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C595C" w14:textId="77777777" w:rsidR="00C25997" w:rsidRPr="00C25997" w:rsidRDefault="00C25997" w:rsidP="00C25997">
      <w:pPr>
        <w:rPr>
          <w:b/>
          <w:bCs/>
        </w:rPr>
      </w:pPr>
      <w:r w:rsidRPr="00C25997">
        <w:rPr>
          <w:b/>
          <w:bCs/>
        </w:rPr>
        <w:t>National Museum of Afghanistan</w:t>
      </w:r>
    </w:p>
    <w:p w14:paraId="3B6F4C7C" w14:textId="77777777" w:rsidR="00C25997" w:rsidRPr="00C25997" w:rsidRDefault="00C25997" w:rsidP="00C25997">
      <w:r w:rsidRPr="00C25997">
        <w:t xml:space="preserve">The </w:t>
      </w:r>
      <w:r w:rsidRPr="00C25997">
        <w:rPr>
          <w:b/>
          <w:bCs/>
        </w:rPr>
        <w:t>National Museum of Afghanistan</w:t>
      </w:r>
      <w:r w:rsidRPr="00C25997">
        <w:t xml:space="preserve"> is one of the most important cultural institutions in the country and a remarkable gateway to Afghanistan’s ancient civilizations and rich archaeological heritage.</w:t>
      </w:r>
    </w:p>
    <w:p w14:paraId="37D5FDD9" w14:textId="77777777" w:rsidR="00C25997" w:rsidRPr="00C25997" w:rsidRDefault="00C25997" w:rsidP="00C25997">
      <w:r w:rsidRPr="00C25997">
        <w:t>Located in Kabul, the museum houses an extensive collection of archaeological objects, artworks, coins, sculptures, ceramics, and other cultural treasures discovered across different regions of Afghanistan.</w:t>
      </w:r>
    </w:p>
    <w:p w14:paraId="27784EA4" w14:textId="77777777" w:rsidR="00C25997" w:rsidRPr="00C25997" w:rsidRDefault="00C25997" w:rsidP="00C25997">
      <w:r w:rsidRPr="00C25997">
        <w:t xml:space="preserve">For travelers, a visit to the National Museum offers something unique: the opportunity to explore </w:t>
      </w:r>
      <w:r w:rsidRPr="00C25997">
        <w:rPr>
          <w:b/>
          <w:bCs/>
        </w:rPr>
        <w:t>thousands of years of Afghan history in one place</w:t>
      </w:r>
      <w:r w:rsidRPr="00C25997">
        <w:t>—from prehistoric cultures and the Bronze Age to the great civilizations that shaped the ancient world and the Islamic periods that followed.</w:t>
      </w:r>
    </w:p>
    <w:p w14:paraId="690224D1" w14:textId="77777777" w:rsidR="00C25997" w:rsidRPr="00DD61AA" w:rsidRDefault="00C25997" w:rsidP="00C25997">
      <w:pPr>
        <w:rPr>
          <w:b/>
          <w:bCs/>
          <w:sz w:val="28"/>
          <w:szCs w:val="28"/>
        </w:rPr>
      </w:pPr>
      <w:r w:rsidRPr="00DD61AA">
        <w:rPr>
          <w:b/>
          <w:bCs/>
          <w:sz w:val="28"/>
          <w:szCs w:val="28"/>
        </w:rPr>
        <w:t>History</w:t>
      </w:r>
    </w:p>
    <w:p w14:paraId="124B4370" w14:textId="77777777" w:rsidR="00C25997" w:rsidRPr="00C25997" w:rsidRDefault="00C25997" w:rsidP="00C25997">
      <w:r w:rsidRPr="00C25997">
        <w:t xml:space="preserve">The National Museum of Afghanistan was established in </w:t>
      </w:r>
      <w:r w:rsidRPr="00C25997">
        <w:rPr>
          <w:b/>
          <w:bCs/>
        </w:rPr>
        <w:t>1919</w:t>
      </w:r>
      <w:r w:rsidRPr="00C25997">
        <w:t xml:space="preserve"> and initially operated within Bagh-e Bala Palace before its collection was moved to its present location in </w:t>
      </w:r>
      <w:proofErr w:type="spellStart"/>
      <w:r w:rsidRPr="00C25997">
        <w:t>Darulaman</w:t>
      </w:r>
      <w:proofErr w:type="spellEnd"/>
      <w:r w:rsidRPr="00C25997">
        <w:t xml:space="preserve"> in the 1930s.</w:t>
      </w:r>
    </w:p>
    <w:p w14:paraId="6C66ED89" w14:textId="77777777" w:rsidR="00C25997" w:rsidRPr="00C25997" w:rsidRDefault="00C25997" w:rsidP="00C25997">
      <w:r w:rsidRPr="00C25997">
        <w:t xml:space="preserve">Over the following decades, the museum became an important center for preserving and displaying Afghanistan’s archaeological heritage. Its collections grew significantly as archaeological excavations across the country uncovered evidence of Afghanistan’s role as a crossroads between </w:t>
      </w:r>
      <w:r w:rsidRPr="00C25997">
        <w:rPr>
          <w:b/>
          <w:bCs/>
        </w:rPr>
        <w:t>Central Asia, South Asia, the Middle East, and the wider ancient world</w:t>
      </w:r>
      <w:r w:rsidRPr="00C25997">
        <w:t>.</w:t>
      </w:r>
    </w:p>
    <w:p w14:paraId="55BA3289" w14:textId="1700B775" w:rsidR="00C25997" w:rsidRPr="00C25997" w:rsidRDefault="00C25997" w:rsidP="00DD61AA">
      <w:r w:rsidRPr="00C25997">
        <w:t>The museum suffered significant damage and losses during the years of conflict in Afghanistan. Many objects were destroyed, damaged, or looted, while other important pieces were hidden and protected by museum staff.</w:t>
      </w:r>
    </w:p>
    <w:p w14:paraId="63318FA7" w14:textId="77777777" w:rsidR="00C25997" w:rsidRPr="00DD61AA" w:rsidRDefault="00C25997" w:rsidP="00C25997">
      <w:pPr>
        <w:rPr>
          <w:b/>
          <w:bCs/>
          <w:sz w:val="28"/>
          <w:szCs w:val="28"/>
        </w:rPr>
      </w:pPr>
      <w:r w:rsidRPr="00DD61AA">
        <w:rPr>
          <w:b/>
          <w:bCs/>
          <w:sz w:val="28"/>
          <w:szCs w:val="28"/>
        </w:rPr>
        <w:t>Archaeological &amp; Historical Collections</w:t>
      </w:r>
    </w:p>
    <w:p w14:paraId="7F60EA5B" w14:textId="77777777" w:rsidR="00C25997" w:rsidRPr="00C25997" w:rsidRDefault="00C25997" w:rsidP="00C25997">
      <w:r w:rsidRPr="00C25997">
        <w:t xml:space="preserve">The National Museum's collections represent an extraordinary span of Afghan history, covering </w:t>
      </w:r>
      <w:r w:rsidRPr="00C25997">
        <w:rPr>
          <w:b/>
          <w:bCs/>
        </w:rPr>
        <w:t>thousands of years of civilization</w:t>
      </w:r>
      <w:r w:rsidRPr="00C25997">
        <w:t>.</w:t>
      </w:r>
    </w:p>
    <w:p w14:paraId="440BAC74" w14:textId="77777777" w:rsidR="00C25997" w:rsidRPr="00C25997" w:rsidRDefault="00C25997" w:rsidP="00C25997">
      <w:r w:rsidRPr="00C25997">
        <w:t xml:space="preserve">Visitors can encounter archaeological and cultural objects dating from </w:t>
      </w:r>
      <w:r w:rsidRPr="00C25997">
        <w:rPr>
          <w:b/>
          <w:bCs/>
        </w:rPr>
        <w:t>prehistoric periods and the Bronze Age</w:t>
      </w:r>
      <w:r w:rsidRPr="00C25997">
        <w:t xml:space="preserve">, through the civilizations of </w:t>
      </w:r>
      <w:r w:rsidRPr="00C25997">
        <w:rPr>
          <w:b/>
          <w:bCs/>
        </w:rPr>
        <w:t>ancient Afghanistan</w:t>
      </w:r>
      <w:r w:rsidRPr="00C25997">
        <w:t xml:space="preserve">, including the </w:t>
      </w:r>
      <w:r w:rsidRPr="00C25997">
        <w:rPr>
          <w:b/>
          <w:bCs/>
        </w:rPr>
        <w:t>Achaemenid, Hellenistic, Greco-Bactrian, and Kushan periods</w:t>
      </w:r>
      <w:r w:rsidRPr="00C25997">
        <w:t xml:space="preserve">, and continuing into the </w:t>
      </w:r>
      <w:r w:rsidRPr="00C25997">
        <w:rPr>
          <w:b/>
          <w:bCs/>
        </w:rPr>
        <w:t>early Islamic and later historical periods</w:t>
      </w:r>
      <w:r w:rsidRPr="00C25997">
        <w:t>.</w:t>
      </w:r>
    </w:p>
    <w:p w14:paraId="0EE3C0AD" w14:textId="77777777" w:rsidR="00C25997" w:rsidRPr="00C25997" w:rsidRDefault="00C25997" w:rsidP="00C25997">
      <w:r w:rsidRPr="00C25997">
        <w:t xml:space="preserve">Among the museum's most significant collections are artifacts associated with sites such as </w:t>
      </w:r>
      <w:r w:rsidRPr="00C25997">
        <w:rPr>
          <w:b/>
          <w:bCs/>
        </w:rPr>
        <w:t xml:space="preserve">Ai-Khanoum, </w:t>
      </w:r>
      <w:proofErr w:type="spellStart"/>
      <w:r w:rsidRPr="00C25997">
        <w:rPr>
          <w:b/>
          <w:bCs/>
        </w:rPr>
        <w:t>Begram</w:t>
      </w:r>
      <w:proofErr w:type="spellEnd"/>
      <w:r w:rsidRPr="00C25997">
        <w:rPr>
          <w:b/>
          <w:bCs/>
        </w:rPr>
        <w:t xml:space="preserve">, </w:t>
      </w:r>
      <w:proofErr w:type="spellStart"/>
      <w:r w:rsidRPr="00C25997">
        <w:rPr>
          <w:b/>
          <w:bCs/>
        </w:rPr>
        <w:t>Hadda</w:t>
      </w:r>
      <w:proofErr w:type="spellEnd"/>
      <w:r w:rsidRPr="00C25997">
        <w:rPr>
          <w:b/>
          <w:bCs/>
        </w:rPr>
        <w:t xml:space="preserve">, Tepe </w:t>
      </w:r>
      <w:proofErr w:type="spellStart"/>
      <w:r w:rsidRPr="00C25997">
        <w:rPr>
          <w:b/>
          <w:bCs/>
        </w:rPr>
        <w:t>Fullol</w:t>
      </w:r>
      <w:proofErr w:type="spellEnd"/>
      <w:r w:rsidRPr="00C25997">
        <w:rPr>
          <w:b/>
          <w:bCs/>
        </w:rPr>
        <w:t>, and other archaeological sites</w:t>
      </w:r>
      <w:r w:rsidRPr="00C25997">
        <w:t xml:space="preserve"> across Afghanistan.</w:t>
      </w:r>
    </w:p>
    <w:p w14:paraId="52635ADA" w14:textId="77777777" w:rsidR="00C25997" w:rsidRPr="00C25997" w:rsidRDefault="00C25997" w:rsidP="00C25997">
      <w:r w:rsidRPr="00C25997">
        <w:t>The collections include:</w:t>
      </w:r>
    </w:p>
    <w:p w14:paraId="48A14B44" w14:textId="77777777" w:rsidR="00C25997" w:rsidRPr="00C25997" w:rsidRDefault="00C25997" w:rsidP="00C25997">
      <w:pPr>
        <w:numPr>
          <w:ilvl w:val="0"/>
          <w:numId w:val="1"/>
        </w:numPr>
      </w:pPr>
      <w:r w:rsidRPr="00C25997">
        <w:rPr>
          <w:rFonts w:ascii="Segoe UI Emoji" w:hAnsi="Segoe UI Emoji" w:cs="Segoe UI Emoji"/>
        </w:rPr>
        <w:lastRenderedPageBreak/>
        <w:t>🏺</w:t>
      </w:r>
      <w:r w:rsidRPr="00C25997">
        <w:t xml:space="preserve"> </w:t>
      </w:r>
      <w:r w:rsidRPr="00C25997">
        <w:rPr>
          <w:b/>
          <w:bCs/>
        </w:rPr>
        <w:t>Prehistoric &amp; Bronze Age artifacts</w:t>
      </w:r>
      <w:r w:rsidRPr="00C25997">
        <w:t xml:space="preserve"> </w:t>
      </w:r>
    </w:p>
    <w:p w14:paraId="6ED14305" w14:textId="77777777" w:rsidR="00C25997" w:rsidRPr="00C25997" w:rsidRDefault="00C25997" w:rsidP="00C25997">
      <w:pPr>
        <w:numPr>
          <w:ilvl w:val="0"/>
          <w:numId w:val="1"/>
        </w:numPr>
      </w:pPr>
      <w:r w:rsidRPr="00C25997">
        <w:rPr>
          <w:rFonts w:ascii="Segoe UI Emoji" w:hAnsi="Segoe UI Emoji" w:cs="Segoe UI Emoji"/>
        </w:rPr>
        <w:t>🗿</w:t>
      </w:r>
      <w:r w:rsidRPr="00C25997">
        <w:t xml:space="preserve"> </w:t>
      </w:r>
      <w:r w:rsidRPr="00C25997">
        <w:rPr>
          <w:b/>
          <w:bCs/>
        </w:rPr>
        <w:t>Ancient sculptures and religious art</w:t>
      </w:r>
      <w:r w:rsidRPr="00C25997">
        <w:t xml:space="preserve"> </w:t>
      </w:r>
    </w:p>
    <w:p w14:paraId="6D05166B" w14:textId="77777777" w:rsidR="00C25997" w:rsidRPr="00C25997" w:rsidRDefault="00C25997" w:rsidP="00C25997">
      <w:pPr>
        <w:numPr>
          <w:ilvl w:val="0"/>
          <w:numId w:val="1"/>
        </w:numPr>
      </w:pPr>
      <w:r w:rsidRPr="00C25997">
        <w:rPr>
          <w:rFonts w:ascii="Segoe UI Emoji" w:hAnsi="Segoe UI Emoji" w:cs="Segoe UI Emoji"/>
        </w:rPr>
        <w:t>🪙</w:t>
      </w:r>
      <w:r w:rsidRPr="00C25997">
        <w:t xml:space="preserve"> </w:t>
      </w:r>
      <w:r w:rsidRPr="00C25997">
        <w:rPr>
          <w:b/>
          <w:bCs/>
        </w:rPr>
        <w:t>Ancient coins and numismatic collections</w:t>
      </w:r>
      <w:r w:rsidRPr="00C25997">
        <w:t xml:space="preserve"> </w:t>
      </w:r>
    </w:p>
    <w:p w14:paraId="7739ED98" w14:textId="77777777" w:rsidR="00C25997" w:rsidRPr="00C25997" w:rsidRDefault="00C25997" w:rsidP="00C25997">
      <w:pPr>
        <w:numPr>
          <w:ilvl w:val="0"/>
          <w:numId w:val="1"/>
        </w:numPr>
      </w:pPr>
      <w:r w:rsidRPr="00C25997">
        <w:rPr>
          <w:rFonts w:ascii="Segoe UI Emoji" w:hAnsi="Segoe UI Emoji" w:cs="Segoe UI Emoji"/>
        </w:rPr>
        <w:t>🏛️</w:t>
      </w:r>
      <w:r w:rsidRPr="00C25997">
        <w:t xml:space="preserve"> </w:t>
      </w:r>
      <w:r w:rsidRPr="00C25997">
        <w:rPr>
          <w:b/>
          <w:bCs/>
        </w:rPr>
        <w:t>Greco-Bactrian and Hellenistic artifacts</w:t>
      </w:r>
      <w:r w:rsidRPr="00C25997">
        <w:t xml:space="preserve"> </w:t>
      </w:r>
    </w:p>
    <w:p w14:paraId="045CE1A0" w14:textId="77777777" w:rsidR="00C25997" w:rsidRPr="00C25997" w:rsidRDefault="00C25997" w:rsidP="00C25997">
      <w:pPr>
        <w:numPr>
          <w:ilvl w:val="0"/>
          <w:numId w:val="1"/>
        </w:numPr>
      </w:pPr>
      <w:r w:rsidRPr="00C25997">
        <w:rPr>
          <w:rFonts w:ascii="Segoe UI Emoji" w:hAnsi="Segoe UI Emoji" w:cs="Segoe UI Emoji"/>
        </w:rPr>
        <w:t>👑</w:t>
      </w:r>
      <w:r w:rsidRPr="00C25997">
        <w:t xml:space="preserve"> </w:t>
      </w:r>
      <w:r w:rsidRPr="00C25997">
        <w:rPr>
          <w:b/>
          <w:bCs/>
        </w:rPr>
        <w:t>Kushan-period treasures</w:t>
      </w:r>
      <w:r w:rsidRPr="00C25997">
        <w:t xml:space="preserve"> </w:t>
      </w:r>
    </w:p>
    <w:p w14:paraId="7A485EE9" w14:textId="77777777" w:rsidR="00C25997" w:rsidRPr="00C25997" w:rsidRDefault="00C25997" w:rsidP="00C25997">
      <w:pPr>
        <w:numPr>
          <w:ilvl w:val="0"/>
          <w:numId w:val="1"/>
        </w:numPr>
      </w:pPr>
      <w:r w:rsidRPr="00C25997">
        <w:rPr>
          <w:rFonts w:ascii="Segoe UI Emoji" w:hAnsi="Segoe UI Emoji" w:cs="Segoe UI Emoji"/>
        </w:rPr>
        <w:t>💎</w:t>
      </w:r>
      <w:r w:rsidRPr="00C25997">
        <w:t xml:space="preserve"> </w:t>
      </w:r>
      <w:r w:rsidRPr="00C25997">
        <w:rPr>
          <w:b/>
          <w:bCs/>
        </w:rPr>
        <w:t xml:space="preserve">Objects from the </w:t>
      </w:r>
      <w:proofErr w:type="spellStart"/>
      <w:r w:rsidRPr="00C25997">
        <w:rPr>
          <w:b/>
          <w:bCs/>
        </w:rPr>
        <w:t>Begram</w:t>
      </w:r>
      <w:proofErr w:type="spellEnd"/>
      <w:r w:rsidRPr="00C25997">
        <w:rPr>
          <w:b/>
          <w:bCs/>
        </w:rPr>
        <w:t xml:space="preserve"> and Silk Road traditions</w:t>
      </w:r>
      <w:r w:rsidRPr="00C25997">
        <w:t xml:space="preserve"> </w:t>
      </w:r>
    </w:p>
    <w:p w14:paraId="456DFBCB" w14:textId="77777777" w:rsidR="00C25997" w:rsidRPr="00C25997" w:rsidRDefault="00C25997" w:rsidP="00C25997">
      <w:pPr>
        <w:numPr>
          <w:ilvl w:val="0"/>
          <w:numId w:val="1"/>
        </w:numPr>
      </w:pPr>
      <w:r w:rsidRPr="00C25997">
        <w:rPr>
          <w:rFonts w:ascii="Segoe UI Emoji" w:hAnsi="Segoe UI Emoji" w:cs="Segoe UI Emoji"/>
        </w:rPr>
        <w:t>🏺</w:t>
      </w:r>
      <w:r w:rsidRPr="00C25997">
        <w:t xml:space="preserve"> </w:t>
      </w:r>
      <w:r w:rsidRPr="00C25997">
        <w:rPr>
          <w:b/>
          <w:bCs/>
        </w:rPr>
        <w:t>Ceramics, pottery, jewelry and decorative objects</w:t>
      </w:r>
      <w:r w:rsidRPr="00C25997">
        <w:t xml:space="preserve"> </w:t>
      </w:r>
    </w:p>
    <w:p w14:paraId="27616AFF" w14:textId="77777777" w:rsidR="00C25997" w:rsidRPr="00C25997" w:rsidRDefault="00C25997" w:rsidP="00C25997">
      <w:pPr>
        <w:numPr>
          <w:ilvl w:val="0"/>
          <w:numId w:val="1"/>
        </w:numPr>
      </w:pPr>
      <w:r w:rsidRPr="00C25997">
        <w:rPr>
          <w:rFonts w:ascii="Segoe UI Emoji" w:hAnsi="Segoe UI Emoji" w:cs="Segoe UI Emoji"/>
        </w:rPr>
        <w:t>📜</w:t>
      </w:r>
      <w:r w:rsidRPr="00C25997">
        <w:t xml:space="preserve"> </w:t>
      </w:r>
      <w:r w:rsidRPr="00C25997">
        <w:rPr>
          <w:b/>
          <w:bCs/>
        </w:rPr>
        <w:t>Artifacts representing Afghanistan's Islamic and later historical periods</w:t>
      </w:r>
      <w:r w:rsidRPr="00C25997">
        <w:t xml:space="preserve"> </w:t>
      </w:r>
    </w:p>
    <w:p w14:paraId="5F5280B7" w14:textId="77777777" w:rsidR="00C25997" w:rsidRPr="00C25997" w:rsidRDefault="00C25997" w:rsidP="00C25997">
      <w:r w:rsidRPr="00C25997">
        <w:t xml:space="preserve">Together, these collections reveal how Afghanistan was not an isolated land in antiquity, but a </w:t>
      </w:r>
      <w:r w:rsidRPr="00C25997">
        <w:rPr>
          <w:b/>
          <w:bCs/>
        </w:rPr>
        <w:t>meeting point of cultures, peoples, religions, and trade routes</w:t>
      </w:r>
      <w:r w:rsidRPr="00C25997">
        <w:t xml:space="preserve"> connecting some of the world's great civilizations.</w:t>
      </w:r>
    </w:p>
    <w:p w14:paraId="7B20E2A4" w14:textId="77777777" w:rsidR="00C25997" w:rsidRPr="00C25997" w:rsidRDefault="00000000" w:rsidP="00C25997">
      <w:r>
        <w:pict w14:anchorId="08BB8F93">
          <v:rect id="_x0000_i1027" style="width:0;height:1.5pt" o:hralign="center" o:hrstd="t" o:hr="t" fillcolor="#a0a0a0" stroked="f"/>
        </w:pict>
      </w:r>
    </w:p>
    <w:p w14:paraId="5453AC21" w14:textId="77777777" w:rsidR="00DD61AA" w:rsidRPr="00DD61AA" w:rsidRDefault="00DD61AA" w:rsidP="00DD61AA">
      <w:pPr>
        <w:rPr>
          <w:b/>
          <w:bCs/>
        </w:rPr>
      </w:pPr>
      <w:r w:rsidRPr="00DD61AA">
        <w:rPr>
          <w:b/>
          <w:bCs/>
        </w:rPr>
        <w:t>Things to Do</w:t>
      </w:r>
    </w:p>
    <w:p w14:paraId="28FF3DF0" w14:textId="77777777" w:rsidR="00DD61AA" w:rsidRPr="00DD61AA" w:rsidRDefault="00DD61AA" w:rsidP="00DD61AA">
      <w:pPr>
        <w:rPr>
          <w:b/>
          <w:bCs/>
        </w:rPr>
      </w:pPr>
      <w:r w:rsidRPr="00DD61AA">
        <w:rPr>
          <w:rFonts w:ascii="Segoe UI Emoji" w:hAnsi="Segoe UI Emoji" w:cs="Segoe UI Emoji"/>
          <w:b/>
          <w:bCs/>
        </w:rPr>
        <w:t>🏺</w:t>
      </w:r>
      <w:r w:rsidRPr="00DD61AA">
        <w:rPr>
          <w:b/>
          <w:bCs/>
        </w:rPr>
        <w:t xml:space="preserve"> Explore Ancient Civilizations</w:t>
      </w:r>
      <w:r w:rsidRPr="00DD61AA">
        <w:rPr>
          <w:b/>
          <w:bCs/>
        </w:rPr>
        <w:br/>
        <w:t>Discover thousands of years of Afghan history through remarkable artifacts.</w:t>
      </w:r>
    </w:p>
    <w:p w14:paraId="62F7F2C2" w14:textId="77777777" w:rsidR="00DD61AA" w:rsidRPr="00DD61AA" w:rsidRDefault="00DD61AA" w:rsidP="00DD61AA">
      <w:pPr>
        <w:rPr>
          <w:b/>
          <w:bCs/>
        </w:rPr>
      </w:pPr>
      <w:r w:rsidRPr="00DD61AA">
        <w:rPr>
          <w:rFonts w:ascii="Segoe UI Emoji" w:hAnsi="Segoe UI Emoji" w:cs="Segoe UI Emoji"/>
          <w:b/>
          <w:bCs/>
        </w:rPr>
        <w:t>🗿</w:t>
      </w:r>
      <w:r w:rsidRPr="00DD61AA">
        <w:rPr>
          <w:b/>
          <w:bCs/>
        </w:rPr>
        <w:t xml:space="preserve"> Discover Archaeological Treasures</w:t>
      </w:r>
      <w:r w:rsidRPr="00DD61AA">
        <w:rPr>
          <w:b/>
          <w:bCs/>
        </w:rPr>
        <w:br/>
        <w:t>See objects from some of Afghanistan’s most important archaeological sites.</w:t>
      </w:r>
    </w:p>
    <w:p w14:paraId="5D28DCC2" w14:textId="77777777" w:rsidR="00DD61AA" w:rsidRPr="00DD61AA" w:rsidRDefault="00DD61AA" w:rsidP="00DD61AA">
      <w:pPr>
        <w:rPr>
          <w:b/>
          <w:bCs/>
        </w:rPr>
      </w:pPr>
      <w:r w:rsidRPr="00DD61AA">
        <w:rPr>
          <w:rFonts w:ascii="Segoe UI Emoji" w:hAnsi="Segoe UI Emoji" w:cs="Segoe UI Emoji"/>
          <w:b/>
          <w:bCs/>
        </w:rPr>
        <w:t>🧭</w:t>
      </w:r>
      <w:r w:rsidRPr="00DD61AA">
        <w:rPr>
          <w:b/>
          <w:bCs/>
        </w:rPr>
        <w:t xml:space="preserve"> Journey Through History</w:t>
      </w:r>
      <w:r w:rsidRPr="00DD61AA">
        <w:rPr>
          <w:b/>
          <w:bCs/>
        </w:rPr>
        <w:br/>
        <w:t>Explore Afghanistan’s story from early civilizations to the Islamic era.</w:t>
      </w:r>
    </w:p>
    <w:p w14:paraId="03A9E7FB" w14:textId="77777777" w:rsidR="00DD61AA" w:rsidRPr="00DD61AA" w:rsidRDefault="00DD61AA" w:rsidP="00DD61AA">
      <w:pPr>
        <w:rPr>
          <w:b/>
          <w:bCs/>
        </w:rPr>
      </w:pPr>
      <w:r w:rsidRPr="00DD61AA">
        <w:rPr>
          <w:rFonts w:ascii="Segoe UI Emoji" w:hAnsi="Segoe UI Emoji" w:cs="Segoe UI Emoji"/>
          <w:b/>
          <w:bCs/>
        </w:rPr>
        <w:t>📸</w:t>
      </w:r>
      <w:r w:rsidRPr="00DD61AA">
        <w:rPr>
          <w:b/>
          <w:bCs/>
        </w:rPr>
        <w:t xml:space="preserve"> Admire Ancient Art</w:t>
      </w:r>
      <w:r w:rsidRPr="00DD61AA">
        <w:rPr>
          <w:b/>
          <w:bCs/>
        </w:rPr>
        <w:br/>
        <w:t>Appreciate the craftsmanship of sculptures, ceramics, jewelry and coins.</w:t>
      </w:r>
    </w:p>
    <w:p w14:paraId="28353212" w14:textId="77777777" w:rsidR="00DD61AA" w:rsidRPr="00DD61AA" w:rsidRDefault="00DD61AA" w:rsidP="00DD61AA">
      <w:pPr>
        <w:rPr>
          <w:b/>
          <w:bCs/>
        </w:rPr>
      </w:pPr>
      <w:r w:rsidRPr="00DD61AA">
        <w:rPr>
          <w:rFonts w:ascii="Segoe UI Emoji" w:hAnsi="Segoe UI Emoji" w:cs="Segoe UI Emoji"/>
          <w:b/>
          <w:bCs/>
        </w:rPr>
        <w:t>📚</w:t>
      </w:r>
      <w:r w:rsidRPr="00DD61AA">
        <w:rPr>
          <w:b/>
          <w:bCs/>
        </w:rPr>
        <w:t xml:space="preserve"> Discover the Stories</w:t>
      </w:r>
      <w:r w:rsidRPr="00DD61AA">
        <w:rPr>
          <w:b/>
          <w:bCs/>
        </w:rPr>
        <w:br/>
        <w:t>Learn how these artifacts reveal Afghanistan’s connections with the ancient Silk Roads.</w:t>
      </w:r>
    </w:p>
    <w:p w14:paraId="1BCEA49F" w14:textId="77777777" w:rsidR="00DD61AA" w:rsidRPr="00DD61AA" w:rsidRDefault="00DD61AA" w:rsidP="00DD61AA">
      <w:pPr>
        <w:rPr>
          <w:b/>
          <w:bCs/>
        </w:rPr>
      </w:pPr>
      <w:r w:rsidRPr="00DD61AA">
        <w:rPr>
          <w:rFonts w:ascii="Segoe UI Emoji" w:hAnsi="Segoe UI Emoji" w:cs="Segoe UI Emoji"/>
          <w:b/>
          <w:bCs/>
        </w:rPr>
        <w:t>🌍</w:t>
      </w:r>
      <w:r w:rsidRPr="00DD61AA">
        <w:rPr>
          <w:b/>
          <w:bCs/>
        </w:rPr>
        <w:t xml:space="preserve"> Experience Cultural Diversity</w:t>
      </w:r>
      <w:r w:rsidRPr="00DD61AA">
        <w:rPr>
          <w:b/>
          <w:bCs/>
        </w:rPr>
        <w:br/>
        <w:t>Discover the civilizations and traditions that shaped Afghanistan’s rich heritage.</w:t>
      </w:r>
    </w:p>
    <w:p w14:paraId="43057C67" w14:textId="77777777" w:rsidR="00DD61AA" w:rsidRPr="00DD61AA" w:rsidRDefault="00DD61AA" w:rsidP="00DD61AA">
      <w:pPr>
        <w:rPr>
          <w:b/>
          <w:bCs/>
          <w:sz w:val="28"/>
          <w:szCs w:val="28"/>
        </w:rPr>
      </w:pPr>
      <w:r w:rsidRPr="00DD61AA">
        <w:rPr>
          <w:b/>
          <w:bCs/>
          <w:sz w:val="28"/>
          <w:szCs w:val="28"/>
        </w:rPr>
        <w:t>Why Visit?</w:t>
      </w:r>
    </w:p>
    <w:p w14:paraId="44825FAC" w14:textId="77777777" w:rsidR="00DD61AA" w:rsidRPr="00DD61AA" w:rsidRDefault="00DD61AA" w:rsidP="00DD61AA">
      <w:r w:rsidRPr="00DD61AA">
        <w:t xml:space="preserve">The </w:t>
      </w:r>
      <w:r w:rsidRPr="00DD61AA">
        <w:rPr>
          <w:b/>
          <w:bCs/>
        </w:rPr>
        <w:t>National Museum of Afghanistan</w:t>
      </w:r>
      <w:r w:rsidRPr="00DD61AA">
        <w:t xml:space="preserve"> is more than a museum—it is a journey through thousands of years of civilization.</w:t>
      </w:r>
    </w:p>
    <w:p w14:paraId="589D24AC" w14:textId="77777777" w:rsidR="00DD61AA" w:rsidRPr="00DD61AA" w:rsidRDefault="00DD61AA" w:rsidP="00DD61AA">
      <w:r w:rsidRPr="00DD61AA">
        <w:lastRenderedPageBreak/>
        <w:t>From prehistoric cultures and the Bronze Age to Greek, Buddhist, Kushan and Islamic heritage, its collections reveal Afghanistan’s remarkable place at the crossroads of civilizations and the ancient Silk Roads.</w:t>
      </w:r>
    </w:p>
    <w:p w14:paraId="1F94B680" w14:textId="77777777" w:rsidR="00DD61AA" w:rsidRPr="00DD61AA" w:rsidRDefault="00DD61AA" w:rsidP="00DD61AA">
      <w:r w:rsidRPr="00DD61AA">
        <w:t xml:space="preserve">For travelers seeking to understand the </w:t>
      </w:r>
      <w:r w:rsidRPr="00DD61AA">
        <w:rPr>
          <w:b/>
          <w:bCs/>
        </w:rPr>
        <w:t>history, culture and deeper identity of Afghanistan</w:t>
      </w:r>
      <w:r w:rsidRPr="00DD61AA">
        <w:t>, this is an essential stop in Kabul.</w:t>
      </w:r>
    </w:p>
    <w:p w14:paraId="3A4A44E1" w14:textId="42322FC4" w:rsidR="00C25997" w:rsidRPr="00C25997" w:rsidRDefault="00DD61AA" w:rsidP="00DD61AA">
      <w:r w:rsidRPr="00DD61AA">
        <w:rPr>
          <w:b/>
          <w:bCs/>
        </w:rPr>
        <w:t>Step inside and discover the stories preserved beneath Afghanistan’s landscapes.</w:t>
      </w:r>
    </w:p>
    <w:p w14:paraId="4E413DC9" w14:textId="77777777" w:rsidR="00C25997" w:rsidRPr="00DD61AA" w:rsidRDefault="00C25997" w:rsidP="00C25997">
      <w:pPr>
        <w:rPr>
          <w:b/>
          <w:bCs/>
          <w:sz w:val="36"/>
          <w:szCs w:val="36"/>
        </w:rPr>
      </w:pPr>
      <w:r w:rsidRPr="00DD61AA">
        <w:rPr>
          <w:b/>
          <w:bCs/>
          <w:sz w:val="36"/>
          <w:szCs w:val="36"/>
        </w:rPr>
        <w:t>Suggested Short Description</w:t>
      </w:r>
    </w:p>
    <w:p w14:paraId="37EC1DE3" w14:textId="77777777" w:rsidR="00C25997" w:rsidRPr="00DD61AA" w:rsidRDefault="00C25997" w:rsidP="00C25997">
      <w:pPr>
        <w:rPr>
          <w:sz w:val="28"/>
          <w:szCs w:val="28"/>
        </w:rPr>
      </w:pPr>
      <w:r w:rsidRPr="00DD61AA">
        <w:rPr>
          <w:b/>
          <w:bCs/>
          <w:sz w:val="28"/>
          <w:szCs w:val="28"/>
        </w:rPr>
        <w:t>Step into thousands of years of Afghan history, where ancient civilizations, Silk Road cultures, and remarkable archaeological treasures come together under one roof.</w:t>
      </w:r>
    </w:p>
    <w:p w14:paraId="269731D6"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67CE2"/>
    <w:multiLevelType w:val="multilevel"/>
    <w:tmpl w:val="76F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65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97"/>
    <w:rsid w:val="00006406"/>
    <w:rsid w:val="0011254C"/>
    <w:rsid w:val="003D0361"/>
    <w:rsid w:val="0049417A"/>
    <w:rsid w:val="007F2B44"/>
    <w:rsid w:val="00C25997"/>
    <w:rsid w:val="00D14204"/>
    <w:rsid w:val="00DD61A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AEE4"/>
  <w15:chartTrackingRefBased/>
  <w15:docId w15:val="{20D4AD50-6CC4-4557-A1CA-234840314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9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9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9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9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9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9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9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9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9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9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9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9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9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9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9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9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9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997"/>
    <w:rPr>
      <w:rFonts w:eastAsiaTheme="majorEastAsia" w:cstheme="majorBidi"/>
      <w:color w:val="272727" w:themeColor="text1" w:themeTint="D8"/>
    </w:rPr>
  </w:style>
  <w:style w:type="paragraph" w:styleId="Title">
    <w:name w:val="Title"/>
    <w:basedOn w:val="Normal"/>
    <w:next w:val="Normal"/>
    <w:link w:val="TitleChar"/>
    <w:uiPriority w:val="10"/>
    <w:qFormat/>
    <w:rsid w:val="00C25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9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9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997"/>
    <w:pPr>
      <w:spacing w:before="160"/>
      <w:jc w:val="center"/>
    </w:pPr>
    <w:rPr>
      <w:i/>
      <w:iCs/>
      <w:color w:val="404040" w:themeColor="text1" w:themeTint="BF"/>
    </w:rPr>
  </w:style>
  <w:style w:type="character" w:customStyle="1" w:styleId="QuoteChar">
    <w:name w:val="Quote Char"/>
    <w:basedOn w:val="DefaultParagraphFont"/>
    <w:link w:val="Quote"/>
    <w:uiPriority w:val="29"/>
    <w:rsid w:val="00C25997"/>
    <w:rPr>
      <w:i/>
      <w:iCs/>
      <w:color w:val="404040" w:themeColor="text1" w:themeTint="BF"/>
    </w:rPr>
  </w:style>
  <w:style w:type="paragraph" w:styleId="ListParagraph">
    <w:name w:val="List Paragraph"/>
    <w:basedOn w:val="Normal"/>
    <w:uiPriority w:val="34"/>
    <w:qFormat/>
    <w:rsid w:val="00C25997"/>
    <w:pPr>
      <w:ind w:left="720"/>
      <w:contextualSpacing/>
    </w:pPr>
  </w:style>
  <w:style w:type="character" w:styleId="IntenseEmphasis">
    <w:name w:val="Intense Emphasis"/>
    <w:basedOn w:val="DefaultParagraphFont"/>
    <w:uiPriority w:val="21"/>
    <w:qFormat/>
    <w:rsid w:val="00C25997"/>
    <w:rPr>
      <w:i/>
      <w:iCs/>
      <w:color w:val="2F5496" w:themeColor="accent1" w:themeShade="BF"/>
    </w:rPr>
  </w:style>
  <w:style w:type="paragraph" w:styleId="IntenseQuote">
    <w:name w:val="Intense Quote"/>
    <w:basedOn w:val="Normal"/>
    <w:next w:val="Normal"/>
    <w:link w:val="IntenseQuoteChar"/>
    <w:uiPriority w:val="30"/>
    <w:qFormat/>
    <w:rsid w:val="00C259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997"/>
    <w:rPr>
      <w:i/>
      <w:iCs/>
      <w:color w:val="2F5496" w:themeColor="accent1" w:themeShade="BF"/>
    </w:rPr>
  </w:style>
  <w:style w:type="character" w:styleId="IntenseReference">
    <w:name w:val="Intense Reference"/>
    <w:basedOn w:val="DefaultParagraphFont"/>
    <w:uiPriority w:val="32"/>
    <w:qFormat/>
    <w:rsid w:val="00C259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623</Words>
  <Characters>3557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2026-09-03T05:00:00Z</dcterms:created>
  <dcterms:modified xsi:type="dcterms:W3CDTF">2026-09-13T09:39:00Z</dcterms:modified>
</cp:coreProperties>
</file>