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70BD" w14:textId="77777777" w:rsidR="00E415F1" w:rsidRPr="00E415F1" w:rsidRDefault="00E415F1" w:rsidP="00E415F1">
      <w:pPr>
        <w:rPr>
          <w:b/>
          <w:bCs/>
        </w:rPr>
      </w:pPr>
      <w:r w:rsidRPr="00E415F1">
        <w:rPr>
          <w:b/>
          <w:bCs/>
        </w:rPr>
        <w:t>Paghman Palace</w:t>
      </w:r>
    </w:p>
    <w:p w14:paraId="0CBF93D0" w14:textId="77777777" w:rsidR="00E415F1" w:rsidRPr="00E415F1" w:rsidRDefault="00E415F1" w:rsidP="00E415F1">
      <w:r w:rsidRPr="00E415F1">
        <w:t xml:space="preserve">Nestled in the scenic valley of Paghman, west of Kabul, </w:t>
      </w:r>
      <w:r w:rsidRPr="00E415F1">
        <w:rPr>
          <w:b/>
          <w:bCs/>
        </w:rPr>
        <w:t>Paghman Palace</w:t>
      </w:r>
      <w:r w:rsidRPr="00E415F1">
        <w:t xml:space="preserve"> is a historic royal site surrounded by mountains, gardens, and the natural beauty of the valley.</w:t>
      </w:r>
    </w:p>
    <w:p w14:paraId="76169449" w14:textId="0C873A32" w:rsidR="00E415F1" w:rsidRPr="00E415F1" w:rsidRDefault="00E415F1" w:rsidP="00E27E06">
      <w:r w:rsidRPr="00E415F1">
        <w:t xml:space="preserve">The palace reflects an important chapter of Afghanistan’s modern royal history and Paghman’s significance as a royal retreat and ceremonial destination. Its location offers visitors a combination of </w:t>
      </w:r>
      <w:r w:rsidRPr="00E415F1">
        <w:rPr>
          <w:b/>
          <w:bCs/>
        </w:rPr>
        <w:t>history, architecture, and mountain scenery</w:t>
      </w:r>
      <w:r w:rsidRPr="00E415F1">
        <w:t>, making it a distinctive cultural attraction outside the busy center of Kabul.</w:t>
      </w:r>
    </w:p>
    <w:p w14:paraId="03A31FD5" w14:textId="77777777" w:rsidR="00E27E06" w:rsidRPr="00E27E06" w:rsidRDefault="00E27E06" w:rsidP="00E27E06">
      <w:pPr>
        <w:rPr>
          <w:b/>
          <w:bCs/>
        </w:rPr>
      </w:pPr>
      <w:r w:rsidRPr="00E27E06">
        <w:rPr>
          <w:b/>
          <w:bCs/>
        </w:rPr>
        <w:t>History</w:t>
      </w:r>
    </w:p>
    <w:p w14:paraId="2408ECCC" w14:textId="77777777" w:rsidR="00E27E06" w:rsidRPr="00E27E06" w:rsidRDefault="00E27E06" w:rsidP="00E27E06">
      <w:r w:rsidRPr="00E27E06">
        <w:t xml:space="preserve">Paghman rose to prominence during the reign of </w:t>
      </w:r>
      <w:r w:rsidRPr="00E27E06">
        <w:rPr>
          <w:b/>
          <w:bCs/>
        </w:rPr>
        <w:t>King Amanullah Khan</w:t>
      </w:r>
      <w:r w:rsidRPr="00E27E06">
        <w:t>, when it was developed as a royal and ceremonial destination.</w:t>
      </w:r>
    </w:p>
    <w:p w14:paraId="05710D5A" w14:textId="77777777" w:rsidR="00E27E06" w:rsidRPr="00E27E06" w:rsidRDefault="00E27E06" w:rsidP="00E27E06">
      <w:r w:rsidRPr="00E27E06">
        <w:t xml:space="preserve">Following Afghanistan’s independence in </w:t>
      </w:r>
      <w:r w:rsidRPr="00E27E06">
        <w:rPr>
          <w:b/>
          <w:bCs/>
        </w:rPr>
        <w:t>1919</w:t>
      </w:r>
      <w:r w:rsidRPr="00E27E06">
        <w:t>, Paghman became a setting for national celebrations and royal events, with gardens, roads and monuments transforming it into a symbol of the country’s ambitions for modernization.</w:t>
      </w:r>
    </w:p>
    <w:p w14:paraId="13713516" w14:textId="13B93D2F" w:rsidR="00E27E06" w:rsidRPr="00E27E06" w:rsidRDefault="00E27E06" w:rsidP="00E27E06">
      <w:pPr>
        <w:rPr>
          <w:b/>
          <w:bCs/>
        </w:rPr>
      </w:pPr>
      <w:r w:rsidRPr="00E27E06">
        <w:t>Today, its historic sites preserve the memory of an era</w:t>
      </w:r>
      <w:r w:rsidRPr="00E27E06">
        <w:rPr>
          <w:b/>
          <w:bCs/>
        </w:rPr>
        <w:t xml:space="preserve"> shaped by national pride, modernization and royal culture.</w:t>
      </w:r>
    </w:p>
    <w:p w14:paraId="0071A977" w14:textId="77777777" w:rsidR="00E415F1" w:rsidRPr="00E415F1" w:rsidRDefault="00E415F1" w:rsidP="00E415F1">
      <w:pPr>
        <w:rPr>
          <w:b/>
          <w:bCs/>
        </w:rPr>
      </w:pPr>
      <w:r w:rsidRPr="00E415F1">
        <w:rPr>
          <w:b/>
          <w:bCs/>
        </w:rPr>
        <w:t>Architecture &amp; Landscape</w:t>
      </w:r>
    </w:p>
    <w:p w14:paraId="237EE6F7" w14:textId="77777777" w:rsidR="00E415F1" w:rsidRPr="00E415F1" w:rsidRDefault="00E415F1" w:rsidP="00E415F1">
      <w:r w:rsidRPr="00E415F1">
        <w:t>One of the most distinctive features of Paghman Palace is its relationship with the surrounding landscape.</w:t>
      </w:r>
    </w:p>
    <w:p w14:paraId="566F5611" w14:textId="77777777" w:rsidR="00E415F1" w:rsidRPr="00E415F1" w:rsidRDefault="00E415F1" w:rsidP="00E415F1">
      <w:r w:rsidRPr="00E415F1">
        <w:t xml:space="preserve">Rather than standing as an isolated monument, the palace forms part of the broader cultural landscape of Paghman, where </w:t>
      </w:r>
      <w:r w:rsidRPr="00E415F1">
        <w:rPr>
          <w:b/>
          <w:bCs/>
        </w:rPr>
        <w:t>mountains, gardens, open spaces, and historic architecture</w:t>
      </w:r>
      <w:r w:rsidRPr="00E415F1">
        <w:t xml:space="preserve"> come together.</w:t>
      </w:r>
    </w:p>
    <w:p w14:paraId="0066696A" w14:textId="3624A6BA" w:rsidR="00E415F1" w:rsidRPr="00E415F1" w:rsidRDefault="00E415F1" w:rsidP="00E27E06">
      <w:r w:rsidRPr="00E415F1">
        <w:t>The setting reflects the traditional concept of placing royal and ceremonial spaces within carefully cultivated landscapes. The surrounding greenery and mountain scenery create a strong contrast with the urban environment of Kabul.</w:t>
      </w:r>
    </w:p>
    <w:p w14:paraId="73E6B822" w14:textId="77777777" w:rsidR="00E415F1" w:rsidRPr="00E415F1" w:rsidRDefault="00E415F1" w:rsidP="00E415F1">
      <w:pPr>
        <w:rPr>
          <w:b/>
          <w:bCs/>
        </w:rPr>
      </w:pPr>
      <w:r w:rsidRPr="00E415F1">
        <w:rPr>
          <w:b/>
          <w:bCs/>
        </w:rPr>
        <w:t>Things to Do</w:t>
      </w:r>
    </w:p>
    <w:p w14:paraId="4CB6175C" w14:textId="77777777" w:rsidR="00E27E06" w:rsidRPr="00E27E06" w:rsidRDefault="00E27E06" w:rsidP="00E27E06">
      <w:r w:rsidRPr="00E27E06">
        <w:rPr>
          <w:rFonts w:ascii="Segoe UI Emoji" w:hAnsi="Segoe UI Emoji" w:cs="Segoe UI Emoji"/>
          <w:b/>
          <w:bCs/>
        </w:rPr>
        <w:t>🏛️</w:t>
      </w:r>
      <w:r w:rsidRPr="00E27E06">
        <w:rPr>
          <w:b/>
          <w:bCs/>
        </w:rPr>
        <w:t xml:space="preserve"> Explore the Royal Heritage</w:t>
      </w:r>
      <w:r w:rsidRPr="00E27E06">
        <w:br/>
        <w:t>Discover Paghman’s royal history and its historic palace.</w:t>
      </w:r>
    </w:p>
    <w:p w14:paraId="00AB02E9" w14:textId="77777777" w:rsidR="00E27E06" w:rsidRPr="00E27E06" w:rsidRDefault="00E27E06" w:rsidP="00E27E06">
      <w:r w:rsidRPr="00E27E06">
        <w:rPr>
          <w:rFonts w:ascii="Segoe UI Emoji" w:hAnsi="Segoe UI Emoji" w:cs="Segoe UI Emoji"/>
          <w:b/>
          <w:bCs/>
        </w:rPr>
        <w:t>🌿</w:t>
      </w:r>
      <w:r w:rsidRPr="00E27E06">
        <w:rPr>
          <w:b/>
          <w:bCs/>
        </w:rPr>
        <w:t xml:space="preserve"> Enjoy the Landscape</w:t>
      </w:r>
      <w:r w:rsidRPr="00E27E06">
        <w:br/>
        <w:t>Relax among gardens, greenery and dramatic mountain scenery.</w:t>
      </w:r>
    </w:p>
    <w:p w14:paraId="3B9B59FE" w14:textId="77777777" w:rsidR="00E27E06" w:rsidRPr="00E27E06" w:rsidRDefault="00E27E06" w:rsidP="00E27E06">
      <w:r w:rsidRPr="00E27E06">
        <w:rPr>
          <w:rFonts w:ascii="Segoe UI Emoji" w:hAnsi="Segoe UI Emoji" w:cs="Segoe UI Emoji"/>
          <w:b/>
          <w:bCs/>
        </w:rPr>
        <w:t>📸</w:t>
      </w:r>
      <w:r w:rsidRPr="00E27E06">
        <w:rPr>
          <w:b/>
          <w:bCs/>
        </w:rPr>
        <w:t xml:space="preserve"> Photography</w:t>
      </w:r>
      <w:r w:rsidRPr="00E27E06">
        <w:br/>
        <w:t>Capture the palace, gardens and beautiful mountain landscape.</w:t>
      </w:r>
    </w:p>
    <w:p w14:paraId="51D84BB3" w14:textId="77777777" w:rsidR="00E27E06" w:rsidRPr="00E27E06" w:rsidRDefault="00E27E06" w:rsidP="00E27E06">
      <w:r w:rsidRPr="00E27E06">
        <w:rPr>
          <w:rFonts w:ascii="Segoe UI Emoji" w:hAnsi="Segoe UI Emoji" w:cs="Segoe UI Emoji"/>
          <w:b/>
          <w:bCs/>
        </w:rPr>
        <w:lastRenderedPageBreak/>
        <w:t>🏔️</w:t>
      </w:r>
      <w:r w:rsidRPr="00E27E06">
        <w:rPr>
          <w:b/>
          <w:bCs/>
        </w:rPr>
        <w:t xml:space="preserve"> Explore Paghman Valley</w:t>
      </w:r>
      <w:r w:rsidRPr="00E27E06">
        <w:br/>
        <w:t>Discover the valley’s scenic areas, gardens and historic landmarks.</w:t>
      </w:r>
    </w:p>
    <w:p w14:paraId="71DD02F1" w14:textId="77777777" w:rsidR="00E27E06" w:rsidRPr="00E27E06" w:rsidRDefault="00E27E06" w:rsidP="00E27E06">
      <w:r w:rsidRPr="00E27E06">
        <w:rPr>
          <w:rFonts w:ascii="Segoe UI Emoji" w:hAnsi="Segoe UI Emoji" w:cs="Segoe UI Emoji"/>
          <w:b/>
          <w:bCs/>
        </w:rPr>
        <w:t>🧭</w:t>
      </w:r>
      <w:r w:rsidRPr="00E27E06">
        <w:rPr>
          <w:b/>
          <w:bCs/>
        </w:rPr>
        <w:t xml:space="preserve"> Discover Modern History</w:t>
      </w:r>
      <w:r w:rsidRPr="00E27E06">
        <w:br/>
        <w:t>Learn about King Amanullah Khan and Paghman’s royal legacy.</w:t>
      </w:r>
    </w:p>
    <w:p w14:paraId="37A2A8FB" w14:textId="21570AFB" w:rsidR="00E415F1" w:rsidRPr="00E415F1" w:rsidRDefault="00E27E06" w:rsidP="00E27E06">
      <w:r w:rsidRPr="00E27E06">
        <w:rPr>
          <w:rFonts w:ascii="Segoe UI Emoji" w:hAnsi="Segoe UI Emoji" w:cs="Segoe UI Emoji"/>
          <w:b/>
          <w:bCs/>
        </w:rPr>
        <w:t>☕</w:t>
      </w:r>
      <w:r w:rsidRPr="00E27E06">
        <w:rPr>
          <w:b/>
          <w:bCs/>
        </w:rPr>
        <w:t xml:space="preserve"> Enjoy a Peaceful Escape</w:t>
      </w:r>
      <w:r w:rsidRPr="00E27E06">
        <w:br/>
        <w:t>Experience a quieter, greener side of Kabul away from the city.</w:t>
      </w:r>
    </w:p>
    <w:p w14:paraId="76396ED6" w14:textId="77777777" w:rsidR="00E415F1" w:rsidRPr="00E415F1" w:rsidRDefault="00E415F1" w:rsidP="00E415F1">
      <w:pPr>
        <w:rPr>
          <w:b/>
          <w:bCs/>
        </w:rPr>
      </w:pPr>
      <w:r w:rsidRPr="00E415F1">
        <w:rPr>
          <w:b/>
          <w:bCs/>
        </w:rPr>
        <w:t>Why Visit Paghman Palace?</w:t>
      </w:r>
    </w:p>
    <w:p w14:paraId="145DF6CA" w14:textId="77777777" w:rsidR="00E415F1" w:rsidRPr="00E415F1" w:rsidRDefault="00E415F1" w:rsidP="00E415F1">
      <w:r w:rsidRPr="00E415F1">
        <w:rPr>
          <w:b/>
          <w:bCs/>
        </w:rPr>
        <w:t>Paghman Palace offers more than a glimpse into Afghanistan’s royal past—it is an experience of history surrounded by nature.</w:t>
      </w:r>
    </w:p>
    <w:p w14:paraId="73D15E59" w14:textId="77777777" w:rsidR="00E415F1" w:rsidRPr="00E415F1" w:rsidRDefault="00E415F1" w:rsidP="00E415F1">
      <w:r w:rsidRPr="00E415F1">
        <w:t>Its connection to King Amanullah Khan, the story of Paghman’s development, and its dramatic mountain setting make it an interesting destination for travelers who want to look beyond Kabul’s better-known landmarks.</w:t>
      </w:r>
    </w:p>
    <w:p w14:paraId="421D7AA9" w14:textId="77777777" w:rsidR="00E415F1" w:rsidRPr="00E415F1" w:rsidRDefault="00E415F1" w:rsidP="00E415F1">
      <w:r w:rsidRPr="00E415F1">
        <w:t xml:space="preserve">A visit to Paghman allows you to combine </w:t>
      </w:r>
      <w:r w:rsidRPr="00E415F1">
        <w:rPr>
          <w:b/>
          <w:bCs/>
        </w:rPr>
        <w:t>Afghanistan’s royal heritage, modern history, architecture, and natural beauty</w:t>
      </w:r>
      <w:r w:rsidRPr="00E415F1">
        <w:t xml:space="preserve"> in a single journey.</w:t>
      </w:r>
    </w:p>
    <w:p w14:paraId="7FF788D2" w14:textId="77777777" w:rsidR="00E415F1" w:rsidRPr="00E415F1" w:rsidRDefault="00E415F1" w:rsidP="00E415F1">
      <w:r w:rsidRPr="00E415F1">
        <w:t xml:space="preserve">For Amovi travelers, it is a chance to leave the city behind for a while and discover a place where </w:t>
      </w:r>
      <w:r w:rsidRPr="00E415F1">
        <w:rPr>
          <w:b/>
          <w:bCs/>
        </w:rPr>
        <w:t>Afghanistan’s history meets the landscape of the mountains.</w:t>
      </w:r>
    </w:p>
    <w:p w14:paraId="5FE24F65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0C79"/>
    <w:multiLevelType w:val="multilevel"/>
    <w:tmpl w:val="70C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25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82"/>
    <w:rsid w:val="00006406"/>
    <w:rsid w:val="0011254C"/>
    <w:rsid w:val="001C1A57"/>
    <w:rsid w:val="002071A3"/>
    <w:rsid w:val="003D0361"/>
    <w:rsid w:val="0049417A"/>
    <w:rsid w:val="008A3C82"/>
    <w:rsid w:val="00D14204"/>
    <w:rsid w:val="00E27E06"/>
    <w:rsid w:val="00E415F1"/>
    <w:rsid w:val="00F5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4318B"/>
  <w15:chartTrackingRefBased/>
  <w15:docId w15:val="{333D4E64-4B32-4E9D-98A3-42FAF29B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4</cp:revision>
  <dcterms:created xsi:type="dcterms:W3CDTF">2026-09-03T04:21:00Z</dcterms:created>
  <dcterms:modified xsi:type="dcterms:W3CDTF">2026-09-13T09:35:00Z</dcterms:modified>
</cp:coreProperties>
</file>