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BE6C" w14:textId="77777777" w:rsidR="00842DAD" w:rsidRPr="00DD4CA9" w:rsidRDefault="00842DAD" w:rsidP="00842DAD">
      <w:pPr>
        <w:jc w:val="center"/>
        <w:rPr>
          <w:b/>
          <w:bCs/>
          <w:sz w:val="28"/>
          <w:szCs w:val="28"/>
          <w:lang w:val="en-GB" w:bidi="ps-AF"/>
        </w:rPr>
      </w:pPr>
      <w:r w:rsidRPr="00DD4CA9">
        <w:rPr>
          <w:b/>
          <w:bCs/>
          <w:sz w:val="28"/>
          <w:szCs w:val="28"/>
          <w:lang w:val="en-GB" w:bidi="ps-AF"/>
        </w:rPr>
        <w:t xml:space="preserve">BLOG </w:t>
      </w:r>
    </w:p>
    <w:p w14:paraId="53CE2181" w14:textId="5C405A5C" w:rsidR="00842DAD" w:rsidRDefault="00842DAD" w:rsidP="00842DAD">
      <w:pPr>
        <w:jc w:val="center"/>
        <w:rPr>
          <w:b/>
          <w:bCs/>
          <w:sz w:val="28"/>
          <w:szCs w:val="28"/>
          <w:rtl/>
          <w:lang w:val="en-GB" w:bidi="prs-AF"/>
        </w:rPr>
      </w:pPr>
      <w:r>
        <w:rPr>
          <w:b/>
          <w:bCs/>
          <w:sz w:val="28"/>
          <w:szCs w:val="28"/>
          <w:lang w:val="en-GB" w:bidi="ps-AF"/>
        </w:rPr>
        <w:t>Understand</w:t>
      </w:r>
      <w:r w:rsidRPr="00DD4CA9">
        <w:rPr>
          <w:b/>
          <w:bCs/>
          <w:sz w:val="28"/>
          <w:szCs w:val="28"/>
          <w:lang w:val="en-GB" w:bidi="ps-AF"/>
        </w:rPr>
        <w:t xml:space="preserve"> (</w:t>
      </w:r>
      <w:r w:rsidRPr="00842DAD">
        <w:rPr>
          <w:b/>
          <w:bCs/>
          <w:sz w:val="28"/>
          <w:szCs w:val="28"/>
          <w:lang w:bidi="ps-AF"/>
        </w:rPr>
        <w:t>Discover Its Soul</w:t>
      </w:r>
      <w:r w:rsidRPr="00DD4CA9">
        <w:rPr>
          <w:b/>
          <w:bCs/>
          <w:sz w:val="28"/>
          <w:szCs w:val="28"/>
          <w:lang w:val="en-GB" w:bidi="ps-AF"/>
        </w:rPr>
        <w:t>)</w:t>
      </w:r>
    </w:p>
    <w:p w14:paraId="2104A7BC" w14:textId="07DF9B16" w:rsidR="00842DAD" w:rsidRPr="00842DAD" w:rsidRDefault="00842DAD" w:rsidP="00842DAD">
      <w:pPr>
        <w:jc w:val="center"/>
        <w:rPr>
          <w:b/>
          <w:bCs/>
          <w:i/>
          <w:iCs/>
          <w:sz w:val="28"/>
          <w:szCs w:val="28"/>
          <w:lang w:bidi="prs-AF"/>
        </w:rPr>
      </w:pPr>
      <w:r w:rsidRPr="00842DAD">
        <w:rPr>
          <w:b/>
          <w:bCs/>
          <w:i/>
          <w:iCs/>
          <w:sz w:val="28"/>
          <w:szCs w:val="28"/>
          <w:lang w:bidi="prs-AF"/>
        </w:rPr>
        <w:t>Who are its people? What defines them?</w:t>
      </w:r>
    </w:p>
    <w:p w14:paraId="20487397" w14:textId="2F98F69C" w:rsidR="00D34B8C" w:rsidRPr="00842DAD" w:rsidRDefault="00D34B8C" w:rsidP="00842DAD">
      <w:pPr>
        <w:pStyle w:val="ListParagraph"/>
        <w:numPr>
          <w:ilvl w:val="0"/>
          <w:numId w:val="1"/>
        </w:numPr>
        <w:rPr>
          <w:b/>
          <w:bCs/>
        </w:rPr>
      </w:pPr>
      <w:r w:rsidRPr="00842DAD">
        <w:rPr>
          <w:b/>
          <w:bCs/>
        </w:rPr>
        <w:t>The Soul of Afghanistan: Its Culture &amp; Identity</w:t>
      </w:r>
    </w:p>
    <w:p w14:paraId="16872D18" w14:textId="77777777" w:rsidR="00D34B8C" w:rsidRPr="00D34B8C" w:rsidRDefault="00D34B8C" w:rsidP="00D34B8C">
      <w:r w:rsidRPr="00D34B8C">
        <w:t>To understand Afghanistan, you have to look beyond its mountains and ancient cities. Its deepest story lives in the people, traditions, values, and memories passed from one generation to the next.</w:t>
      </w:r>
    </w:p>
    <w:p w14:paraId="5AD99EE6" w14:textId="77777777" w:rsidR="00D34B8C" w:rsidRPr="00D34B8C" w:rsidRDefault="00D34B8C" w:rsidP="00D34B8C">
      <w:r w:rsidRPr="00D34B8C">
        <w:t>Afghanistan is home to diverse communities, languages, traditions, and ways of life. Yet across this diversity runs a strong sense of family, community, respect, and belonging. From the warmth of a shared meal to the rhythm of traditional music, from colorful celebrations to quiet moments of hospitality, culture is woven into everyday life.</w:t>
      </w:r>
    </w:p>
    <w:p w14:paraId="69B1CBB2" w14:textId="77777777" w:rsidR="00D34B8C" w:rsidRPr="00D34B8C" w:rsidRDefault="00D34B8C" w:rsidP="00D34B8C">
      <w:r w:rsidRPr="00D34B8C">
        <w:t>Much of Afghan culture has been shaped by centuries of history and by the many civilizations that crossed these lands. But it is not simply a story preserved in the past. It continues to evolve through the people who live it today.</w:t>
      </w:r>
    </w:p>
    <w:p w14:paraId="64E06C50" w14:textId="77777777" w:rsidR="00D34B8C" w:rsidRPr="00D34B8C" w:rsidRDefault="00D34B8C" w:rsidP="00D34B8C">
      <w:r w:rsidRPr="00D34B8C">
        <w:t>To discover Afghanistan is to discover more than a place. It is to meet a culture with depth, resilience, and a soul of its own.</w:t>
      </w:r>
    </w:p>
    <w:p w14:paraId="10A8348C" w14:textId="77777777" w:rsidR="00D34B8C" w:rsidRDefault="00D34B8C" w:rsidP="00D34B8C">
      <w:pPr>
        <w:rPr>
          <w:b/>
          <w:bCs/>
        </w:rPr>
      </w:pPr>
      <w:r w:rsidRPr="00D34B8C">
        <w:rPr>
          <w:b/>
          <w:bCs/>
        </w:rPr>
        <w:t>Look closer, listen deeper, and discover the soul of Afghanistan.</w:t>
      </w:r>
    </w:p>
    <w:p w14:paraId="70579D07" w14:textId="0435A0F2" w:rsidR="00842DAD" w:rsidRPr="00842DAD" w:rsidRDefault="00842DAD" w:rsidP="00842DAD">
      <w:pPr>
        <w:pStyle w:val="ListParagraph"/>
        <w:numPr>
          <w:ilvl w:val="0"/>
          <w:numId w:val="1"/>
        </w:numPr>
        <w:rPr>
          <w:b/>
          <w:bCs/>
          <w:lang w:bidi="prs-AF"/>
        </w:rPr>
      </w:pPr>
      <w:r w:rsidRPr="00842DAD">
        <w:rPr>
          <w:b/>
          <w:bCs/>
          <w:lang w:bidi="prs-AF"/>
        </w:rPr>
        <w:t>The People Behind the Land</w:t>
      </w:r>
    </w:p>
    <w:p w14:paraId="6C30160B" w14:textId="77777777" w:rsidR="00842DAD" w:rsidRPr="00842DAD" w:rsidRDefault="00842DAD" w:rsidP="00842DAD">
      <w:pPr>
        <w:rPr>
          <w:lang w:bidi="prs-AF"/>
        </w:rPr>
      </w:pPr>
      <w:r w:rsidRPr="00842DAD">
        <w:rPr>
          <w:lang w:bidi="prs-AF"/>
        </w:rPr>
        <w:t>Every country has its landscapes, but it is the people who give those landscapes a soul. In Afghanistan, every mountain village, ancient city, and busy bazaar carries the stories of the people who have called this land home.</w:t>
      </w:r>
    </w:p>
    <w:p w14:paraId="0BCA919F" w14:textId="77777777" w:rsidR="00842DAD" w:rsidRPr="00842DAD" w:rsidRDefault="00842DAD" w:rsidP="00842DAD">
      <w:pPr>
        <w:rPr>
          <w:lang w:bidi="prs-AF"/>
        </w:rPr>
      </w:pPr>
      <w:r w:rsidRPr="00842DAD">
        <w:rPr>
          <w:lang w:bidi="prs-AF"/>
        </w:rPr>
        <w:t>Afghans are known for the importance they place on family, community, dignity, and generosity. Life often revolves around shared meals, conversations over tea, gatherings with family and friends, and traditions passed quietly from one generation to the next.</w:t>
      </w:r>
    </w:p>
    <w:p w14:paraId="75412A58" w14:textId="77777777" w:rsidR="00842DAD" w:rsidRPr="00842DAD" w:rsidRDefault="00842DAD" w:rsidP="00842DAD">
      <w:pPr>
        <w:rPr>
          <w:lang w:bidi="prs-AF"/>
        </w:rPr>
      </w:pPr>
      <w:r w:rsidRPr="00842DAD">
        <w:rPr>
          <w:lang w:bidi="prs-AF"/>
        </w:rPr>
        <w:t xml:space="preserve">Across Afghanistan, travelers encounter different languages, customs, clothing, foods, and ways of life. From the highland communities of </w:t>
      </w:r>
      <w:proofErr w:type="spellStart"/>
      <w:r w:rsidRPr="00842DAD">
        <w:rPr>
          <w:lang w:bidi="prs-AF"/>
        </w:rPr>
        <w:t>Bamyan</w:t>
      </w:r>
      <w:proofErr w:type="spellEnd"/>
      <w:r w:rsidRPr="00842DAD">
        <w:rPr>
          <w:lang w:bidi="prs-AF"/>
        </w:rPr>
        <w:t xml:space="preserve"> to the historic streets of Herat and the mountain valleys of Nuristan, each region adds another chapter to the country’s human story.</w:t>
      </w:r>
    </w:p>
    <w:p w14:paraId="60026AE7" w14:textId="77777777" w:rsidR="00842DAD" w:rsidRPr="00842DAD" w:rsidRDefault="00842DAD" w:rsidP="00842DAD">
      <w:pPr>
        <w:rPr>
          <w:lang w:bidi="prs-AF"/>
        </w:rPr>
      </w:pPr>
      <w:r w:rsidRPr="00842DAD">
        <w:rPr>
          <w:lang w:bidi="prs-AF"/>
        </w:rPr>
        <w:t>What makes these encounters special is their simplicity: a conversation, a smile, an invitation to tea, or a story shared with a stranger.</w:t>
      </w:r>
    </w:p>
    <w:p w14:paraId="57CC0059" w14:textId="77777777" w:rsidR="00842DAD" w:rsidRDefault="00842DAD" w:rsidP="00842DAD">
      <w:pPr>
        <w:rPr>
          <w:b/>
          <w:bCs/>
          <w:lang w:bidi="prs-AF"/>
        </w:rPr>
      </w:pPr>
      <w:r w:rsidRPr="00842DAD">
        <w:rPr>
          <w:b/>
          <w:bCs/>
          <w:lang w:bidi="prs-AF"/>
        </w:rPr>
        <w:t>Behind every landscape is a human story. Come closer, and discover the people behind Afghanistan.</w:t>
      </w:r>
    </w:p>
    <w:p w14:paraId="3E548A4C" w14:textId="0D26D066" w:rsidR="00842DAD" w:rsidRPr="00842DAD" w:rsidRDefault="00842DAD" w:rsidP="00842DAD">
      <w:pPr>
        <w:pStyle w:val="ListParagraph"/>
        <w:numPr>
          <w:ilvl w:val="0"/>
          <w:numId w:val="1"/>
        </w:numPr>
        <w:rPr>
          <w:b/>
          <w:bCs/>
          <w:lang w:bidi="prs-AF"/>
        </w:rPr>
      </w:pPr>
      <w:r w:rsidRPr="00842DAD">
        <w:rPr>
          <w:b/>
          <w:bCs/>
          <w:lang w:bidi="prs-AF"/>
        </w:rPr>
        <w:lastRenderedPageBreak/>
        <w:t>Afghan Hospitality: A Welcome from the Heart</w:t>
      </w:r>
    </w:p>
    <w:p w14:paraId="4C4A5CC0" w14:textId="77777777" w:rsidR="00842DAD" w:rsidRPr="00842DAD" w:rsidRDefault="00842DAD" w:rsidP="00842DAD">
      <w:pPr>
        <w:rPr>
          <w:lang w:bidi="prs-AF"/>
        </w:rPr>
      </w:pPr>
      <w:r w:rsidRPr="00842DAD">
        <w:rPr>
          <w:lang w:bidi="prs-AF"/>
        </w:rPr>
        <w:t>In Afghanistan, a guest is rarely treated as a stranger for long. A cup of tea, a shared meal, or a warm invitation can quickly turn a first meeting into a moment of connection.</w:t>
      </w:r>
    </w:p>
    <w:p w14:paraId="5BD5151B" w14:textId="77777777" w:rsidR="00842DAD" w:rsidRPr="00842DAD" w:rsidRDefault="00842DAD" w:rsidP="00842DAD">
      <w:pPr>
        <w:rPr>
          <w:lang w:bidi="prs-AF"/>
        </w:rPr>
      </w:pPr>
      <w:r w:rsidRPr="00842DAD">
        <w:rPr>
          <w:lang w:bidi="prs-AF"/>
        </w:rPr>
        <w:t xml:space="preserve">Hospitality is deeply woven into Afghan life. </w:t>
      </w:r>
      <w:proofErr w:type="gramStart"/>
      <w:r w:rsidRPr="00842DAD">
        <w:rPr>
          <w:lang w:bidi="prs-AF"/>
        </w:rPr>
        <w:t>Families</w:t>
      </w:r>
      <w:proofErr w:type="gramEnd"/>
      <w:r w:rsidRPr="00842DAD">
        <w:rPr>
          <w:lang w:bidi="prs-AF"/>
        </w:rPr>
        <w:t xml:space="preserve"> welcome guests with generosity, offering what they have and making space at their table. In homes, villages, and gatherings across the country, sharing food and conversation is more than a social custom—it is a way of showing respect, friendship, and goodwill.</w:t>
      </w:r>
    </w:p>
    <w:p w14:paraId="1897811B" w14:textId="77777777" w:rsidR="00842DAD" w:rsidRPr="00842DAD" w:rsidRDefault="00842DAD" w:rsidP="00842DAD">
      <w:pPr>
        <w:rPr>
          <w:lang w:bidi="prs-AF"/>
        </w:rPr>
      </w:pPr>
      <w:r w:rsidRPr="00842DAD">
        <w:rPr>
          <w:lang w:bidi="prs-AF"/>
        </w:rPr>
        <w:t>For travelers, some of the most memorable moments may happen away from famous landmarks: sitting with a local family, sharing stories over tea, tasting a homemade dish, or simply being welcomed with a genuine smile.</w:t>
      </w:r>
    </w:p>
    <w:p w14:paraId="0740A98D" w14:textId="77777777" w:rsidR="00842DAD" w:rsidRPr="00842DAD" w:rsidRDefault="00842DAD" w:rsidP="00842DAD">
      <w:pPr>
        <w:rPr>
          <w:lang w:bidi="prs-AF"/>
        </w:rPr>
      </w:pPr>
      <w:r w:rsidRPr="00842DAD">
        <w:rPr>
          <w:lang w:bidi="prs-AF"/>
        </w:rPr>
        <w:t>These encounters reveal something that photographs cannot capture—the warmth of a people and the beauty of human connection.</w:t>
      </w:r>
    </w:p>
    <w:p w14:paraId="1BE0751B" w14:textId="65854C71" w:rsidR="00842DAD" w:rsidRDefault="00842DAD" w:rsidP="00842DAD">
      <w:pPr>
        <w:rPr>
          <w:b/>
          <w:bCs/>
          <w:lang w:bidi="prs-AF"/>
        </w:rPr>
      </w:pPr>
      <w:r w:rsidRPr="00842DAD">
        <w:rPr>
          <w:b/>
          <w:bCs/>
          <w:lang w:bidi="prs-AF"/>
        </w:rPr>
        <w:t>Come as a traveler. Leave with a story, a memory, and perhaps a new friend.</w:t>
      </w:r>
    </w:p>
    <w:p w14:paraId="6C00F263" w14:textId="3563C0DE" w:rsidR="00842DAD" w:rsidRPr="00842DAD" w:rsidRDefault="00842DAD" w:rsidP="00842DAD">
      <w:pPr>
        <w:pStyle w:val="ListParagraph"/>
        <w:numPr>
          <w:ilvl w:val="0"/>
          <w:numId w:val="1"/>
        </w:numPr>
        <w:rPr>
          <w:b/>
          <w:bCs/>
          <w:lang w:bidi="prs-AF"/>
        </w:rPr>
      </w:pPr>
      <w:r w:rsidRPr="00842DAD">
        <w:rPr>
          <w:b/>
          <w:bCs/>
          <w:lang w:bidi="prs-AF"/>
        </w:rPr>
        <w:t>Traditions That Keep Afghanistan Alive</w:t>
      </w:r>
    </w:p>
    <w:p w14:paraId="7B5FBE97" w14:textId="77777777" w:rsidR="00842DAD" w:rsidRPr="00842DAD" w:rsidRDefault="00842DAD" w:rsidP="00842DAD">
      <w:pPr>
        <w:rPr>
          <w:lang w:bidi="prs-AF"/>
        </w:rPr>
      </w:pPr>
      <w:r w:rsidRPr="00842DAD">
        <w:rPr>
          <w:lang w:bidi="prs-AF"/>
        </w:rPr>
        <w:t>Some traditions are not simply remembered—they are lived. In Afghanistan, generations of customs continue to shape everyday life, bringing families and communities together through shared moments, celebrations, and stories.</w:t>
      </w:r>
    </w:p>
    <w:p w14:paraId="231FA629" w14:textId="77777777" w:rsidR="00842DAD" w:rsidRPr="00842DAD" w:rsidRDefault="00842DAD" w:rsidP="00842DAD">
      <w:pPr>
        <w:rPr>
          <w:lang w:bidi="prs-AF"/>
        </w:rPr>
      </w:pPr>
      <w:r w:rsidRPr="00842DAD">
        <w:rPr>
          <w:lang w:bidi="prs-AF"/>
        </w:rPr>
        <w:t>From the welcoming rituals of a family gathering to the colors and music of traditional celebrations, Afghan traditions reflect values of respect, generosity, family, and community. Weddings bring together entire families, Nowruz fills communities with the promise of spring, and traditional foods bring people around the same table.</w:t>
      </w:r>
    </w:p>
    <w:p w14:paraId="10363DC0" w14:textId="77777777" w:rsidR="00842DAD" w:rsidRPr="00842DAD" w:rsidRDefault="00842DAD" w:rsidP="00842DAD">
      <w:pPr>
        <w:rPr>
          <w:lang w:bidi="prs-AF"/>
        </w:rPr>
      </w:pPr>
      <w:r w:rsidRPr="00842DAD">
        <w:rPr>
          <w:lang w:bidi="prs-AF"/>
        </w:rPr>
        <w:t>Across different regions, traditions take many forms. Clothing, music, crafts, celebrations, and local customs may change from one place to another, creating a rich cultural landscape shaped by Afghanistan’s diversity.</w:t>
      </w:r>
    </w:p>
    <w:p w14:paraId="0BEBB3D6" w14:textId="77777777" w:rsidR="00842DAD" w:rsidRPr="00842DAD" w:rsidRDefault="00842DAD" w:rsidP="00842DAD">
      <w:pPr>
        <w:rPr>
          <w:lang w:bidi="prs-AF"/>
        </w:rPr>
      </w:pPr>
      <w:r w:rsidRPr="00842DAD">
        <w:rPr>
          <w:lang w:bidi="prs-AF"/>
        </w:rPr>
        <w:t>What makes these traditions meaningful is their continuity. They connect the present with generations before it, while continuing to evolve with the people who carry them forward.</w:t>
      </w:r>
    </w:p>
    <w:p w14:paraId="6C5EDE59" w14:textId="77777777" w:rsidR="00842DAD" w:rsidRDefault="00842DAD" w:rsidP="00842DAD">
      <w:pPr>
        <w:rPr>
          <w:b/>
          <w:bCs/>
          <w:rtl/>
          <w:lang w:bidi="prs-AF"/>
        </w:rPr>
      </w:pPr>
      <w:r w:rsidRPr="00842DAD">
        <w:rPr>
          <w:b/>
          <w:bCs/>
          <w:lang w:bidi="prs-AF"/>
        </w:rPr>
        <w:t>Discover the traditions that connect generations—and keep the spirit of Afghanistan alive.</w:t>
      </w:r>
    </w:p>
    <w:p w14:paraId="7B70381B" w14:textId="61D27C77" w:rsidR="005F55CC" w:rsidRPr="005F55CC" w:rsidRDefault="005F55CC" w:rsidP="005F55CC">
      <w:pPr>
        <w:pStyle w:val="ListParagraph"/>
        <w:numPr>
          <w:ilvl w:val="0"/>
          <w:numId w:val="1"/>
        </w:numPr>
        <w:rPr>
          <w:b/>
          <w:bCs/>
          <w:lang w:bidi="prs-AF"/>
        </w:rPr>
      </w:pPr>
      <w:r w:rsidRPr="005F55CC">
        <w:rPr>
          <w:b/>
          <w:bCs/>
          <w:lang w:bidi="prs-AF"/>
        </w:rPr>
        <w:t>Traditions That Keep Afghanistan Alive</w:t>
      </w:r>
    </w:p>
    <w:p w14:paraId="1B254F8F" w14:textId="77777777" w:rsidR="005F55CC" w:rsidRPr="005F55CC" w:rsidRDefault="005F55CC" w:rsidP="005F55CC">
      <w:pPr>
        <w:rPr>
          <w:lang w:bidi="prs-AF"/>
        </w:rPr>
      </w:pPr>
      <w:r w:rsidRPr="005F55CC">
        <w:rPr>
          <w:lang w:bidi="prs-AF"/>
        </w:rPr>
        <w:t>Some traditions are not simply remembered—they are lived. In Afghanistan, generations of customs continue to shape everyday life, bringing families and communities together through shared moments, celebrations, and stories.</w:t>
      </w:r>
    </w:p>
    <w:p w14:paraId="0169DC39" w14:textId="77777777" w:rsidR="005F55CC" w:rsidRPr="005F55CC" w:rsidRDefault="005F55CC" w:rsidP="005F55CC">
      <w:pPr>
        <w:rPr>
          <w:lang w:bidi="prs-AF"/>
        </w:rPr>
      </w:pPr>
      <w:r w:rsidRPr="005F55CC">
        <w:rPr>
          <w:lang w:bidi="prs-AF"/>
        </w:rPr>
        <w:lastRenderedPageBreak/>
        <w:t>From the welcoming rituals of a family gathering to the colors and music of traditional celebrations, Afghan traditions reflect values of respect, generosity, family, and community. Weddings bring together entire families, Nowruz fills communities with the promise of spring, and traditional foods bring people around the same table.</w:t>
      </w:r>
    </w:p>
    <w:p w14:paraId="55321DD2" w14:textId="77777777" w:rsidR="005F55CC" w:rsidRPr="005F55CC" w:rsidRDefault="005F55CC" w:rsidP="005F55CC">
      <w:pPr>
        <w:rPr>
          <w:lang w:bidi="prs-AF"/>
        </w:rPr>
      </w:pPr>
      <w:r w:rsidRPr="005F55CC">
        <w:rPr>
          <w:lang w:bidi="prs-AF"/>
        </w:rPr>
        <w:t>Across different regions, traditions take many forms. Clothing, music, crafts, celebrations, and local customs may change from one place to another, creating a rich cultural landscape shaped by Afghanistan’s diversity.</w:t>
      </w:r>
    </w:p>
    <w:p w14:paraId="7EAED415" w14:textId="77777777" w:rsidR="005F55CC" w:rsidRPr="005F55CC" w:rsidRDefault="005F55CC" w:rsidP="005F55CC">
      <w:pPr>
        <w:rPr>
          <w:lang w:bidi="prs-AF"/>
        </w:rPr>
      </w:pPr>
      <w:r w:rsidRPr="005F55CC">
        <w:rPr>
          <w:lang w:bidi="prs-AF"/>
        </w:rPr>
        <w:t>What makes these traditions meaningful is their continuity. They connect the present with generations before it, while continuing to evolve with the people who carry them forward.</w:t>
      </w:r>
    </w:p>
    <w:p w14:paraId="140B2A49" w14:textId="77777777" w:rsidR="005F55CC" w:rsidRPr="005F55CC" w:rsidRDefault="005F55CC" w:rsidP="005F55CC">
      <w:pPr>
        <w:rPr>
          <w:b/>
          <w:bCs/>
          <w:lang w:bidi="prs-AF"/>
        </w:rPr>
      </w:pPr>
      <w:r w:rsidRPr="005F55CC">
        <w:rPr>
          <w:b/>
          <w:bCs/>
          <w:lang w:bidi="prs-AF"/>
        </w:rPr>
        <w:t>Discover the traditions that connect generations—and keep the spirit of Afghanistan alive.</w:t>
      </w:r>
    </w:p>
    <w:p w14:paraId="6544C558" w14:textId="77777777" w:rsidR="005F55CC" w:rsidRPr="00842DAD" w:rsidRDefault="005F55CC" w:rsidP="00842DAD">
      <w:pPr>
        <w:rPr>
          <w:b/>
          <w:bCs/>
          <w:lang w:bidi="prs-AF"/>
        </w:rPr>
      </w:pPr>
    </w:p>
    <w:p w14:paraId="24F9CBC7" w14:textId="77777777" w:rsidR="00842DAD" w:rsidRPr="00842DAD" w:rsidRDefault="00842DAD" w:rsidP="00842DAD">
      <w:pPr>
        <w:rPr>
          <w:b/>
          <w:bCs/>
          <w:lang w:bidi="prs-AF"/>
        </w:rPr>
      </w:pPr>
    </w:p>
    <w:p w14:paraId="76F864EC" w14:textId="77777777" w:rsidR="00842DAD" w:rsidRPr="00842DAD" w:rsidRDefault="00842DAD" w:rsidP="00842DAD">
      <w:pPr>
        <w:rPr>
          <w:rFonts w:hint="cs"/>
          <w:rtl/>
          <w:lang w:bidi="prs-AF"/>
        </w:rPr>
      </w:pPr>
    </w:p>
    <w:p w14:paraId="5823C6ED" w14:textId="77777777" w:rsidR="00842DAD" w:rsidRPr="00D34B8C" w:rsidRDefault="00842DAD" w:rsidP="00D34B8C">
      <w:pPr>
        <w:rPr>
          <w:rFonts w:hint="cs"/>
          <w:rtl/>
          <w:lang w:bidi="prs-AF"/>
        </w:rPr>
      </w:pPr>
    </w:p>
    <w:p w14:paraId="17C2E0A5"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92DE7"/>
    <w:multiLevelType w:val="hybridMultilevel"/>
    <w:tmpl w:val="BAA014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182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8C"/>
    <w:rsid w:val="00006406"/>
    <w:rsid w:val="0011254C"/>
    <w:rsid w:val="0049417A"/>
    <w:rsid w:val="005F55CC"/>
    <w:rsid w:val="00603746"/>
    <w:rsid w:val="00842DAD"/>
    <w:rsid w:val="00D14204"/>
    <w:rsid w:val="00D34B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664D"/>
  <w15:chartTrackingRefBased/>
  <w15:docId w15:val="{106B10BE-C35E-433D-8B45-3BBA5B9F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B8C"/>
    <w:rPr>
      <w:rFonts w:eastAsiaTheme="majorEastAsia" w:cstheme="majorBidi"/>
      <w:color w:val="272727" w:themeColor="text1" w:themeTint="D8"/>
    </w:rPr>
  </w:style>
  <w:style w:type="paragraph" w:styleId="Title">
    <w:name w:val="Title"/>
    <w:basedOn w:val="Normal"/>
    <w:next w:val="Normal"/>
    <w:link w:val="TitleChar"/>
    <w:uiPriority w:val="10"/>
    <w:qFormat/>
    <w:rsid w:val="00D3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B8C"/>
    <w:pPr>
      <w:spacing w:before="160"/>
      <w:jc w:val="center"/>
    </w:pPr>
    <w:rPr>
      <w:i/>
      <w:iCs/>
      <w:color w:val="404040" w:themeColor="text1" w:themeTint="BF"/>
    </w:rPr>
  </w:style>
  <w:style w:type="character" w:customStyle="1" w:styleId="QuoteChar">
    <w:name w:val="Quote Char"/>
    <w:basedOn w:val="DefaultParagraphFont"/>
    <w:link w:val="Quote"/>
    <w:uiPriority w:val="29"/>
    <w:rsid w:val="00D34B8C"/>
    <w:rPr>
      <w:i/>
      <w:iCs/>
      <w:color w:val="404040" w:themeColor="text1" w:themeTint="BF"/>
    </w:rPr>
  </w:style>
  <w:style w:type="paragraph" w:styleId="ListParagraph">
    <w:name w:val="List Paragraph"/>
    <w:basedOn w:val="Normal"/>
    <w:uiPriority w:val="34"/>
    <w:qFormat/>
    <w:rsid w:val="00D34B8C"/>
    <w:pPr>
      <w:ind w:left="720"/>
      <w:contextualSpacing/>
    </w:pPr>
  </w:style>
  <w:style w:type="character" w:styleId="IntenseEmphasis">
    <w:name w:val="Intense Emphasis"/>
    <w:basedOn w:val="DefaultParagraphFont"/>
    <w:uiPriority w:val="21"/>
    <w:qFormat/>
    <w:rsid w:val="00D34B8C"/>
    <w:rPr>
      <w:i/>
      <w:iCs/>
      <w:color w:val="2F5496" w:themeColor="accent1" w:themeShade="BF"/>
    </w:rPr>
  </w:style>
  <w:style w:type="paragraph" w:styleId="IntenseQuote">
    <w:name w:val="Intense Quote"/>
    <w:basedOn w:val="Normal"/>
    <w:next w:val="Normal"/>
    <w:link w:val="IntenseQuoteChar"/>
    <w:uiPriority w:val="30"/>
    <w:qFormat/>
    <w:rsid w:val="00D34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B8C"/>
    <w:rPr>
      <w:i/>
      <w:iCs/>
      <w:color w:val="2F5496" w:themeColor="accent1" w:themeShade="BF"/>
    </w:rPr>
  </w:style>
  <w:style w:type="character" w:styleId="IntenseReference">
    <w:name w:val="Intense Reference"/>
    <w:basedOn w:val="DefaultParagraphFont"/>
    <w:uiPriority w:val="32"/>
    <w:qFormat/>
    <w:rsid w:val="00D34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2026-09-13T16:03:00Z</dcterms:created>
  <dcterms:modified xsi:type="dcterms:W3CDTF">2026-09-13T16:16:00Z</dcterms:modified>
</cp:coreProperties>
</file>