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057E" w14:textId="79BE5F8E" w:rsidR="00191BB6" w:rsidRPr="009D01B9" w:rsidRDefault="00191BB6" w:rsidP="00173485">
      <w:pPr>
        <w:pBdr>
          <w:bottom w:val="double" w:sz="6" w:space="1" w:color="auto"/>
        </w:pBdr>
        <w:tabs>
          <w:tab w:val="num" w:pos="720"/>
        </w:tabs>
        <w:ind w:left="720" w:hanging="360"/>
        <w:rPr>
          <w:rFonts w:ascii="Arial" w:hAnsi="Arial" w:cs="Arial"/>
          <w:b/>
          <w:bCs/>
          <w:color w:val="C00000"/>
          <w:sz w:val="18"/>
          <w:szCs w:val="18"/>
        </w:rPr>
      </w:pPr>
      <w:r w:rsidRPr="009D01B9">
        <w:rPr>
          <w:rFonts w:ascii="Arial" w:hAnsi="Arial" w:cs="Arial"/>
          <w:b/>
          <w:bCs/>
          <w:color w:val="C00000"/>
          <w:sz w:val="18"/>
          <w:szCs w:val="18"/>
        </w:rPr>
        <w:t>NOTE: This document contains hyperlinks that can be used when downloading the PDF. Thank you!</w:t>
      </w:r>
    </w:p>
    <w:p w14:paraId="1267BB52" w14:textId="355F96E8" w:rsidR="008E5CC6" w:rsidRPr="00E8655E" w:rsidRDefault="00132D64" w:rsidP="00713DA0">
      <w:pPr>
        <w:pBdr>
          <w:bottom w:val="double" w:sz="6" w:space="1" w:color="auto"/>
        </w:pBdr>
        <w:rPr>
          <w:rFonts w:ascii="Arial" w:hAnsi="Arial" w:cs="Arial"/>
          <w:sz w:val="28"/>
          <w:szCs w:val="28"/>
        </w:rPr>
      </w:pPr>
      <w:r w:rsidRPr="00E8655E">
        <w:rPr>
          <w:rFonts w:ascii="Arial" w:hAnsi="Arial" w:cs="Arial"/>
          <w:b/>
          <w:bCs/>
          <w:sz w:val="28"/>
          <w:szCs w:val="28"/>
        </w:rPr>
        <w:t xml:space="preserve">## </w:t>
      </w:r>
      <w:r w:rsidR="00487B79" w:rsidRPr="00E8655E">
        <w:rPr>
          <w:rFonts w:ascii="Arial" w:hAnsi="Arial" w:cs="Arial"/>
          <w:b/>
          <w:bCs/>
          <w:sz w:val="28"/>
          <w:szCs w:val="28"/>
        </w:rPr>
        <w:t>Summary</w:t>
      </w:r>
      <w:r w:rsidR="00487B79" w:rsidRPr="00E8655E">
        <w:rPr>
          <w:rFonts w:ascii="Arial" w:hAnsi="Arial" w:cs="Arial"/>
          <w:sz w:val="28"/>
          <w:szCs w:val="28"/>
        </w:rPr>
        <w:t xml:space="preserve"> </w:t>
      </w:r>
    </w:p>
    <w:p w14:paraId="3C2431F0" w14:textId="79B4E8E7" w:rsidR="00713DA0" w:rsidRDefault="008E22AF" w:rsidP="008E22AF">
      <w:pPr>
        <w:tabs>
          <w:tab w:val="num" w:pos="720"/>
        </w:tabs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 part supplier has many of their parts on backorder. The company has an opportunity to expedite the shipping for 3 of the parts on back order. SQL &amp; Python/Pandas was used to determine which parts should be expediated. </w:t>
      </w:r>
    </w:p>
    <w:p w14:paraId="3B169C54" w14:textId="77777777" w:rsidR="00713DA0" w:rsidRDefault="00713DA0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</w:p>
    <w:p w14:paraId="5FC07EBC" w14:textId="539CA299" w:rsidR="008E5CC6" w:rsidRPr="00E8655E" w:rsidRDefault="008E5CC6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E8655E">
        <w:rPr>
          <w:rFonts w:ascii="Arial" w:hAnsi="Arial" w:cs="Arial"/>
          <w:b/>
          <w:bCs/>
          <w:sz w:val="28"/>
          <w:szCs w:val="28"/>
        </w:rPr>
        <w:t>### Project Introduction</w:t>
      </w:r>
    </w:p>
    <w:p w14:paraId="74F3E5F5" w14:textId="65C4EF08" w:rsidR="00717A38" w:rsidRPr="00717A38" w:rsidRDefault="00717A38" w:rsidP="00717A38">
      <w:pPr>
        <w:tabs>
          <w:tab w:val="num" w:pos="720"/>
        </w:tabs>
        <w:ind w:left="720" w:hanging="360"/>
        <w:rPr>
          <w:rFonts w:ascii="Arial" w:hAnsi="Arial" w:cs="Arial"/>
          <w:sz w:val="24"/>
          <w:szCs w:val="24"/>
        </w:rPr>
      </w:pPr>
      <w:r w:rsidRPr="00717A38">
        <w:rPr>
          <w:rFonts w:ascii="Arial" w:hAnsi="Arial" w:cs="Arial"/>
          <w:sz w:val="24"/>
          <w:szCs w:val="24"/>
        </w:rPr>
        <w:t xml:space="preserve">Taqwa Corp's mission is to ship each purchase within 24 hours. Taqwa Corp never wants any of the parts they sell to be out of </w:t>
      </w:r>
      <w:r w:rsidR="005559AA">
        <w:rPr>
          <w:rFonts w:ascii="Arial" w:hAnsi="Arial" w:cs="Arial"/>
          <w:sz w:val="24"/>
          <w:szCs w:val="24"/>
        </w:rPr>
        <w:t>s</w:t>
      </w:r>
      <w:r w:rsidRPr="00717A38">
        <w:rPr>
          <w:rFonts w:ascii="Arial" w:hAnsi="Arial" w:cs="Arial"/>
          <w:sz w:val="24"/>
          <w:szCs w:val="24"/>
        </w:rPr>
        <w:t xml:space="preserve">tock. Taqwa Corp has experienced unprecedented growth and several parts are out of stock. Taqwa Corp has raised capital to expedite 3 </w:t>
      </w:r>
      <w:r w:rsidR="005559AA">
        <w:rPr>
          <w:rFonts w:ascii="Arial" w:hAnsi="Arial" w:cs="Arial"/>
          <w:sz w:val="24"/>
          <w:szCs w:val="24"/>
        </w:rPr>
        <w:t xml:space="preserve">supplier orders </w:t>
      </w:r>
      <w:r w:rsidRPr="00717A38">
        <w:rPr>
          <w:rFonts w:ascii="Arial" w:hAnsi="Arial" w:cs="Arial"/>
          <w:sz w:val="24"/>
          <w:szCs w:val="24"/>
        </w:rPr>
        <w:t xml:space="preserve">for </w:t>
      </w:r>
      <w:r w:rsidR="005559AA" w:rsidRPr="00717A38">
        <w:rPr>
          <w:rFonts w:ascii="Arial" w:hAnsi="Arial" w:cs="Arial"/>
          <w:sz w:val="24"/>
          <w:szCs w:val="24"/>
        </w:rPr>
        <w:t>out-of-stock</w:t>
      </w:r>
      <w:r w:rsidR="005559AA">
        <w:rPr>
          <w:rFonts w:ascii="Arial" w:hAnsi="Arial" w:cs="Arial"/>
          <w:sz w:val="24"/>
          <w:szCs w:val="24"/>
        </w:rPr>
        <w:t xml:space="preserve"> </w:t>
      </w:r>
      <w:r w:rsidR="005559AA" w:rsidRPr="00717A38">
        <w:rPr>
          <w:rFonts w:ascii="Arial" w:hAnsi="Arial" w:cs="Arial"/>
          <w:sz w:val="24"/>
          <w:szCs w:val="24"/>
        </w:rPr>
        <w:t>parts</w:t>
      </w:r>
      <w:r w:rsidRPr="00717A38">
        <w:rPr>
          <w:rFonts w:ascii="Arial" w:hAnsi="Arial" w:cs="Arial"/>
          <w:sz w:val="24"/>
          <w:szCs w:val="24"/>
        </w:rPr>
        <w:t xml:space="preserve">. You have 24 hours to provide the </w:t>
      </w:r>
      <w:r w:rsidR="005559AA">
        <w:rPr>
          <w:rFonts w:ascii="Arial" w:hAnsi="Arial" w:cs="Arial"/>
          <w:sz w:val="24"/>
          <w:szCs w:val="24"/>
        </w:rPr>
        <w:t xml:space="preserve">General Manager </w:t>
      </w:r>
      <w:r w:rsidRPr="00717A38">
        <w:rPr>
          <w:rFonts w:ascii="Arial" w:hAnsi="Arial" w:cs="Arial"/>
          <w:sz w:val="24"/>
          <w:szCs w:val="24"/>
        </w:rPr>
        <w:t>with a list of the 3 parts to expedite and an explanation for each part.</w:t>
      </w:r>
    </w:p>
    <w:p w14:paraId="0382489A" w14:textId="77777777" w:rsidR="00713DA0" w:rsidRDefault="00713DA0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</w:p>
    <w:p w14:paraId="19C89BD6" w14:textId="4F762BFC" w:rsidR="008E5CC6" w:rsidRPr="00E8655E" w:rsidRDefault="00181394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E8655E">
        <w:rPr>
          <w:rFonts w:ascii="Arial" w:hAnsi="Arial" w:cs="Arial"/>
          <w:b/>
          <w:bCs/>
          <w:sz w:val="28"/>
          <w:szCs w:val="28"/>
        </w:rPr>
        <w:t>##</w:t>
      </w:r>
      <w:r w:rsidR="00487B79" w:rsidRPr="00E8655E">
        <w:rPr>
          <w:rFonts w:ascii="Arial" w:hAnsi="Arial" w:cs="Arial"/>
          <w:b/>
          <w:bCs/>
          <w:sz w:val="28"/>
          <w:szCs w:val="28"/>
        </w:rPr>
        <w:t>Process</w:t>
      </w:r>
    </w:p>
    <w:p w14:paraId="49CA738E" w14:textId="72A529A7" w:rsidR="00E8655E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 query was written using SQL to determine the number of parts that are out of stock.</w:t>
      </w:r>
    </w:p>
    <w:p w14:paraId="2744B6CB" w14:textId="1E54A346" w:rsidR="00063F4A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query was then written and run using SQL to determine which out of stock parts were already ordered from the suppliers. </w:t>
      </w:r>
    </w:p>
    <w:p w14:paraId="5255499A" w14:textId="27664F7A" w:rsidR="00063F4A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The same query was run again, but sorted by fulfillment date rather than number of parts back ordered.</w:t>
      </w:r>
    </w:p>
    <w:p w14:paraId="238A0C37" w14:textId="1F55871F" w:rsidR="00063F4A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query was then written and run using SQL to determine which the number of out-of-stock parts needed to be re-ordered. </w:t>
      </w:r>
    </w:p>
    <w:p w14:paraId="7F320EF8" w14:textId="2D3B8CC6" w:rsidR="00063F4A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query was then written and run using SQL to show the out-of-stock parts needed to be re-ordered. </w:t>
      </w:r>
    </w:p>
    <w:p w14:paraId="1C64A547" w14:textId="6F69322D" w:rsidR="00063F4A" w:rsidRPr="00063F4A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query was then written and run using SQL to determine how many parts sold in the last 7 days and then compare with </w:t>
      </w:r>
      <w:r w:rsidR="001D470B">
        <w:rPr>
          <w:rFonts w:ascii="Arial" w:hAnsi="Arial" w:cs="Arial"/>
        </w:rPr>
        <w:t xml:space="preserve">the 7 days prior, to determine if more or less parts sold. </w:t>
      </w:r>
    </w:p>
    <w:p w14:paraId="5C2554C8" w14:textId="7F75B9F7" w:rsidR="00063F4A" w:rsidRPr="001D470B" w:rsidRDefault="00063F4A" w:rsidP="00063F4A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 query was then written and run using SQL to </w:t>
      </w:r>
      <w:r w:rsidR="001D470B">
        <w:rPr>
          <w:rFonts w:ascii="Arial" w:hAnsi="Arial" w:cs="Arial"/>
        </w:rPr>
        <w:t xml:space="preserve">list each part sold in the last 7 days, with the total number of parts sold, starting with the part that sold the most in the last week. </w:t>
      </w:r>
    </w:p>
    <w:p w14:paraId="20BB053C" w14:textId="465184ED" w:rsidR="00063F4A" w:rsidRPr="00480201" w:rsidRDefault="001D470B" w:rsidP="00136DFB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 w:rsidRPr="001D470B">
        <w:rPr>
          <w:rFonts w:ascii="Arial" w:hAnsi="Arial" w:cs="Arial"/>
        </w:rPr>
        <w:t xml:space="preserve">All of the queries were executed in a Jupyter notebook using Python / Pandas to provide a report with the queries and results. </w:t>
      </w:r>
    </w:p>
    <w:p w14:paraId="0585F9EC" w14:textId="10AF43B1" w:rsidR="00480201" w:rsidRPr="00480201" w:rsidRDefault="00480201" w:rsidP="00136DFB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Using Pandas, two dataframes were combined. The merged dataframe shows both the number of back orders and the number of parts sold in the last 7 days. </w:t>
      </w:r>
    </w:p>
    <w:p w14:paraId="48881638" w14:textId="0CC8EB3D" w:rsidR="00480201" w:rsidRPr="001D470B" w:rsidRDefault="00480201" w:rsidP="00136DFB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An index was created that combined the number of back orders and parts sold in the last 7 days. </w:t>
      </w:r>
    </w:p>
    <w:p w14:paraId="4DC31B7C" w14:textId="68B0F596" w:rsidR="00713DA0" w:rsidRDefault="00812C26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hyperlink r:id="rId5" w:history="1">
        <w:r w:rsidRPr="00812C26">
          <w:rPr>
            <w:rStyle w:val="Hyperlink"/>
            <w:rFonts w:ascii="Arial" w:hAnsi="Arial" w:cs="Arial"/>
            <w:b/>
            <w:bCs/>
            <w:sz w:val="28"/>
            <w:szCs w:val="28"/>
          </w:rPr>
          <w:t>Jupyter Notebook with SQL and Pandas</w:t>
        </w:r>
      </w:hyperlink>
    </w:p>
    <w:p w14:paraId="73640E32" w14:textId="0D21338B" w:rsidR="00487B79" w:rsidRDefault="00181394" w:rsidP="00713DA0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E8655E">
        <w:rPr>
          <w:rFonts w:ascii="Arial" w:hAnsi="Arial" w:cs="Arial"/>
          <w:b/>
          <w:bCs/>
          <w:sz w:val="28"/>
          <w:szCs w:val="28"/>
        </w:rPr>
        <w:lastRenderedPageBreak/>
        <w:t xml:space="preserve">## </w:t>
      </w:r>
      <w:r w:rsidR="00487B79" w:rsidRPr="00E8655E">
        <w:rPr>
          <w:rFonts w:ascii="Arial" w:hAnsi="Arial" w:cs="Arial"/>
          <w:b/>
          <w:bCs/>
          <w:sz w:val="28"/>
          <w:szCs w:val="28"/>
        </w:rPr>
        <w:t>Key Information</w:t>
      </w:r>
    </w:p>
    <w:p w14:paraId="6E42FFF7" w14:textId="4F9B9CC1" w:rsidR="00713DA0" w:rsidRPr="00E8655E" w:rsidRDefault="001D470B" w:rsidP="00173485">
      <w:pPr>
        <w:tabs>
          <w:tab w:val="num" w:pos="720"/>
        </w:tabs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data in the report shows not only which part has the most back orders but also which parts have sold the best in the last 7 days. Both pieces of data will be used to determine the expediated part orders. </w:t>
      </w:r>
    </w:p>
    <w:p w14:paraId="491CB43B" w14:textId="77777777" w:rsidR="00EF16AE" w:rsidRDefault="00EF16AE" w:rsidP="00E8655E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</w:p>
    <w:p w14:paraId="74701A56" w14:textId="27D59E0A" w:rsidR="00487B79" w:rsidRPr="00E8655E" w:rsidRDefault="00181394" w:rsidP="00E8655E">
      <w:pPr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E8655E">
        <w:rPr>
          <w:rFonts w:ascii="Arial" w:hAnsi="Arial" w:cs="Arial"/>
          <w:b/>
          <w:bCs/>
          <w:sz w:val="28"/>
          <w:szCs w:val="28"/>
        </w:rPr>
        <w:t xml:space="preserve">## </w:t>
      </w:r>
      <w:r w:rsidR="00487B79" w:rsidRPr="00E8655E">
        <w:rPr>
          <w:rFonts w:ascii="Arial" w:hAnsi="Arial" w:cs="Arial"/>
          <w:b/>
          <w:bCs/>
          <w:sz w:val="28"/>
          <w:szCs w:val="28"/>
        </w:rPr>
        <w:t xml:space="preserve">Conclusion </w:t>
      </w:r>
    </w:p>
    <w:p w14:paraId="66E56800" w14:textId="51A11FB3" w:rsidR="001D470B" w:rsidRDefault="0048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494">
        <w:rPr>
          <w:rFonts w:ascii="Arial" w:hAnsi="Arial" w:cs="Arial"/>
          <w:sz w:val="24"/>
          <w:szCs w:val="24"/>
        </w:rPr>
        <w:t>One of t</w:t>
      </w:r>
      <w:r>
        <w:rPr>
          <w:rFonts w:ascii="Arial" w:hAnsi="Arial" w:cs="Arial"/>
          <w:sz w:val="24"/>
          <w:szCs w:val="24"/>
        </w:rPr>
        <w:t>he part</w:t>
      </w:r>
      <w:r w:rsidR="005B34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with the highest index was 372, but the shipment is expected tomorrow so that part was not recommended. </w:t>
      </w:r>
    </w:p>
    <w:p w14:paraId="619BA590" w14:textId="61139CF7" w:rsidR="00480201" w:rsidRDefault="0048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335 was tied for first, according to the index so that part was recommended.</w:t>
      </w:r>
    </w:p>
    <w:p w14:paraId="7DBE683F" w14:textId="308719A0" w:rsidR="00480201" w:rsidRDefault="00406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Parts 351 and 353 have identical information, so those parts were recommended for the 2</w:t>
      </w:r>
      <w:r w:rsidRPr="004068E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and 3</w:t>
      </w:r>
      <w:r w:rsidRPr="004068E4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part. </w:t>
      </w:r>
    </w:p>
    <w:p w14:paraId="69A13ECC" w14:textId="31E4920C" w:rsidR="00DF32CC" w:rsidRDefault="00DF3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manager approved the suggestions and the manufacture orders were expediated the next business day. </w:t>
      </w:r>
    </w:p>
    <w:p w14:paraId="50A85801" w14:textId="40333490" w:rsidR="00DF32CC" w:rsidRDefault="00DF32CC">
      <w:pPr>
        <w:rPr>
          <w:rFonts w:ascii="Arial" w:hAnsi="Arial" w:cs="Arial"/>
          <w:sz w:val="24"/>
          <w:szCs w:val="24"/>
        </w:rPr>
      </w:pPr>
      <w:r w:rsidRPr="00DF32CC">
        <w:rPr>
          <w:rFonts w:ascii="Arial" w:hAnsi="Arial" w:cs="Arial"/>
          <w:sz w:val="24"/>
          <w:szCs w:val="24"/>
        </w:rPr>
        <w:drawing>
          <wp:inline distT="0" distB="0" distL="0" distR="0" wp14:anchorId="07744B43" wp14:editId="69229BB7">
            <wp:extent cx="5943600" cy="963295"/>
            <wp:effectExtent l="0" t="0" r="0" b="8255"/>
            <wp:docPr id="190549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4AE" w14:textId="77777777" w:rsidR="004068E4" w:rsidRDefault="004068E4">
      <w:pPr>
        <w:rPr>
          <w:rFonts w:ascii="Arial" w:hAnsi="Arial" w:cs="Arial"/>
          <w:sz w:val="24"/>
          <w:szCs w:val="24"/>
        </w:rPr>
      </w:pPr>
    </w:p>
    <w:sectPr w:rsidR="0040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3B5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1E7E6C2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3B973E1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551728D3"/>
    <w:multiLevelType w:val="hybridMultilevel"/>
    <w:tmpl w:val="5FC6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5AFE"/>
    <w:multiLevelType w:val="hybridMultilevel"/>
    <w:tmpl w:val="2CBA2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256991">
    <w:abstractNumId w:val="2"/>
  </w:num>
  <w:num w:numId="2" w16cid:durableId="836386030">
    <w:abstractNumId w:val="3"/>
  </w:num>
  <w:num w:numId="3" w16cid:durableId="2104300838">
    <w:abstractNumId w:val="1"/>
  </w:num>
  <w:num w:numId="4" w16cid:durableId="2094084985">
    <w:abstractNumId w:val="0"/>
  </w:num>
  <w:num w:numId="5" w16cid:durableId="1545874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85"/>
    <w:rsid w:val="00036135"/>
    <w:rsid w:val="00063F4A"/>
    <w:rsid w:val="00132D64"/>
    <w:rsid w:val="00173485"/>
    <w:rsid w:val="00181394"/>
    <w:rsid w:val="00191BB6"/>
    <w:rsid w:val="001D470B"/>
    <w:rsid w:val="001F0B42"/>
    <w:rsid w:val="003106DC"/>
    <w:rsid w:val="003D6B8C"/>
    <w:rsid w:val="004068E4"/>
    <w:rsid w:val="0044110A"/>
    <w:rsid w:val="00480201"/>
    <w:rsid w:val="00487B79"/>
    <w:rsid w:val="00535377"/>
    <w:rsid w:val="00546B4D"/>
    <w:rsid w:val="005559AA"/>
    <w:rsid w:val="005B3494"/>
    <w:rsid w:val="00713DA0"/>
    <w:rsid w:val="00717A38"/>
    <w:rsid w:val="007F5A09"/>
    <w:rsid w:val="00812C26"/>
    <w:rsid w:val="008E22AF"/>
    <w:rsid w:val="008E5CC6"/>
    <w:rsid w:val="009108C5"/>
    <w:rsid w:val="009779AC"/>
    <w:rsid w:val="009D01B9"/>
    <w:rsid w:val="00A46C3C"/>
    <w:rsid w:val="00C01003"/>
    <w:rsid w:val="00CC3627"/>
    <w:rsid w:val="00D8771D"/>
    <w:rsid w:val="00DE053A"/>
    <w:rsid w:val="00DF32CC"/>
    <w:rsid w:val="00E068CC"/>
    <w:rsid w:val="00E35706"/>
    <w:rsid w:val="00E8655E"/>
    <w:rsid w:val="00EF16AE"/>
    <w:rsid w:val="00F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4084"/>
  <w15:chartTrackingRefBased/>
  <w15:docId w15:val="{36B2315D-D931-4B98-91F2-AADD7A4D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aqiudeen/Python/blob/main/02_DailyInvRepor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 Patrick</dc:creator>
  <cp:keywords/>
  <dc:description/>
  <cp:lastModifiedBy>Taqi Patrick</cp:lastModifiedBy>
  <cp:revision>14</cp:revision>
  <cp:lastPrinted>2024-10-31T15:45:00Z</cp:lastPrinted>
  <dcterms:created xsi:type="dcterms:W3CDTF">2024-10-31T15:14:00Z</dcterms:created>
  <dcterms:modified xsi:type="dcterms:W3CDTF">2024-11-08T13:20:00Z</dcterms:modified>
</cp:coreProperties>
</file>