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756F6" w14:textId="678168FC" w:rsidR="000574A3" w:rsidRDefault="003C11BD">
      <w:pPr>
        <w:rPr>
          <w:rFonts w:ascii="Times New Roman" w:hAnsi="Times New Roman" w:cs="Times New Roman"/>
          <w:sz w:val="36"/>
          <w:szCs w:val="36"/>
        </w:rPr>
      </w:pPr>
      <w:r w:rsidRPr="003C11BD">
        <w:rPr>
          <w:rFonts w:ascii="Times New Roman" w:hAnsi="Times New Roman" w:cs="Times New Roman"/>
          <w:sz w:val="36"/>
          <w:szCs w:val="36"/>
        </w:rPr>
        <w:t xml:space="preserve">Cyber Cypher Content </w:t>
      </w:r>
    </w:p>
    <w:p w14:paraId="4C53FD9A" w14:textId="77777777" w:rsidR="003C11BD" w:rsidRPr="003C11BD" w:rsidRDefault="003C11BD">
      <w:pPr>
        <w:rPr>
          <w:rFonts w:ascii="Times New Roman" w:hAnsi="Times New Roman" w:cs="Times New Roman"/>
          <w:sz w:val="36"/>
          <w:szCs w:val="36"/>
        </w:rPr>
      </w:pPr>
    </w:p>
    <w:p w14:paraId="69121766" w14:textId="3D430E78" w:rsidR="003C11BD" w:rsidRDefault="003C11BD">
      <w:pPr>
        <w:rPr>
          <w:rFonts w:ascii="Times New Roman" w:hAnsi="Times New Roman" w:cs="Times New Roman"/>
          <w:sz w:val="28"/>
          <w:szCs w:val="28"/>
        </w:rPr>
      </w:pPr>
      <w:r>
        <w:rPr>
          <w:rFonts w:ascii="Times New Roman" w:hAnsi="Times New Roman" w:cs="Times New Roman"/>
          <w:sz w:val="28"/>
          <w:szCs w:val="28"/>
        </w:rPr>
        <w:t>What is Cyber Cypher?</w:t>
      </w:r>
    </w:p>
    <w:p w14:paraId="147803AF" w14:textId="68486229" w:rsidR="003C11BD" w:rsidRDefault="003C11BD">
      <w:pPr>
        <w:rPr>
          <w:rFonts w:ascii="Times New Roman" w:hAnsi="Times New Roman" w:cs="Times New Roman"/>
          <w:sz w:val="24"/>
          <w:szCs w:val="24"/>
        </w:rPr>
      </w:pPr>
      <w:r w:rsidRPr="003C11BD">
        <w:rPr>
          <w:rFonts w:ascii="Times New Roman" w:hAnsi="Times New Roman" w:cs="Times New Roman"/>
          <w:sz w:val="24"/>
          <w:szCs w:val="24"/>
        </w:rPr>
        <w:t>The goal of the 18-hour hackathon Cyber Cypher is to provide aspiring and seasoned programmers a platform. Our aim is to reach engineering students across all skill levels, from those with little coding experience to those with extensive knowledge. Cyber Cypher aims to awaken in the participants the boundless potential that this dynamic field of computer sciences holds for them—potential that currently lies dormant.</w:t>
      </w:r>
    </w:p>
    <w:p w14:paraId="6E9A378F" w14:textId="77777777" w:rsidR="003C11BD" w:rsidRDefault="003C11BD">
      <w:pPr>
        <w:rPr>
          <w:rFonts w:ascii="Times New Roman" w:hAnsi="Times New Roman" w:cs="Times New Roman"/>
          <w:sz w:val="24"/>
          <w:szCs w:val="24"/>
        </w:rPr>
      </w:pPr>
    </w:p>
    <w:p w14:paraId="3259B150" w14:textId="479656D5" w:rsidR="003C11BD" w:rsidRDefault="003C11BD">
      <w:pPr>
        <w:rPr>
          <w:rFonts w:ascii="Times New Roman" w:hAnsi="Times New Roman" w:cs="Times New Roman"/>
          <w:sz w:val="28"/>
          <w:szCs w:val="28"/>
        </w:rPr>
      </w:pPr>
      <w:r>
        <w:rPr>
          <w:rFonts w:ascii="Times New Roman" w:hAnsi="Times New Roman" w:cs="Times New Roman"/>
          <w:sz w:val="28"/>
          <w:szCs w:val="28"/>
        </w:rPr>
        <w:t>What is Taqneeq Fest?</w:t>
      </w:r>
    </w:p>
    <w:p w14:paraId="7EF2AC6C" w14:textId="35CAF6B8" w:rsidR="003C11BD" w:rsidRDefault="003C11BD">
      <w:pPr>
        <w:rPr>
          <w:rFonts w:ascii="Times New Roman" w:hAnsi="Times New Roman" w:cs="Times New Roman"/>
          <w:sz w:val="24"/>
          <w:szCs w:val="24"/>
        </w:rPr>
      </w:pPr>
      <w:r w:rsidRPr="003C11BD">
        <w:rPr>
          <w:rFonts w:ascii="Times New Roman" w:hAnsi="Times New Roman" w:cs="Times New Roman"/>
          <w:sz w:val="24"/>
          <w:szCs w:val="24"/>
        </w:rPr>
        <w:t>With three exciting and action-packed days in a row, Taqneeq has grown into an extraordinary tech festival over the years. It has successfully organized numerous noteworthy events, including The Talk, Unstop, the Internship Fair, the Game Development Workshop, and Light Reaction, to mention a few. Taqneeq has illuminated every aspect of technology.</w:t>
      </w:r>
    </w:p>
    <w:p w14:paraId="43803F45" w14:textId="77777777" w:rsidR="00C70524" w:rsidRDefault="00C70524">
      <w:pPr>
        <w:rPr>
          <w:rFonts w:ascii="Times New Roman" w:hAnsi="Times New Roman" w:cs="Times New Roman"/>
          <w:sz w:val="24"/>
          <w:szCs w:val="24"/>
        </w:rPr>
      </w:pPr>
    </w:p>
    <w:p w14:paraId="3AD47CA0" w14:textId="38FF3CA7" w:rsidR="00C70524" w:rsidRPr="00C70524" w:rsidRDefault="00C70524" w:rsidP="00C70524">
      <w:pPr>
        <w:rPr>
          <w:rFonts w:ascii="Times New Roman" w:hAnsi="Times New Roman" w:cs="Times New Roman"/>
          <w:sz w:val="28"/>
          <w:szCs w:val="28"/>
        </w:rPr>
      </w:pPr>
      <w:r w:rsidRPr="00C70524">
        <w:rPr>
          <w:rFonts w:ascii="Times New Roman" w:hAnsi="Times New Roman" w:cs="Times New Roman"/>
          <w:sz w:val="28"/>
          <w:szCs w:val="28"/>
        </w:rPr>
        <w:t>What are the domains for Cyber Cyp</w:t>
      </w:r>
      <w:r w:rsidRPr="00C70524">
        <w:rPr>
          <w:rFonts w:ascii="Times New Roman" w:hAnsi="Times New Roman" w:cs="Times New Roman"/>
          <w:sz w:val="28"/>
          <w:szCs w:val="28"/>
        </w:rPr>
        <w:t>her?</w:t>
      </w:r>
      <w:r w:rsidRPr="00C70524">
        <w:rPr>
          <w:rFonts w:ascii="Times New Roman" w:hAnsi="Times New Roman" w:cs="Times New Roman"/>
          <w:sz w:val="24"/>
          <w:szCs w:val="24"/>
        </w:rPr>
        <w:t xml:space="preserve"> </w:t>
      </w:r>
    </w:p>
    <w:p w14:paraId="14606C67" w14:textId="28DA5400" w:rsidR="00C70524" w:rsidRDefault="00C70524" w:rsidP="00C70524">
      <w:pPr>
        <w:rPr>
          <w:rFonts w:ascii="Times New Roman" w:hAnsi="Times New Roman" w:cs="Times New Roman"/>
          <w:sz w:val="24"/>
          <w:szCs w:val="24"/>
        </w:rPr>
      </w:pPr>
      <w:r w:rsidRPr="00C70524">
        <w:rPr>
          <w:rFonts w:ascii="Times New Roman" w:hAnsi="Times New Roman" w:cs="Times New Roman"/>
          <w:sz w:val="24"/>
          <w:szCs w:val="24"/>
        </w:rPr>
        <w:t>Domains Are something that you can choose from to participate in the hacka</w:t>
      </w:r>
      <w:r>
        <w:rPr>
          <w:rFonts w:ascii="Times New Roman" w:hAnsi="Times New Roman" w:cs="Times New Roman"/>
          <w:sz w:val="24"/>
          <w:szCs w:val="24"/>
        </w:rPr>
        <w:t>thon</w:t>
      </w:r>
    </w:p>
    <w:p w14:paraId="14FD2296" w14:textId="77777777" w:rsidR="003C11BD" w:rsidRDefault="003C11BD">
      <w:pPr>
        <w:rPr>
          <w:rFonts w:ascii="Times New Roman" w:hAnsi="Times New Roman" w:cs="Times New Roman"/>
          <w:sz w:val="24"/>
          <w:szCs w:val="24"/>
        </w:rPr>
      </w:pPr>
    </w:p>
    <w:p w14:paraId="01F22E3C" w14:textId="1538BF80" w:rsidR="003C11BD" w:rsidRDefault="003C11BD">
      <w:pPr>
        <w:rPr>
          <w:rFonts w:ascii="Times New Roman" w:hAnsi="Times New Roman" w:cs="Times New Roman"/>
          <w:sz w:val="28"/>
          <w:szCs w:val="28"/>
        </w:rPr>
      </w:pPr>
      <w:r>
        <w:rPr>
          <w:rFonts w:ascii="Times New Roman" w:hAnsi="Times New Roman" w:cs="Times New Roman"/>
          <w:sz w:val="28"/>
          <w:szCs w:val="28"/>
        </w:rPr>
        <w:t>Healthcare</w:t>
      </w:r>
    </w:p>
    <w:p w14:paraId="40BDFC7E" w14:textId="5E7A6873" w:rsidR="003C11BD" w:rsidRDefault="003C11BD">
      <w:pPr>
        <w:rPr>
          <w:rFonts w:ascii="Times New Roman" w:hAnsi="Times New Roman" w:cs="Times New Roman"/>
          <w:sz w:val="24"/>
          <w:szCs w:val="24"/>
        </w:rPr>
      </w:pPr>
      <w:r w:rsidRPr="003C11BD">
        <w:rPr>
          <w:rFonts w:ascii="Times New Roman" w:hAnsi="Times New Roman" w:cs="Times New Roman"/>
          <w:sz w:val="24"/>
          <w:szCs w:val="24"/>
        </w:rPr>
        <w:t>The importance of UI/UX in healthcare applications rests in its capacity to carefully strike a balance between user-centric design and technological functioning, promoting improved accessibility, user-friendly navigation, and increased user engagement in general for a more effective healthcare experience.</w:t>
      </w:r>
    </w:p>
    <w:p w14:paraId="1221FBEB" w14:textId="77777777" w:rsidR="003C11BD" w:rsidRDefault="003C11BD">
      <w:pPr>
        <w:rPr>
          <w:rFonts w:ascii="Times New Roman" w:hAnsi="Times New Roman" w:cs="Times New Roman"/>
          <w:sz w:val="24"/>
          <w:szCs w:val="24"/>
        </w:rPr>
      </w:pPr>
    </w:p>
    <w:p w14:paraId="2FAD72BF" w14:textId="4E9AEA23" w:rsidR="003C11BD" w:rsidRDefault="003C11BD">
      <w:pPr>
        <w:rPr>
          <w:rFonts w:ascii="Times New Roman" w:hAnsi="Times New Roman" w:cs="Times New Roman"/>
          <w:sz w:val="28"/>
          <w:szCs w:val="28"/>
        </w:rPr>
      </w:pPr>
      <w:r>
        <w:rPr>
          <w:rFonts w:ascii="Times New Roman" w:hAnsi="Times New Roman" w:cs="Times New Roman"/>
          <w:sz w:val="28"/>
          <w:szCs w:val="28"/>
        </w:rPr>
        <w:t>Deep Learning</w:t>
      </w:r>
    </w:p>
    <w:p w14:paraId="4B9A62E1" w14:textId="498AF90A" w:rsidR="003C11BD" w:rsidRDefault="003C11BD">
      <w:pPr>
        <w:rPr>
          <w:rFonts w:ascii="Times New Roman" w:hAnsi="Times New Roman" w:cs="Times New Roman"/>
          <w:sz w:val="24"/>
          <w:szCs w:val="24"/>
        </w:rPr>
      </w:pPr>
      <w:r w:rsidRPr="003C11BD">
        <w:rPr>
          <w:rFonts w:ascii="Times New Roman" w:hAnsi="Times New Roman" w:cs="Times New Roman"/>
          <w:sz w:val="24"/>
          <w:szCs w:val="24"/>
        </w:rPr>
        <w:t>A branch of machine learning called "deep learning" focuses on teaching artificial neural networks to see patterns and make wise choices. Utilize Fetch.ai to create novel answers while you work through an advanced problem statement's complexities.</w:t>
      </w:r>
    </w:p>
    <w:p w14:paraId="3101D82C" w14:textId="77777777" w:rsidR="003C11BD" w:rsidRDefault="003C11BD">
      <w:pPr>
        <w:rPr>
          <w:rFonts w:ascii="Times New Roman" w:hAnsi="Times New Roman" w:cs="Times New Roman"/>
          <w:sz w:val="24"/>
          <w:szCs w:val="24"/>
        </w:rPr>
      </w:pPr>
    </w:p>
    <w:p w14:paraId="2172074E" w14:textId="77777777" w:rsidR="003C11BD" w:rsidRPr="003C11BD" w:rsidRDefault="003C11BD" w:rsidP="003C11BD">
      <w:pPr>
        <w:rPr>
          <w:rFonts w:ascii="Times New Roman" w:hAnsi="Times New Roman" w:cs="Times New Roman"/>
          <w:sz w:val="24"/>
          <w:szCs w:val="24"/>
        </w:rPr>
      </w:pPr>
      <w:r w:rsidRPr="003C11BD">
        <w:rPr>
          <w:rFonts w:ascii="Times New Roman" w:hAnsi="Times New Roman" w:cs="Times New Roman"/>
          <w:sz w:val="24"/>
          <w:szCs w:val="24"/>
        </w:rPr>
        <w:t>This year, a 1,00,000 rupee price pool</w:t>
      </w:r>
    </w:p>
    <w:p w14:paraId="2E8F04C4" w14:textId="77777777" w:rsidR="003C11BD" w:rsidRPr="003C11BD" w:rsidRDefault="003C11BD" w:rsidP="003C11BD">
      <w:pPr>
        <w:rPr>
          <w:rFonts w:ascii="Times New Roman" w:hAnsi="Times New Roman" w:cs="Times New Roman"/>
          <w:sz w:val="24"/>
          <w:szCs w:val="24"/>
        </w:rPr>
      </w:pPr>
    </w:p>
    <w:p w14:paraId="3FB6AD58" w14:textId="77777777" w:rsidR="003C11BD" w:rsidRPr="003C11BD" w:rsidRDefault="003C11BD" w:rsidP="003C11BD">
      <w:pPr>
        <w:rPr>
          <w:rFonts w:ascii="Times New Roman" w:hAnsi="Times New Roman" w:cs="Times New Roman"/>
          <w:sz w:val="24"/>
          <w:szCs w:val="24"/>
        </w:rPr>
      </w:pPr>
      <w:r w:rsidRPr="003C11BD">
        <w:rPr>
          <w:rFonts w:ascii="Times New Roman" w:hAnsi="Times New Roman" w:cs="Times New Roman"/>
          <w:sz w:val="24"/>
          <w:szCs w:val="24"/>
        </w:rPr>
        <w:t>Cyber Cypher is the knowledge you get, not simply the pool of prices.</w:t>
      </w:r>
    </w:p>
    <w:p w14:paraId="5E24D026" w14:textId="77777777" w:rsidR="003C11BD" w:rsidRPr="003C11BD" w:rsidRDefault="003C11BD" w:rsidP="003C11BD">
      <w:pPr>
        <w:rPr>
          <w:rFonts w:ascii="Times New Roman" w:hAnsi="Times New Roman" w:cs="Times New Roman"/>
          <w:sz w:val="24"/>
          <w:szCs w:val="24"/>
        </w:rPr>
      </w:pPr>
    </w:p>
    <w:p w14:paraId="45523113" w14:textId="77777777" w:rsidR="003C11BD" w:rsidRPr="003C11BD" w:rsidRDefault="003C11BD" w:rsidP="003C11BD">
      <w:pPr>
        <w:rPr>
          <w:rFonts w:ascii="Times New Roman" w:hAnsi="Times New Roman" w:cs="Times New Roman"/>
          <w:sz w:val="24"/>
          <w:szCs w:val="24"/>
        </w:rPr>
      </w:pPr>
      <w:r w:rsidRPr="003C11BD">
        <w:rPr>
          <w:rFonts w:ascii="Times New Roman" w:hAnsi="Times New Roman" w:cs="Times New Roman"/>
          <w:sz w:val="24"/>
          <w:szCs w:val="24"/>
        </w:rPr>
        <w:lastRenderedPageBreak/>
        <w:t xml:space="preserve"> </w:t>
      </w:r>
    </w:p>
    <w:p w14:paraId="7D31759F" w14:textId="77777777" w:rsidR="003C11BD" w:rsidRPr="003C11BD" w:rsidRDefault="003C11BD" w:rsidP="003C11BD">
      <w:pPr>
        <w:rPr>
          <w:rFonts w:ascii="Times New Roman" w:hAnsi="Times New Roman" w:cs="Times New Roman"/>
          <w:sz w:val="24"/>
          <w:szCs w:val="24"/>
        </w:rPr>
      </w:pPr>
    </w:p>
    <w:p w14:paraId="6D7A5F27" w14:textId="77777777" w:rsidR="003C11BD" w:rsidRPr="003C11BD" w:rsidRDefault="003C11BD" w:rsidP="003C11BD">
      <w:pPr>
        <w:rPr>
          <w:rFonts w:ascii="Times New Roman" w:hAnsi="Times New Roman" w:cs="Times New Roman"/>
          <w:sz w:val="24"/>
          <w:szCs w:val="24"/>
        </w:rPr>
      </w:pPr>
      <w:r w:rsidRPr="003C11BD">
        <w:rPr>
          <w:rFonts w:ascii="Times New Roman" w:hAnsi="Times New Roman" w:cs="Times New Roman"/>
          <w:sz w:val="24"/>
          <w:szCs w:val="24"/>
        </w:rPr>
        <w:t>We're here to support your growth and learning.</w:t>
      </w:r>
    </w:p>
    <w:p w14:paraId="4FFBF735" w14:textId="77777777" w:rsidR="003C11BD" w:rsidRPr="003C11BD" w:rsidRDefault="003C11BD">
      <w:pPr>
        <w:rPr>
          <w:rFonts w:ascii="Times New Roman" w:hAnsi="Times New Roman" w:cs="Times New Roman"/>
          <w:sz w:val="24"/>
          <w:szCs w:val="24"/>
        </w:rPr>
      </w:pPr>
    </w:p>
    <w:sectPr w:rsidR="003C11BD" w:rsidRPr="003C1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1BD"/>
    <w:rsid w:val="000574A3"/>
    <w:rsid w:val="003C11BD"/>
    <w:rsid w:val="00C70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8BA6C"/>
  <w15:chartTrackingRefBased/>
  <w15:docId w15:val="{EB5EB467-AA7C-4345-9FE8-EDFDB8D63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256</Words>
  <Characters>1449</Characters>
  <Application>Microsoft Office Word</Application>
  <DocSecurity>0</DocSecurity>
  <Lines>38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SHAH - 70322100163</dc:creator>
  <cp:keywords/>
  <dc:description/>
  <cp:lastModifiedBy>AANCHAL SHAH - 70322100163</cp:lastModifiedBy>
  <cp:revision>1</cp:revision>
  <dcterms:created xsi:type="dcterms:W3CDTF">2024-01-09T17:51:00Z</dcterms:created>
  <dcterms:modified xsi:type="dcterms:W3CDTF">2024-01-09T18:02:00Z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ee66eb5f-2a3f-4af2-820c-39ae5315add0</vt:lpwstr>
  </property>
</Properties>
</file>