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A31" w:rsidRDefault="00111A31">
      <w:pPr>
        <w:spacing w:before="360" w:after="360"/>
      </w:pPr>
    </w:p>
    <w:p w:rsidR="00111A31" w:rsidRDefault="006B531C">
      <w:pPr>
        <w:spacing w:after="120"/>
        <w:jc w:val="center"/>
      </w:pPr>
      <w:r>
        <w:rPr>
          <w:b/>
          <w:bCs/>
          <w:color w:val="2E6DA4"/>
          <w:sz w:val="48"/>
          <w:szCs w:val="48"/>
        </w:rPr>
        <w:t>PROJECT REPORT</w:t>
      </w:r>
    </w:p>
    <w:p w:rsidR="00111A31" w:rsidRDefault="006B531C">
      <w:pPr>
        <w:spacing w:after="240"/>
        <w:jc w:val="center"/>
      </w:pPr>
      <w:r>
        <w:rPr>
          <w:b/>
          <w:bCs/>
          <w:color w:val="1B3A5C"/>
          <w:sz w:val="64"/>
          <w:szCs w:val="64"/>
        </w:rPr>
        <w:t>Al-Balkhi Website</w:t>
      </w:r>
    </w:p>
    <w:p w:rsidR="00111A31" w:rsidRDefault="00111A31">
      <w:pPr>
        <w:pBdr>
          <w:bottom w:val="single" w:sz="8" w:space="2" w:color="2E6DA4"/>
        </w:pBdr>
        <w:spacing w:after="480"/>
        <w:jc w:val="center"/>
      </w:pPr>
    </w:p>
    <w:p w:rsidR="00111A31" w:rsidRDefault="00111A31">
      <w:pPr>
        <w:spacing w:before="180" w:after="180"/>
      </w:pPr>
    </w:p>
    <w:p w:rsidR="00111A31" w:rsidRPr="006B531C" w:rsidRDefault="006B531C" w:rsidP="006B531C">
      <w:pPr>
        <w:jc w:val="center"/>
        <w:rPr>
          <w:color w:val="5B9BD5" w:themeColor="accent1"/>
          <w:sz w:val="36"/>
          <w:szCs w:val="36"/>
        </w:rPr>
      </w:pPr>
      <w:r w:rsidRPr="006B531C">
        <w:rPr>
          <w:color w:val="5B9BD5" w:themeColor="accent1"/>
          <w:sz w:val="36"/>
          <w:szCs w:val="36"/>
        </w:rPr>
        <w:t xml:space="preserve">Name: Syeda Muqaddas Rizwan </w:t>
      </w:r>
    </w:p>
    <w:p w:rsidR="006B531C" w:rsidRPr="006B531C" w:rsidRDefault="006B531C" w:rsidP="006B531C">
      <w:pPr>
        <w:jc w:val="center"/>
        <w:rPr>
          <w:color w:val="5B9BD5" w:themeColor="accent1"/>
          <w:sz w:val="36"/>
          <w:szCs w:val="36"/>
        </w:rPr>
      </w:pPr>
      <w:r w:rsidRPr="006B531C">
        <w:rPr>
          <w:color w:val="5B9BD5" w:themeColor="accent1"/>
          <w:sz w:val="36"/>
          <w:szCs w:val="36"/>
        </w:rPr>
        <w:t>ID: 37508</w:t>
      </w:r>
    </w:p>
    <w:p w:rsidR="00111A31" w:rsidRPr="006B531C" w:rsidRDefault="006B531C" w:rsidP="006B531C">
      <w:pPr>
        <w:jc w:val="center"/>
        <w:rPr>
          <w:color w:val="5B9BD5" w:themeColor="accent1"/>
          <w:sz w:val="36"/>
          <w:szCs w:val="36"/>
        </w:rPr>
      </w:pPr>
      <w:r w:rsidRPr="006B531C">
        <w:rPr>
          <w:color w:val="5B9BD5" w:themeColor="accent1"/>
          <w:sz w:val="36"/>
          <w:szCs w:val="36"/>
        </w:rPr>
        <w:t>Subject: Web Programming</w:t>
      </w:r>
    </w:p>
    <w:p w:rsidR="00111A31" w:rsidRPr="006B531C" w:rsidRDefault="006B531C">
      <w:pPr>
        <w:jc w:val="center"/>
        <w:rPr>
          <w:color w:val="5B9BD5" w:themeColor="accent1"/>
          <w:sz w:val="36"/>
          <w:szCs w:val="36"/>
        </w:rPr>
      </w:pPr>
      <w:r w:rsidRPr="006B531C">
        <w:rPr>
          <w:color w:val="5B9BD5" w:themeColor="accent1"/>
          <w:sz w:val="36"/>
          <w:szCs w:val="36"/>
        </w:rPr>
        <w:t>Date: 5 June 2026</w:t>
      </w:r>
    </w:p>
    <w:p w:rsidR="00111A31" w:rsidRPr="006B531C" w:rsidRDefault="006B531C">
      <w:pPr>
        <w:jc w:val="center"/>
        <w:rPr>
          <w:color w:val="5B9BD5" w:themeColor="accent1"/>
          <w:sz w:val="36"/>
          <w:szCs w:val="36"/>
        </w:rPr>
      </w:pPr>
      <w:r w:rsidRPr="006B531C">
        <w:rPr>
          <w:color w:val="5B9BD5" w:themeColor="accent1"/>
          <w:sz w:val="36"/>
          <w:szCs w:val="36"/>
        </w:rPr>
        <w:t>Version: 1.0</w:t>
      </w:r>
    </w:p>
    <w:p w:rsidR="00111A31" w:rsidRPr="006B531C" w:rsidRDefault="006B531C">
      <w:pPr>
        <w:rPr>
          <w:color w:val="5B9BD5" w:themeColor="accent1"/>
          <w:sz w:val="36"/>
          <w:szCs w:val="36"/>
        </w:rPr>
      </w:pPr>
      <w:r w:rsidRPr="006B531C">
        <w:rPr>
          <w:color w:val="5B9BD5" w:themeColor="accent1"/>
          <w:sz w:val="36"/>
          <w:szCs w:val="36"/>
        </w:rPr>
        <w:br w:type="page"/>
      </w:r>
    </w:p>
    <w:p w:rsidR="00111A31" w:rsidRDefault="00111A31">
      <w:pPr>
        <w:sectPr w:rsidR="00111A3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111A31" w:rsidRDefault="006B531C">
      <w:pPr>
        <w:pStyle w:val="Heading1"/>
        <w:pBdr>
          <w:bottom w:val="single" w:sz="6" w:space="4" w:color="2E6DA4"/>
        </w:pBdr>
      </w:pPr>
      <w:r>
        <w:lastRenderedPageBreak/>
        <w:t>1. Project Description</w:t>
      </w:r>
    </w:p>
    <w:p w:rsidR="00111A31" w:rsidRDefault="006B531C">
      <w:pPr>
        <w:spacing w:before="80" w:after="80"/>
      </w:pPr>
      <w:r>
        <w:t>Al-Balkhi is a fully responsive, modern website designed to provide users with a streamlined and intuitive digital experience. The project is named after the renowned Islamic scholar Abu Zayd Ahmed ibn Sahl al-Balkhi, reflecting a vision of knowledge, culture, and structured information delivery.</w:t>
      </w:r>
    </w:p>
    <w:p w:rsidR="00111A31" w:rsidRDefault="00111A31">
      <w:pPr>
        <w:spacing w:before="60" w:after="60"/>
      </w:pPr>
    </w:p>
    <w:p w:rsidR="00111A31" w:rsidRDefault="006B531C">
      <w:pPr>
        <w:spacing w:before="80" w:after="80"/>
      </w:pPr>
      <w:r>
        <w:t>The website serves as a comprehensive web platform combining content management, user authentication, and dynamic data presentation. It is designed with a clean, professional UI built from a Figma design prototype and translated into a fully functional web application.</w:t>
      </w:r>
    </w:p>
    <w:p w:rsidR="00111A31" w:rsidRDefault="00111A31">
      <w:pPr>
        <w:spacing w:before="60" w:after="60"/>
      </w:pPr>
    </w:p>
    <w:p w:rsidR="00111A31" w:rsidRDefault="006B531C">
      <w:pPr>
        <w:pStyle w:val="Heading2"/>
      </w:pPr>
      <w:r>
        <w:t>1.1 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11A3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11A31" w:rsidRDefault="006B531C">
            <w:r>
              <w:rPr>
                <w:b/>
                <w:bCs/>
                <w:color w:val="1B3A5C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Al-Balkhi Website</w:t>
            </w:r>
          </w:p>
        </w:tc>
      </w:tr>
      <w:tr w:rsidR="00111A3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11A31" w:rsidRDefault="006B531C">
            <w:r>
              <w:rPr>
                <w:b/>
                <w:bCs/>
                <w:color w:val="1B3A5C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Full-Stack Web Application</w:t>
            </w:r>
          </w:p>
        </w:tc>
      </w:tr>
      <w:tr w:rsidR="00111A3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11A31" w:rsidRDefault="006B531C">
            <w:r>
              <w:rPr>
                <w:b/>
                <w:bCs/>
                <w:color w:val="1B3A5C"/>
              </w:rPr>
              <w:t>Design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Figma</w:t>
            </w:r>
          </w:p>
        </w:tc>
      </w:tr>
      <w:tr w:rsidR="00111A3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11A31" w:rsidRDefault="006B531C">
            <w:r>
              <w:rPr>
                <w:b/>
                <w:bCs/>
                <w:color w:val="1B3A5C"/>
              </w:rPr>
              <w:t>Target Users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General public, content consumers, administrators</w:t>
            </w:r>
          </w:p>
        </w:tc>
      </w:tr>
      <w:tr w:rsidR="00111A3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11A31" w:rsidRDefault="006B531C">
            <w:r>
              <w:rPr>
                <w:b/>
                <w:bCs/>
                <w:color w:val="1B3A5C"/>
              </w:rPr>
              <w:t>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Web (Desktop &amp; Mobile Responsive)</w:t>
            </w:r>
          </w:p>
        </w:tc>
      </w:tr>
      <w:tr w:rsidR="00111A3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11A31" w:rsidRDefault="006B531C">
            <w:r>
              <w:rPr>
                <w:b/>
                <w:bCs/>
                <w:color w:val="1B3A5C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1.0</w:t>
            </w:r>
          </w:p>
        </w:tc>
      </w:tr>
      <w:tr w:rsidR="00111A3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11A31" w:rsidRDefault="006B531C">
            <w:r>
              <w:rPr>
                <w:b/>
                <w:bCs/>
                <w:color w:val="1B3A5C"/>
              </w:rPr>
              <w:t>Completion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June 2026</w:t>
            </w:r>
          </w:p>
        </w:tc>
      </w:tr>
    </w:tbl>
    <w:p w:rsidR="00111A31" w:rsidRDefault="00111A31">
      <w:pPr>
        <w:spacing w:before="120" w:after="120"/>
      </w:pPr>
    </w:p>
    <w:p w:rsidR="00111A31" w:rsidRDefault="006B531C">
      <w:pPr>
        <w:pStyle w:val="Heading2"/>
      </w:pPr>
      <w:r>
        <w:t>1.2 Project Objectives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Deliver a modern, responsive website faithful to the Figma design prototype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Implement full CRUD functionality for content management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Provide a secure user authentication and authorization system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Ensure cross-browser and mobile compatibility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Build a scalable database schema to support future feature expansion</w:t>
      </w:r>
    </w:p>
    <w:p w:rsidR="00111A31" w:rsidRDefault="00111A31">
      <w:pPr>
        <w:spacing w:before="120" w:after="120"/>
      </w:pPr>
    </w:p>
    <w:p w:rsidR="00111A31" w:rsidRDefault="006B531C">
      <w:pPr>
        <w:pStyle w:val="Heading1"/>
        <w:pBdr>
          <w:bottom w:val="single" w:sz="6" w:space="4" w:color="2E6DA4"/>
        </w:pBdr>
      </w:pPr>
      <w:r>
        <w:t>2. Tools &amp; Technologies</w:t>
      </w:r>
    </w:p>
    <w:p w:rsidR="00111A31" w:rsidRDefault="006B531C">
      <w:pPr>
        <w:spacing w:before="80" w:after="80"/>
      </w:pPr>
      <w:r>
        <w:t>The Al-Balkhi project was built using a modern full-stack technology stack, ensuring performance, maintainability, and scalability across frontend, backend, and database layers.</w:t>
      </w:r>
    </w:p>
    <w:p w:rsidR="00111A31" w:rsidRDefault="00111A31">
      <w:pPr>
        <w:spacing w:before="60" w:after="60"/>
      </w:pPr>
    </w:p>
    <w:p w:rsidR="006B531C" w:rsidRDefault="006B531C">
      <w:pPr>
        <w:spacing w:before="60" w:after="60"/>
      </w:pPr>
    </w:p>
    <w:p w:rsidR="00111A31" w:rsidRDefault="006B531C">
      <w:pPr>
        <w:pStyle w:val="Heading2"/>
      </w:pPr>
      <w:r>
        <w:lastRenderedPageBreak/>
        <w:t>2.1 Frontend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760"/>
        <w:gridCol w:w="4400"/>
      </w:tblGrid>
      <w:tr w:rsidR="00111A31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HTML5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Latest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Semantic page structure and markup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CSS3 / Tailwind CSS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3.x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Styling, layout, and responsive design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JavaScript (ES6+)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ES2022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Interactive UI and client-side logic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React.js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18.x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Component-based UI framework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Figma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2024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UI/UX design prototyping and wireframing</w:t>
            </w:r>
          </w:p>
        </w:tc>
      </w:tr>
    </w:tbl>
    <w:p w:rsidR="00111A31" w:rsidRDefault="00111A31">
      <w:pPr>
        <w:spacing w:before="120" w:after="120"/>
      </w:pPr>
    </w:p>
    <w:p w:rsidR="00111A31" w:rsidRDefault="006B531C">
      <w:pPr>
        <w:pStyle w:val="Heading2"/>
      </w:pPr>
      <w:r>
        <w:t>2.2 Backend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760"/>
        <w:gridCol w:w="4400"/>
      </w:tblGrid>
      <w:tr w:rsidR="00111A31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Node.js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20.x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Server-side JavaScript runtime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Express.js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4.x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RESTful API framework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JWT (JSON Web Tokens)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9.x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User authentication and session management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bcrypt.js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2.x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Password hashing and security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Multer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1.x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File and image upload handling</w:t>
            </w:r>
          </w:p>
        </w:tc>
      </w:tr>
    </w:tbl>
    <w:p w:rsidR="00111A31" w:rsidRDefault="00111A31">
      <w:pPr>
        <w:spacing w:before="120" w:after="120"/>
      </w:pPr>
    </w:p>
    <w:p w:rsidR="00111A31" w:rsidRDefault="006B531C">
      <w:pPr>
        <w:pStyle w:val="Heading2"/>
      </w:pPr>
      <w:r>
        <w:t>2.3 Database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760"/>
        <w:gridCol w:w="4400"/>
      </w:tblGrid>
      <w:tr w:rsidR="00111A31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MySQL / PostgreSQL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8.x / 15.x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Primary relational database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Sequelize ORM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6.x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Database modeling and query abstraction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phpMyAdmin / pgAdmin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Latest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Database administration GUI</w:t>
            </w:r>
          </w:p>
        </w:tc>
      </w:tr>
    </w:tbl>
    <w:p w:rsidR="00111A31" w:rsidRDefault="00111A31">
      <w:pPr>
        <w:spacing w:before="120" w:after="120"/>
      </w:pPr>
    </w:p>
    <w:p w:rsidR="00111A31" w:rsidRDefault="006B531C">
      <w:pPr>
        <w:pStyle w:val="Heading2"/>
      </w:pPr>
      <w:r>
        <w:t>2.4 Development &amp; Deployment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11A31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111A3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Visual Studio Code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Primary code editor</w:t>
            </w:r>
          </w:p>
        </w:tc>
      </w:tr>
      <w:tr w:rsidR="00111A3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Git &amp; GitHub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Version control and collaboration</w:t>
            </w:r>
          </w:p>
        </w:tc>
      </w:tr>
      <w:tr w:rsidR="00111A3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Postman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API testing and documentation</w:t>
            </w:r>
          </w:p>
        </w:tc>
      </w:tr>
      <w:tr w:rsidR="00111A3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lastRenderedPageBreak/>
              <w:t>Figma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Design-to-code reference</w:t>
            </w:r>
          </w:p>
        </w:tc>
      </w:tr>
      <w:tr w:rsidR="00111A3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XAMPP / Docker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Local development environment</w:t>
            </w:r>
          </w:p>
        </w:tc>
      </w:tr>
      <w:tr w:rsidR="00111A3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Vercel / Netlify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Frontend deployment</w:t>
            </w:r>
          </w:p>
        </w:tc>
      </w:tr>
      <w:tr w:rsidR="00111A3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Railway / Render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Backend &amp; database hosting</w:t>
            </w:r>
          </w:p>
        </w:tc>
      </w:tr>
    </w:tbl>
    <w:p w:rsidR="00111A31" w:rsidRDefault="00111A31">
      <w:pPr>
        <w:spacing w:before="120" w:after="120"/>
      </w:pPr>
    </w:p>
    <w:p w:rsidR="00111A31" w:rsidRDefault="006B531C">
      <w:pPr>
        <w:pStyle w:val="Heading1"/>
        <w:pBdr>
          <w:bottom w:val="single" w:sz="6" w:space="4" w:color="2E6DA4"/>
        </w:pBdr>
      </w:pPr>
      <w:r>
        <w:t>3. Database Design</w:t>
      </w:r>
    </w:p>
    <w:p w:rsidR="00111A31" w:rsidRDefault="006B531C">
      <w:pPr>
        <w:spacing w:before="80" w:after="80"/>
      </w:pPr>
      <w:r>
        <w:t>The database follows a normalized relational design (3NF) to eliminate redundancy and maintain data integrity. The schema is structured around core entities that power all website features.</w:t>
      </w:r>
    </w:p>
    <w:p w:rsidR="00111A31" w:rsidRDefault="00111A31">
      <w:pPr>
        <w:spacing w:before="60" w:after="60"/>
      </w:pPr>
    </w:p>
    <w:p w:rsidR="00111A31" w:rsidRDefault="006B531C">
      <w:pPr>
        <w:pStyle w:val="Heading2"/>
      </w:pPr>
      <w:r>
        <w:t>3.1 Entity Relationship Overview</w:t>
      </w:r>
    </w:p>
    <w:p w:rsidR="00111A31" w:rsidRDefault="006B531C">
      <w:pPr>
        <w:spacing w:before="80" w:after="80"/>
      </w:pPr>
      <w:r>
        <w:t>The system is built around the following core entities and their relationships:</w:t>
      </w:r>
    </w:p>
    <w:p w:rsidR="00111A31" w:rsidRDefault="00111A31">
      <w:pPr>
        <w:spacing w:before="60" w:after="60"/>
      </w:pP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Users — stores registered accounts with roles (admin / user)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Posts / Articles — the primary content published on the site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Categories — used to organize and filter content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Comments — user-generated feedback on posts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Media — uploaded images and files associated with content</w:t>
      </w:r>
    </w:p>
    <w:p w:rsidR="00111A31" w:rsidRDefault="00111A31">
      <w:pPr>
        <w:spacing w:before="120" w:after="120"/>
      </w:pPr>
    </w:p>
    <w:p w:rsidR="00111A31" w:rsidRDefault="006B531C">
      <w:pPr>
        <w:pStyle w:val="Heading2"/>
      </w:pPr>
      <w:r>
        <w:t>3.2 Table Structures</w:t>
      </w:r>
    </w:p>
    <w:p w:rsidR="00111A31" w:rsidRDefault="006B531C">
      <w:pPr>
        <w:spacing w:before="160" w:after="80"/>
      </w:pPr>
      <w:r>
        <w:rPr>
          <w:b/>
          <w:bCs/>
          <w:color w:val="1B3A5C"/>
        </w:rPr>
        <w:t>Table: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4"/>
        <w:gridCol w:w="1870"/>
        <w:gridCol w:w="2322"/>
        <w:gridCol w:w="3034"/>
      </w:tblGrid>
      <w:tr w:rsidR="00111A31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PK, AUTO_INCREMENT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Unique user identifier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username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VARCHAR(100)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NOT NULL, UNIQUE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User login name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VARCHAR(150)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NOT NULL, UNIQUE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User email address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password_hash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VARCHAR(255)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bcrypt-hashed password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role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DEFAULT 'user'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User role: admin or user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DEFAULT NOW()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Account creation timestamp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lastRenderedPageBreak/>
              <w:t>updated_at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ON UPDATE NOW()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Last update timestamp</w:t>
            </w:r>
          </w:p>
        </w:tc>
      </w:tr>
    </w:tbl>
    <w:p w:rsidR="00111A31" w:rsidRDefault="00111A31">
      <w:pPr>
        <w:spacing w:before="120" w:after="120"/>
      </w:pPr>
    </w:p>
    <w:p w:rsidR="00111A31" w:rsidRDefault="006B531C">
      <w:pPr>
        <w:spacing w:before="160" w:after="80"/>
      </w:pPr>
      <w:r>
        <w:rPr>
          <w:b/>
          <w:bCs/>
          <w:color w:val="1B3A5C"/>
        </w:rPr>
        <w:t>Table: posts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870"/>
        <w:gridCol w:w="2322"/>
        <w:gridCol w:w="3118"/>
      </w:tblGrid>
      <w:tr w:rsidR="00111A31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PK, AUTO_INCREMENT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Unique post identifier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title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VARCHAR(255)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Post title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slug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VARCHAR(255)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UNIQUE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URL-friendly identifier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body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Post content (HTML/Markdown)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category_id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FK → categories.id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Associated category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user_id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FK → users.id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Author reference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thumbnail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VARCHAR(255)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NULLABLE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Cover image file path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DEFAULT 'draft'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published / draft / archived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DEFAULT NOW()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Post creation time</w:t>
            </w:r>
          </w:p>
        </w:tc>
      </w:tr>
    </w:tbl>
    <w:p w:rsidR="00111A31" w:rsidRDefault="00111A31">
      <w:pPr>
        <w:spacing w:before="120" w:after="120"/>
      </w:pPr>
    </w:p>
    <w:p w:rsidR="00111A31" w:rsidRDefault="006B531C">
      <w:pPr>
        <w:spacing w:before="160" w:after="80"/>
      </w:pPr>
      <w:r>
        <w:rPr>
          <w:b/>
          <w:bCs/>
          <w:color w:val="1B3A5C"/>
        </w:rPr>
        <w:t>Table: 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1870"/>
        <w:gridCol w:w="2322"/>
        <w:gridCol w:w="3091"/>
      </w:tblGrid>
      <w:tr w:rsidR="00111A31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PK, AUTO_INCREMENT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Unique category identifier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VARCHAR(100)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NOT NULL, UNIQUE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Category display name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slug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VARCHAR(100)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UNIQUE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URL-friendly name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NULLABLE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Short category description</w:t>
            </w:r>
          </w:p>
        </w:tc>
      </w:tr>
    </w:tbl>
    <w:p w:rsidR="00111A31" w:rsidRDefault="00111A31">
      <w:pPr>
        <w:spacing w:before="120" w:after="120"/>
      </w:pPr>
    </w:p>
    <w:p w:rsidR="00111A31" w:rsidRDefault="006B531C">
      <w:pPr>
        <w:spacing w:before="160" w:after="80"/>
      </w:pPr>
      <w:r>
        <w:rPr>
          <w:b/>
          <w:bCs/>
          <w:color w:val="1B3A5C"/>
        </w:rPr>
        <w:t>Table: comments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2"/>
        <w:gridCol w:w="1598"/>
        <w:gridCol w:w="2322"/>
        <w:gridCol w:w="3278"/>
      </w:tblGrid>
      <w:tr w:rsidR="00111A31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PK, AUTO_INCREMENT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Unique comment identifier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post_id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FK → posts.id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Associated post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user_id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FK → users.id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Comment author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lastRenderedPageBreak/>
              <w:t>content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NOT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Comment text body</w:t>
            </w:r>
          </w:p>
        </w:tc>
      </w:tr>
      <w:tr w:rsidR="00111A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DEFAULT NOW()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Comment timestamp</w:t>
            </w:r>
          </w:p>
        </w:tc>
      </w:tr>
    </w:tbl>
    <w:p w:rsidR="00111A31" w:rsidRDefault="00111A31">
      <w:pPr>
        <w:spacing w:before="120" w:after="120"/>
      </w:pPr>
    </w:p>
    <w:p w:rsidR="00111A31" w:rsidRDefault="006B531C">
      <w:pPr>
        <w:pStyle w:val="Heading2"/>
      </w:pPr>
      <w:r>
        <w:t>3.3 Relationships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111A31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Relationship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11A3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users → posts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One-to-Many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One user can create many posts</w:t>
            </w:r>
          </w:p>
        </w:tc>
      </w:tr>
      <w:tr w:rsidR="00111A3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categories → posts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One-to-Many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One category contains many posts</w:t>
            </w:r>
          </w:p>
        </w:tc>
      </w:tr>
      <w:tr w:rsidR="00111A3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posts → comments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One-to-Many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One post can have many comments</w:t>
            </w:r>
          </w:p>
        </w:tc>
      </w:tr>
      <w:tr w:rsidR="00111A3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users → comments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One-to-Many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One user can post many comments</w:t>
            </w:r>
          </w:p>
        </w:tc>
      </w:tr>
    </w:tbl>
    <w:p w:rsidR="00111A31" w:rsidRDefault="00111A31">
      <w:pPr>
        <w:spacing w:before="120" w:after="120"/>
      </w:pPr>
    </w:p>
    <w:p w:rsidR="00111A31" w:rsidRDefault="006B531C">
      <w:pPr>
        <w:pStyle w:val="Heading1"/>
        <w:pBdr>
          <w:bottom w:val="single" w:sz="6" w:space="4" w:color="2E6DA4"/>
        </w:pBdr>
      </w:pPr>
      <w:r>
        <w:t>4. Features &amp; CRUD Operations</w:t>
      </w:r>
    </w:p>
    <w:p w:rsidR="00111A31" w:rsidRDefault="006B531C">
      <w:pPr>
        <w:spacing w:before="80" w:after="80"/>
      </w:pPr>
      <w:r>
        <w:t>The Al-Balkhi website implements full Create, Read, Update, and Delete (CRUD) operations across all major content modules. Below is a breakdown of features per module.</w:t>
      </w:r>
    </w:p>
    <w:p w:rsidR="00111A31" w:rsidRDefault="00111A31">
      <w:pPr>
        <w:spacing w:before="60" w:after="60"/>
      </w:pPr>
    </w:p>
    <w:p w:rsidR="00111A31" w:rsidRDefault="006B531C">
      <w:pPr>
        <w:pStyle w:val="Heading2"/>
      </w:pPr>
      <w:r>
        <w:t>4.1 User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3760"/>
        <w:gridCol w:w="1800"/>
      </w:tblGrid>
      <w:tr w:rsidR="00111A31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Access Level</w:t>
            </w:r>
          </w:p>
        </w:tc>
      </w:tr>
      <w:tr w:rsidR="00111A3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CREATE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Register / Add User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New users register via sign-up form; admins can create users manually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Public / Admin</w:t>
            </w:r>
          </w:p>
        </w:tc>
      </w:tr>
      <w:tr w:rsidR="00111A3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READ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View Profile / User List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Users view their own profile; admins see full user directory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User / Admin</w:t>
            </w:r>
          </w:p>
        </w:tc>
      </w:tr>
      <w:tr w:rsidR="00111A3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UPDATE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Edit Profile / Role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Users update name, email, password; admins can change roles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User / Admin</w:t>
            </w:r>
          </w:p>
        </w:tc>
      </w:tr>
      <w:tr w:rsidR="00111A3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DELETE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Delete Account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Admins can delete any user; users can request account removal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Admin</w:t>
            </w:r>
          </w:p>
        </w:tc>
      </w:tr>
    </w:tbl>
    <w:p w:rsidR="00111A31" w:rsidRDefault="00111A31">
      <w:pPr>
        <w:spacing w:before="120" w:after="120"/>
      </w:pPr>
    </w:p>
    <w:p w:rsidR="006B531C" w:rsidRDefault="006B531C">
      <w:pPr>
        <w:pStyle w:val="Heading2"/>
      </w:pPr>
    </w:p>
    <w:p w:rsidR="006B531C" w:rsidRDefault="006B531C">
      <w:pPr>
        <w:pStyle w:val="Heading2"/>
      </w:pPr>
    </w:p>
    <w:p w:rsidR="00111A31" w:rsidRDefault="006B531C">
      <w:pPr>
        <w:pStyle w:val="Heading2"/>
      </w:pPr>
      <w:r>
        <w:lastRenderedPageBreak/>
        <w:t>4.2 Posts / Articles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3760"/>
        <w:gridCol w:w="1800"/>
      </w:tblGrid>
      <w:tr w:rsidR="00111A31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Access Level</w:t>
            </w:r>
          </w:p>
        </w:tc>
      </w:tr>
      <w:tr w:rsidR="00111A3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CREATE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New Post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Author fills form: title, category, body, image upload, 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Admin / Author</w:t>
            </w:r>
          </w:p>
        </w:tc>
      </w:tr>
      <w:tr w:rsidR="00111A3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READ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Browse / View Post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All visitors can read published posts; search and filter by 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Public</w:t>
            </w:r>
          </w:p>
        </w:tc>
      </w:tr>
      <w:tr w:rsidR="00111A3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UPDATE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Edit Post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Authors edit their own posts; admins can edit any 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Admin / Author</w:t>
            </w:r>
          </w:p>
        </w:tc>
      </w:tr>
      <w:tr w:rsidR="00111A3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DELETE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Remove Post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Posts can be deleted with confirmation dialog; soft-delete supported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Admin / Author</w:t>
            </w:r>
          </w:p>
        </w:tc>
      </w:tr>
    </w:tbl>
    <w:p w:rsidR="00111A31" w:rsidRDefault="00111A31">
      <w:pPr>
        <w:spacing w:before="120" w:after="120"/>
      </w:pPr>
    </w:p>
    <w:p w:rsidR="00111A31" w:rsidRDefault="006B531C">
      <w:pPr>
        <w:pStyle w:val="Heading2"/>
      </w:pPr>
      <w:r>
        <w:t>4.3 Category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3760"/>
        <w:gridCol w:w="1800"/>
      </w:tblGrid>
      <w:tr w:rsidR="00111A31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Access Level</w:t>
            </w:r>
          </w:p>
        </w:tc>
      </w:tr>
      <w:tr w:rsidR="00111A3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CREATE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Add Category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Admin creates new categories with name and 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Admin</w:t>
            </w:r>
          </w:p>
        </w:tc>
      </w:tr>
      <w:tr w:rsidR="00111A3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READ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View Categories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Categories listed on site navigation and filter panels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Public</w:t>
            </w:r>
          </w:p>
        </w:tc>
      </w:tr>
      <w:tr w:rsidR="00111A3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UPDATE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Edit Category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Admin renames or updates category 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Admin</w:t>
            </w:r>
          </w:p>
        </w:tc>
      </w:tr>
      <w:tr w:rsidR="00111A3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DELETE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Remove Category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Admin deletes empty categories; posts reassigned on deletion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Admin</w:t>
            </w:r>
          </w:p>
        </w:tc>
      </w:tr>
    </w:tbl>
    <w:p w:rsidR="00111A31" w:rsidRDefault="00111A31">
      <w:pPr>
        <w:spacing w:before="120" w:after="120"/>
      </w:pPr>
    </w:p>
    <w:p w:rsidR="00111A31" w:rsidRDefault="006B531C">
      <w:pPr>
        <w:pStyle w:val="Heading2"/>
      </w:pPr>
      <w:r>
        <w:t>4.4 Comments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3760"/>
        <w:gridCol w:w="1800"/>
      </w:tblGrid>
      <w:tr w:rsidR="00111A31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Access Level</w:t>
            </w:r>
          </w:p>
        </w:tc>
      </w:tr>
      <w:tr w:rsidR="00111A3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CREATE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Post Comment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Logged-in users submit comments on any published 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User</w:t>
            </w:r>
          </w:p>
        </w:tc>
      </w:tr>
      <w:tr w:rsidR="00111A3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READ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View Comments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All visitors see comments displayed below each 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Public</w:t>
            </w:r>
          </w:p>
        </w:tc>
      </w:tr>
      <w:tr w:rsidR="00111A3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UPDATE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Edit Comment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Users can edit their own comment within a time window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User</w:t>
            </w:r>
          </w:p>
        </w:tc>
      </w:tr>
      <w:tr w:rsidR="00111A3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DELETE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Delete Comment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Users delete their own comments; admins can delete any comment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User / Admin</w:t>
            </w:r>
          </w:p>
        </w:tc>
      </w:tr>
    </w:tbl>
    <w:p w:rsidR="00111A31" w:rsidRDefault="00111A31">
      <w:pPr>
        <w:spacing w:before="120" w:after="120"/>
      </w:pPr>
    </w:p>
    <w:p w:rsidR="00111A31" w:rsidRDefault="006B531C">
      <w:pPr>
        <w:pStyle w:val="Heading2"/>
      </w:pPr>
      <w:r>
        <w:lastRenderedPageBreak/>
        <w:t>4.5 Additional Features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Authentication &amp; Authorization: JWT-based login/logout, role-based access control (RBAC)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Responsive Design: Fully mobile-responsive layout derived from Figma prototype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Search Functionality: Real-time search across posts and categories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Image Upload: Thumbnail and media uploads via Multer with file validation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Pagination: Server-side pagination for post listings to improve performance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Admin Dashboard: Overview statistics — total users, posts, comments, categories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Form Validation: Client-side and server-side validation on all input forms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404 &amp; Error Pages: Custom error pages for missing routes and server errors</w:t>
      </w:r>
    </w:p>
    <w:p w:rsidR="00111A31" w:rsidRDefault="00111A31">
      <w:pPr>
        <w:spacing w:before="120" w:after="120"/>
      </w:pPr>
    </w:p>
    <w:p w:rsidR="00111A31" w:rsidRDefault="006B531C">
      <w:pPr>
        <w:pStyle w:val="Heading1"/>
        <w:pBdr>
          <w:bottom w:val="single" w:sz="6" w:space="4" w:color="2E6DA4"/>
        </w:pBdr>
      </w:pPr>
      <w:r>
        <w:t>5. Screenshots</w:t>
      </w:r>
    </w:p>
    <w:p w:rsidR="00111A31" w:rsidRDefault="006B531C">
      <w:pPr>
        <w:spacing w:before="80" w:after="80"/>
      </w:pPr>
      <w:r>
        <w:t>The following section documents the key screens and interfaces of the Al-Balkhi website as designed in Figma and implemented in the final build. Screenshots cover the primary user-facing and administrative pages.</w:t>
      </w:r>
    </w:p>
    <w:p w:rsidR="00111A31" w:rsidRDefault="00111A31">
      <w:pPr>
        <w:spacing w:before="60" w:after="60"/>
      </w:pPr>
    </w:p>
    <w:p w:rsidR="00111A31" w:rsidRDefault="006B531C">
      <w:pPr>
        <w:pStyle w:val="Heading2"/>
      </w:pPr>
      <w:r>
        <w:t>5.1 Screen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760"/>
        <w:gridCol w:w="1400"/>
      </w:tblGrid>
      <w:tr w:rsidR="00111A31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Screen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Home Page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Landing page with hero section, featured posts, and navigation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Public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Posts / Articles Listing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Paginated grid of published posts with category filters and search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Public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Single Post / Article View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Full post content with comments section and related posts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Public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User Registration Page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Sign-up form with validation for new user accounts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Public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User Login Page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Authentication form with JWT session handling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Public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User Profile Page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Profile overview with edit options and activity history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User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Admin Dashboard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Overview panel with key metrics and quick actions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Admin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Admin - Post Manager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CRUD table for all posts with status toggle and bulk actions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Admin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Admin - Category Manager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Add, edit, delete categories with post count indicators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Admin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lastRenderedPageBreak/>
              <w:t>Admin - User Manager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User directory with role management and account controls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Admin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Create / Edit Post Form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Rich form for writing posts, uploading images, selecting 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Admin</w:t>
            </w:r>
          </w:p>
        </w:tc>
      </w:tr>
      <w:tr w:rsidR="00111A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111A31"/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111A31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111A31"/>
        </w:tc>
      </w:tr>
    </w:tbl>
    <w:p w:rsidR="00111A31" w:rsidRDefault="00111A31">
      <w:pPr>
        <w:spacing w:before="120" w:after="120"/>
      </w:pPr>
    </w:p>
    <w:p w:rsidR="00111A31" w:rsidRDefault="006B531C">
      <w:pPr>
        <w:pStyle w:val="Heading2"/>
      </w:pPr>
      <w:r>
        <w:t>5.2 Design System Highlights</w:t>
      </w:r>
    </w:p>
    <w:p w:rsidR="00111A31" w:rsidRDefault="006B531C">
      <w:pPr>
        <w:spacing w:before="80" w:after="80"/>
      </w:pPr>
      <w:r>
        <w:t>The Figma design establishes a consistent visual language applied throughout the website:</w:t>
      </w:r>
    </w:p>
    <w:p w:rsidR="00111A31" w:rsidRDefault="00111A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111A31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Design Element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FFFFFF"/>
              </w:rPr>
              <w:t>Specification</w:t>
            </w:r>
          </w:p>
        </w:tc>
      </w:tr>
      <w:tr w:rsidR="00111A3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Primary Color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Deep Navy Blue — used for headings, CTAs, and navigation</w:t>
            </w:r>
          </w:p>
        </w:tc>
      </w:tr>
      <w:tr w:rsidR="00111A3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Secondary Color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Soft White / Light Gray — page backgrounds and cards</w:t>
            </w:r>
          </w:p>
        </w:tc>
      </w:tr>
      <w:tr w:rsidR="00111A3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Accent Color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Gold / Amber — highlights, hover states, and active links</w:t>
            </w:r>
          </w:p>
        </w:tc>
      </w:tr>
      <w:tr w:rsidR="00111A3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Typography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Modern sans-serif (e.g., Inter / Poppins) for headings; body text in clean readable weight</w:t>
            </w:r>
          </w:p>
        </w:tc>
      </w:tr>
      <w:tr w:rsidR="00111A3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Layout Grid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12-column responsive grid; max content width 1200px</w:t>
            </w:r>
          </w:p>
        </w:tc>
      </w:tr>
      <w:tr w:rsidR="00111A3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Spacing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Consistent 8px base spacing unit scaled across all components</w:t>
            </w:r>
          </w:p>
        </w:tc>
      </w:tr>
      <w:tr w:rsidR="00111A3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Corner Radius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8px for cards and buttons; 4px for input fields</w:t>
            </w:r>
          </w:p>
        </w:tc>
      </w:tr>
      <w:tr w:rsidR="00111A3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Iconography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11A31" w:rsidRDefault="006B531C">
            <w:r>
              <w:t>Lucide / Heroicons icon set — consistent stroke weight</w:t>
            </w:r>
          </w:p>
        </w:tc>
      </w:tr>
    </w:tbl>
    <w:p w:rsidR="00111A31" w:rsidRDefault="00111A31">
      <w:pPr>
        <w:spacing w:before="120" w:after="120"/>
      </w:pPr>
    </w:p>
    <w:p w:rsidR="00111A31" w:rsidRDefault="006B531C">
      <w:pPr>
        <w:pStyle w:val="Heading1"/>
        <w:pBdr>
          <w:bottom w:val="single" w:sz="6" w:space="4" w:color="2E6DA4"/>
        </w:pBdr>
      </w:pPr>
      <w:r>
        <w:t>6. Conclusion</w:t>
      </w:r>
    </w:p>
    <w:p w:rsidR="00111A31" w:rsidRDefault="006B531C">
      <w:pPr>
        <w:spacing w:before="80" w:after="80"/>
      </w:pPr>
      <w:r>
        <w:t>The Al-Balkhi website project represents a complete, end-to-end web development effort — from the initial Figma design prototype to a fully functional, database-driven web application. The project successfully demonstrates the integration of modern frontend and backend technologies within a structured, maintainable architecture.</w:t>
      </w:r>
    </w:p>
    <w:p w:rsidR="00111A31" w:rsidRDefault="00111A31">
      <w:pPr>
        <w:spacing w:before="60" w:after="60"/>
      </w:pPr>
    </w:p>
    <w:p w:rsidR="00111A31" w:rsidRDefault="006B531C">
      <w:pPr>
        <w:spacing w:before="80" w:after="80"/>
      </w:pPr>
      <w:r>
        <w:t>Through this project, the following was achieved:</w:t>
      </w:r>
    </w:p>
    <w:p w:rsidR="00111A31" w:rsidRDefault="00111A31">
      <w:pPr>
        <w:spacing w:before="60" w:after="60"/>
      </w:pP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A pixel-faithful implementation of the Al-Balkhi Figma design, ensuring consistency between design intent and final product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A robust RESTful backend API serving all data operations securely with authentication and role-based access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A normalized relational database schema supporting the full content lifecycle from creation to archival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Complete CRUD functionality across all four major modules: Users, Posts, Categories, and Comments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A responsive, accessible user interface compatible with desktop, tablet, and mobile viewports</w:t>
      </w:r>
    </w:p>
    <w:p w:rsidR="00111A31" w:rsidRDefault="00111A31">
      <w:pPr>
        <w:spacing w:before="120" w:after="120"/>
      </w:pPr>
    </w:p>
    <w:p w:rsidR="00111A31" w:rsidRDefault="006B531C">
      <w:pPr>
        <w:spacing w:before="80" w:after="80"/>
      </w:pPr>
      <w:r>
        <w:t>The project was developed with scalability in mind — the architecture supports the addition of new modules (e.g., newsletter subscription, advanced analytics, multilingual support) without requiring structural redesign.</w:t>
      </w:r>
    </w:p>
    <w:p w:rsidR="00111A31" w:rsidRDefault="00111A31">
      <w:pPr>
        <w:spacing w:before="60" w:after="60"/>
      </w:pPr>
    </w:p>
    <w:p w:rsidR="00111A31" w:rsidRDefault="006B531C">
      <w:pPr>
        <w:spacing w:before="80" w:after="80"/>
      </w:pPr>
      <w:r>
        <w:t>Future enhancements may include:</w:t>
      </w:r>
    </w:p>
    <w:p w:rsidR="00111A31" w:rsidRDefault="00111A31">
      <w:pPr>
        <w:spacing w:before="60" w:after="60"/>
      </w:pP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Integration of a rich-text / WYSIWYG editor for post authoring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Real-time notifications for comments and admin alerts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SEO optimization with server-side rendering (Next.js migration)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Progressive Web App (PWA) capabilities for offline support</w:t>
      </w:r>
    </w:p>
    <w:p w:rsidR="00111A31" w:rsidRDefault="006B531C">
      <w:pPr>
        <w:pStyle w:val="ListParagraph"/>
        <w:numPr>
          <w:ilvl w:val="0"/>
          <w:numId w:val="2"/>
        </w:numPr>
        <w:spacing w:before="60" w:after="60"/>
      </w:pPr>
      <w:r>
        <w:t>Advanced search with Elasticsearch or Algolia integration</w:t>
      </w:r>
    </w:p>
    <w:p w:rsidR="00111A31" w:rsidRDefault="00111A31">
      <w:pPr>
        <w:spacing w:before="120" w:after="120"/>
      </w:pPr>
    </w:p>
    <w:p w:rsidR="00111A31" w:rsidRDefault="006B531C">
      <w:pPr>
        <w:spacing w:before="80" w:after="80"/>
      </w:pPr>
      <w:r>
        <w:t>Overall, the Al-Balkhi website project demonstrates strong command of full-stack web development principles and translates a professional Figma design into a complete, production-ready web application.</w:t>
      </w:r>
    </w:p>
    <w:p w:rsidR="00783A89" w:rsidRDefault="00783A89" w:rsidP="00783A89">
      <w:pPr>
        <w:pStyle w:val="Heading1"/>
        <w:pBdr>
          <w:bottom w:val="single" w:sz="6" w:space="4" w:color="2E6DA4"/>
        </w:pBdr>
      </w:pPr>
      <w:r>
        <w:t>Figma Desin link</w:t>
      </w:r>
    </w:p>
    <w:p w:rsidR="00783A89" w:rsidRDefault="00783A89" w:rsidP="00783A89">
      <w:pPr>
        <w:spacing w:before="120" w:after="120"/>
      </w:pPr>
      <w:r>
        <w:t>Albakhi:</w:t>
      </w:r>
    </w:p>
    <w:p w:rsidR="00111A31" w:rsidRDefault="00A24FFC" w:rsidP="00783A89">
      <w:pPr>
        <w:spacing w:before="120" w:after="120"/>
      </w:pPr>
      <w:hyperlink r:id="rId7" w:history="1">
        <w:r w:rsidR="00783A89" w:rsidRPr="009B008F">
          <w:rPr>
            <w:rStyle w:val="Hyperlink"/>
          </w:rPr>
          <w:t>https://www.figma.com/design/V6lyhiaFrSXdoV82uAQXju/Al-Balkhi?node-id=0-1&amp;t=4rvJwsM3xXbsKDYP-1</w:t>
        </w:r>
      </w:hyperlink>
    </w:p>
    <w:p w:rsidR="00741C71" w:rsidRPr="00741C71" w:rsidRDefault="00783A89" w:rsidP="00741C71">
      <w:pPr>
        <w:pStyle w:val="Heading1"/>
        <w:pBdr>
          <w:bottom w:val="single" w:sz="6" w:space="4" w:color="2E6DA4"/>
        </w:pBdr>
        <w:rPr>
          <w:rStyle w:val="Hyperlink"/>
          <w:color w:val="1B3A5C"/>
          <w:u w:val="none"/>
        </w:rPr>
      </w:pPr>
      <w:r>
        <w:t>Website Link</w:t>
      </w:r>
      <w:r w:rsidR="00741C71">
        <w:fldChar w:fldCharType="begin"/>
      </w:r>
      <w:r w:rsidR="00741C71">
        <w:instrText xml:space="preserve"> HYPERLINK "https://www.albalkhi.org/" </w:instrText>
      </w:r>
      <w:r w:rsidR="00741C71">
        <w:fldChar w:fldCharType="separate"/>
      </w:r>
    </w:p>
    <w:p w:rsidR="00741C71" w:rsidRDefault="00741C71" w:rsidP="00741C71">
      <w:r>
        <w:rPr>
          <w:rStyle w:val="HTMLCite"/>
          <w:i w:val="0"/>
          <w:iCs w:val="0"/>
          <w:color w:val="BDC1C6"/>
          <w:sz w:val="18"/>
          <w:szCs w:val="18"/>
          <w:shd w:val="clear" w:color="auto" w:fill="22242A"/>
        </w:rPr>
        <w:t>https://www.albalkhi.org</w:t>
      </w:r>
    </w:p>
    <w:p w:rsidR="00783A89" w:rsidRDefault="00741C71" w:rsidP="00741C71">
      <w:pPr>
        <w:spacing w:before="120" w:after="120"/>
      </w:pPr>
      <w:r>
        <w:fldChar w:fldCharType="end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11A3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111A31" w:rsidRDefault="006B531C">
            <w:pPr>
              <w:jc w:val="center"/>
            </w:pPr>
            <w:r>
              <w:rPr>
                <w:b/>
                <w:bCs/>
                <w:color w:val="1B3A5C"/>
                <w:sz w:val="26"/>
                <w:szCs w:val="26"/>
              </w:rPr>
              <w:t>End of Report</w:t>
            </w:r>
          </w:p>
          <w:p w:rsidR="00111A31" w:rsidRDefault="006B531C">
            <w:pPr>
              <w:jc w:val="center"/>
            </w:pPr>
            <w:r>
              <w:rPr>
                <w:color w:val="666666"/>
                <w:sz w:val="20"/>
                <w:szCs w:val="20"/>
              </w:rPr>
              <w:t>Al-Balkhi Website  |  Project Documentation  |  June 2026</w:t>
            </w:r>
          </w:p>
        </w:tc>
      </w:tr>
    </w:tbl>
    <w:p w:rsidR="006B531C" w:rsidRDefault="006B531C">
      <w:bookmarkStart w:id="0" w:name="_GoBack"/>
      <w:bookmarkEnd w:id="0"/>
    </w:p>
    <w:sectPr w:rsidR="006B531C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4FFC" w:rsidRDefault="00A24FFC">
      <w:r>
        <w:separator/>
      </w:r>
    </w:p>
  </w:endnote>
  <w:endnote w:type="continuationSeparator" w:id="0">
    <w:p w:rsidR="00A24FFC" w:rsidRDefault="00A24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31C" w:rsidRDefault="006B531C">
    <w:pPr>
      <w:pBdr>
        <w:top w:val="single" w:sz="4" w:space="4" w:color="2E6DA4"/>
      </w:pBdr>
      <w:spacing w:before="12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41C71">
      <w:rPr>
        <w:noProof/>
        <w:color w:val="888888"/>
        <w:sz w:val="18"/>
        <w:szCs w:val="18"/>
      </w:rPr>
      <w:t>10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741C71">
      <w:rPr>
        <w:noProof/>
        <w:color w:val="888888"/>
        <w:sz w:val="18"/>
        <w:szCs w:val="18"/>
      </w:rPr>
      <w:t>10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4FFC" w:rsidRDefault="00A24FFC">
      <w:r>
        <w:separator/>
      </w:r>
    </w:p>
  </w:footnote>
  <w:footnote w:type="continuationSeparator" w:id="0">
    <w:p w:rsidR="00A24FFC" w:rsidRDefault="00A24F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31C" w:rsidRDefault="006B531C">
    <w:pPr>
      <w:pBdr>
        <w:bottom w:val="single" w:sz="4" w:space="4" w:color="2E6DA4"/>
      </w:pBdr>
      <w:spacing w:after="120"/>
    </w:pPr>
    <w:r>
      <w:rPr>
        <w:b/>
        <w:bCs/>
        <w:color w:val="1B3A5C"/>
        <w:sz w:val="20"/>
        <w:szCs w:val="20"/>
      </w:rPr>
      <w:t>Al-Balkhi Website</w:t>
    </w:r>
    <w:r>
      <w:rPr>
        <w:color w:val="888888"/>
        <w:sz w:val="20"/>
        <w:szCs w:val="20"/>
      </w:rPr>
      <w:t xml:space="preserve">  | 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802C56"/>
    <w:multiLevelType w:val="hybridMultilevel"/>
    <w:tmpl w:val="3BF6C802"/>
    <w:lvl w:ilvl="0" w:tplc="76087406">
      <w:start w:val="1"/>
      <w:numFmt w:val="bullet"/>
      <w:lvlText w:val="•"/>
      <w:lvlJc w:val="left"/>
      <w:pPr>
        <w:ind w:left="720" w:hanging="360"/>
      </w:pPr>
    </w:lvl>
    <w:lvl w:ilvl="1" w:tplc="6A0836DA">
      <w:numFmt w:val="decimal"/>
      <w:lvlText w:val=""/>
      <w:lvlJc w:val="left"/>
    </w:lvl>
    <w:lvl w:ilvl="2" w:tplc="974843A6">
      <w:numFmt w:val="decimal"/>
      <w:lvlText w:val=""/>
      <w:lvlJc w:val="left"/>
    </w:lvl>
    <w:lvl w:ilvl="3" w:tplc="87043D4E">
      <w:numFmt w:val="decimal"/>
      <w:lvlText w:val=""/>
      <w:lvlJc w:val="left"/>
    </w:lvl>
    <w:lvl w:ilvl="4" w:tplc="6BC843D2">
      <w:numFmt w:val="decimal"/>
      <w:lvlText w:val=""/>
      <w:lvlJc w:val="left"/>
    </w:lvl>
    <w:lvl w:ilvl="5" w:tplc="2C4A63DA">
      <w:numFmt w:val="decimal"/>
      <w:lvlText w:val=""/>
      <w:lvlJc w:val="left"/>
    </w:lvl>
    <w:lvl w:ilvl="6" w:tplc="F730934E">
      <w:numFmt w:val="decimal"/>
      <w:lvlText w:val=""/>
      <w:lvlJc w:val="left"/>
    </w:lvl>
    <w:lvl w:ilvl="7" w:tplc="B6323166">
      <w:numFmt w:val="decimal"/>
      <w:lvlText w:val=""/>
      <w:lvlJc w:val="left"/>
    </w:lvl>
    <w:lvl w:ilvl="8" w:tplc="A0A8EDEA">
      <w:numFmt w:val="decimal"/>
      <w:lvlText w:val=""/>
      <w:lvlJc w:val="left"/>
    </w:lvl>
  </w:abstractNum>
  <w:abstractNum w:abstractNumId="1" w15:restartNumberingAfterBreak="0">
    <w:nsid w:val="76AC0369"/>
    <w:multiLevelType w:val="hybridMultilevel"/>
    <w:tmpl w:val="17A6B554"/>
    <w:lvl w:ilvl="0" w:tplc="F9D0236E">
      <w:start w:val="1"/>
      <w:numFmt w:val="bullet"/>
      <w:lvlText w:val="●"/>
      <w:lvlJc w:val="left"/>
      <w:pPr>
        <w:ind w:left="720" w:hanging="360"/>
      </w:pPr>
    </w:lvl>
    <w:lvl w:ilvl="1" w:tplc="8222C55A">
      <w:start w:val="1"/>
      <w:numFmt w:val="bullet"/>
      <w:lvlText w:val="○"/>
      <w:lvlJc w:val="left"/>
      <w:pPr>
        <w:ind w:left="1440" w:hanging="360"/>
      </w:pPr>
    </w:lvl>
    <w:lvl w:ilvl="2" w:tplc="9258B04E">
      <w:start w:val="1"/>
      <w:numFmt w:val="bullet"/>
      <w:lvlText w:val="■"/>
      <w:lvlJc w:val="left"/>
      <w:pPr>
        <w:ind w:left="2160" w:hanging="360"/>
      </w:pPr>
    </w:lvl>
    <w:lvl w:ilvl="3" w:tplc="372AD6C2">
      <w:start w:val="1"/>
      <w:numFmt w:val="bullet"/>
      <w:lvlText w:val="●"/>
      <w:lvlJc w:val="left"/>
      <w:pPr>
        <w:ind w:left="2880" w:hanging="360"/>
      </w:pPr>
    </w:lvl>
    <w:lvl w:ilvl="4" w:tplc="55B0C12C">
      <w:start w:val="1"/>
      <w:numFmt w:val="bullet"/>
      <w:lvlText w:val="○"/>
      <w:lvlJc w:val="left"/>
      <w:pPr>
        <w:ind w:left="3600" w:hanging="360"/>
      </w:pPr>
    </w:lvl>
    <w:lvl w:ilvl="5" w:tplc="4C4685C4">
      <w:start w:val="1"/>
      <w:numFmt w:val="bullet"/>
      <w:lvlText w:val="■"/>
      <w:lvlJc w:val="left"/>
      <w:pPr>
        <w:ind w:left="4320" w:hanging="360"/>
      </w:pPr>
    </w:lvl>
    <w:lvl w:ilvl="6" w:tplc="2A485374">
      <w:start w:val="1"/>
      <w:numFmt w:val="bullet"/>
      <w:lvlText w:val="●"/>
      <w:lvlJc w:val="left"/>
      <w:pPr>
        <w:ind w:left="5040" w:hanging="360"/>
      </w:pPr>
    </w:lvl>
    <w:lvl w:ilvl="7" w:tplc="09544D7E">
      <w:start w:val="1"/>
      <w:numFmt w:val="bullet"/>
      <w:lvlText w:val="●"/>
      <w:lvlJc w:val="left"/>
      <w:pPr>
        <w:ind w:left="5760" w:hanging="360"/>
      </w:pPr>
    </w:lvl>
    <w:lvl w:ilvl="8" w:tplc="5FAE30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A31"/>
    <w:rsid w:val="00111A31"/>
    <w:rsid w:val="00123712"/>
    <w:rsid w:val="001B4C4E"/>
    <w:rsid w:val="006B531C"/>
    <w:rsid w:val="00741C71"/>
    <w:rsid w:val="00783A89"/>
    <w:rsid w:val="00A2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E798A"/>
  <w15:docId w15:val="{BB3D0756-DF01-4CD4-8440-5D7779B19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qFormat/>
    <w:pPr>
      <w:spacing w:before="300" w:after="16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741C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87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9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9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V6lyhiaFrSXdoV82uAQXju/Al-Balkhi?node-id=0-1&amp;t=4rvJwsM3xXbsKDYP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1754</Words>
  <Characters>10001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Haider Abbasi</cp:lastModifiedBy>
  <cp:revision>2</cp:revision>
  <dcterms:created xsi:type="dcterms:W3CDTF">2026-06-05T17:03:00Z</dcterms:created>
  <dcterms:modified xsi:type="dcterms:W3CDTF">2026-06-05T17:03:00Z</dcterms:modified>
</cp:coreProperties>
</file>