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D099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</w:p>
    <w:p w14:paraId="23CED306" w14:textId="3A6FD743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Nomor</w:t>
      </w:r>
      <w:r w:rsidRPr="003A3058">
        <w:rPr>
          <w:rFonts w:asciiTheme="majorBidi" w:hAnsiTheme="majorBidi" w:cstheme="majorBidi"/>
          <w:sz w:val="22"/>
          <w:szCs w:val="22"/>
        </w:rPr>
        <w:tab/>
      </w:r>
      <w:r w:rsidRPr="003A3058">
        <w:rPr>
          <w:rFonts w:asciiTheme="majorBidi" w:hAnsiTheme="majorBidi" w:cstheme="majorBidi"/>
          <w:sz w:val="22"/>
          <w:szCs w:val="22"/>
        </w:rPr>
        <w:tab/>
      </w:r>
      <w:r w:rsidRPr="003A3058">
        <w:rPr>
          <w:rFonts w:asciiTheme="majorBidi" w:hAnsiTheme="majorBidi" w:cstheme="majorBidi"/>
          <w:sz w:val="22"/>
          <w:szCs w:val="22"/>
        </w:rPr>
        <w:t>: ……………………</w:t>
      </w:r>
      <w:r w:rsidRPr="003A3058">
        <w:rPr>
          <w:rFonts w:asciiTheme="majorBidi" w:hAnsiTheme="majorBidi" w:cstheme="majorBidi"/>
          <w:sz w:val="22"/>
          <w:szCs w:val="22"/>
        </w:rPr>
        <w:br/>
        <w:t xml:space="preserve">Lampiran </w:t>
      </w:r>
      <w:r w:rsidRPr="003A3058">
        <w:rPr>
          <w:rFonts w:asciiTheme="majorBidi" w:hAnsiTheme="majorBidi" w:cstheme="majorBidi"/>
          <w:sz w:val="22"/>
          <w:szCs w:val="22"/>
        </w:rPr>
        <w:tab/>
      </w:r>
      <w:r w:rsidRPr="003A3058">
        <w:rPr>
          <w:rFonts w:asciiTheme="majorBidi" w:hAnsiTheme="majorBidi" w:cstheme="majorBidi"/>
          <w:sz w:val="22"/>
          <w:szCs w:val="22"/>
        </w:rPr>
        <w:t>: 1 (Satu) Berkas</w:t>
      </w:r>
      <w:r w:rsidRPr="003A3058">
        <w:rPr>
          <w:rFonts w:asciiTheme="majorBidi" w:hAnsiTheme="majorBidi" w:cstheme="majorBidi"/>
          <w:sz w:val="22"/>
          <w:szCs w:val="22"/>
        </w:rPr>
        <w:br/>
        <w:t xml:space="preserve">Perihal </w:t>
      </w:r>
      <w:r w:rsidRPr="003A3058">
        <w:rPr>
          <w:rFonts w:asciiTheme="majorBidi" w:hAnsiTheme="majorBidi" w:cstheme="majorBidi"/>
          <w:sz w:val="22"/>
          <w:szCs w:val="22"/>
        </w:rPr>
        <w:tab/>
      </w:r>
      <w:r w:rsidR="00676D7F">
        <w:rPr>
          <w:rFonts w:asciiTheme="majorBidi" w:hAnsiTheme="majorBidi" w:cstheme="majorBidi"/>
          <w:sz w:val="22"/>
          <w:szCs w:val="22"/>
        </w:rPr>
        <w:tab/>
      </w:r>
      <w:r w:rsidRPr="003A3058">
        <w:rPr>
          <w:rFonts w:asciiTheme="majorBidi" w:hAnsiTheme="majorBidi" w:cstheme="majorBidi"/>
          <w:sz w:val="22"/>
          <w:szCs w:val="22"/>
        </w:rPr>
        <w:t>: Penawaran Layanan Pendampingan Sertifikasi Halal</w:t>
      </w:r>
    </w:p>
    <w:p w14:paraId="508261FF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Kepada Yth.</w:t>
      </w:r>
      <w:r w:rsidRPr="003A3058">
        <w:rPr>
          <w:rFonts w:asciiTheme="majorBidi" w:hAnsiTheme="majorBidi" w:cstheme="majorBidi"/>
          <w:sz w:val="22"/>
          <w:szCs w:val="22"/>
        </w:rPr>
        <w:br/>
        <w:t>Bapak/Ibu Pimpinan</w:t>
      </w:r>
      <w:r w:rsidRPr="003A3058">
        <w:rPr>
          <w:rFonts w:asciiTheme="majorBidi" w:hAnsiTheme="majorBidi" w:cstheme="majorBidi"/>
          <w:sz w:val="22"/>
          <w:szCs w:val="22"/>
        </w:rPr>
        <w:br/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[Nama Perusahaan/Usaha]</w:t>
      </w:r>
      <w:r w:rsidRPr="003A3058">
        <w:rPr>
          <w:rFonts w:asciiTheme="majorBidi" w:hAnsiTheme="majorBidi" w:cstheme="majorBidi"/>
          <w:sz w:val="22"/>
          <w:szCs w:val="22"/>
        </w:rPr>
        <w:br/>
        <w:t>Di Tempat</w:t>
      </w:r>
    </w:p>
    <w:p w14:paraId="34F66527" w14:textId="007C9C32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3A3058">
        <w:rPr>
          <w:rFonts w:asciiTheme="majorBidi" w:hAnsiTheme="majorBidi" w:cstheme="majorBidi"/>
          <w:sz w:val="22"/>
          <w:szCs w:val="22"/>
        </w:rPr>
        <w:t>Bismillahirrohmanirrohiem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>,</w:t>
      </w:r>
    </w:p>
    <w:p w14:paraId="6B936A1F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Dengan hormat,</w:t>
      </w:r>
    </w:p>
    <w:p w14:paraId="115B291E" w14:textId="77777777" w:rsidR="00EB54B3" w:rsidRPr="003A3058" w:rsidRDefault="00EB54B3" w:rsidP="00EB54B3">
      <w:pPr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 xml:space="preserve">Sehubungan dengan kebutuhan implementasi dan pemenuhan regulasi jaminan produk halal bagi pelaku usaha, bersama ini kami dari </w:t>
      </w:r>
      <w:proofErr w:type="spellStart"/>
      <w:r w:rsidRPr="003A3058">
        <w:rPr>
          <w:rFonts w:asciiTheme="majorBidi" w:hAnsiTheme="majorBidi" w:cstheme="majorBidi"/>
          <w:b/>
          <w:bCs/>
          <w:sz w:val="22"/>
          <w:szCs w:val="22"/>
        </w:rPr>
        <w:t>HalalCore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bermaksud menawarkan layanan profesional pendampingan sertifikasi halal untuk usaha yang Bapak/Ibu kelola.</w:t>
      </w:r>
    </w:p>
    <w:p w14:paraId="01625DC7" w14:textId="7288BC89" w:rsidR="00EB54B3" w:rsidRPr="003A3058" w:rsidRDefault="00EB54B3" w:rsidP="003A3058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3A3058">
        <w:rPr>
          <w:rFonts w:asciiTheme="majorBidi" w:hAnsiTheme="majorBidi" w:cstheme="majorBidi"/>
          <w:sz w:val="22"/>
          <w:szCs w:val="22"/>
        </w:rPr>
        <w:t>HalalCore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merupakan unit layanan halal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advisory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yang bergerak dalam bidang</w:t>
      </w:r>
      <w:r w:rsidR="003A3058" w:rsidRPr="003A3058">
        <w:rPr>
          <w:rFonts w:asciiTheme="majorBidi" w:hAnsiTheme="majorBidi" w:cstheme="majorBidi"/>
          <w:sz w:val="22"/>
          <w:szCs w:val="22"/>
        </w:rPr>
        <w:t xml:space="preserve"> </w:t>
      </w:r>
      <w:r w:rsidRPr="003A3058">
        <w:rPr>
          <w:rFonts w:asciiTheme="majorBidi" w:hAnsiTheme="majorBidi" w:cstheme="majorBidi"/>
          <w:sz w:val="22"/>
          <w:szCs w:val="22"/>
        </w:rPr>
        <w:t>Pendampingan Sertifikasi Halal</w:t>
      </w:r>
      <w:r w:rsidR="003A3058" w:rsidRPr="003A3058">
        <w:rPr>
          <w:rFonts w:asciiTheme="majorBidi" w:hAnsiTheme="majorBidi" w:cstheme="majorBidi"/>
          <w:sz w:val="22"/>
          <w:szCs w:val="22"/>
        </w:rPr>
        <w:t>.</w:t>
      </w:r>
    </w:p>
    <w:p w14:paraId="3EB159C3" w14:textId="77777777" w:rsidR="00EB54B3" w:rsidRPr="003A3058" w:rsidRDefault="00EB54B3" w:rsidP="00EB54B3">
      <w:pPr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Adapun ruang lingkup layanan pendampingan meliputi:</w:t>
      </w:r>
    </w:p>
    <w:p w14:paraId="34CD717F" w14:textId="77777777" w:rsidR="00EB54B3" w:rsidRPr="003A3058" w:rsidRDefault="00EB54B3" w:rsidP="003A3058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Konsultasi awal dan identifikasi kebutuhan sertifikasi halal</w:t>
      </w:r>
    </w:p>
    <w:p w14:paraId="4887DEF1" w14:textId="77777777" w:rsidR="00EB54B3" w:rsidRPr="003A3058" w:rsidRDefault="00EB54B3" w:rsidP="003A3058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Pendampingan registrasi dan pengajuan sertifikasi halal</w:t>
      </w:r>
    </w:p>
    <w:p w14:paraId="1F809A2C" w14:textId="77777777" w:rsidR="00EB54B3" w:rsidRPr="003A3058" w:rsidRDefault="00EB54B3" w:rsidP="003A3058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Penyusunan dokumen Sistem Jaminan Produk Halal (SJPH)</w:t>
      </w:r>
    </w:p>
    <w:p w14:paraId="23A73C90" w14:textId="77777777" w:rsidR="00EB54B3" w:rsidRPr="003A3058" w:rsidRDefault="00EB54B3" w:rsidP="003A3058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Pendampingan pemenuhan data bahan dan produk</w:t>
      </w:r>
    </w:p>
    <w:p w14:paraId="61CB2B17" w14:textId="77777777" w:rsidR="00EB54B3" w:rsidRPr="003A3058" w:rsidRDefault="00EB54B3" w:rsidP="003A3058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Pendampingan implementasi kebijakan halal perusahaan</w:t>
      </w:r>
    </w:p>
    <w:p w14:paraId="4A40F5D6" w14:textId="77777777" w:rsidR="00EB54B3" w:rsidRPr="003A3058" w:rsidRDefault="00EB54B3" w:rsidP="003A3058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Pendampingan audit eksternal oleh LPH</w:t>
      </w:r>
    </w:p>
    <w:p w14:paraId="3923DC79" w14:textId="77777777" w:rsidR="00EB54B3" w:rsidRPr="003A3058" w:rsidRDefault="00EB54B3" w:rsidP="003A3058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3A3058">
        <w:rPr>
          <w:rFonts w:asciiTheme="majorBidi" w:hAnsiTheme="majorBidi" w:cstheme="majorBidi"/>
          <w:sz w:val="22"/>
          <w:szCs w:val="22"/>
        </w:rPr>
        <w:t>Monitoring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proses sidang fatwa hingga penerbitan sertifikat halal</w:t>
      </w:r>
    </w:p>
    <w:p w14:paraId="2FCDDD9B" w14:textId="77777777" w:rsidR="00EB54B3" w:rsidRPr="003A3058" w:rsidRDefault="00EB54B3" w:rsidP="00EB54B3">
      <w:pPr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Sebagai bahan pertimbangan, bersama surat ini kami lampirkan estimasi penawaran biaya layanan pendampingan halal.</w:t>
      </w:r>
    </w:p>
    <w:p w14:paraId="07BB6060" w14:textId="77777777" w:rsidR="00EB54B3" w:rsidRPr="003A3058" w:rsidRDefault="00EB54B3" w:rsidP="00EB54B3">
      <w:pPr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Kami berharap dapat menjadi mitra strategis Bapak/Ibu dalam membangun sistem halal usaha yang profesional, terintegrasi, dan berkelanjutan.</w:t>
      </w:r>
    </w:p>
    <w:p w14:paraId="10F432DA" w14:textId="0EA4287C" w:rsidR="003A3058" w:rsidRPr="003A3058" w:rsidRDefault="003A3058" w:rsidP="00EB54B3">
      <w:pPr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Untuk konsultasi lebih lanjut Bapak/Ibu dapat menghubungi kami di nomor ......................</w:t>
      </w:r>
    </w:p>
    <w:p w14:paraId="7EE38701" w14:textId="6A0CE24A" w:rsidR="00EB54B3" w:rsidRPr="003A3058" w:rsidRDefault="00EB54B3" w:rsidP="003A3058">
      <w:pPr>
        <w:jc w:val="both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Demikian surat penawaran ini kami sampaikan. Atas perhatian dan kerja sama Bapak/Ibu, kami ucapkan terima kasih.</w:t>
      </w:r>
    </w:p>
    <w:p w14:paraId="79BF360F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Hormat kami,</w:t>
      </w:r>
    </w:p>
    <w:p w14:paraId="3789D1AA" w14:textId="77777777" w:rsidR="00EB54B3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HALALCORE</w:t>
      </w:r>
      <w:r w:rsidRPr="003A3058">
        <w:rPr>
          <w:rFonts w:asciiTheme="majorBidi" w:hAnsiTheme="majorBidi" w:cstheme="majorBidi"/>
          <w:sz w:val="22"/>
          <w:szCs w:val="22"/>
        </w:rPr>
        <w:br/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Building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Halal Business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Excellence</w:t>
      </w:r>
      <w:proofErr w:type="spellEnd"/>
    </w:p>
    <w:p w14:paraId="4955DAB3" w14:textId="77777777" w:rsidR="003A3058" w:rsidRDefault="003A3058" w:rsidP="00EB54B3">
      <w:pPr>
        <w:rPr>
          <w:rFonts w:asciiTheme="majorBidi" w:hAnsiTheme="majorBidi" w:cstheme="majorBidi"/>
          <w:sz w:val="22"/>
          <w:szCs w:val="22"/>
        </w:rPr>
      </w:pPr>
    </w:p>
    <w:p w14:paraId="77154C5B" w14:textId="77777777" w:rsidR="003A3058" w:rsidRPr="003A3058" w:rsidRDefault="003A3058" w:rsidP="00EB54B3">
      <w:pPr>
        <w:rPr>
          <w:rFonts w:asciiTheme="majorBidi" w:hAnsiTheme="majorBidi" w:cstheme="majorBidi"/>
          <w:sz w:val="22"/>
          <w:szCs w:val="22"/>
        </w:rPr>
      </w:pPr>
    </w:p>
    <w:p w14:paraId="3D3D361B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(…………………………………)</w:t>
      </w:r>
      <w:r w:rsidRPr="003A3058">
        <w:rPr>
          <w:rFonts w:asciiTheme="majorBidi" w:hAnsiTheme="majorBidi" w:cstheme="majorBidi"/>
          <w:sz w:val="22"/>
          <w:szCs w:val="22"/>
        </w:rPr>
        <w:br/>
        <w:t xml:space="preserve">Halal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Advisor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/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Consultant</w:t>
      </w:r>
      <w:proofErr w:type="spellEnd"/>
    </w:p>
    <w:p w14:paraId="7051915B" w14:textId="071F24E4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</w:p>
    <w:p w14:paraId="04425150" w14:textId="77777777" w:rsidR="00EB54B3" w:rsidRPr="003A3058" w:rsidRDefault="00EB54B3" w:rsidP="00676D7F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LAMPIRAN PENAWARAN BIAYA</w:t>
      </w:r>
    </w:p>
    <w:p w14:paraId="7F362A46" w14:textId="77777777" w:rsidR="00EB54B3" w:rsidRPr="003A3058" w:rsidRDefault="00EB54B3" w:rsidP="00676D7F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ESTIMASI KOMPONEN BIAYA SERTIFIKASI HALAL</w:t>
      </w:r>
    </w:p>
    <w:p w14:paraId="5C00B2D1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A. IDENTITAS KLIEN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045"/>
      </w:tblGrid>
      <w:tr w:rsidR="00EB54B3" w:rsidRPr="003A3058" w14:paraId="0E73F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8F1A4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Keterangan</w:t>
            </w:r>
          </w:p>
        </w:tc>
        <w:tc>
          <w:tcPr>
            <w:tcW w:w="0" w:type="auto"/>
            <w:vAlign w:val="center"/>
            <w:hideMark/>
          </w:tcPr>
          <w:p w14:paraId="1ABAE1C5" w14:textId="10C6F26E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</w:p>
        </w:tc>
      </w:tr>
      <w:tr w:rsidR="00EB54B3" w:rsidRPr="003A3058" w14:paraId="33E70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13DC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Nama Usaha</w:t>
            </w:r>
          </w:p>
        </w:tc>
        <w:tc>
          <w:tcPr>
            <w:tcW w:w="0" w:type="auto"/>
            <w:vAlign w:val="center"/>
            <w:hideMark/>
          </w:tcPr>
          <w:p w14:paraId="1C95A4FB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................................</w:t>
            </w:r>
          </w:p>
        </w:tc>
      </w:tr>
      <w:tr w:rsidR="00EB54B3" w:rsidRPr="003A3058" w14:paraId="1FE8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61D8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Jenis Usaha</w:t>
            </w:r>
          </w:p>
        </w:tc>
        <w:tc>
          <w:tcPr>
            <w:tcW w:w="0" w:type="auto"/>
            <w:vAlign w:val="center"/>
            <w:hideMark/>
          </w:tcPr>
          <w:p w14:paraId="637879E0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................................</w:t>
            </w:r>
          </w:p>
        </w:tc>
      </w:tr>
      <w:tr w:rsidR="00EB54B3" w:rsidRPr="003A3058" w14:paraId="1A92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363C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Alamat</w:t>
            </w:r>
          </w:p>
        </w:tc>
        <w:tc>
          <w:tcPr>
            <w:tcW w:w="0" w:type="auto"/>
            <w:vAlign w:val="center"/>
            <w:hideMark/>
          </w:tcPr>
          <w:p w14:paraId="10795A84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................................</w:t>
            </w:r>
          </w:p>
        </w:tc>
      </w:tr>
      <w:tr w:rsidR="00EB54B3" w:rsidRPr="003A3058" w14:paraId="60416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846E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Penanggung Jawab</w:t>
            </w:r>
          </w:p>
        </w:tc>
        <w:tc>
          <w:tcPr>
            <w:tcW w:w="0" w:type="auto"/>
            <w:vAlign w:val="center"/>
            <w:hideMark/>
          </w:tcPr>
          <w:p w14:paraId="7BE3766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................................</w:t>
            </w:r>
          </w:p>
        </w:tc>
      </w:tr>
      <w:tr w:rsidR="00EB54B3" w:rsidRPr="003A3058" w14:paraId="6C68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B497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Nomor Kontak</w:t>
            </w:r>
          </w:p>
        </w:tc>
        <w:tc>
          <w:tcPr>
            <w:tcW w:w="0" w:type="auto"/>
            <w:vAlign w:val="center"/>
            <w:hideMark/>
          </w:tcPr>
          <w:p w14:paraId="4A2AF0E7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................................</w:t>
            </w:r>
          </w:p>
        </w:tc>
      </w:tr>
      <w:tr w:rsidR="00EB54B3" w:rsidRPr="003A3058" w14:paraId="16DA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541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Skala Usaha</w:t>
            </w:r>
          </w:p>
        </w:tc>
        <w:tc>
          <w:tcPr>
            <w:tcW w:w="0" w:type="auto"/>
            <w:vAlign w:val="center"/>
            <w:hideMark/>
          </w:tcPr>
          <w:p w14:paraId="4D24C659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Mikro / Kecil / Menengah / Besar</w:t>
            </w:r>
          </w:p>
        </w:tc>
      </w:tr>
    </w:tbl>
    <w:p w14:paraId="4AA45A0F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7CA77242">
          <v:rect id="_x0000_i1100" style="width:0;height:1.5pt" o:hralign="center" o:hrstd="t" o:hr="t" fillcolor="#a0a0a0" stroked="f"/>
        </w:pict>
      </w:r>
    </w:p>
    <w:p w14:paraId="1E1FCD2A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B. ESTIMASI BIAYA LAYANAN</w:t>
      </w:r>
    </w:p>
    <w:p w14:paraId="450E8452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1. BIAYA JASA PENDAMPINGAN HALAL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2809"/>
        <w:gridCol w:w="714"/>
        <w:gridCol w:w="812"/>
        <w:gridCol w:w="827"/>
      </w:tblGrid>
      <w:tr w:rsidR="00EB54B3" w:rsidRPr="003A3058" w14:paraId="75CF9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7233E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proofErr w:type="spellStart"/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FD91E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Uraian Layanan</w:t>
            </w:r>
          </w:p>
        </w:tc>
        <w:tc>
          <w:tcPr>
            <w:tcW w:w="0" w:type="auto"/>
            <w:vAlign w:val="center"/>
            <w:hideMark/>
          </w:tcPr>
          <w:p w14:paraId="27091457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proofErr w:type="spellStart"/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E092D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0" w:type="auto"/>
            <w:vAlign w:val="center"/>
            <w:hideMark/>
          </w:tcPr>
          <w:p w14:paraId="0C92C656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Total</w:t>
            </w:r>
          </w:p>
        </w:tc>
      </w:tr>
      <w:tr w:rsidR="00EB54B3" w:rsidRPr="003A3058" w14:paraId="6B1D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7EE9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7D7FB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 xml:space="preserve">Konsultasi &amp; </w:t>
            </w:r>
            <w:proofErr w:type="spellStart"/>
            <w:r w:rsidRPr="003A3058">
              <w:rPr>
                <w:rFonts w:asciiTheme="majorBidi" w:hAnsiTheme="majorBidi" w:cstheme="majorBidi"/>
                <w:sz w:val="22"/>
                <w:szCs w:val="22"/>
              </w:rPr>
              <w:t>Assessment</w:t>
            </w:r>
            <w:proofErr w:type="spellEnd"/>
            <w:r w:rsidRPr="003A3058">
              <w:rPr>
                <w:rFonts w:asciiTheme="majorBidi" w:hAnsiTheme="majorBidi" w:cstheme="majorBidi"/>
                <w:sz w:val="22"/>
                <w:szCs w:val="22"/>
              </w:rPr>
              <w:t xml:space="preserve"> Awal</w:t>
            </w:r>
          </w:p>
        </w:tc>
        <w:tc>
          <w:tcPr>
            <w:tcW w:w="0" w:type="auto"/>
            <w:vAlign w:val="center"/>
            <w:hideMark/>
          </w:tcPr>
          <w:p w14:paraId="53989B57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1 Paket</w:t>
            </w:r>
          </w:p>
        </w:tc>
        <w:tc>
          <w:tcPr>
            <w:tcW w:w="0" w:type="auto"/>
            <w:vAlign w:val="center"/>
            <w:hideMark/>
          </w:tcPr>
          <w:p w14:paraId="208C442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  <w:tc>
          <w:tcPr>
            <w:tcW w:w="0" w:type="auto"/>
            <w:vAlign w:val="center"/>
            <w:hideMark/>
          </w:tcPr>
          <w:p w14:paraId="401E729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  <w:tr w:rsidR="00EB54B3" w:rsidRPr="003A3058" w14:paraId="6545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B800" w14:textId="09DE4A5E" w:rsidR="00EB54B3" w:rsidRPr="003A3058" w:rsidRDefault="003A3058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5FA999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Penyusunan Dokumen SJPH</w:t>
            </w:r>
          </w:p>
        </w:tc>
        <w:tc>
          <w:tcPr>
            <w:tcW w:w="0" w:type="auto"/>
            <w:vAlign w:val="center"/>
            <w:hideMark/>
          </w:tcPr>
          <w:p w14:paraId="3DFA250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1 Paket</w:t>
            </w:r>
          </w:p>
        </w:tc>
        <w:tc>
          <w:tcPr>
            <w:tcW w:w="0" w:type="auto"/>
            <w:vAlign w:val="center"/>
            <w:hideMark/>
          </w:tcPr>
          <w:p w14:paraId="406A69B6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  <w:tc>
          <w:tcPr>
            <w:tcW w:w="0" w:type="auto"/>
            <w:vAlign w:val="center"/>
            <w:hideMark/>
          </w:tcPr>
          <w:p w14:paraId="4D66367F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  <w:tr w:rsidR="00EB54B3" w:rsidRPr="003A3058" w14:paraId="634A1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BD57" w14:textId="6A1D0AA1" w:rsidR="00EB54B3" w:rsidRPr="003A3058" w:rsidRDefault="003A3058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72854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Pendampingan Audit Eksternal</w:t>
            </w:r>
          </w:p>
        </w:tc>
        <w:tc>
          <w:tcPr>
            <w:tcW w:w="0" w:type="auto"/>
            <w:vAlign w:val="center"/>
            <w:hideMark/>
          </w:tcPr>
          <w:p w14:paraId="086ECF8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1 Paket</w:t>
            </w:r>
          </w:p>
        </w:tc>
        <w:tc>
          <w:tcPr>
            <w:tcW w:w="0" w:type="auto"/>
            <w:vAlign w:val="center"/>
            <w:hideMark/>
          </w:tcPr>
          <w:p w14:paraId="1E1B46E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  <w:tc>
          <w:tcPr>
            <w:tcW w:w="0" w:type="auto"/>
            <w:vAlign w:val="center"/>
            <w:hideMark/>
          </w:tcPr>
          <w:p w14:paraId="177AF65D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</w:tbl>
    <w:p w14:paraId="0BE1B730" w14:textId="55D3971F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3A3058">
        <w:rPr>
          <w:rFonts w:asciiTheme="majorBidi" w:hAnsiTheme="majorBidi" w:cstheme="majorBidi"/>
          <w:b/>
          <w:bCs/>
          <w:sz w:val="22"/>
          <w:szCs w:val="22"/>
        </w:rPr>
        <w:t>Subtotal</w:t>
      </w:r>
      <w:proofErr w:type="spellEnd"/>
      <w:r w:rsidRPr="003A3058">
        <w:rPr>
          <w:rFonts w:asciiTheme="majorBidi" w:hAnsiTheme="majorBidi" w:cstheme="majorBidi"/>
          <w:b/>
          <w:bCs/>
          <w:sz w:val="22"/>
          <w:szCs w:val="22"/>
        </w:rPr>
        <w:t xml:space="preserve"> Jasa Pendampingan</w:t>
      </w:r>
      <w:r w:rsidRPr="003A3058">
        <w:rPr>
          <w:rFonts w:asciiTheme="majorBidi" w:hAnsiTheme="majorBidi" w:cstheme="majorBidi"/>
          <w:sz w:val="22"/>
          <w:szCs w:val="22"/>
        </w:rPr>
        <w:t xml:space="preserve"> | </w:t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Rp ........</w:t>
      </w:r>
      <w:r w:rsidRPr="003A3058">
        <w:rPr>
          <w:rFonts w:asciiTheme="majorBidi" w:hAnsiTheme="majorBidi" w:cstheme="majorBidi"/>
          <w:sz w:val="22"/>
          <w:szCs w:val="22"/>
        </w:rPr>
        <w:t xml:space="preserve"> </w:t>
      </w:r>
    </w:p>
    <w:p w14:paraId="6D3D751E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3ED751C7">
          <v:rect id="_x0000_i1101" style="width:0;height:1.5pt" o:hralign="center" o:hrstd="t" o:hr="t" fillcolor="#a0a0a0" stroked="f"/>
        </w:pict>
      </w:r>
    </w:p>
    <w:p w14:paraId="69C2E114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2. ESTIMASI BIAYA EKSTERNAL / REGULATOR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4716"/>
        <w:gridCol w:w="882"/>
      </w:tblGrid>
      <w:tr w:rsidR="00EB54B3" w:rsidRPr="003A3058" w14:paraId="3901D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1ACBB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proofErr w:type="spellStart"/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C746D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Komponen Biaya</w:t>
            </w:r>
          </w:p>
        </w:tc>
        <w:tc>
          <w:tcPr>
            <w:tcW w:w="0" w:type="auto"/>
            <w:vAlign w:val="center"/>
            <w:hideMark/>
          </w:tcPr>
          <w:p w14:paraId="255B420E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Estimasi</w:t>
            </w:r>
          </w:p>
        </w:tc>
      </w:tr>
      <w:tr w:rsidR="00EB54B3" w:rsidRPr="003A3058" w14:paraId="0DA1D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C92E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4CADBE" w14:textId="49F6B733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 xml:space="preserve">Biaya </w:t>
            </w:r>
            <w:r w:rsidR="003A3058">
              <w:rPr>
                <w:rFonts w:asciiTheme="majorBidi" w:hAnsiTheme="majorBidi" w:cstheme="majorBidi"/>
                <w:sz w:val="22"/>
                <w:szCs w:val="22"/>
              </w:rPr>
              <w:t xml:space="preserve">Registrasi </w:t>
            </w:r>
            <w:r w:rsidRPr="003A3058">
              <w:rPr>
                <w:rFonts w:asciiTheme="majorBidi" w:hAnsiTheme="majorBidi" w:cstheme="majorBidi"/>
                <w:sz w:val="22"/>
                <w:szCs w:val="22"/>
              </w:rPr>
              <w:t>BPJPH</w:t>
            </w:r>
            <w:r w:rsidR="003A3058">
              <w:rPr>
                <w:rFonts w:asciiTheme="majorBidi" w:hAnsiTheme="majorBidi" w:cstheme="majorBidi"/>
                <w:sz w:val="22"/>
                <w:szCs w:val="22"/>
              </w:rPr>
              <w:t xml:space="preserve"> dan Ketetapan Halal MUI</w:t>
            </w:r>
          </w:p>
        </w:tc>
        <w:tc>
          <w:tcPr>
            <w:tcW w:w="0" w:type="auto"/>
            <w:vAlign w:val="center"/>
            <w:hideMark/>
          </w:tcPr>
          <w:p w14:paraId="02B24F88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  <w:tr w:rsidR="00EB54B3" w:rsidRPr="003A3058" w14:paraId="04F11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EA3A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3F6054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Biaya LPH / Audit Halal</w:t>
            </w:r>
          </w:p>
        </w:tc>
        <w:tc>
          <w:tcPr>
            <w:tcW w:w="0" w:type="auto"/>
            <w:vAlign w:val="center"/>
            <w:hideMark/>
          </w:tcPr>
          <w:p w14:paraId="7F5F4543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  <w:tr w:rsidR="00EB54B3" w:rsidRPr="003A3058" w14:paraId="2BF0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9BA8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B9471C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Biaya Pengujian Laboratorium (Apabila Diperlukan)</w:t>
            </w:r>
          </w:p>
        </w:tc>
        <w:tc>
          <w:tcPr>
            <w:tcW w:w="0" w:type="auto"/>
            <w:vAlign w:val="center"/>
            <w:hideMark/>
          </w:tcPr>
          <w:p w14:paraId="3EE9D729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  <w:tr w:rsidR="00EB54B3" w:rsidRPr="003A3058" w14:paraId="4D94B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6903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CA671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Materai / Administrasi</w:t>
            </w:r>
          </w:p>
        </w:tc>
        <w:tc>
          <w:tcPr>
            <w:tcW w:w="0" w:type="auto"/>
            <w:vAlign w:val="center"/>
            <w:hideMark/>
          </w:tcPr>
          <w:p w14:paraId="49E0BBE2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</w:tbl>
    <w:p w14:paraId="5E13F7D9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 xml:space="preserve">| | </w:t>
      </w:r>
      <w:proofErr w:type="spellStart"/>
      <w:r w:rsidRPr="003A3058">
        <w:rPr>
          <w:rFonts w:asciiTheme="majorBidi" w:hAnsiTheme="majorBidi" w:cstheme="majorBidi"/>
          <w:b/>
          <w:bCs/>
          <w:sz w:val="22"/>
          <w:szCs w:val="22"/>
        </w:rPr>
        <w:t>Subtotal</w:t>
      </w:r>
      <w:proofErr w:type="spellEnd"/>
      <w:r w:rsidRPr="003A3058">
        <w:rPr>
          <w:rFonts w:asciiTheme="majorBidi" w:hAnsiTheme="majorBidi" w:cstheme="majorBidi"/>
          <w:b/>
          <w:bCs/>
          <w:sz w:val="22"/>
          <w:szCs w:val="22"/>
        </w:rPr>
        <w:t xml:space="preserve"> Biaya Eksternal</w:t>
      </w:r>
      <w:r w:rsidRPr="003A3058">
        <w:rPr>
          <w:rFonts w:asciiTheme="majorBidi" w:hAnsiTheme="majorBidi" w:cstheme="majorBidi"/>
          <w:sz w:val="22"/>
          <w:szCs w:val="22"/>
        </w:rPr>
        <w:t xml:space="preserve"> | </w:t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Rp ........</w:t>
      </w:r>
      <w:r w:rsidRPr="003A3058">
        <w:rPr>
          <w:rFonts w:asciiTheme="majorBidi" w:hAnsiTheme="majorBidi" w:cstheme="majorBidi"/>
          <w:sz w:val="22"/>
          <w:szCs w:val="22"/>
        </w:rPr>
        <w:t xml:space="preserve"> |</w:t>
      </w:r>
    </w:p>
    <w:p w14:paraId="3F181780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lastRenderedPageBreak/>
        <w:pict w14:anchorId="65690640">
          <v:rect id="_x0000_i1102" style="width:0;height:1.5pt" o:hralign="center" o:hrstd="t" o:hr="t" fillcolor="#a0a0a0" stroked="f"/>
        </w:pict>
      </w:r>
    </w:p>
    <w:p w14:paraId="1A4A50E9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3. BIAYA PELATIHAN PENYELIA HALAL (OPSIONAL)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3409"/>
        <w:gridCol w:w="1267"/>
      </w:tblGrid>
      <w:tr w:rsidR="00EB54B3" w:rsidRPr="003A3058" w14:paraId="64D87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B218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proofErr w:type="spellStart"/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30614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Jenis Pelatihan</w:t>
            </w:r>
          </w:p>
        </w:tc>
        <w:tc>
          <w:tcPr>
            <w:tcW w:w="0" w:type="auto"/>
            <w:vAlign w:val="center"/>
            <w:hideMark/>
          </w:tcPr>
          <w:p w14:paraId="409D126B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Biaya</w:t>
            </w:r>
          </w:p>
        </w:tc>
      </w:tr>
      <w:tr w:rsidR="00EB54B3" w:rsidRPr="003A3058" w14:paraId="639E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8590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0FC5BE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Pelatihan Penyelia Halal Reguler</w:t>
            </w:r>
          </w:p>
        </w:tc>
        <w:tc>
          <w:tcPr>
            <w:tcW w:w="0" w:type="auto"/>
            <w:vAlign w:val="center"/>
            <w:hideMark/>
          </w:tcPr>
          <w:p w14:paraId="70220175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1.600.000</w:t>
            </w:r>
          </w:p>
        </w:tc>
      </w:tr>
      <w:tr w:rsidR="00EB54B3" w:rsidRPr="003A3058" w14:paraId="465DC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0147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4F6E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Pelatihan Penyelia Halal Dapur SPPG</w:t>
            </w:r>
          </w:p>
        </w:tc>
        <w:tc>
          <w:tcPr>
            <w:tcW w:w="0" w:type="auto"/>
            <w:vAlign w:val="center"/>
            <w:hideMark/>
          </w:tcPr>
          <w:p w14:paraId="193FF9C5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750.000</w:t>
            </w:r>
          </w:p>
        </w:tc>
      </w:tr>
      <w:tr w:rsidR="00676D7F" w:rsidRPr="003A3058" w14:paraId="524DE66E" w14:textId="77777777">
        <w:trPr>
          <w:tblCellSpacing w:w="15" w:type="dxa"/>
        </w:trPr>
        <w:tc>
          <w:tcPr>
            <w:tcW w:w="0" w:type="auto"/>
            <w:vAlign w:val="center"/>
          </w:tcPr>
          <w:p w14:paraId="40908A79" w14:textId="118DDC76" w:rsidR="00676D7F" w:rsidRPr="003A3058" w:rsidRDefault="00676D7F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041D2DFC" w14:textId="6C27704C" w:rsidR="00676D7F" w:rsidRPr="003A3058" w:rsidRDefault="00676D7F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Pelatihan Juru Sembelih Halal</w:t>
            </w:r>
          </w:p>
        </w:tc>
        <w:tc>
          <w:tcPr>
            <w:tcW w:w="0" w:type="auto"/>
            <w:vAlign w:val="center"/>
          </w:tcPr>
          <w:p w14:paraId="6E79D0D8" w14:textId="37791037" w:rsidR="00676D7F" w:rsidRPr="003A3058" w:rsidRDefault="00676D7F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Rp.1.000.000</w:t>
            </w:r>
          </w:p>
        </w:tc>
      </w:tr>
    </w:tbl>
    <w:p w14:paraId="15BC2D36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Catatan:</w:t>
      </w:r>
      <w:r w:rsidRPr="003A3058">
        <w:rPr>
          <w:rFonts w:asciiTheme="majorBidi" w:hAnsiTheme="majorBidi" w:cstheme="majorBidi"/>
          <w:sz w:val="22"/>
          <w:szCs w:val="22"/>
        </w:rPr>
        <w:br/>
        <w:t>Pelatihan Penyelia Halal untuk Dapur SPPG mendapatkan fasilitasi pembiayaan tertentu sehingga biaya lebih ringan dibanding pelatihan reguler.</w:t>
      </w:r>
    </w:p>
    <w:p w14:paraId="6F1F2510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09219F9E">
          <v:rect id="_x0000_i1103" style="width:0;height:1.5pt" o:hralign="center" o:hrstd="t" o:hr="t" fillcolor="#a0a0a0" stroked="f"/>
        </w:pict>
      </w:r>
    </w:p>
    <w:p w14:paraId="18DDDCB6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C. REKAPITULASI ESTIMASI BIAYA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827"/>
      </w:tblGrid>
      <w:tr w:rsidR="00EB54B3" w:rsidRPr="003A3058" w14:paraId="73B7C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8FC60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60A6A293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Total</w:t>
            </w:r>
          </w:p>
        </w:tc>
      </w:tr>
      <w:tr w:rsidR="00EB54B3" w:rsidRPr="003A3058" w14:paraId="0FD39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B535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3A3058">
              <w:rPr>
                <w:rFonts w:asciiTheme="majorBidi" w:hAnsiTheme="majorBidi" w:cstheme="majorBidi"/>
                <w:sz w:val="22"/>
                <w:szCs w:val="22"/>
              </w:rPr>
              <w:t>Subtotal</w:t>
            </w:r>
            <w:proofErr w:type="spellEnd"/>
            <w:r w:rsidRPr="003A3058">
              <w:rPr>
                <w:rFonts w:asciiTheme="majorBidi" w:hAnsiTheme="majorBidi" w:cstheme="majorBidi"/>
                <w:sz w:val="22"/>
                <w:szCs w:val="22"/>
              </w:rPr>
              <w:t xml:space="preserve"> Jasa Pendampingan</w:t>
            </w:r>
          </w:p>
        </w:tc>
        <w:tc>
          <w:tcPr>
            <w:tcW w:w="0" w:type="auto"/>
            <w:vAlign w:val="center"/>
            <w:hideMark/>
          </w:tcPr>
          <w:p w14:paraId="7A57A7F7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  <w:tr w:rsidR="00EB54B3" w:rsidRPr="003A3058" w14:paraId="1D770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02FD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3A3058">
              <w:rPr>
                <w:rFonts w:asciiTheme="majorBidi" w:hAnsiTheme="majorBidi" w:cstheme="majorBidi"/>
                <w:sz w:val="22"/>
                <w:szCs w:val="22"/>
              </w:rPr>
              <w:t>Subtotal</w:t>
            </w:r>
            <w:proofErr w:type="spellEnd"/>
            <w:r w:rsidRPr="003A3058">
              <w:rPr>
                <w:rFonts w:asciiTheme="majorBidi" w:hAnsiTheme="majorBidi" w:cstheme="majorBidi"/>
                <w:sz w:val="22"/>
                <w:szCs w:val="22"/>
              </w:rPr>
              <w:t xml:space="preserve"> Biaya Eksternal</w:t>
            </w:r>
          </w:p>
        </w:tc>
        <w:tc>
          <w:tcPr>
            <w:tcW w:w="0" w:type="auto"/>
            <w:vAlign w:val="center"/>
            <w:hideMark/>
          </w:tcPr>
          <w:p w14:paraId="704B8D42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  <w:tr w:rsidR="00EB54B3" w:rsidRPr="003A3058" w14:paraId="0FE2C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A810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Pelatihan Penyelia Halal</w:t>
            </w:r>
          </w:p>
        </w:tc>
        <w:tc>
          <w:tcPr>
            <w:tcW w:w="0" w:type="auto"/>
            <w:vAlign w:val="center"/>
            <w:hideMark/>
          </w:tcPr>
          <w:p w14:paraId="51DC6A31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Rp ........</w:t>
            </w:r>
          </w:p>
        </w:tc>
      </w:tr>
    </w:tbl>
    <w:p w14:paraId="0A14C998" w14:textId="77777777" w:rsidR="00EB54B3" w:rsidRPr="003A3058" w:rsidRDefault="00EB54B3" w:rsidP="00EB54B3">
      <w:pPr>
        <w:rPr>
          <w:rFonts w:asciiTheme="majorBidi" w:hAnsiTheme="majorBidi" w:cstheme="majorBidi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852"/>
      </w:tblGrid>
      <w:tr w:rsidR="00EB54B3" w:rsidRPr="003A3058" w14:paraId="65916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68756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602D424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EB54B3" w:rsidRPr="003A3058" w14:paraId="35A7F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BED6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TOTAL ESTIMASI BIAYA</w:t>
            </w:r>
          </w:p>
        </w:tc>
        <w:tc>
          <w:tcPr>
            <w:tcW w:w="0" w:type="auto"/>
            <w:vAlign w:val="center"/>
            <w:hideMark/>
          </w:tcPr>
          <w:p w14:paraId="48DBDC87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Rp ........</w:t>
            </w:r>
          </w:p>
        </w:tc>
      </w:tr>
    </w:tbl>
    <w:p w14:paraId="07C10097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69F5261F">
          <v:rect id="_x0000_i1104" style="width:0;height:1.5pt" o:hralign="center" o:hrstd="t" o:hr="t" fillcolor="#a0a0a0" stroked="f"/>
        </w:pict>
      </w:r>
    </w:p>
    <w:p w14:paraId="12405289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D. SKEMA PEMBAYARAN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062"/>
        <w:gridCol w:w="5170"/>
      </w:tblGrid>
      <w:tr w:rsidR="00EB54B3" w:rsidRPr="003A3058" w14:paraId="76D32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B15A8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666A973C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Persentase</w:t>
            </w:r>
          </w:p>
        </w:tc>
        <w:tc>
          <w:tcPr>
            <w:tcW w:w="0" w:type="auto"/>
            <w:vAlign w:val="center"/>
            <w:hideMark/>
          </w:tcPr>
          <w:p w14:paraId="2238C465" w14:textId="77777777" w:rsidR="00EB54B3" w:rsidRPr="003A3058" w:rsidRDefault="00EB54B3" w:rsidP="00EB54B3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Keterangan</w:t>
            </w:r>
          </w:p>
        </w:tc>
      </w:tr>
      <w:tr w:rsidR="00EB54B3" w:rsidRPr="003A3058" w14:paraId="600BC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2DF2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Tahap I</w:t>
            </w:r>
          </w:p>
        </w:tc>
        <w:tc>
          <w:tcPr>
            <w:tcW w:w="0" w:type="auto"/>
            <w:vAlign w:val="center"/>
            <w:hideMark/>
          </w:tcPr>
          <w:p w14:paraId="3AD750FD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714ADCF6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Dibayarkan pada saat kontrak kerja sama</w:t>
            </w:r>
          </w:p>
        </w:tc>
      </w:tr>
      <w:tr w:rsidR="00EB54B3" w:rsidRPr="003A3058" w14:paraId="2C11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6F40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Tahap II</w:t>
            </w:r>
          </w:p>
        </w:tc>
        <w:tc>
          <w:tcPr>
            <w:tcW w:w="0" w:type="auto"/>
            <w:vAlign w:val="center"/>
            <w:hideMark/>
          </w:tcPr>
          <w:p w14:paraId="1EFEC72A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F2B52BA" w14:textId="77777777" w:rsidR="00EB54B3" w:rsidRPr="003A3058" w:rsidRDefault="00EB54B3" w:rsidP="00EB54B3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3A3058">
              <w:rPr>
                <w:rFonts w:asciiTheme="majorBidi" w:hAnsiTheme="majorBidi" w:cstheme="majorBidi"/>
                <w:sz w:val="22"/>
                <w:szCs w:val="22"/>
              </w:rPr>
              <w:t>Dibayarkan sebelum audit eksternal / penerbitan sertifikat</w:t>
            </w:r>
          </w:p>
        </w:tc>
      </w:tr>
    </w:tbl>
    <w:p w14:paraId="3486E05D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7CC4562A">
          <v:rect id="_x0000_i1105" style="width:0;height:1.5pt" o:hralign="center" o:hrstd="t" o:hr="t" fillcolor="#a0a0a0" stroked="f"/>
        </w:pict>
      </w:r>
    </w:p>
    <w:p w14:paraId="355A249B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E. CATATAN PENTING</w:t>
      </w:r>
    </w:p>
    <w:p w14:paraId="5E3B1976" w14:textId="77777777" w:rsidR="00EB54B3" w:rsidRPr="003A3058" w:rsidRDefault="00EB54B3" w:rsidP="00EB54B3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>Estimasi biaya dapat berubah menyesuaikan kompleksitas usaha, jumlah produk, jumlah bahan, cabang usaha, dan kebijakan regulator.</w:t>
      </w:r>
    </w:p>
    <w:p w14:paraId="1C4CA4D4" w14:textId="77777777" w:rsidR="00EB54B3" w:rsidRPr="003A3058" w:rsidRDefault="00EB54B3" w:rsidP="00EB54B3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 xml:space="preserve">Biaya eksternal BPJPH, LPH, dan laboratorium bukan merupakan pendapatan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HalalCore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>.</w:t>
      </w:r>
    </w:p>
    <w:p w14:paraId="435C0E24" w14:textId="77777777" w:rsidR="00EB54B3" w:rsidRPr="003A3058" w:rsidRDefault="00EB54B3" w:rsidP="00EB54B3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proofErr w:type="spellStart"/>
      <w:r w:rsidRPr="003A3058">
        <w:rPr>
          <w:rFonts w:asciiTheme="majorBidi" w:hAnsiTheme="majorBidi" w:cstheme="majorBidi"/>
          <w:sz w:val="22"/>
          <w:szCs w:val="22"/>
        </w:rPr>
        <w:t>Timeline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sertifikasi halal bersifat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estimatif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dan dipengaruhi proses regulator serta kesiapan data dari pihak klien.</w:t>
      </w:r>
    </w:p>
    <w:p w14:paraId="3D974C9A" w14:textId="77777777" w:rsidR="00EB54B3" w:rsidRPr="003A3058" w:rsidRDefault="00EB54B3" w:rsidP="00EB54B3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 xml:space="preserve">Keterlambatan akibat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ketidaksiapan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 xml:space="preserve"> dokumen/data dari pihak klien bukan menjadi tanggung jawab </w:t>
      </w:r>
      <w:proofErr w:type="spellStart"/>
      <w:r w:rsidRPr="003A3058">
        <w:rPr>
          <w:rFonts w:asciiTheme="majorBidi" w:hAnsiTheme="majorBidi" w:cstheme="majorBidi"/>
          <w:sz w:val="22"/>
          <w:szCs w:val="22"/>
        </w:rPr>
        <w:t>HalalCore</w:t>
      </w:r>
      <w:proofErr w:type="spellEnd"/>
      <w:r w:rsidRPr="003A3058">
        <w:rPr>
          <w:rFonts w:asciiTheme="majorBidi" w:hAnsiTheme="majorBidi" w:cstheme="majorBidi"/>
          <w:sz w:val="22"/>
          <w:szCs w:val="22"/>
        </w:rPr>
        <w:t>.</w:t>
      </w:r>
    </w:p>
    <w:p w14:paraId="70627B65" w14:textId="77777777" w:rsidR="00EB54B3" w:rsidRPr="003A3058" w:rsidRDefault="00EB54B3" w:rsidP="00EB54B3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lastRenderedPageBreak/>
        <w:t>Perubahan ruang lingkup pekerjaan di luar kesepakatan awal dapat menyesuaikan biaya layanan.</w:t>
      </w:r>
    </w:p>
    <w:p w14:paraId="0D24CE86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132A8079">
          <v:rect id="_x0000_i1106" style="width:0;height:1.5pt" o:hralign="center" o:hrstd="t" o:hr="t" fillcolor="#a0a0a0" stroked="f"/>
        </w:pict>
      </w:r>
    </w:p>
    <w:p w14:paraId="5813B5D5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F. TAHAPAN PROSES PENDAMPINGAN</w:t>
      </w:r>
    </w:p>
    <w:p w14:paraId="07338D57" w14:textId="77777777" w:rsidR="00EB54B3" w:rsidRPr="003A3058" w:rsidRDefault="00EB54B3" w:rsidP="00676D7F">
      <w:pPr>
        <w:jc w:val="center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Kontrak &amp; Registrasi</w:t>
      </w:r>
      <w:r w:rsidRPr="003A3058">
        <w:rPr>
          <w:rFonts w:asciiTheme="majorBidi" w:hAnsiTheme="majorBidi" w:cstheme="majorBidi"/>
          <w:sz w:val="22"/>
          <w:szCs w:val="22"/>
        </w:rPr>
        <w:br/>
        <w:t>↓</w:t>
      </w:r>
      <w:r w:rsidRPr="003A3058">
        <w:rPr>
          <w:rFonts w:asciiTheme="majorBidi" w:hAnsiTheme="majorBidi" w:cstheme="majorBidi"/>
          <w:sz w:val="22"/>
          <w:szCs w:val="22"/>
        </w:rPr>
        <w:br/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Pengumpulan Data Teknis &amp; Bahan</w:t>
      </w:r>
      <w:r w:rsidRPr="003A3058">
        <w:rPr>
          <w:rFonts w:asciiTheme="majorBidi" w:hAnsiTheme="majorBidi" w:cstheme="majorBidi"/>
          <w:sz w:val="22"/>
          <w:szCs w:val="22"/>
        </w:rPr>
        <w:br/>
        <w:t>↓</w:t>
      </w:r>
      <w:r w:rsidRPr="003A3058">
        <w:rPr>
          <w:rFonts w:asciiTheme="majorBidi" w:hAnsiTheme="majorBidi" w:cstheme="majorBidi"/>
          <w:sz w:val="22"/>
          <w:szCs w:val="22"/>
        </w:rPr>
        <w:br/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Penyusunan Dokumen SJPH</w:t>
      </w:r>
      <w:r w:rsidRPr="003A3058">
        <w:rPr>
          <w:rFonts w:asciiTheme="majorBidi" w:hAnsiTheme="majorBidi" w:cstheme="majorBidi"/>
          <w:sz w:val="22"/>
          <w:szCs w:val="22"/>
        </w:rPr>
        <w:br/>
        <w:t>↓</w:t>
      </w:r>
      <w:r w:rsidRPr="003A3058">
        <w:rPr>
          <w:rFonts w:asciiTheme="majorBidi" w:hAnsiTheme="majorBidi" w:cstheme="majorBidi"/>
          <w:sz w:val="22"/>
          <w:szCs w:val="22"/>
        </w:rPr>
        <w:br/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Implementasi &amp; Sosialisasi Kebijakan Halal</w:t>
      </w:r>
      <w:r w:rsidRPr="003A3058">
        <w:rPr>
          <w:rFonts w:asciiTheme="majorBidi" w:hAnsiTheme="majorBidi" w:cstheme="majorBidi"/>
          <w:sz w:val="22"/>
          <w:szCs w:val="22"/>
        </w:rPr>
        <w:br/>
        <w:t>↓</w:t>
      </w:r>
      <w:r w:rsidRPr="003A3058">
        <w:rPr>
          <w:rFonts w:asciiTheme="majorBidi" w:hAnsiTheme="majorBidi" w:cstheme="majorBidi"/>
          <w:sz w:val="22"/>
          <w:szCs w:val="22"/>
        </w:rPr>
        <w:br/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Audit Eksternal LPH</w:t>
      </w:r>
      <w:r w:rsidRPr="003A3058">
        <w:rPr>
          <w:rFonts w:asciiTheme="majorBidi" w:hAnsiTheme="majorBidi" w:cstheme="majorBidi"/>
          <w:sz w:val="22"/>
          <w:szCs w:val="22"/>
        </w:rPr>
        <w:br/>
        <w:t>↓</w:t>
      </w:r>
      <w:r w:rsidRPr="003A3058">
        <w:rPr>
          <w:rFonts w:asciiTheme="majorBidi" w:hAnsiTheme="majorBidi" w:cstheme="majorBidi"/>
          <w:sz w:val="22"/>
          <w:szCs w:val="22"/>
        </w:rPr>
        <w:br/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Sidang Fatwa Halal</w:t>
      </w:r>
      <w:r w:rsidRPr="003A3058">
        <w:rPr>
          <w:rFonts w:asciiTheme="majorBidi" w:hAnsiTheme="majorBidi" w:cstheme="majorBidi"/>
          <w:sz w:val="22"/>
          <w:szCs w:val="22"/>
        </w:rPr>
        <w:br/>
        <w:t>↓</w:t>
      </w:r>
      <w:r w:rsidRPr="003A3058">
        <w:rPr>
          <w:rFonts w:asciiTheme="majorBidi" w:hAnsiTheme="majorBidi" w:cstheme="majorBidi"/>
          <w:sz w:val="22"/>
          <w:szCs w:val="22"/>
        </w:rPr>
        <w:br/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Penerbitan Sertifikat Halal</w:t>
      </w:r>
    </w:p>
    <w:p w14:paraId="5FC1F7BA" w14:textId="77777777" w:rsidR="00EB54B3" w:rsidRPr="003A3058" w:rsidRDefault="00EB54B3" w:rsidP="00676D7F">
      <w:pPr>
        <w:jc w:val="center"/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608F5522">
          <v:rect id="_x0000_i1107" style="width:0;height:1.5pt" o:hralign="center" o:hrstd="t" o:hr="t" fillcolor="#a0a0a0" stroked="f"/>
        </w:pict>
      </w:r>
    </w:p>
    <w:p w14:paraId="2F499275" w14:textId="77777777" w:rsidR="00EB54B3" w:rsidRPr="003A3058" w:rsidRDefault="00EB54B3" w:rsidP="00EB54B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3A3058">
        <w:rPr>
          <w:rFonts w:asciiTheme="majorBidi" w:hAnsiTheme="majorBidi" w:cstheme="majorBidi"/>
          <w:b/>
          <w:bCs/>
          <w:sz w:val="22"/>
          <w:szCs w:val="22"/>
        </w:rPr>
        <w:t>G. VALIDITAS PENAWARAN</w:t>
      </w:r>
    </w:p>
    <w:p w14:paraId="34845DF5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t xml:space="preserve">Penawaran harga ini berlaku selama </w:t>
      </w:r>
      <w:r w:rsidRPr="003A3058">
        <w:rPr>
          <w:rFonts w:asciiTheme="majorBidi" w:hAnsiTheme="majorBidi" w:cstheme="majorBidi"/>
          <w:b/>
          <w:bCs/>
          <w:sz w:val="22"/>
          <w:szCs w:val="22"/>
        </w:rPr>
        <w:t>14 hari kalender</w:t>
      </w:r>
      <w:r w:rsidRPr="003A3058">
        <w:rPr>
          <w:rFonts w:asciiTheme="majorBidi" w:hAnsiTheme="majorBidi" w:cstheme="majorBidi"/>
          <w:sz w:val="22"/>
          <w:szCs w:val="22"/>
        </w:rPr>
        <w:t xml:space="preserve"> sejak tanggal diterbitkan.</w:t>
      </w:r>
    </w:p>
    <w:p w14:paraId="55155678" w14:textId="77777777" w:rsidR="00EB54B3" w:rsidRPr="003A3058" w:rsidRDefault="00EB54B3" w:rsidP="00EB54B3">
      <w:pPr>
        <w:rPr>
          <w:rFonts w:asciiTheme="majorBidi" w:hAnsiTheme="majorBidi" w:cstheme="majorBidi"/>
          <w:sz w:val="22"/>
          <w:szCs w:val="22"/>
        </w:rPr>
      </w:pPr>
      <w:r w:rsidRPr="003A3058">
        <w:rPr>
          <w:rFonts w:asciiTheme="majorBidi" w:hAnsiTheme="majorBidi" w:cstheme="majorBidi"/>
          <w:sz w:val="22"/>
          <w:szCs w:val="22"/>
        </w:rPr>
        <w:pict w14:anchorId="75C1D583">
          <v:rect id="_x0000_i1108" style="width:0;height:1.5pt" o:hralign="center" o:hrstd="t" o:hr="t" fillcolor="#a0a0a0" stroked="f"/>
        </w:pict>
      </w:r>
    </w:p>
    <w:p w14:paraId="6700A9AC" w14:textId="77777777" w:rsidR="00EB54B3" w:rsidRPr="003A3058" w:rsidRDefault="00EB54B3">
      <w:pPr>
        <w:rPr>
          <w:rFonts w:asciiTheme="majorBidi" w:hAnsiTheme="majorBidi" w:cstheme="majorBidi"/>
          <w:sz w:val="22"/>
          <w:szCs w:val="22"/>
        </w:rPr>
      </w:pPr>
    </w:p>
    <w:sectPr w:rsidR="00EB54B3" w:rsidRPr="003A30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F5C8" w14:textId="77777777" w:rsidR="00983B35" w:rsidRDefault="00983B35" w:rsidP="00EB54B3">
      <w:pPr>
        <w:spacing w:after="0" w:line="240" w:lineRule="auto"/>
      </w:pPr>
      <w:r>
        <w:separator/>
      </w:r>
    </w:p>
  </w:endnote>
  <w:endnote w:type="continuationSeparator" w:id="0">
    <w:p w14:paraId="56455647" w14:textId="77777777" w:rsidR="00983B35" w:rsidRDefault="00983B35" w:rsidP="00EB5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B212" w14:textId="77777777" w:rsidR="00983B35" w:rsidRDefault="00983B35" w:rsidP="00EB54B3">
      <w:pPr>
        <w:spacing w:after="0" w:line="240" w:lineRule="auto"/>
      </w:pPr>
      <w:r>
        <w:separator/>
      </w:r>
    </w:p>
  </w:footnote>
  <w:footnote w:type="continuationSeparator" w:id="0">
    <w:p w14:paraId="2BF36194" w14:textId="77777777" w:rsidR="00983B35" w:rsidRDefault="00983B35" w:rsidP="00EB5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72ED3" w14:textId="77777777" w:rsidR="00EB54B3" w:rsidRDefault="00EB54B3" w:rsidP="00EB54B3">
    <w:pPr>
      <w:pStyle w:val="Header"/>
      <w:ind w:left="5387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B127D5" wp14:editId="6500DA6D">
          <wp:simplePos x="0" y="0"/>
          <wp:positionH relativeFrom="margin">
            <wp:align>left</wp:align>
          </wp:positionH>
          <wp:positionV relativeFrom="paragraph">
            <wp:posOffset>-312420</wp:posOffset>
          </wp:positionV>
          <wp:extent cx="1771650" cy="618488"/>
          <wp:effectExtent l="0" t="0" r="0" b="0"/>
          <wp:wrapNone/>
          <wp:docPr id="979398159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398159" name="Gambar 9793981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6184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EB54B3">
      <w:t>Banjarsari</w:t>
    </w:r>
    <w:proofErr w:type="spellEnd"/>
    <w:r w:rsidRPr="00EB54B3">
      <w:t xml:space="preserve"> – Ciamis – Jawa Barat</w:t>
    </w:r>
  </w:p>
  <w:p w14:paraId="26041767" w14:textId="7E88A1C1" w:rsidR="00EB54B3" w:rsidRDefault="00EB54B3" w:rsidP="00EB54B3">
    <w:pPr>
      <w:pStyle w:val="Header"/>
      <w:ind w:left="5387"/>
    </w:pPr>
    <w:r w:rsidRPr="00EB54B3">
      <w:t>Instagram</w:t>
    </w:r>
    <w:r>
      <w:tab/>
    </w:r>
    <w:r w:rsidRPr="00EB54B3">
      <w:t>: @halalcore.id</w:t>
    </w:r>
  </w:p>
  <w:p w14:paraId="4A84E48F" w14:textId="666A8286" w:rsidR="00EB54B3" w:rsidRPr="00EB54B3" w:rsidRDefault="00EB54B3" w:rsidP="00EB54B3">
    <w:pPr>
      <w:pStyle w:val="Header"/>
      <w:ind w:left="5387"/>
    </w:pPr>
    <w:proofErr w:type="spellStart"/>
    <w:r>
      <w:t>Website</w:t>
    </w:r>
    <w:proofErr w:type="spellEnd"/>
    <w:r>
      <w:tab/>
      <w:t>: halalcore.id</w:t>
    </w:r>
  </w:p>
  <w:p w14:paraId="57B4E457" w14:textId="794192BA" w:rsidR="00EB54B3" w:rsidRDefault="00EB54B3" w:rsidP="00EB54B3">
    <w:pPr>
      <w:pStyle w:val="Header"/>
    </w:pPr>
    <w:r w:rsidRPr="00EB54B3">
      <w:pict w14:anchorId="6CC88061">
        <v:rect id="_x0000_i1122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21CB2"/>
    <w:multiLevelType w:val="multilevel"/>
    <w:tmpl w:val="1B8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C454A"/>
    <w:multiLevelType w:val="multilevel"/>
    <w:tmpl w:val="F8FA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B7028"/>
    <w:multiLevelType w:val="multilevel"/>
    <w:tmpl w:val="1E9E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944580">
    <w:abstractNumId w:val="0"/>
  </w:num>
  <w:num w:numId="2" w16cid:durableId="1498113943">
    <w:abstractNumId w:val="1"/>
  </w:num>
  <w:num w:numId="3" w16cid:durableId="650985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B3"/>
    <w:rsid w:val="003A3058"/>
    <w:rsid w:val="00676D7F"/>
    <w:rsid w:val="00983B35"/>
    <w:rsid w:val="00CF0CFD"/>
    <w:rsid w:val="00EB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2DEDA"/>
  <w15:chartTrackingRefBased/>
  <w15:docId w15:val="{B1DFBB65-2823-4A3C-8D3A-5AF27F2B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B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B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B5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B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B5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B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B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B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B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B5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B5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B5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B54B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B54B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B54B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B54B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B54B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B54B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B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B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B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B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B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B54B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B54B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B54B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B5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B54B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B54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B5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B54B3"/>
  </w:style>
  <w:style w:type="paragraph" w:styleId="Footer">
    <w:name w:val="footer"/>
    <w:basedOn w:val="Normal"/>
    <w:link w:val="FooterKAR"/>
    <w:uiPriority w:val="99"/>
    <w:unhideWhenUsed/>
    <w:rsid w:val="00EB54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B5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hilpan nugraha</dc:creator>
  <cp:keywords/>
  <dc:description/>
  <cp:lastModifiedBy>hilpan nugraha</cp:lastModifiedBy>
  <cp:revision>1</cp:revision>
  <dcterms:created xsi:type="dcterms:W3CDTF">2026-05-20T04:32:00Z</dcterms:created>
  <dcterms:modified xsi:type="dcterms:W3CDTF">2026-05-20T04:56:00Z</dcterms:modified>
</cp:coreProperties>
</file>