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Минобрнауки России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информационных технологий и управления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pacing w:val="62"/>
          <w:szCs w:val="28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6777E1" w:rsidRDefault="006777E1" w:rsidP="006777E1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«Системы программирования»</w:t>
      </w: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Выполнили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студенты гр.5084/12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А.А.Лукашин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К.С.Шубин</w:t>
      </w:r>
    </w:p>
    <w:p w:rsidR="006777E1" w:rsidRDefault="006777E1" w:rsidP="006777E1">
      <w:pPr>
        <w:spacing w:before="240"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В.Я.Расторгуев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«__» __________ 2013 г.</w:t>
      </w: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Pr="00403C5B" w:rsidRDefault="006777E1" w:rsidP="006777E1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6777E1" w:rsidRDefault="006777E1" w:rsidP="006777E1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2013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lastRenderedPageBreak/>
        <w:t>Минобрнауки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132B9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0F68DF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 xml:space="preserve">Построение компилятора с </w:t>
      </w:r>
      <w:r>
        <w:rPr>
          <w:rFonts w:cs="Times New Roman"/>
          <w:b/>
          <w:szCs w:val="28"/>
        </w:rPr>
        <w:t>ЯВУ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0363316"/>
        <w:docPartObj>
          <w:docPartGallery w:val="Table of Contents"/>
          <w:docPartUnique/>
        </w:docPartObj>
      </w:sdtPr>
      <w:sdtEndPr/>
      <w:sdtContent>
        <w:p w:rsidR="00583A2D" w:rsidRPr="000B307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0B307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0B307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B3079">
            <w:fldChar w:fldCharType="begin"/>
          </w:r>
          <w:r w:rsidRPr="000B3079">
            <w:instrText xml:space="preserve"> TOC \o "1-3" \h \z \u </w:instrText>
          </w:r>
          <w:r w:rsidRPr="000B3079">
            <w:fldChar w:fldCharType="separate"/>
          </w:r>
          <w:hyperlink w:anchor="_Toc356981358" w:history="1">
            <w:r w:rsidRPr="000B3079">
              <w:rPr>
                <w:rStyle w:val="af8"/>
                <w:noProof/>
                <w:color w:val="auto"/>
              </w:rPr>
              <w:t>Задание</w:t>
            </w:r>
            <w:r w:rsidRPr="000B3079">
              <w:rPr>
                <w:noProof/>
                <w:webHidden/>
              </w:rPr>
              <w:tab/>
            </w:r>
            <w:r w:rsidRPr="000B3079">
              <w:rPr>
                <w:noProof/>
                <w:webHidden/>
              </w:rPr>
              <w:fldChar w:fldCharType="begin"/>
            </w:r>
            <w:r w:rsidRPr="000B3079">
              <w:rPr>
                <w:noProof/>
                <w:webHidden/>
              </w:rPr>
              <w:instrText xml:space="preserve"> PAGEREF _Toc356981358 \h </w:instrText>
            </w:r>
            <w:r w:rsidRPr="000B3079">
              <w:rPr>
                <w:noProof/>
                <w:webHidden/>
              </w:rPr>
            </w:r>
            <w:r w:rsidRPr="000B3079">
              <w:rPr>
                <w:noProof/>
                <w:webHidden/>
              </w:rPr>
              <w:fldChar w:fldCharType="separate"/>
            </w:r>
            <w:r w:rsidRPr="000B3079">
              <w:rPr>
                <w:noProof/>
                <w:webHidden/>
              </w:rPr>
              <w:t>3</w:t>
            </w:r>
            <w:r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59" w:history="1">
            <w:r w:rsidR="00583A2D" w:rsidRPr="000B3079">
              <w:rPr>
                <w:rStyle w:val="af8"/>
                <w:noProof/>
                <w:color w:val="auto"/>
              </w:rPr>
              <w:t>План работы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_Toc356981359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3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0" w:history="1">
            <w:r w:rsidR="00583A2D" w:rsidRPr="000B3079">
              <w:rPr>
                <w:rStyle w:val="af8"/>
                <w:noProof/>
                <w:color w:val="auto"/>
              </w:rPr>
              <w:t>Эквивалент на Ассемблере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_Toc356981360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4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1" w:history="1">
            <w:r w:rsidR="00583A2D" w:rsidRPr="000B3079">
              <w:rPr>
                <w:rStyle w:val="af8"/>
                <w:noProof/>
                <w:color w:val="auto"/>
              </w:rPr>
              <w:t>Модификация грамматики языка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_Toc356981361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5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2" w:history="1">
            <w:r w:rsidR="00583A2D" w:rsidRPr="000B3079">
              <w:rPr>
                <w:rStyle w:val="af8"/>
                <w:noProof/>
                <w:color w:val="auto"/>
              </w:rPr>
              <w:t>Матрица смежности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_Toc356981362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9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3" w:history="1">
            <w:r w:rsidR="00583A2D" w:rsidRPr="000B3079">
              <w:rPr>
                <w:rStyle w:val="af8"/>
                <w:noProof/>
                <w:color w:val="auto"/>
              </w:rPr>
              <w:t>Т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583A2D" w:rsidRPr="000B3079">
              <w:rPr>
                <w:rStyle w:val="af8"/>
                <w:noProof/>
                <w:color w:val="auto"/>
              </w:rPr>
              <w:t>а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 xml:space="preserve"> синтаксических правил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_Toc356981363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10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4" w:history="1">
            <w:r w:rsidR="00583A2D" w:rsidRPr="000B3079">
              <w:rPr>
                <w:rStyle w:val="af8"/>
                <w:noProof/>
                <w:color w:val="auto"/>
              </w:rPr>
              <w:t>Т</w:t>
            </w:r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аблиц</w:t>
            </w:r>
            <w:r w:rsidR="00583A2D" w:rsidRPr="000B3079">
              <w:rPr>
                <w:rStyle w:val="af8"/>
                <w:noProof/>
                <w:color w:val="auto"/>
              </w:rPr>
              <w:t>а входов в правила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_Toc356981364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12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5" w:history="1">
            <w:r w:rsidR="00583A2D" w:rsidRPr="000B3079">
              <w:rPr>
                <w:rStyle w:val="af8"/>
                <w:rFonts w:eastAsia="Arial"/>
                <w:noProof/>
                <w:color w:val="auto"/>
              </w:rPr>
              <w:t>Модификация функций компилятора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_Toc356981365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13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1366" w:history="1">
            <w:r w:rsidR="00583A2D" w:rsidRPr="000B3079">
              <w:rPr>
                <w:rStyle w:val="af8"/>
                <w:noProof/>
                <w:color w:val="auto"/>
              </w:rPr>
              <w:t>Выводы</w:t>
            </w:r>
            <w:r w:rsidR="00583A2D" w:rsidRPr="000B3079">
              <w:rPr>
                <w:noProof/>
                <w:webHidden/>
              </w:rPr>
              <w:tab/>
            </w:r>
            <w:r w:rsidR="00583A2D" w:rsidRPr="000B3079">
              <w:rPr>
                <w:noProof/>
                <w:webHidden/>
              </w:rPr>
              <w:fldChar w:fldCharType="begin"/>
            </w:r>
            <w:r w:rsidR="00583A2D" w:rsidRPr="000B3079">
              <w:rPr>
                <w:noProof/>
                <w:webHidden/>
              </w:rPr>
              <w:instrText xml:space="preserve"> PAGEREF _Toc356981366 \h </w:instrText>
            </w:r>
            <w:r w:rsidR="00583A2D" w:rsidRPr="000B3079">
              <w:rPr>
                <w:noProof/>
                <w:webHidden/>
              </w:rPr>
            </w:r>
            <w:r w:rsidR="00583A2D" w:rsidRPr="000B3079">
              <w:rPr>
                <w:noProof/>
                <w:webHidden/>
              </w:rPr>
              <w:fldChar w:fldCharType="separate"/>
            </w:r>
            <w:r w:rsidR="00583A2D" w:rsidRPr="000B3079">
              <w:rPr>
                <w:noProof/>
                <w:webHidden/>
              </w:rPr>
              <w:t>19</w:t>
            </w:r>
            <w:r w:rsidR="00583A2D" w:rsidRPr="000B3079">
              <w:rPr>
                <w:noProof/>
                <w:webHidden/>
              </w:rPr>
              <w:fldChar w:fldCharType="end"/>
            </w:r>
          </w:hyperlink>
        </w:p>
        <w:p w:rsidR="00583A2D" w:rsidRPr="000B3079" w:rsidRDefault="00583A2D" w:rsidP="00583A2D">
          <w:r w:rsidRPr="000B3079">
            <w:fldChar w:fldCharType="end"/>
          </w:r>
        </w:p>
      </w:sdtContent>
    </w:sdt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/>
    <w:p w:rsidR="00583A2D" w:rsidRPr="000B3079" w:rsidRDefault="00583A2D" w:rsidP="00583A2D"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0" w:name="_Toc356981358"/>
      <w:r w:rsidRPr="000B3079">
        <w:rPr>
          <w:color w:val="auto"/>
        </w:rPr>
        <w:lastRenderedPageBreak/>
        <w:t>Задание</w:t>
      </w:r>
      <w:bookmarkEnd w:id="0"/>
    </w:p>
    <w:p w:rsidR="00583A2D" w:rsidRPr="000B3079" w:rsidRDefault="00583A2D" w:rsidP="00583A2D">
      <w:pPr>
        <w:ind w:firstLine="708"/>
      </w:pPr>
      <w:r w:rsidRPr="000B3079">
        <w:t>Усовершенствовать компилятор с языка высокого уровня (ЯВУ) для получения эквивалента исходного текста на ассемблере.</w:t>
      </w:r>
    </w:p>
    <w:p w:rsidR="00583A2D" w:rsidRPr="000B3079" w:rsidRDefault="00583A2D" w:rsidP="00583A2D">
      <w:pPr>
        <w:rPr>
          <w:i/>
          <w:lang w:val="en-US"/>
        </w:rPr>
      </w:pPr>
      <w:r w:rsidRPr="000B3079">
        <w:rPr>
          <w:i/>
        </w:rPr>
        <w:t>Вариант</w:t>
      </w:r>
      <w:r w:rsidRPr="000B3079">
        <w:rPr>
          <w:i/>
          <w:lang w:val="en-US"/>
        </w:rPr>
        <w:t xml:space="preserve"> №7:</w:t>
      </w:r>
    </w:p>
    <w:p w:rsidR="00583A2D" w:rsidRPr="000B3079" w:rsidRDefault="00583A2D" w:rsidP="00583A2D">
      <w:pPr>
        <w:rPr>
          <w:lang w:val="en-US"/>
        </w:rPr>
      </w:pPr>
      <w:r w:rsidRPr="000B3079">
        <w:t>Код</w:t>
      </w:r>
      <w:r w:rsidRPr="000B3079">
        <w:rPr>
          <w:lang w:val="en-US"/>
        </w:rPr>
        <w:t xml:space="preserve"> </w:t>
      </w:r>
      <w:r w:rsidRPr="000B3079">
        <w:t>на</w:t>
      </w:r>
      <w:r w:rsidRPr="000B3079">
        <w:rPr>
          <w:lang w:val="en-US"/>
        </w:rPr>
        <w:t xml:space="preserve"> </w:t>
      </w:r>
      <w:r w:rsidRPr="000B3079">
        <w:t>языке</w:t>
      </w:r>
      <w:r w:rsidRPr="000B3079">
        <w:rPr>
          <w:lang w:val="en-US"/>
        </w:rPr>
        <w:t xml:space="preserve"> PL1</w:t>
      </w:r>
    </w:p>
    <w:p w:rsidR="00583A2D" w:rsidRPr="000B307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583A2D" w:rsidRPr="000B307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583A2D" w:rsidRPr="000B307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EE7262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EE7262">
        <w:rPr>
          <w:rFonts w:ascii="Courier New" w:hAnsi="Courier New" w:cs="Courier New"/>
          <w:sz w:val="20"/>
          <w:szCs w:val="20"/>
          <w:lang w:val="en-US"/>
        </w:rPr>
        <w:t>),2,3);</w:t>
      </w:r>
    </w:p>
    <w:p w:rsidR="00583A2D" w:rsidRPr="00EE7262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EE726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EX</w:t>
      </w:r>
      <w:r w:rsidRPr="00EE7262">
        <w:rPr>
          <w:rFonts w:ascii="Courier New" w:hAnsi="Courier New" w:cs="Courier New"/>
          <w:sz w:val="20"/>
          <w:szCs w:val="20"/>
          <w:lang w:val="en-US"/>
        </w:rPr>
        <w:t>07;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1" w:name="_Toc356981359"/>
      <w:r w:rsidRPr="000B3079">
        <w:rPr>
          <w:color w:val="auto"/>
        </w:rPr>
        <w:t>План работы</w:t>
      </w:r>
      <w:bookmarkEnd w:id="1"/>
    </w:p>
    <w:p w:rsidR="00583A2D" w:rsidRPr="000B3079" w:rsidRDefault="00583A2D" w:rsidP="00583A2D">
      <w:r w:rsidRPr="000B3079">
        <w:t>Необходимо доработать компилятор с ЯВУ, дополнив его новой функциональность. В новую функциональность входят: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новый тип данных (</w:t>
      </w:r>
      <w:r w:rsidRPr="000B3079">
        <w:rPr>
          <w:lang w:val="en-US"/>
        </w:rPr>
        <w:t>bit</w:t>
      </w:r>
      <w:r w:rsidRPr="000B3079">
        <w:t>);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  <w:rPr>
          <w:lang w:val="en-US"/>
        </w:rPr>
      </w:pPr>
      <w:r w:rsidRPr="000B3079">
        <w:t>операция конкатенации (!!);</w:t>
      </w:r>
    </w:p>
    <w:p w:rsidR="00583A2D" w:rsidRPr="000B307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0B3079">
        <w:t>операция взятия подстроки битовой строки (</w:t>
      </w:r>
      <w:r w:rsidRPr="000B3079">
        <w:rPr>
          <w:lang w:val="en-US"/>
        </w:rPr>
        <w:t>substr</w:t>
      </w:r>
      <w:r w:rsidRPr="000B3079">
        <w:t>).</w:t>
      </w:r>
    </w:p>
    <w:p w:rsidR="00583A2D" w:rsidRPr="000B3079" w:rsidRDefault="00583A2D" w:rsidP="00583A2D"/>
    <w:p w:rsidR="00583A2D" w:rsidRPr="000B3079" w:rsidRDefault="00583A2D" w:rsidP="00583A2D">
      <w:r w:rsidRPr="000B3079">
        <w:t xml:space="preserve">Для решения этой задачи необходимо: 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модифицировать грамматику языка;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изменить и дополнить матрицу смежности;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синтаксических правил;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расширить таблицу входов в правила;</w:t>
      </w:r>
    </w:p>
    <w:p w:rsidR="00583A2D" w:rsidRPr="000B307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0B3079">
        <w:rPr>
          <w:rFonts w:eastAsia="Arial" w:cs="Arial"/>
        </w:rPr>
        <w:t>добавить и изменить необходимые функции компилятора.</w:t>
      </w:r>
    </w:p>
    <w:p w:rsidR="00583A2D" w:rsidRPr="000B3079" w:rsidRDefault="00583A2D" w:rsidP="00583A2D">
      <w:pPr>
        <w:rPr>
          <w:rFonts w:eastAsia="Arial" w:cs="Arial"/>
        </w:rPr>
      </w:pPr>
    </w:p>
    <w:p w:rsidR="00583A2D" w:rsidRPr="000B3079" w:rsidRDefault="00583A2D" w:rsidP="00583A2D">
      <w:pPr>
        <w:rPr>
          <w:rFonts w:eastAsia="Arial" w:cs="Arial"/>
        </w:rPr>
      </w:pPr>
      <w:r w:rsidRPr="000B3079">
        <w:rPr>
          <w:rFonts w:eastAsia="Arial" w:cs="Arial"/>
        </w:rPr>
        <w:br w:type="page"/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2" w:name="_Toc356981360"/>
      <w:r w:rsidRPr="000B3079">
        <w:rPr>
          <w:color w:val="auto"/>
        </w:rPr>
        <w:lastRenderedPageBreak/>
        <w:t>Эквивалент на Ассемблере</w:t>
      </w:r>
      <w:bookmarkEnd w:id="2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После компиляции с языка </w:t>
      </w:r>
      <w:r w:rsidRPr="000B3079">
        <w:rPr>
          <w:szCs w:val="24"/>
          <w:lang w:val="en-US"/>
        </w:rPr>
        <w:t>PL</w:t>
      </w:r>
      <w:r w:rsidRPr="000B3079">
        <w:rPr>
          <w:szCs w:val="24"/>
        </w:rPr>
        <w:t>1 на Ассемблер должен получиться следующий код: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</w:t>
      </w:r>
      <w:r w:rsidRPr="000B3079">
        <w:rPr>
          <w:rFonts w:ascii="Courier New" w:hAnsi="Courier New" w:cs="Courier New"/>
          <w:sz w:val="22"/>
          <w:lang w:val="en-US"/>
        </w:rPr>
        <w:t>START</w:t>
      </w:r>
      <w:r w:rsidRPr="000B307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BALR</w:t>
      </w:r>
      <w:r w:rsidRPr="000B3079">
        <w:rPr>
          <w:rFonts w:ascii="Courier New" w:hAnsi="Courier New" w:cs="Courier New"/>
          <w:sz w:val="22"/>
        </w:rPr>
        <w:t xml:space="preserve">  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USING</w:t>
      </w:r>
      <w:r w:rsidRPr="000B3079">
        <w:rPr>
          <w:rFonts w:ascii="Courier New" w:hAnsi="Courier New" w:cs="Courier New"/>
          <w:sz w:val="22"/>
        </w:rPr>
        <w:t xml:space="preserve"> *,</w:t>
      </w:r>
      <w:r w:rsidRPr="000B3079">
        <w:rPr>
          <w:rFonts w:ascii="Courier New" w:hAnsi="Courier New" w:cs="Courier New"/>
          <w:sz w:val="22"/>
          <w:lang w:val="en-US"/>
        </w:rPr>
        <w:t>RBASE</w:t>
      </w:r>
      <w:r w:rsidRPr="000B307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3,</w:t>
      </w: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OR</w:t>
      </w:r>
      <w:r w:rsidRPr="000B3079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SRL</w:t>
      </w:r>
      <w:r w:rsidRPr="000B3079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SLL</w:t>
      </w:r>
      <w:r w:rsidRPr="000B3079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LH</w:t>
      </w:r>
      <w:r w:rsidRPr="000B3079">
        <w:rPr>
          <w:rFonts w:ascii="Courier New" w:hAnsi="Courier New" w:cs="Courier New"/>
          <w:sz w:val="22"/>
        </w:rPr>
        <w:t xml:space="preserve">    4,</w:t>
      </w: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NR</w:t>
      </w:r>
      <w:r w:rsidRPr="000B3079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STH</w:t>
      </w:r>
      <w:r w:rsidRPr="000B3079">
        <w:rPr>
          <w:rFonts w:ascii="Courier New" w:hAnsi="Courier New" w:cs="Courier New"/>
          <w:sz w:val="22"/>
        </w:rPr>
        <w:t xml:space="preserve">   3,</w:t>
      </w: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BCR</w:t>
      </w:r>
      <w:r w:rsidRPr="000B3079">
        <w:rPr>
          <w:rFonts w:ascii="Courier New" w:hAnsi="Courier New" w:cs="Courier New"/>
          <w:sz w:val="22"/>
        </w:rPr>
        <w:t xml:space="preserve">   15,</w:t>
      </w: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A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B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C</w:t>
      </w:r>
      <w:r w:rsidRPr="000B3079">
        <w:rPr>
          <w:rFonts w:ascii="Courier New" w:hAnsi="Courier New" w:cs="Courier New"/>
          <w:sz w:val="22"/>
        </w:rPr>
        <w:t xml:space="preserve">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0B307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TMP</w:t>
      </w:r>
      <w:r w:rsidRPr="000B3079">
        <w:rPr>
          <w:rFonts w:ascii="Courier New" w:hAnsi="Courier New" w:cs="Courier New"/>
          <w:sz w:val="22"/>
        </w:rPr>
        <w:t xml:space="preserve">      </w:t>
      </w:r>
      <w:r w:rsidRPr="000B3079">
        <w:rPr>
          <w:rFonts w:ascii="Courier New" w:hAnsi="Courier New" w:cs="Courier New"/>
          <w:sz w:val="22"/>
          <w:lang w:val="en-US"/>
        </w:rPr>
        <w:t>DS</w:t>
      </w:r>
      <w:r w:rsidRPr="000B3079">
        <w:rPr>
          <w:rFonts w:ascii="Courier New" w:hAnsi="Courier New" w:cs="Courier New"/>
          <w:sz w:val="22"/>
        </w:rPr>
        <w:t xml:space="preserve">    0</w:t>
      </w:r>
      <w:r w:rsidRPr="000B3079">
        <w:rPr>
          <w:rFonts w:ascii="Courier New" w:hAnsi="Courier New" w:cs="Courier New"/>
          <w:sz w:val="22"/>
          <w:lang w:val="en-US"/>
        </w:rPr>
        <w:t>H</w:t>
      </w:r>
      <w:r w:rsidRPr="000B307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DC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BL</w:t>
      </w:r>
      <w:r w:rsidRPr="00580694">
        <w:rPr>
          <w:rFonts w:ascii="Courier New" w:hAnsi="Courier New" w:cs="Courier New"/>
          <w:sz w:val="22"/>
        </w:rPr>
        <w:t xml:space="preserve">2'111'     </w:t>
      </w:r>
      <w:r w:rsidRPr="000B3079">
        <w:rPr>
          <w:rFonts w:ascii="Courier New" w:hAnsi="Courier New" w:cs="Courier New"/>
          <w:sz w:val="22"/>
        </w:rPr>
        <w:t>Инициализация переменной</w:t>
      </w:r>
      <w:r w:rsidRPr="00580694">
        <w:rPr>
          <w:rFonts w:ascii="Courier New" w:hAnsi="Courier New" w:cs="Courier New"/>
          <w:sz w:val="22"/>
        </w:rPr>
        <w:t xml:space="preserve">                                                   </w:t>
      </w:r>
    </w:p>
    <w:p w:rsidR="00583A2D" w:rsidRPr="00580694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RBASE</w:t>
      </w:r>
      <w:r w:rsidRPr="00580694">
        <w:rPr>
          <w:rFonts w:ascii="Courier New" w:hAnsi="Courier New" w:cs="Courier New"/>
          <w:sz w:val="22"/>
        </w:rPr>
        <w:t xml:space="preserve">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580694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0B3079">
        <w:rPr>
          <w:rFonts w:ascii="Courier New" w:hAnsi="Courier New" w:cs="Courier New"/>
          <w:sz w:val="22"/>
          <w:lang w:val="en-US"/>
        </w:rPr>
        <w:t>RVIX</w:t>
      </w:r>
      <w:r w:rsidRPr="000B3079">
        <w:rPr>
          <w:rFonts w:ascii="Courier New" w:hAnsi="Courier New" w:cs="Courier New"/>
          <w:sz w:val="22"/>
        </w:rPr>
        <w:t xml:space="preserve">     </w:t>
      </w:r>
      <w:r w:rsidRPr="000B3079">
        <w:rPr>
          <w:rFonts w:ascii="Courier New" w:hAnsi="Courier New" w:cs="Courier New"/>
          <w:sz w:val="22"/>
          <w:lang w:val="en-US"/>
        </w:rPr>
        <w:t>EQU</w:t>
      </w:r>
      <w:r w:rsidRPr="000B307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0B3079" w:rsidRDefault="00583A2D" w:rsidP="00583A2D">
      <w:r w:rsidRPr="000B3079">
        <w:rPr>
          <w:rFonts w:ascii="Courier New" w:hAnsi="Courier New" w:cs="Courier New"/>
          <w:sz w:val="22"/>
        </w:rPr>
        <w:t xml:space="preserve">         </w:t>
      </w:r>
      <w:r w:rsidRPr="000B3079">
        <w:rPr>
          <w:rFonts w:ascii="Courier New" w:hAnsi="Courier New" w:cs="Courier New"/>
          <w:sz w:val="22"/>
          <w:lang w:val="en-US"/>
        </w:rPr>
        <w:t>END</w:t>
      </w:r>
      <w:r w:rsidRPr="000B3079">
        <w:rPr>
          <w:rFonts w:ascii="Courier New" w:hAnsi="Courier New" w:cs="Courier New"/>
          <w:sz w:val="22"/>
        </w:rPr>
        <w:t xml:space="preserve">   </w:t>
      </w:r>
      <w:r w:rsidRPr="000B3079">
        <w:rPr>
          <w:rFonts w:ascii="Courier New" w:hAnsi="Courier New" w:cs="Courier New"/>
          <w:sz w:val="22"/>
          <w:lang w:val="en-US"/>
        </w:rPr>
        <w:t>EX</w:t>
      </w:r>
      <w:r w:rsidRPr="000B307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Первые 3 строки программы – пролог.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4 строки относятся к операции конкатенации. Переменная </w:t>
      </w:r>
      <w:r w:rsidRPr="000B3079">
        <w:rPr>
          <w:szCs w:val="24"/>
          <w:lang w:val="en-US"/>
        </w:rPr>
        <w:t>B</w:t>
      </w:r>
      <w:r w:rsidRPr="000B3079">
        <w:rPr>
          <w:szCs w:val="24"/>
        </w:rPr>
        <w:t xml:space="preserve"> записывается в 3 регистр, переменная </w:t>
      </w:r>
      <w:r w:rsidRPr="000B3079">
        <w:rPr>
          <w:szCs w:val="24"/>
          <w:lang w:val="en-US"/>
        </w:rPr>
        <w:t>A</w:t>
      </w:r>
      <w:r w:rsidRPr="000B3079">
        <w:rPr>
          <w:szCs w:val="24"/>
        </w:rPr>
        <w:t xml:space="preserve"> – в 4 регистр. Далее происходит сдвиг содержимого регистра 4 на 3 разряда вправо (</w:t>
      </w:r>
      <w:r w:rsidRPr="000B3079">
        <w:rPr>
          <w:szCs w:val="24"/>
          <w:lang w:val="en-US"/>
        </w:rPr>
        <w:t>SRL</w:t>
      </w:r>
      <w:r w:rsidRPr="000B3079">
        <w:rPr>
          <w:szCs w:val="24"/>
        </w:rPr>
        <w:t>). Затем регистровая операция ИЛИ (</w:t>
      </w:r>
      <w:r w:rsidRPr="000B3079">
        <w:rPr>
          <w:szCs w:val="24"/>
          <w:lang w:val="en-US"/>
        </w:rPr>
        <w:t>OR</w:t>
      </w:r>
      <w:r w:rsidRPr="000B3079">
        <w:rPr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0B3079">
        <w:rPr>
          <w:szCs w:val="24"/>
          <w:lang w:val="en-US"/>
        </w:rPr>
        <w:t>LH</w:t>
      </w:r>
      <w:r w:rsidRPr="000B3079">
        <w:rPr>
          <w:szCs w:val="24"/>
        </w:rPr>
        <w:t>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r w:rsidRPr="000B3079">
        <w:rPr>
          <w:szCs w:val="24"/>
          <w:lang w:val="en-US"/>
        </w:rPr>
        <w:t>substr</w:t>
      </w:r>
      <w:r w:rsidRPr="000B3079">
        <w:rPr>
          <w:szCs w:val="24"/>
        </w:rPr>
        <w:t xml:space="preserve">). Затем в 4 регистр загружается маска </w:t>
      </w:r>
      <w:r w:rsidRPr="000B3079">
        <w:rPr>
          <w:szCs w:val="24"/>
          <w:lang w:val="en-US"/>
        </w:rPr>
        <w:t>tmp</w:t>
      </w:r>
      <w:r w:rsidRPr="000B3079">
        <w:rPr>
          <w:szCs w:val="24"/>
        </w:rPr>
        <w:t xml:space="preserve">. Первые 3 разряда маски (третий параметр </w:t>
      </w:r>
      <w:r w:rsidRPr="000B3079">
        <w:rPr>
          <w:szCs w:val="24"/>
          <w:lang w:val="en-US"/>
        </w:rPr>
        <w:t>substr</w:t>
      </w:r>
      <w:r w:rsidRPr="000B3079">
        <w:rPr>
          <w:szCs w:val="24"/>
        </w:rPr>
        <w:t>) – единицы, остальное – нули. Затем происходит регистровая операции  И между 3 и 4 регистрами (</w:t>
      </w:r>
      <w:r w:rsidRPr="000B3079">
        <w:rPr>
          <w:szCs w:val="24"/>
          <w:lang w:val="en-US"/>
        </w:rPr>
        <w:t>NR</w:t>
      </w:r>
      <w:r w:rsidRPr="000B3079">
        <w:rPr>
          <w:szCs w:val="24"/>
        </w:rPr>
        <w:t>).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В следующей строке происходит запись содержимого из регистра в память. 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 xml:space="preserve">Далее идёт объявление переменных. </w:t>
      </w:r>
      <w:r w:rsidRPr="000B3079">
        <w:rPr>
          <w:szCs w:val="24"/>
          <w:lang w:val="en-US"/>
        </w:rPr>
        <w:t>BL</w:t>
      </w:r>
      <w:r w:rsidRPr="000B3079">
        <w:rPr>
          <w:szCs w:val="24"/>
        </w:rPr>
        <w:t xml:space="preserve">2 – значение переменной в логическом виде (выделяется 16 разрядов). Команда </w:t>
      </w:r>
      <w:r w:rsidRPr="000B3079">
        <w:rPr>
          <w:szCs w:val="24"/>
          <w:lang w:val="en-US"/>
        </w:rPr>
        <w:t>DS</w:t>
      </w:r>
      <w:r w:rsidRPr="000B3079">
        <w:rPr>
          <w:szCs w:val="24"/>
        </w:rPr>
        <w:t xml:space="preserve"> 0</w:t>
      </w:r>
      <w:r w:rsidRPr="000B3079">
        <w:rPr>
          <w:szCs w:val="24"/>
          <w:lang w:val="en-US"/>
        </w:rPr>
        <w:t>H</w:t>
      </w:r>
      <w:r w:rsidRPr="000B3079">
        <w:rPr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Последние 3 строки программы – эпилог.</w:t>
      </w:r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3" w:name="_Toc356981361"/>
      <w:r w:rsidRPr="000B3079">
        <w:rPr>
          <w:color w:val="auto"/>
        </w:rPr>
        <w:lastRenderedPageBreak/>
        <w:t>Модификация грамматики языка</w:t>
      </w:r>
      <w:bookmarkEnd w:id="3"/>
    </w:p>
    <w:p w:rsidR="00583A2D" w:rsidRPr="000B3079" w:rsidRDefault="00583A2D" w:rsidP="00583A2D">
      <w:pPr>
        <w:rPr>
          <w:szCs w:val="24"/>
        </w:rPr>
      </w:pPr>
      <w:r w:rsidRPr="000B3079">
        <w:rPr>
          <w:szCs w:val="24"/>
        </w:rPr>
        <w:t>Ниже представлена грамматика в модифицированном виде. Серым выделены добавленные правила:</w:t>
      </w:r>
    </w:p>
    <w:p w:rsidR="00583A2D" w:rsidRPr="000B3079" w:rsidRDefault="00583A2D" w:rsidP="00583A2D"/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1.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PRO</w:t>
      </w:r>
      <w:r w:rsidRPr="000B3079">
        <w:rPr>
          <w:rFonts w:ascii="Courier New" w:hAnsi="Courier New" w:cs="Courier New"/>
          <w:sz w:val="20"/>
          <w:szCs w:val="20"/>
        </w:rPr>
        <w:t>&gt; ::=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OPR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TEL</w:t>
      </w:r>
      <w:r w:rsidRPr="000B3079">
        <w:rPr>
          <w:rFonts w:ascii="Courier New" w:hAnsi="Courier New" w:cs="Courier New"/>
          <w:sz w:val="20"/>
          <w:szCs w:val="20"/>
        </w:rPr>
        <w:t>&gt;&lt;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2.  &lt;OPR&gt; ::= &lt;IPR&gt;:PROC_OPTIONS(MAIN);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3.  &lt;IPR&gt; ::=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4.  &lt;IDE&gt; ::= &lt;BUK&gt; | &lt;IDE&gt;&lt;BUK&gt; | &lt;IDE&gt;&lt;CIF&gt;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5.  &lt;BUK&gt; ::= A | B | C | D | E | M | P | X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6.  &lt;CIF&gt; ::= 0 | 1 | 2 | 3 | 4 | 5 | 6 | 7 | 8 | 9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7.  &lt;TEL&gt; ::= &lt;ODC&gt; | &lt;TEL&gt;&lt;ODC&gt; | &lt;TEL&gt;&lt;OPA&gt;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&lt;TEL&gt;&lt;OPL&gt;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8.  &lt;ODC&gt; ::= DCL_&lt;IPE&gt;_BIN_FIXED(&lt;RZR&gt;);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DCL_&lt;IPE&gt;_BIN_FIXED(&lt;RZR&gt;)INIT(&lt;LIT&gt;);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| DCL_&lt;IPE&gt;_BIT(&lt;RZR&gt;); | DCL_&lt;IPE&gt;_BIT(&lt;RZR&gt;)INIT(&lt;LIT&gt;);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9.  &lt;IPE&gt; ::= &lt;IDE&gt;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10.  &lt;RZR&gt; ::= &lt;CIF&gt; | &lt;RZR&gt;&lt;CIF&gt;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11.  &lt;LIT&gt; ::= &lt;MAN&gt;B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12.  &lt;MAN&gt; ::= 1 | &lt;MAN&gt;0 | &lt;MAN&gt;1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13.  &lt;OPA&gt; ::= &lt;IPE&gt;=&lt;AVI&gt;;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13.1 &lt;OPL&gt; ::= &lt;IPE&gt;=&lt;LVI&gt;;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14.  &lt;AVI&gt; ::= &lt;LIT&gt; | &lt;IPE&gt; | &lt;AVI&gt;&lt;ZNK&gt;&lt;LIT&gt; |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&lt;AVI&gt;&lt;ZNK&gt;&lt;IPE&gt;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14.1 &lt;LVI&gt; ::= &lt;IPE&gt; | &lt;LVI&gt;&lt;ZNKL&gt;&lt;IPE&gt; | &lt;SSTR&gt; | (&lt;LVI&gt;)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15.  &lt;ZNK&gt; ::= + | -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15.1 &lt;ZNKL&gt; ::= !!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 xml:space="preserve">    15.2 &lt;SSTR&gt; ::= SUBSTR(&lt;LVI&gt;, &lt;RZR&gt;, &lt;RZR&gt;)</w:t>
      </w:r>
    </w:p>
    <w:p w:rsidR="00583A2D" w:rsidRPr="000B3079" w:rsidRDefault="00583A2D" w:rsidP="00583A2D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sz w:val="20"/>
          <w:szCs w:val="20"/>
        </w:rPr>
        <w:t>16.  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OEN</w:t>
      </w:r>
      <w:r w:rsidRPr="000B3079">
        <w:rPr>
          <w:rFonts w:ascii="Courier New" w:hAnsi="Courier New" w:cs="Courier New"/>
          <w:sz w:val="20"/>
          <w:szCs w:val="20"/>
        </w:rPr>
        <w:t xml:space="preserve">&gt; ::= </w:t>
      </w:r>
      <w:r w:rsidRPr="000B3079">
        <w:rPr>
          <w:rFonts w:ascii="Courier New" w:hAnsi="Courier New" w:cs="Courier New"/>
          <w:sz w:val="20"/>
          <w:szCs w:val="20"/>
          <w:lang w:val="en-US"/>
        </w:rPr>
        <w:t>END</w:t>
      </w:r>
      <w:r w:rsidRPr="000B3079">
        <w:rPr>
          <w:rFonts w:ascii="Courier New" w:hAnsi="Courier New" w:cs="Courier New"/>
          <w:sz w:val="20"/>
          <w:szCs w:val="20"/>
        </w:rPr>
        <w:t>_&lt;</w:t>
      </w:r>
      <w:r w:rsidRPr="000B3079">
        <w:rPr>
          <w:rFonts w:ascii="Courier New" w:hAnsi="Courier New" w:cs="Courier New"/>
          <w:sz w:val="20"/>
          <w:szCs w:val="20"/>
          <w:lang w:val="en-US"/>
        </w:rPr>
        <w:t>IPR</w:t>
      </w:r>
      <w:r w:rsidRPr="000B3079">
        <w:rPr>
          <w:rFonts w:ascii="Courier New" w:hAnsi="Courier New" w:cs="Courier New"/>
          <w:sz w:val="20"/>
          <w:szCs w:val="20"/>
        </w:rPr>
        <w:t>&gt;</w:t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br w:type="page"/>
      </w:r>
    </w:p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lastRenderedPageBreak/>
        <w:t>Здесь использованы следующие метасимволы и символы: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sz w:val="22"/>
          <w:szCs w:val="24"/>
        </w:rPr>
      </w:pPr>
      <w:r w:rsidRPr="000B3079">
        <w:t>"&lt;" и "&gt;" - левый и правый ограничители нетерминального символа,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"::=" - метасимвол со смыслом "равно по определению",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"|" - метасимвол альтернативного определения "или",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"_" - терминальный символ со смыслом "пробел",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"&lt;PRO&gt;" - нетерминал "программа",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"&lt;OPR&gt;" - нетерминал "оператор пролога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"&lt;IPR&gt;" - нетерминал "имя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"&lt;IDE&gt;" - нетерминал "идентификатор",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"&lt;BUK&gt;" - нетерминал "буква",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"&lt;CIF&gt;" - нетерминал "цифра",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"&lt;TEL&gt;" - нетерминал "тело программы",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"&lt;ODC&gt;" - нетерминал "оператор declare",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"&lt;IPE&gt;" - нетерминал "имя переменной",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"&lt;RZR&gt;" - нетерминал "разрядность",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"&lt;LIT&gt;" - нетерминал "литерал",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"&lt;MAN&gt;" - нетерминал "мантисса",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"&lt;OPA&gt;" - нетерминал "оператор присваивания арифметический",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"&lt;OP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>&gt;" - нетерминал "оператор присваивания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"&lt;AVI&gt;" - нетерминал "арифметическое выражение",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rPr>
          <w:highlight w:val="lightGray"/>
        </w:rPr>
        <w:t>"&lt;LVI&gt;" - нетерминал "логическое выражение"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t>"&lt;ZNK&gt;" - нетерминал "знак",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"&lt;Z</w:t>
      </w:r>
      <w:r w:rsidRPr="000B3079">
        <w:rPr>
          <w:highlight w:val="lightGray"/>
          <w:lang w:val="en-US"/>
        </w:rPr>
        <w:t>N</w:t>
      </w:r>
      <w:r w:rsidRPr="000B3079">
        <w:rPr>
          <w:highlight w:val="lightGray"/>
        </w:rPr>
        <w:t>K</w:t>
      </w:r>
      <w:r w:rsidRPr="000B3079">
        <w:rPr>
          <w:highlight w:val="lightGray"/>
          <w:lang w:val="en-US"/>
        </w:rPr>
        <w:t>L</w:t>
      </w:r>
      <w:r w:rsidRPr="000B3079">
        <w:rPr>
          <w:highlight w:val="lightGray"/>
        </w:rPr>
        <w:t>&gt;" - нетерминал "знак логический"</w:t>
      </w:r>
      <w:r w:rsidRPr="000B3079"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</w:rPr>
      </w:pPr>
      <w:r w:rsidRPr="000B3079">
        <w:t>"&lt;LOP&gt;" - нетерминал "логическая операция"</w:t>
      </w:r>
      <w:r w:rsidRPr="000B3079">
        <w:rPr>
          <w:b/>
        </w:rPr>
        <w:t>,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  <w:rPr>
          <w:b/>
          <w:szCs w:val="32"/>
        </w:rPr>
      </w:pPr>
      <w:r w:rsidRPr="000B3079">
        <w:t>"&lt;OEN&gt;" - нетерминал "оператор эпилога программы".</w:t>
      </w:r>
    </w:p>
    <w:p w:rsidR="00583A2D" w:rsidRPr="000B3079" w:rsidRDefault="00583A2D" w:rsidP="00583A2D">
      <w:pPr>
        <w:numPr>
          <w:ilvl w:val="0"/>
          <w:numId w:val="22"/>
        </w:numPr>
        <w:suppressAutoHyphens/>
        <w:spacing w:after="0" w:line="240" w:lineRule="auto"/>
      </w:pPr>
      <w:r w:rsidRPr="000B3079">
        <w:rPr>
          <w:highlight w:val="lightGray"/>
        </w:rPr>
        <w:t>"&lt;</w:t>
      </w:r>
      <w:r w:rsidRPr="000B3079">
        <w:rPr>
          <w:highlight w:val="lightGray"/>
          <w:lang w:val="en-US"/>
        </w:rPr>
        <w:t>SUS</w:t>
      </w:r>
      <w:r w:rsidRPr="000B3079">
        <w:rPr>
          <w:highlight w:val="lightGray"/>
        </w:rPr>
        <w:t>&gt;" - нетерминал "оператор подстрока"</w:t>
      </w:r>
      <w:r w:rsidRPr="000B3079">
        <w:t>,</w:t>
      </w:r>
    </w:p>
    <w:p w:rsidR="00583A2D" w:rsidRPr="000B3079" w:rsidRDefault="00583A2D" w:rsidP="00583A2D"/>
    <w:p w:rsidR="00583A2D" w:rsidRPr="000B3079" w:rsidRDefault="00583A2D" w:rsidP="00583A2D">
      <w:r w:rsidRPr="000B3079">
        <w:t>Прежде чем приступать к редактированию матрицы смежности, представим данные правила в виде продукции. Для этого «перевернём» их слева направо: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&lt;IPR&gt;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&lt;IDE&gt;&lt;BUK&gt; -&gt; &lt;IDE&gt;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&lt;IDE&gt;&lt;CIF&gt; -&gt; &lt;IDE&gt;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&lt;TEL&gt;&lt;ODC&gt;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&lt;TEL&gt;&lt;OPA&gt; -&gt; &lt;TEL&gt;</w:t>
      </w:r>
    </w:p>
    <w:p w:rsidR="00583A2D" w:rsidRPr="000B3079" w:rsidRDefault="00583A2D" w:rsidP="00583A2D">
      <w:pPr>
        <w:pStyle w:val="ab"/>
        <w:numPr>
          <w:ilvl w:val="0"/>
          <w:numId w:val="3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&lt;TEL&gt;&lt;OPL&gt; -&gt; &lt;TEL&gt;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DCL_&lt;IPE&gt;_BIN_FIXED(&lt;RZR&gt;)INIT(&lt;LIT&gt;);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DCL_&lt;IPE&gt;_BIT(&lt;RZR&gt;)INIT(&lt;LIT&gt;); -&gt; &lt;ODC&gt;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&lt;IDE&gt; -&gt; &lt;IPE&gt;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&lt;MAN&gt;B -&gt; &lt;LIT&gt;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&lt;MAN&gt;0 -&gt;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&lt;MAN&gt;1 -&gt; &lt;MAN&gt;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&lt;IPE&gt;=&lt;AVI&gt;; -&gt; &lt;OPA&gt;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&lt;IPE&gt;=&lt;LVI&gt;; -&gt; &lt;OPL&gt;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&lt;AVI&gt;&lt;ZNK&gt;&lt;LIT&gt;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&lt;AVI&gt;&lt;ZNK&gt;&lt;IPE&gt; -&gt; &lt;AVI&gt;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pStyle w:val="ab"/>
        <w:numPr>
          <w:ilvl w:val="0"/>
          <w:numId w:val="5"/>
        </w:numPr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D56A45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END_&lt;IPR&gt; -&gt; &lt;OEN&gt;</w:t>
      </w:r>
    </w:p>
    <w:p w:rsidR="00583A2D" w:rsidRPr="000B3079" w:rsidRDefault="00583A2D" w:rsidP="00583A2D">
      <w:pPr>
        <w:ind w:firstLine="284"/>
        <w:rPr>
          <w:bCs/>
          <w:szCs w:val="28"/>
        </w:rPr>
      </w:pPr>
      <w:r w:rsidRPr="000B3079">
        <w:rPr>
          <w:bCs/>
          <w:szCs w:val="28"/>
        </w:rPr>
        <w:lastRenderedPageBreak/>
        <w:t>Теперь, просматривая каждую из продукций слева-направо, сгруппируем продукции, имеющие общие части в "кусты", в которых роль "ствола" играют общие части продукций, а роль "ветвей" – различающиеся части продукций.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&lt;OPR&gt;&lt;TEL&gt;&lt;OEN&gt; -&gt; &lt;PRO&gt;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&lt;IPR&gt;:PROC_OPTIONS(MAIN); -&gt; &lt;OPR&gt;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&lt;IDE&gt;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&lt;BUK&gt;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&lt;CIF&gt;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&lt;IDE&gt;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&lt;IPR&gt;</w:t>
      </w:r>
    </w:p>
    <w:p w:rsidR="00583A2D" w:rsidRPr="000B3079" w:rsidRDefault="00583A2D" w:rsidP="00583A2D">
      <w:pPr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&lt;IPE&gt;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&lt;BUK&gt; -&gt; &lt;IDE&gt;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A -&gt; &lt;BUK&gt; 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B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spacing w:after="0"/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C -&gt; &lt;BUK&gt;</w:t>
      </w:r>
    </w:p>
    <w:p w:rsidR="00583A2D" w:rsidRPr="000B3079" w:rsidRDefault="00583A2D" w:rsidP="00583A2D">
      <w:pPr>
        <w:numPr>
          <w:ilvl w:val="0"/>
          <w:numId w:val="23"/>
        </w:numPr>
        <w:suppressAutoHyphens/>
        <w:spacing w:after="0" w:line="240" w:lineRule="auto"/>
        <w:ind w:left="851" w:hanging="491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D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CL_&lt;IPE&gt;_BIN_FIXED(&lt;RZR&gt;)INIT(&lt;LIT&gt;);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T(&lt;RZR&gt;)INIT(&lt;LIB&gt;);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|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 xml:space="preserve">  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; 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&lt;ODC&gt;</w:t>
      </w:r>
    </w:p>
    <w:p w:rsidR="00583A2D" w:rsidRPr="000B3079" w:rsidRDefault="00583A2D" w:rsidP="00583A2D">
      <w:pPr>
        <w:spacing w:after="0"/>
        <w:ind w:left="720"/>
        <w:rPr>
          <w:rFonts w:ascii="Courier New" w:hAnsi="Courier New" w:cs="Courier New"/>
          <w:bCs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   └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E -&gt; ND_&lt;IPR&gt; -&gt; &lt;OEN&gt;</w:t>
      </w:r>
    </w:p>
    <w:p w:rsidR="00583A2D" w:rsidRPr="000B3079" w:rsidRDefault="00583A2D" w:rsidP="00583A2D">
      <w:pPr>
        <w:pStyle w:val="ab"/>
        <w:ind w:left="851" w:firstLine="565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M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P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X -&gt; &lt;BUK&gt;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0 -&gt;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1 -&gt; &lt;CIF&gt;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 xml:space="preserve">  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2 -&gt;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3 -&gt;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4 -&gt;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5 -&gt;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6 -&gt;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7 -&gt;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8 -&gt;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9 -&gt; &lt;CIF&gt;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&lt;ODC&gt;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&lt;TEL&gt; -&gt; &lt;ODC&gt;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ab/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&lt;OPA&gt; -&gt; &lt;TEL&gt;</w:t>
      </w:r>
    </w:p>
    <w:p w:rsidR="00583A2D" w:rsidRPr="000B3079" w:rsidRDefault="00583A2D" w:rsidP="00583A2D">
      <w:pPr>
        <w:pStyle w:val="ab"/>
        <w:ind w:left="1559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&lt;OPL&gt; -&gt; &lt;TEL&gt;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&lt;RZR&gt;&lt;CIF&gt; -&gt; &lt;RZR&gt;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&lt;MAN&gt; -&gt; B -&gt; &lt;LIT&gt;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0 -&gt; &lt;MAN&gt;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1 -&gt; &lt;MAN&gt;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&lt;IPE&gt; -&gt; =&lt;AVI&gt;; -&gt; &lt;OPA&gt;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|</w:t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&lt;LVI&gt;; -&gt; &lt;OPL&gt;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&lt;AVI&gt;</w:t>
      </w:r>
    </w:p>
    <w:p w:rsidR="00583A2D" w:rsidRPr="000B3079" w:rsidRDefault="00583A2D" w:rsidP="00583A2D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  </w:t>
      </w: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&lt;LIT&gt;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&lt;AVI&gt;&lt;ZNK&gt; -&gt; &lt;LIT&gt; -&gt; &lt;AVI&gt;</w:t>
      </w:r>
    </w:p>
    <w:p w:rsidR="00583A2D" w:rsidRPr="000B3079" w:rsidRDefault="00583A2D" w:rsidP="00583A2D">
      <w:pPr>
        <w:pStyle w:val="ab"/>
        <w:ind w:left="2832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bCs/>
          <w:sz w:val="20"/>
          <w:szCs w:val="20"/>
          <w:lang w:val="en-US"/>
        </w:rPr>
        <w:t>└</w:t>
      </w:r>
      <w:r w:rsidRPr="000B3079">
        <w:rPr>
          <w:rFonts w:ascii="Courier New" w:hAnsi="Courier New" w:cs="Courier New"/>
          <w:sz w:val="20"/>
          <w:szCs w:val="20"/>
          <w:lang w:val="en-US"/>
        </w:rPr>
        <w:t>-&gt; &lt;IPE&gt; -&gt; &lt;AVI&gt;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&lt;LVI&gt;&lt;ZNKL&gt;&lt;IPE&gt;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&lt;SSTR&gt;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(&lt;LVI&gt;) -&gt; &lt;LVI&gt;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+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- -&gt; &lt;ZNK&gt;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>!! -&gt; &lt;ZNKL&gt;</w:t>
      </w:r>
    </w:p>
    <w:p w:rsidR="00583A2D" w:rsidRPr="000B3079" w:rsidRDefault="00583A2D" w:rsidP="00583A2D">
      <w:pPr>
        <w:pStyle w:val="ab"/>
        <w:numPr>
          <w:ilvl w:val="0"/>
          <w:numId w:val="23"/>
        </w:numPr>
        <w:ind w:left="851" w:hanging="491"/>
        <w:rPr>
          <w:rFonts w:ascii="Courier New" w:hAnsi="Courier New" w:cs="Courier New"/>
          <w:sz w:val="20"/>
          <w:szCs w:val="20"/>
          <w:lang w:val="en-US"/>
        </w:rPr>
        <w:sectPr w:rsidR="00583A2D" w:rsidRPr="000B3079" w:rsidSect="00AF19B6">
          <w:pgSz w:w="11906" w:h="16838"/>
          <w:pgMar w:top="709" w:right="850" w:bottom="567" w:left="1701" w:header="708" w:footer="708" w:gutter="0"/>
          <w:cols w:space="708"/>
          <w:titlePg/>
          <w:docGrid w:linePitch="381"/>
        </w:sectPr>
      </w:pPr>
      <w:r w:rsidRPr="000B3079">
        <w:rPr>
          <w:rFonts w:ascii="Courier New" w:hAnsi="Courier New" w:cs="Courier New"/>
          <w:sz w:val="20"/>
          <w:szCs w:val="20"/>
          <w:lang w:val="en-US"/>
        </w:rPr>
        <w:t>SUBSTR(&lt;LVI&gt;, &lt;RZR&gt;, &lt;RZR&gt;) -&gt; &lt;SSTR&gt;</w:t>
      </w:r>
    </w:p>
    <w:p w:rsidR="00583A2D" w:rsidRPr="000B3079" w:rsidRDefault="00583A2D" w:rsidP="00583A2D">
      <w:pPr>
        <w:ind w:firstLine="284"/>
      </w:pPr>
      <w:r w:rsidRPr="000B3079">
        <w:lastRenderedPageBreak/>
        <w:t xml:space="preserve">Таким образом, в грамматику языка были добавлены нетерминалы </w:t>
      </w:r>
      <w:r w:rsidRPr="000B3079">
        <w:rPr>
          <w:lang w:val="en-US"/>
        </w:rPr>
        <w:t>OPL</w:t>
      </w:r>
      <w:r w:rsidRPr="000B3079">
        <w:t xml:space="preserve"> (операнд присваивания логический), </w:t>
      </w:r>
      <w:r w:rsidRPr="000B3079">
        <w:rPr>
          <w:lang w:val="en-US"/>
        </w:rPr>
        <w:t>LVI</w:t>
      </w:r>
      <w:r w:rsidRPr="000B3079">
        <w:t xml:space="preserve"> (логическое выражение), </w:t>
      </w:r>
      <w:r w:rsidRPr="000B3079">
        <w:rPr>
          <w:lang w:val="en-US"/>
        </w:rPr>
        <w:t>ZKL</w:t>
      </w:r>
      <w:r w:rsidRPr="000B3079">
        <w:t xml:space="preserve"> (знак логический) и </w:t>
      </w:r>
      <w:r w:rsidRPr="000B3079">
        <w:rPr>
          <w:lang w:val="en-US"/>
        </w:rPr>
        <w:t>SUS</w:t>
      </w:r>
      <w:r w:rsidRPr="000B3079">
        <w:t xml:space="preserve"> (подстрока) и терминалы </w:t>
      </w:r>
      <w:r w:rsidRPr="000B3079">
        <w:rPr>
          <w:lang w:val="en-US"/>
        </w:rPr>
        <w:t>U</w:t>
      </w:r>
      <w:r w:rsidRPr="000B3079">
        <w:t>, ! и запятая.</w:t>
      </w:r>
    </w:p>
    <w:p w:rsidR="00583A2D" w:rsidRPr="000B3079" w:rsidRDefault="00583A2D" w:rsidP="00583A2D">
      <w:pPr>
        <w:pStyle w:val="1"/>
        <w:rPr>
          <w:color w:val="auto"/>
        </w:rPr>
      </w:pPr>
      <w:bookmarkStart w:id="4" w:name="_Toc356981362"/>
      <w:r w:rsidRPr="000B3079">
        <w:rPr>
          <w:color w:val="auto"/>
        </w:rPr>
        <w:t>Матрица смежности</w:t>
      </w:r>
      <w:bookmarkEnd w:id="4"/>
    </w:p>
    <w:p w:rsidR="00583A2D" w:rsidRPr="000B3079" w:rsidRDefault="00583A2D" w:rsidP="00583A2D">
      <w:r w:rsidRPr="000B3079">
        <w:t>Были исправлены некоторые глобальные переменные: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NVXOD      60   /* - табл.входов;         */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NNETRM     20   /* - списка нетерминалов; */</w:t>
      </w:r>
    </w:p>
    <w:p w:rsidR="00583A2D" w:rsidRPr="000B3079" w:rsidRDefault="00583A2D" w:rsidP="00583A2D"/>
    <w:p w:rsidR="00583A2D" w:rsidRPr="000B3079" w:rsidRDefault="00583A2D" w:rsidP="00583A2D">
      <w:r w:rsidRPr="000B3079">
        <w:t>Ниже представим изменённые фрагменты матрицы смежности (заголовки добавленных строк и столбцов выделены серым):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__________ ___ ___ ___ ___ ___ ___ ___ ___ ___ ___ ___ ___ ___ ___ ___ ___ ___ ___ 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       AVI:BUK:CIF:IDE:IPE:IPR:LIT:MAN:ODC:OEN:OPA:OPR:PRO:RZR:TEL:ZNK: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OPL:LVI:ZKL:SUS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|__________:___:___:___:___:___:___:___:___:___:___:___:___:___:___:___:___:___:___:___|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{/*IPE*/ 1 , 0 , 0 , 0 , 0 , 0 , 0 , 0 , 0 , 0 , 1 , 0 , 0 , 0 , 0 , 0 , 1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ZNKL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  <w:lang w:val="en-US"/>
        </w:rPr>
        <w:t>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 xml:space="preserve">{/*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S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1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(*/ 0 , 0 , 0 , 0 , 0 , 0 , 0 , 0 , 0 , 0 , 0 , 0 , 0 , 0 , 0 , 0 , 0 , 1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U</w:t>
      </w:r>
      <w:r w:rsidRPr="000B3079">
        <w:rPr>
          <w:rFonts w:ascii="Courier New" w:hAnsi="Courier New" w:cs="Courier New"/>
          <w:sz w:val="20"/>
          <w:szCs w:val="20"/>
        </w:rPr>
        <w:t>*/ 0 , 1 , 0 , 0 , 0 , 0 , 0 , 0 , 0 , 0 , 0 , 0 , 0 , 0 , 0 , 0 , 0 , 0 , 0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!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1 , 0 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  </w:t>
      </w:r>
      <w:r w:rsidRPr="000B3079">
        <w:rPr>
          <w:rFonts w:ascii="Courier New" w:hAnsi="Courier New" w:cs="Courier New"/>
          <w:sz w:val="20"/>
          <w:szCs w:val="20"/>
          <w:highlight w:val="lightGray"/>
        </w:rPr>
        <w:t>,</w:t>
      </w:r>
      <w:r w:rsidRPr="000B3079">
        <w:rPr>
          <w:rFonts w:ascii="Courier New" w:hAnsi="Courier New" w:cs="Courier New"/>
          <w:sz w:val="20"/>
          <w:szCs w:val="20"/>
        </w:rPr>
        <w:t>*/ 0 , 0 , 0 , 0 , 0 , 0 , 0 , 0 , 0 , 0 , 0 , 0 , 0 , 0 , 0 , 0 , 0 , 0 , 0 , 0  }</w:t>
      </w:r>
    </w:p>
    <w:p w:rsidR="00583A2D" w:rsidRPr="000B3079" w:rsidRDefault="00583A2D" w:rsidP="00583A2D">
      <w:pPr>
        <w:ind w:left="1415"/>
      </w:pPr>
      <w:r w:rsidRPr="000B3079">
        <w:t>…</w:t>
      </w:r>
    </w:p>
    <w:p w:rsidR="00583A2D" w:rsidRPr="000B3079" w:rsidRDefault="00583A2D" w:rsidP="00583A2D">
      <w:r w:rsidRPr="000B3079">
        <w:t>Единица в матрице означает, что правило, начинающееся с терминала или нетерминала в строке, завершится нетерминалом в столбце. Например, правило, начинающееся с «</w:t>
      </w:r>
      <w:r w:rsidRPr="000B3079">
        <w:rPr>
          <w:lang w:val="en-US"/>
        </w:rPr>
        <w:t>S</w:t>
      </w:r>
      <w:r w:rsidRPr="000B3079">
        <w:t>» завершится нетерминалом «</w:t>
      </w:r>
      <w:r w:rsidRPr="000B3079">
        <w:rPr>
          <w:lang w:val="en-US"/>
        </w:rPr>
        <w:t>SUS</w:t>
      </w:r>
      <w:r w:rsidRPr="000B3079">
        <w:t>».</w:t>
      </w:r>
    </w:p>
    <w:p w:rsidR="00583A2D" w:rsidRPr="000B3079" w:rsidRDefault="00583A2D" w:rsidP="00583A2D"/>
    <w:p w:rsidR="00583A2D" w:rsidRPr="000B3079" w:rsidRDefault="00583A2D" w:rsidP="00583A2D">
      <w:pPr>
        <w:sectPr w:rsidR="00583A2D" w:rsidRPr="000B3079" w:rsidSect="00D56A45">
          <w:pgSz w:w="16838" w:h="11906" w:orient="landscape"/>
          <w:pgMar w:top="850" w:right="1134" w:bottom="1701" w:left="1134" w:header="708" w:footer="708" w:gutter="0"/>
          <w:cols w:space="708"/>
          <w:docGrid w:linePitch="381"/>
        </w:sectPr>
      </w:pP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5" w:name="_Toc356981363"/>
      <w:r w:rsidRPr="000B3079">
        <w:rPr>
          <w:color w:val="auto"/>
        </w:rPr>
        <w:lastRenderedPageBreak/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</w:t>
      </w:r>
      <w:r w:rsidRPr="000B3079">
        <w:rPr>
          <w:rFonts w:eastAsia="Arial"/>
          <w:color w:val="auto"/>
        </w:rPr>
        <w:t xml:space="preserve"> синтаксических правил</w:t>
      </w:r>
      <w:bookmarkEnd w:id="5"/>
    </w:p>
    <w:p w:rsidR="00583A2D" w:rsidRPr="000B3079" w:rsidRDefault="00583A2D" w:rsidP="00583A2D">
      <w:pPr>
        <w:ind w:firstLine="708"/>
      </w:pPr>
      <w:r w:rsidRPr="000B3079">
        <w:t>Была исправлена глобальная переменная: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>#define NSINT     262   /* - табл.синтакс.правил; */</w:t>
      </w:r>
    </w:p>
    <w:p w:rsidR="00583A2D" w:rsidRPr="000B3079" w:rsidRDefault="00583A2D" w:rsidP="00583A2D"/>
    <w:p w:rsidR="00583A2D" w:rsidRPr="000B3079" w:rsidRDefault="00583A2D" w:rsidP="00583A2D">
      <w:r w:rsidRPr="000B3079">
        <w:t>Добавленные и изменённые фрагменты таблицы синтаксических правил приводятся ниже:</w:t>
      </w:r>
    </w:p>
    <w:p w:rsidR="00583A2D" w:rsidRPr="000B3079" w:rsidRDefault="00583A2D" w:rsidP="00583A2D"/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 _______ _______ ______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:    посл : пред  :  дер  : альт |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|__________:_________:_______:_______:______|                          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D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42     .*/    43 ,     0 , "D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43     .*/    44 ,    42 , "BUK" ,   45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44     .*/     0 ,    43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45     .*/    46 ,    42 , "C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46     .*/    47 ,    45 , "L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47     .*/    48 ,    46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48     .*/    49 ,    47 , "IDE"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49     .*/    50 ,    48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50     .*/    51 ,    49 , "B  " ,  187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51     .*/    52 ,    50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52     .*/    53 ,    51 , "N  " ,  201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53     .*/    54 ,    52 , " 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54     .*/    55 ,    53 , "F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55     .*/    56 ,    54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56     .*/    57 ,    55 , "X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57     .*/    58 ,    56 , "E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 58     .*/    59 ,    57 , "D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…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- IPE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153     .*/   154 ,     0 , "IPE"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154     .*/   155 ,   153 , "=  " ,  159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155     .*/   156 ,   154 , "AVI" ,  218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156     .*/   157 ,   155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157     .*/   158 ,   156 , "OPA"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158     .*/     0 ,   157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159     .*/   160 ,   153 , "AVI" ,  222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160     .*/     0 ,   159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/*.                              вход с символа - TEL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179     .*/   180 ,     0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180     .*/   181 ,   179 , "ODC" ,  183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181     .*/   182 ,   180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182     .*/     0 ,   181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183     .*/   184 ,   179 , "OPA" ,  224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184     .*/   185 ,   183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185     .*/     0 ,   184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***************************************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201     .*/   202 ,    51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202     .*/   203 ,   201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203     .*/   204 ,   202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204     .*/   205 ,   203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205     .*/   206 ,   204 , ";  " ,  208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206     .*/   207 ,   205 , "ODC"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207     .*/   208 ,   206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208     .*/   209 ,   204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209     .*/   210 ,   208 , "N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210     .*/   211 ,   209 , "I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211     .*/   212 ,   210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212     .*/   213 ,   211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213     .*/   214 ,   212 , "LIT"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214     .*/   215 ,   213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215     .*/   216 ,   214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216     .*/   217 ,   215 , "ODC"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217     .*/     0 ,   216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218     .*/   219 ,   154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219     .*/   220 ,   218 , ";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220     .*/   221 ,   219 , "OPL"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221     .*/     0 ,   220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222     .*/   223 ,   153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223     .*/     0 ,   222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224     .*/   225 ,   179 , "OPL"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225     .*/   226 ,   224 , "TEL"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226     .*/     0 ,   225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LVI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227     .*/   228 ,     0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228     .*/   229 ,   227 , "ZKL"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229     .*/   230 ,   228 , "IPE"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230     .*/   231 ,   229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231     .*/     0 ,   230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SUS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232     .*/   233 ,     0 , "SUS"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233     .*/   234 ,   232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234     .*/     0 ,   233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(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235     .*/   236 ,     0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236     .*/   237 ,   235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237     .*/   238 ,   236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238     .*/   239 ,   237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239     .*/     0 ,   238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 вход с символа – S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240     .*/   241 ,     0 , "S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241     .*/   242 ,   240 , "U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242     .*/   243 ,   241 , "B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243     .*/   244 ,   242 , "S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244     .*/   245 ,   243 , "T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245     .*/   246 ,   244 , "R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246     .*/   247 ,   245 , "(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247     .*/   248 ,   246 , "LVI"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248     .*/   249 ,   247 , ",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249     .*/   250 ,   248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250     .*/   251 ,   249 , ",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251     .*/   252 ,   250 , "RZR"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252     .*/   253 ,   251 , ")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253     .*/   254 ,   252 , "SUS"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lastRenderedPageBreak/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254     .*/     0 ,   253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– !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255     .*/   256 ,     0 , "!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256     .*/   257 ,   255 , "!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257     .*/   258 ,   256 , "ZKL"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258     .*/     0 ,   257 , "*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/*                               вход с символа - U      */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259     .*/   260 ,     0 , "U  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260     .*/   261 ,   259 , "BUK" ,    0 },</w:t>
      </w:r>
    </w:p>
    <w:p w:rsidR="00583A2D" w:rsidRPr="000B3079" w:rsidRDefault="00583A2D" w:rsidP="00583A2D">
      <w:pPr>
        <w:pStyle w:val="af4"/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{/*.  261     .*/     0 ,   260 , "*  " ,    0 }</w:t>
      </w:r>
    </w:p>
    <w:p w:rsidR="00583A2D" w:rsidRPr="000B3079" w:rsidRDefault="00583A2D" w:rsidP="00583A2D"/>
    <w:p w:rsidR="00583A2D" w:rsidRPr="000B3079" w:rsidRDefault="00583A2D" w:rsidP="00583A2D">
      <w:r w:rsidRPr="000B3079">
        <w:t>Добавленные строки таблицы описывают новые правила языка.</w:t>
      </w:r>
    </w:p>
    <w:p w:rsidR="00583A2D" w:rsidRPr="000B3079" w:rsidRDefault="00583A2D" w:rsidP="00583A2D">
      <w:pPr>
        <w:pStyle w:val="1"/>
        <w:rPr>
          <w:rFonts w:eastAsia="Arial"/>
          <w:color w:val="auto"/>
        </w:rPr>
      </w:pPr>
      <w:bookmarkStart w:id="6" w:name="_Toc356981364"/>
      <w:r w:rsidRPr="000B3079">
        <w:rPr>
          <w:color w:val="auto"/>
        </w:rPr>
        <w:t>Т</w:t>
      </w:r>
      <w:r w:rsidRPr="000B3079">
        <w:rPr>
          <w:rFonts w:eastAsia="Arial"/>
          <w:color w:val="auto"/>
        </w:rPr>
        <w:t>аблиц</w:t>
      </w:r>
      <w:r w:rsidRPr="000B3079">
        <w:rPr>
          <w:color w:val="auto"/>
        </w:rPr>
        <w:t>а входов в правила</w:t>
      </w:r>
      <w:bookmarkEnd w:id="6"/>
    </w:p>
    <w:p w:rsidR="00583A2D" w:rsidRPr="000B3079" w:rsidRDefault="00583A2D" w:rsidP="00583A2D">
      <w:r w:rsidRPr="000B3079">
        <w:t>Ниже представлен фрагменты таблицы входов в правила, введённые в соответствии с новыми возможностями языка:</w:t>
      </w:r>
    </w:p>
    <w:p w:rsidR="00583A2D" w:rsidRPr="000B3079" w:rsidRDefault="00583A2D" w:rsidP="00583A2D"/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 __________ ___________ _____ ______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NN</w:t>
      </w:r>
      <w:r w:rsidRPr="000B3079">
        <w:rPr>
          <w:rFonts w:ascii="Courier New" w:hAnsi="Courier New" w:cs="Courier New"/>
          <w:sz w:val="20"/>
          <w:szCs w:val="20"/>
        </w:rPr>
        <w:t xml:space="preserve">      |    символ | вход| тип  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  |__________|___________|_____|______|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21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OPL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22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LVI</w:t>
      </w:r>
      <w:r w:rsidRPr="000B3079">
        <w:rPr>
          <w:rFonts w:ascii="Courier New" w:hAnsi="Courier New" w:cs="Courier New"/>
          <w:sz w:val="20"/>
          <w:szCs w:val="20"/>
        </w:rPr>
        <w:t>" , 227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23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ZKL</w:t>
      </w:r>
      <w:r w:rsidRPr="000B3079">
        <w:rPr>
          <w:rFonts w:ascii="Courier New" w:hAnsi="Courier New" w:cs="Courier New"/>
          <w:sz w:val="20"/>
          <w:szCs w:val="20"/>
        </w:rPr>
        <w:t>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24     .*/   "</w:t>
      </w:r>
      <w:r w:rsidRPr="000B3079">
        <w:rPr>
          <w:rFonts w:ascii="Courier New" w:hAnsi="Courier New" w:cs="Courier New"/>
          <w:sz w:val="20"/>
          <w:szCs w:val="20"/>
          <w:lang w:val="en-US"/>
        </w:rPr>
        <w:t>SUS</w:t>
      </w:r>
      <w:r w:rsidRPr="000B3079">
        <w:rPr>
          <w:rFonts w:ascii="Courier New" w:hAnsi="Courier New" w:cs="Courier New"/>
          <w:sz w:val="20"/>
          <w:szCs w:val="20"/>
        </w:rPr>
        <w:t>" , 232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N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  <w:lang w:val="en-US"/>
        </w:rPr>
        <w:t>…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52     .*/   "S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240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53     .*/   "(  " , </w:t>
      </w:r>
      <w:r w:rsidRPr="000B3079">
        <w:rPr>
          <w:rFonts w:ascii="Courier New" w:hAnsi="Courier New" w:cs="Courier New"/>
          <w:sz w:val="20"/>
          <w:szCs w:val="20"/>
          <w:highlight w:val="lightGray"/>
          <w:lang w:val="en-US"/>
        </w:rPr>
        <w:t>235</w:t>
      </w:r>
      <w:r w:rsidRPr="000B3079">
        <w:rPr>
          <w:rFonts w:ascii="Courier New" w:hAnsi="Courier New" w:cs="Courier New"/>
          <w:sz w:val="20"/>
          <w:szCs w:val="20"/>
          <w:lang w:val="en-US"/>
        </w:rPr>
        <w:t xml:space="preserve">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{/*.  62     .*/   "U  " , 259 , 'T'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tab/>
      </w:r>
      <w:r w:rsidRPr="000B3079">
        <w:rPr>
          <w:rFonts w:ascii="Courier New" w:hAnsi="Courier New" w:cs="Courier New"/>
          <w:sz w:val="20"/>
          <w:szCs w:val="20"/>
          <w:lang w:val="en-US"/>
        </w:rPr>
        <w:tab/>
        <w:t xml:space="preserve">  </w:t>
      </w:r>
      <w:r w:rsidRPr="000B3079">
        <w:rPr>
          <w:rFonts w:ascii="Courier New" w:hAnsi="Courier New" w:cs="Courier New"/>
          <w:sz w:val="20"/>
          <w:szCs w:val="20"/>
        </w:rPr>
        <w:t>{/*.  63     .*/   "!  " , 255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},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ab/>
      </w:r>
      <w:r w:rsidRPr="000B3079">
        <w:rPr>
          <w:rFonts w:ascii="Courier New" w:hAnsi="Courier New" w:cs="Courier New"/>
          <w:sz w:val="20"/>
          <w:szCs w:val="20"/>
        </w:rPr>
        <w:tab/>
        <w:t xml:space="preserve">  {/*.  64     .*/   ",  " ,   0 , '</w:t>
      </w:r>
      <w:r w:rsidRPr="000B3079">
        <w:rPr>
          <w:rFonts w:ascii="Courier New" w:hAnsi="Courier New" w:cs="Courier New"/>
          <w:sz w:val="20"/>
          <w:szCs w:val="20"/>
          <w:lang w:val="en-US"/>
        </w:rPr>
        <w:t>T</w:t>
      </w:r>
      <w:r w:rsidRPr="000B3079">
        <w:rPr>
          <w:rFonts w:ascii="Courier New" w:hAnsi="Courier New" w:cs="Courier New"/>
          <w:sz w:val="20"/>
          <w:szCs w:val="20"/>
        </w:rPr>
        <w:t>' }</w:t>
      </w:r>
    </w:p>
    <w:p w:rsidR="00583A2D" w:rsidRPr="000B3079" w:rsidRDefault="00583A2D" w:rsidP="00583A2D">
      <w:pPr>
        <w:rPr>
          <w:rFonts w:asciiTheme="majorHAnsi" w:eastAsia="Arial" w:hAnsiTheme="majorHAnsi" w:cstheme="majorBidi"/>
          <w:b/>
          <w:bCs/>
          <w:szCs w:val="28"/>
        </w:rPr>
      </w:pPr>
      <w:r w:rsidRPr="000B3079">
        <w:rPr>
          <w:rFonts w:eastAsia="Arial"/>
        </w:rPr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7" w:name="_Toc356981365"/>
      <w:r w:rsidRPr="000B3079">
        <w:rPr>
          <w:rFonts w:eastAsia="Arial"/>
          <w:color w:val="auto"/>
        </w:rPr>
        <w:lastRenderedPageBreak/>
        <w:t>Модификация функций компилятора</w:t>
      </w:r>
      <w:bookmarkEnd w:id="7"/>
    </w:p>
    <w:p w:rsidR="00583A2D" w:rsidRPr="000B3079" w:rsidRDefault="00583A2D" w:rsidP="00583A2D">
      <w:pPr>
        <w:ind w:firstLine="708"/>
      </w:pPr>
      <w:r w:rsidRPr="000B3079">
        <w:t>С целью расширения функциональности языка в следующие функции компилятора были внесены изменения:</w:t>
      </w:r>
    </w:p>
    <w:p w:rsidR="00583A2D" w:rsidRPr="000B3079" w:rsidRDefault="00583A2D" w:rsidP="00583A2D">
      <w:pPr>
        <w:pStyle w:val="ab"/>
        <w:numPr>
          <w:ilvl w:val="0"/>
          <w:numId w:val="7"/>
        </w:numPr>
      </w:pPr>
      <w:r w:rsidRPr="000B3079">
        <w:t>Функция уплотнения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 xml:space="preserve">void compress_ISXTXT()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I3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current =0;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(I1 = 0; I1 &lt; NISXTXT; I1++)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(I2 = 0; I2 &lt; 80; I2++){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current = ISXTXT[I1][I2];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'\x0')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break;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'\n')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 ' || PREDSYM == ';'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')' || PREDSYM == ':' || PREDSYM == '(')) {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PREDSYM = current;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((current == '!' || current == '+' || current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'=' || current == '('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current == ')' || current == '*')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&amp;&amp; PREDSYM == ' 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I3--;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 = 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PREDSYM;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               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(current == ' ' &amp;&amp; (PREDSYM == '+' || PREDSYM == '-'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PREDSYM == '=' || PREDSYM == '*' || PREDSYM == '!'))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continue;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PREDSYM=current;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STROKA[I3]=current;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I3++;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STROKA[I3]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void FORM()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i, j;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(IFORMT = 0; IFORMT &lt; MAXFORMT; IFORMT++)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memcpy(FORMT[IFORMT], "\x0\x0\x0\x0\x0\x0\x0\x0\x0", 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DST[I2].DST2;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FORM1: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 (i = j; i &lt;= DST[I2].DST4 + 1; i++)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(STROKA[i] == ':' || STROKA[i] == ' ' || STROKA[i] == '(' || STROKA[i] == '!'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')' || STROKA[i] == ';' || STROKA[i] == '+'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|| STROKA[i] == '-' || STROKA[i] == '=' || STROKA[i] == '*')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'\x0';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IFORMT++;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j = i + 1;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FORM1;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FORMT[IFORMT][i - j] = STROKA[i];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 xml:space="preserve">Функция вычисления нетерминала </w:t>
      </w:r>
      <w:r w:rsidRPr="000B3079">
        <w:rPr>
          <w:rFonts w:cs="Times New Roman"/>
          <w:szCs w:val="28"/>
          <w:lang w:val="en-US"/>
        </w:rPr>
        <w:t>ODC</w:t>
      </w:r>
      <w:r w:rsidRPr="000B3079">
        <w:rPr>
          <w:rFonts w:cs="Times New Roman"/>
          <w:szCs w:val="28"/>
        </w:rPr>
        <w:t xml:space="preserve"> (оп. </w:t>
      </w:r>
      <w:r w:rsidRPr="000B3079">
        <w:rPr>
          <w:rFonts w:cs="Times New Roman"/>
          <w:szCs w:val="28"/>
          <w:lang w:val="en-US"/>
        </w:rPr>
        <w:t>DCL)</w:t>
      </w:r>
      <w:r w:rsidRPr="000B3079">
        <w:rPr>
          <w:rFonts w:cs="Times New Roman"/>
          <w:szCs w:val="28"/>
        </w:rPr>
        <w:t xml:space="preserve">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>int ODC1()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int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FORMT[1]) &amp;&amp; strlen(SYM[i].NAME) == strlen(FORMT[1]))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6;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strcpy(SYM[ISYM].NAME, FORMT[1]);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FORMT[4]);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/* фикатора запоминаем его*/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/* вместе с разрядностью в*/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/* </w:t>
      </w:r>
      <w:r w:rsidRPr="000B3079">
        <w:rPr>
          <w:rFonts w:ascii="Courier New" w:hAnsi="Courier New" w:cs="Courier New"/>
          <w:sz w:val="16"/>
          <w:szCs w:val="16"/>
        </w:rPr>
        <w:t>табл</w:t>
      </w:r>
      <w:r w:rsidRPr="00583A2D">
        <w:rPr>
          <w:rFonts w:ascii="Courier New" w:hAnsi="Courier New" w:cs="Courier New"/>
          <w:sz w:val="16"/>
          <w:szCs w:val="16"/>
          <w:lang w:val="en-US"/>
        </w:rPr>
        <w:t>.SYM               */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>if (!strcmp(FORMT[2], "BIN") &amp;&amp; !strcmp(FORMT[3], "FIXED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SYM[ISYM].TYPE = 'B';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ODC11;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(!strcmp(FORMT[2], "BIT"))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'L';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goto ODC12;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} else 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SYM[ISYM].TYPE = 'U';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2;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ODC11: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(!strcmp(FORMT[5], "INIT"))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strcpy(SYM[ISYM++].INIT, FORMT[6]);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strcpy(SYM[ISYM++].INIT, "0B");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ODC12: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strcpy(SYM[ISYM].RAZR, FORMT[3]);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 xml:space="preserve">if (!strcmp(FORMT[4], "INIT"))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strcpy(SYM[ISYM++].INIT, FORMT[5]);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strcpy(SYM[ISYM++].INIT, "0B");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пролога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0B3079">
        <w:rPr>
          <w:rFonts w:ascii="Courier New" w:hAnsi="Courier New" w:cs="Courier New"/>
          <w:sz w:val="16"/>
          <w:szCs w:val="16"/>
        </w:rPr>
        <w:t>int OPR2()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(FORMT[0][i] != '\x0')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ASS_CARD._BUFCARD.METKA[i++] = FORMT[0][i];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"START",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 "0", 1);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"Nacalo programmy", 16);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"BALR",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"RBASE,0",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"Zagruzit' registr bazy", 22);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"USING", 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"*,RBASE",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"Naznacit' registr bazoy", 23);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br w:type="page"/>
      </w: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lastRenderedPageBreak/>
        <w:t xml:space="preserve">Функция вычисления нетерминала </w:t>
      </w:r>
      <w:r w:rsidRPr="000B3079">
        <w:rPr>
          <w:rFonts w:cs="Times New Roman"/>
          <w:szCs w:val="28"/>
          <w:lang w:val="en-US"/>
        </w:rPr>
        <w:t>OEN</w:t>
      </w:r>
      <w:r w:rsidRPr="000B3079">
        <w:rPr>
          <w:rFonts w:cs="Times New Roman"/>
          <w:szCs w:val="28"/>
        </w:rPr>
        <w:t xml:space="preserve"> (оп. </w:t>
      </w:r>
      <w:r w:rsidRPr="000B3079">
        <w:rPr>
          <w:rFonts w:cs="Times New Roman"/>
          <w:szCs w:val="28"/>
          <w:lang w:val="en-US"/>
        </w:rPr>
        <w:t>END</w:t>
      </w:r>
      <w:r w:rsidRPr="000B3079">
        <w:rPr>
          <w:rFonts w:cs="Times New Roman"/>
          <w:szCs w:val="28"/>
        </w:rPr>
        <w:t>), формирование эпилога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int OEN2()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RAB[20];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char i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"BCR",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"15,RVIX", 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memcpy(ASS_CARD._BUFCARD.COMM,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"Vyhod iz programmy", 18);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(isalpha ( SYM [i].NAME [0] ))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'B')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strcpy(ASS_CARD._BUFCARD.METKA,SYM[i].NAME);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(strcmp(SYM[i].RAZR, "15") &lt;=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"H\'");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"F\'");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strcat(ASS_CARD._BUFCARD.OPERAND,gcvt(VALUE(SYM[i].INIT), 10, &amp;RAB[0]));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memcpy(ASS_CARD._BUFCARD.COMM, "Определение переменной", 22);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if (SYM[i].TYPE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strcpy(ASS_CARD._BUFCARD.METKA, SYM[i].NAME);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ASS_CARD._BUFCARD.METKA[strlen(ASS_CARD._BUFCARD.METKA)] = ' 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a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(SYM[i].INIT[a] != 'B')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a++;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SYM[i].INIT[a] =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(a == 1)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memcpy(ASS_CARD._BUFCARD.OPERAC,"DS",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memcpy(ASS_CARD._BUFCARD.OPERAND,"BL2", 3);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strcpy(ASS_CARD._BUFCARD.METKA,"TMP");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ASS_CARD._BUFCARD.METKA[strlen(ASS_CARD._BUFCARD.METKA)]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memcpy(ASS_CARD._BUFCARD.OPERAC,"DC",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"111");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 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"DS",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"0H");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memcpy(ASS_CARD._BUFCARD.OPERAC, "DC", 2);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strcpy(ASS_CARD._BUFCARD.OPERAND,"BL2\'");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strcat(ASS_CARD._BUFCARD.OPERAND, SYM[i].INIT);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ASS_CARD._BUFCARD.OPERAND[strlen(ASS_CARD._BUFCARD.OPERAND)] = '\'';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memcpy(ASS_CARD._BUFCARD.METKA, "RBASE", 5);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"5", 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memcpy(ASS_CARD._BUFCARD.METKA, "RVIX", 4);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"EQU",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memcpy(ASS_CARD._BUFCARD.OPERAND, "14",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"END", 3);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 = 0;</w:t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while (FORMT[1][i] != '\x0')ASS_CARD._BUFCARD.OPERAND[i] = FORMT[1][i++];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"Konec programmy", 15);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583A2D" w:rsidRPr="000B3079" w:rsidRDefault="00583A2D" w:rsidP="00583A2D">
      <w:pPr>
        <w:pStyle w:val="ab"/>
        <w:numPr>
          <w:ilvl w:val="0"/>
          <w:numId w:val="7"/>
        </w:numPr>
        <w:rPr>
          <w:rFonts w:cs="Times New Roman"/>
          <w:szCs w:val="28"/>
        </w:rPr>
      </w:pPr>
      <w:r w:rsidRPr="000B3079">
        <w:rPr>
          <w:rFonts w:cs="Times New Roman"/>
          <w:szCs w:val="28"/>
        </w:rPr>
        <w:t>Функция формирования лексем из уплотненного текста</w:t>
      </w:r>
    </w:p>
    <w:p w:rsidR="00583A2D" w:rsidRPr="00D4222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D42229">
        <w:rPr>
          <w:rFonts w:ascii="Courier New" w:hAnsi="Courier New" w:cs="Courier New"/>
          <w:sz w:val="16"/>
          <w:szCs w:val="16"/>
          <w:lang w:val="en-US"/>
        </w:rPr>
        <w:t xml:space="preserve">int gen_COD()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NOSH;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int (* FUN [NNETRM][2]) () =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{                              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1  */    AVI1, AVI2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2  */    BUK1, BUK2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3  */    CIF1, CIF2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4  */    IDE1, IDE2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5  */    IPE1, IPE2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6  */    IPR1, IPR2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7  */    LIT1, LIT2 },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8  */    MAN1, MAN2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 9  */    ODC1, ODC2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10  */    OEN1, OEN2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11  */    OPA1, OPA2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12  */    OPR1, OPR2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13  */    PRO1, PRO2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14  */    RZR1, RZR2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15  */    TEL1, TEL2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16  */    ZNK1, ZNK2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 {/*   17  */    OPL1, OPL2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18  */    LVI1, LVI2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19  */    ZKL1, ZKL2 },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 {/*   20  */    SUS1, SUS2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};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for (I2 = 0; I2 &lt; L; I2++)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((NOSH = FUN[numb(DST[I2].DST1, 3)][0]()) != 0)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 I2 = 0; I2 &lt; L; I2++ 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 ( NOSH = FUN [numb ( DST [I2].DST1, 3 )][1]()) != </w:t>
      </w:r>
      <w:r w:rsidRPr="000B3079">
        <w:rPr>
          <w:rFonts w:ascii="Courier New" w:hAnsi="Courier New" w:cs="Courier New"/>
          <w:sz w:val="16"/>
          <w:szCs w:val="16"/>
        </w:rPr>
        <w:t>0)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</w:r>
      <w:r w:rsidRPr="000B3079">
        <w:rPr>
          <w:rFonts w:ascii="Courier New" w:hAnsi="Courier New" w:cs="Courier New"/>
          <w:sz w:val="16"/>
          <w:szCs w:val="16"/>
        </w:rPr>
        <w:tab/>
        <w:t xml:space="preserve">return (NOSH);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/>
    <w:p w:rsidR="00583A2D" w:rsidRPr="000B3079" w:rsidRDefault="00583A2D" w:rsidP="00583A2D">
      <w:pPr>
        <w:rPr>
          <w:szCs w:val="28"/>
        </w:rPr>
      </w:pPr>
      <w:r w:rsidRPr="000B3079">
        <w:rPr>
          <w:szCs w:val="28"/>
        </w:rPr>
        <w:t>Кроме того были добавлены следующие новые функции:</w:t>
      </w: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ab/>
        <w:t>int OPL1()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</w: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Оператор логического присваивания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OPL2()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int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FORM();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(SYM[i].TYPE == 'L')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"STH",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znacenya logic.virazenya", 37);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int LVI1()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выражения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LVI2()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char i;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(IFORMT == 1)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(!strcmp(SYM[i].NAME, FORMT[0]) &amp;&amp; strlen(SYM[i].NAME) == strlen(FORMT[0]))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 (SYM[i].TYPE == 'L')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FORMT[0]);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peremennoy v registr", 29);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 /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ISYM; i++)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if(STROKA[DST[I2].DST4] == ')')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if (!strcmp(SYM[i].NAME,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FORMT[IFORMT - 1]) &amp;&amp; strlen(SYM[i].NAME) == strlen(FORMT[IFORMT- 1]))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FORMT[IFORMT - 1]);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"Formirovanye promezutocnogo znacenya",36);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"SRL",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"3");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vpravo",21);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"OR",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"Logicheskoye ILI registrov", 26);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0;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return 3;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4;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="Courier New" w:hAnsi="Courier New" w:cs="Courier New"/>
          <w:sz w:val="20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первом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</w:t>
      </w:r>
      <w:r w:rsidRPr="000B3079">
        <w:rPr>
          <w:rFonts w:ascii="Courier New" w:hAnsi="Courier New" w:cs="Courier New"/>
          <w:sz w:val="16"/>
          <w:szCs w:val="20"/>
        </w:rPr>
        <w:t>int ZKL1()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</w:rPr>
      </w:pPr>
      <w:r w:rsidRPr="000B3079">
        <w:rPr>
          <w:rFonts w:ascii="Courier New" w:hAnsi="Courier New" w:cs="Courier New"/>
          <w:sz w:val="16"/>
          <w:szCs w:val="20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  <w:r w:rsidRPr="000B3079">
        <w:rPr>
          <w:rFonts w:ascii="Courier New" w:hAnsi="Courier New" w:cs="Courier New"/>
          <w:sz w:val="16"/>
          <w:szCs w:val="20"/>
        </w:rPr>
        <w:t xml:space="preserve">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16"/>
          <w:szCs w:val="20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>Функция логического знака на втором проходе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   int ZKL2()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на первом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20"/>
          <w:szCs w:val="20"/>
        </w:rPr>
        <w:t xml:space="preserve">   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SUS1()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 xml:space="preserve">    }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0B3079" w:rsidRDefault="00583A2D" w:rsidP="00583A2D">
      <w:pPr>
        <w:pStyle w:val="ab"/>
        <w:numPr>
          <w:ilvl w:val="0"/>
          <w:numId w:val="12"/>
        </w:numPr>
      </w:pPr>
      <w:r w:rsidRPr="000B3079">
        <w:t xml:space="preserve">Функция вычисления </w:t>
      </w:r>
      <w:r w:rsidRPr="000B3079">
        <w:rPr>
          <w:lang w:val="en-US"/>
        </w:rPr>
        <w:t>SUS</w:t>
      </w:r>
      <w:r w:rsidRPr="000B3079">
        <w:t xml:space="preserve">  на втором проходе (оп. </w:t>
      </w:r>
      <w:r w:rsidRPr="000B3079">
        <w:rPr>
          <w:lang w:val="en-US"/>
        </w:rPr>
        <w:t>substr</w:t>
      </w:r>
      <w:r w:rsidRPr="000B3079">
        <w:t>)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</w:rPr>
        <w:t xml:space="preserve"> </w:t>
      </w:r>
      <w:r w:rsidRPr="000B3079">
        <w:rPr>
          <w:rFonts w:ascii="Courier New" w:hAnsi="Courier New" w:cs="Courier New"/>
          <w:sz w:val="16"/>
          <w:szCs w:val="16"/>
          <w:lang w:val="en-US"/>
        </w:rPr>
        <w:t>int SUS2() {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"SLL", 3);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"1");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"Sdvig operanda vlevo",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"LH",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"4,");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"TMP");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"Zagruzka maski v reg", 20);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ZKARD();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memcpy(ASS_CARD._BUFCARD.OPERAC, "NR", 2);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strcpy(ASS_CARD._BUFCARD.OPERAND, "3,");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strcat(ASS_CARD._BUFCARD.OPERAND, "4");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ASS_CARD._BUFCARD.OPERAND[strlen(ASS_CARD._BUFCARD.OPERAND)] = ' ';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  <w:t>memcpy(ASS_CARD._BUFCARD.COMM, "Logiceskoye I registr", 21);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  <w:lang w:val="en-US"/>
        </w:rPr>
        <w:tab/>
      </w:r>
      <w:r w:rsidRPr="000B3079">
        <w:rPr>
          <w:rFonts w:ascii="Courier New" w:hAnsi="Courier New" w:cs="Courier New"/>
          <w:sz w:val="16"/>
          <w:szCs w:val="16"/>
        </w:rPr>
        <w:t xml:space="preserve">ZKARD(); 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ab/>
        <w:t>return 0;</w:t>
      </w:r>
    </w:p>
    <w:p w:rsidR="00583A2D" w:rsidRPr="000B307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0B3079">
        <w:rPr>
          <w:rFonts w:ascii="Courier New" w:hAnsi="Courier New" w:cs="Courier New"/>
          <w:sz w:val="16"/>
          <w:szCs w:val="16"/>
        </w:rPr>
        <w:t>}</w:t>
      </w:r>
    </w:p>
    <w:p w:rsidR="00583A2D" w:rsidRPr="000B307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0B3079">
        <w:br w:type="page"/>
      </w:r>
    </w:p>
    <w:p w:rsidR="00583A2D" w:rsidRPr="000B3079" w:rsidRDefault="00583A2D" w:rsidP="00583A2D">
      <w:pPr>
        <w:pStyle w:val="1"/>
        <w:rPr>
          <w:color w:val="auto"/>
        </w:rPr>
      </w:pPr>
      <w:bookmarkStart w:id="8" w:name="_Toc356981366"/>
      <w:r w:rsidRPr="000B3079">
        <w:rPr>
          <w:color w:val="auto"/>
        </w:rPr>
        <w:lastRenderedPageBreak/>
        <w:t>Выводы</w:t>
      </w:r>
      <w:bookmarkEnd w:id="8"/>
    </w:p>
    <w:p w:rsidR="00583A2D" w:rsidRPr="000B3079" w:rsidRDefault="00583A2D" w:rsidP="00583A2D">
      <w:pPr>
        <w:ind w:firstLine="708"/>
      </w:pPr>
      <w:r w:rsidRPr="000B3079">
        <w:t>В рамках первого этапа курсовой работы по написанию компилятора с языка высокого уровня в рамках поставленной задачи были выполнены все поставленные задачи: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 xml:space="preserve">Разработан код на ассемблере, выполняющий действия, эквивалентные описанным на языке </w:t>
      </w:r>
      <w:r w:rsidRPr="000B3079">
        <w:rPr>
          <w:lang w:val="en-US"/>
        </w:rPr>
        <w:t>PL</w:t>
      </w:r>
      <w:r w:rsidRPr="000B3079">
        <w:t>1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Модифицирована грамматика и синтаксические правила языка</w:t>
      </w:r>
    </w:p>
    <w:p w:rsidR="00583A2D" w:rsidRPr="000B3079" w:rsidRDefault="00583A2D" w:rsidP="00583A2D">
      <w:pPr>
        <w:pStyle w:val="ab"/>
        <w:numPr>
          <w:ilvl w:val="0"/>
          <w:numId w:val="21"/>
        </w:numPr>
      </w:pPr>
      <w:r w:rsidRPr="000B3079">
        <w:t>Существующий компилятор доработан с учетом новых правил</w:t>
      </w:r>
    </w:p>
    <w:p w:rsidR="00583A2D" w:rsidRPr="000B3079" w:rsidRDefault="00583A2D" w:rsidP="00583A2D">
      <w:pPr>
        <w:ind w:firstLine="708"/>
      </w:pPr>
      <w:r w:rsidRPr="000B3079">
        <w:t xml:space="preserve">Таким образом можно говорить об успешном завершении первого этапа, результатом которого стал компилятор с языка </w:t>
      </w:r>
      <w:r w:rsidRPr="000B3079">
        <w:rPr>
          <w:lang w:val="en-US"/>
        </w:rPr>
        <w:t>PL</w:t>
      </w:r>
      <w:r w:rsidRPr="000B3079">
        <w:t>1 на ассемблер в рамках задания.</w:t>
      </w:r>
    </w:p>
    <w:p w:rsidR="00583A2D" w:rsidRPr="000B3079" w:rsidRDefault="00583A2D" w:rsidP="00583A2D">
      <w:pPr>
        <w:ind w:firstLine="708"/>
      </w:pPr>
      <w:r w:rsidRPr="000B3079">
        <w:t>В качестве самой трудоемкой задачи можно отметить разбор и изменение существующего кода компилятора. В качестве основных проблем можно отметить: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Избыточное количество глобальных переменных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Неудобные комментарии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>Комментарии написаны на русском языке</w:t>
      </w:r>
    </w:p>
    <w:p w:rsidR="00583A2D" w:rsidRPr="000B3079" w:rsidRDefault="00583A2D" w:rsidP="00583A2D">
      <w:pPr>
        <w:pStyle w:val="ab"/>
        <w:numPr>
          <w:ilvl w:val="0"/>
          <w:numId w:val="26"/>
        </w:numPr>
      </w:pPr>
      <w:r w:rsidRPr="000B3079">
        <w:t>Комментарии написаны по столбцам а не по строкам. При форматировании кода они съезжают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 xml:space="preserve">Большое количество операторов </w:t>
      </w:r>
      <w:r w:rsidRPr="000B3079">
        <w:rPr>
          <w:lang w:val="en-US"/>
        </w:rPr>
        <w:t>goto</w:t>
      </w:r>
    </w:p>
    <w:p w:rsidR="00583A2D" w:rsidRPr="000B3079" w:rsidRDefault="00583A2D" w:rsidP="00583A2D">
      <w:pPr>
        <w:pStyle w:val="ab"/>
        <w:numPr>
          <w:ilvl w:val="0"/>
          <w:numId w:val="25"/>
        </w:numPr>
      </w:pPr>
      <w:r w:rsidRPr="000B3079">
        <w:t>Объявление методов и переменных по правилам транслитерации (было бы удобнее, если бы имена соответствовали английским названиям)</w:t>
      </w:r>
    </w:p>
    <w:p w:rsidR="00583A2D" w:rsidRDefault="00583A2D">
      <w:r>
        <w:br w:type="page"/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lastRenderedPageBreak/>
        <w:t>Минобрнауки России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Институт информационных технологий и управления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pacing w:val="62"/>
          <w:szCs w:val="28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2834B9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583A2D" w:rsidRPr="00D60389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2834B9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583A2D" w:rsidRPr="0000231B" w:rsidRDefault="00583A2D" w:rsidP="00583A2D">
      <w:pPr>
        <w:spacing w:line="240" w:lineRule="auto"/>
        <w:jc w:val="center"/>
        <w:rPr>
          <w:rFonts w:cs="Times New Roman"/>
          <w:spacing w:val="62"/>
          <w:szCs w:val="28"/>
        </w:rPr>
      </w:pPr>
      <w:r>
        <w:rPr>
          <w:rFonts w:cs="Times New Roman"/>
          <w:spacing w:val="62"/>
          <w:szCs w:val="28"/>
        </w:rPr>
        <w:t>Вариант 7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b/>
          <w:szCs w:val="28"/>
        </w:rPr>
      </w:pPr>
      <w:r w:rsidRPr="002834B9">
        <w:rPr>
          <w:rFonts w:cs="Times New Roman"/>
          <w:b/>
          <w:szCs w:val="28"/>
        </w:rPr>
        <w:t>Построение компилятора с Ассемблера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по дисциплине «Системы программирования»</w:t>
      </w: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Выполнили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студенты гр.5084/12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А.А.Лукашин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К.С.Шубин</w:t>
      </w:r>
    </w:p>
    <w:p w:rsidR="00583A2D" w:rsidRPr="002834B9" w:rsidRDefault="00583A2D" w:rsidP="00583A2D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Руководитель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доцент</w:t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</w:r>
      <w:r w:rsidRPr="002834B9">
        <w:rPr>
          <w:rFonts w:cs="Times New Roman"/>
          <w:szCs w:val="28"/>
        </w:rPr>
        <w:tab/>
        <w:t>В.Я.Расторгуев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«__» __________ 2013 г.</w:t>
      </w: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Pr="002834B9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583A2D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977850" w:rsidRDefault="00583A2D" w:rsidP="00583A2D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Санкт-Петербург</w:t>
      </w:r>
    </w:p>
    <w:p w:rsidR="00583A2D" w:rsidRPr="002834B9" w:rsidRDefault="00583A2D" w:rsidP="00583A2D">
      <w:pPr>
        <w:spacing w:line="240" w:lineRule="auto"/>
        <w:jc w:val="center"/>
        <w:rPr>
          <w:rFonts w:cs="Times New Roman"/>
          <w:szCs w:val="28"/>
        </w:rPr>
      </w:pPr>
      <w:r w:rsidRPr="002834B9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485635704"/>
        <w:docPartObj>
          <w:docPartGallery w:val="Table of Contents"/>
          <w:docPartUnique/>
        </w:docPartObj>
      </w:sdtPr>
      <w:sdtEndPr/>
      <w:sdtContent>
        <w:p w:rsidR="00583A2D" w:rsidRPr="002834B9" w:rsidRDefault="00583A2D" w:rsidP="00583A2D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2834B9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</w:pPr>
        </w:p>
        <w:p w:rsidR="00583A2D" w:rsidRPr="002834B9" w:rsidRDefault="00583A2D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4B9">
            <w:fldChar w:fldCharType="begin"/>
          </w:r>
          <w:r w:rsidRPr="002834B9">
            <w:instrText xml:space="preserve"> TOC \o "1-3" \h \z \u </w:instrText>
          </w:r>
          <w:r w:rsidRPr="002834B9">
            <w:fldChar w:fldCharType="separate"/>
          </w:r>
          <w:hyperlink w:anchor="_Toc356983526" w:history="1">
            <w:r w:rsidRPr="002834B9">
              <w:rPr>
                <w:rStyle w:val="af8"/>
                <w:noProof/>
                <w:color w:val="auto"/>
              </w:rPr>
              <w:t>Задание</w:t>
            </w:r>
            <w:r w:rsidRPr="002834B9">
              <w:rPr>
                <w:noProof/>
                <w:webHidden/>
              </w:rPr>
              <w:tab/>
            </w:r>
            <w:r w:rsidRPr="002834B9">
              <w:rPr>
                <w:noProof/>
                <w:webHidden/>
              </w:rPr>
              <w:fldChar w:fldCharType="begin"/>
            </w:r>
            <w:r w:rsidRPr="002834B9">
              <w:rPr>
                <w:noProof/>
                <w:webHidden/>
              </w:rPr>
              <w:instrText xml:space="preserve"> PAGEREF _Toc356983526 \h </w:instrText>
            </w:r>
            <w:r w:rsidRPr="002834B9">
              <w:rPr>
                <w:noProof/>
                <w:webHidden/>
              </w:rPr>
            </w:r>
            <w:r w:rsidRPr="002834B9">
              <w:rPr>
                <w:noProof/>
                <w:webHidden/>
              </w:rPr>
              <w:fldChar w:fldCharType="separate"/>
            </w:r>
            <w:r w:rsidRPr="002834B9">
              <w:rPr>
                <w:noProof/>
                <w:webHidden/>
              </w:rPr>
              <w:t>3</w:t>
            </w:r>
            <w:r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7" w:history="1">
            <w:r w:rsidR="00583A2D" w:rsidRPr="002834B9">
              <w:rPr>
                <w:rStyle w:val="af8"/>
                <w:noProof/>
                <w:color w:val="auto"/>
              </w:rPr>
              <w:t>План работы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_Toc356983527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4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8" w:history="1">
            <w:r w:rsidR="00583A2D" w:rsidRPr="002834B9">
              <w:rPr>
                <w:rStyle w:val="af8"/>
                <w:noProof/>
                <w:color w:val="auto"/>
              </w:rPr>
              <w:t>Расширение таблицы команд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_Toc356983528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4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29" w:history="1">
            <w:r w:rsidR="00583A2D" w:rsidRPr="002834B9">
              <w:rPr>
                <w:rStyle w:val="af8"/>
                <w:noProof/>
                <w:color w:val="auto"/>
              </w:rPr>
              <w:t>Модификация кода компилятора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_Toc356983529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5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0" w:history="1"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Первый просмотр: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_Toc356983530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5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1" w:history="1"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Второй</w:t>
            </w:r>
            <w:r w:rsidR="00583A2D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 xml:space="preserve"> </w:t>
            </w:r>
            <w:r w:rsidR="00583A2D" w:rsidRPr="002834B9">
              <w:rPr>
                <w:rStyle w:val="af8"/>
                <w:rFonts w:eastAsia="Arial"/>
                <w:noProof/>
                <w:color w:val="auto"/>
              </w:rPr>
              <w:t>просмотр</w:t>
            </w:r>
            <w:r w:rsidR="00583A2D" w:rsidRPr="002834B9">
              <w:rPr>
                <w:rStyle w:val="af8"/>
                <w:rFonts w:eastAsia="Arial"/>
                <w:noProof/>
                <w:color w:val="auto"/>
                <w:lang w:val="en-US"/>
              </w:rPr>
              <w:t>: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_Toc356983531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7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EE7262" w:rsidP="00583A2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6983532" w:history="1">
            <w:r w:rsidR="00583A2D" w:rsidRPr="002834B9">
              <w:rPr>
                <w:rStyle w:val="af8"/>
                <w:noProof/>
                <w:color w:val="auto"/>
              </w:rPr>
              <w:t>Выводы</w:t>
            </w:r>
            <w:r w:rsidR="00583A2D" w:rsidRPr="002834B9">
              <w:rPr>
                <w:noProof/>
                <w:webHidden/>
              </w:rPr>
              <w:tab/>
            </w:r>
            <w:r w:rsidR="00583A2D" w:rsidRPr="002834B9">
              <w:rPr>
                <w:noProof/>
                <w:webHidden/>
              </w:rPr>
              <w:fldChar w:fldCharType="begin"/>
            </w:r>
            <w:r w:rsidR="00583A2D" w:rsidRPr="002834B9">
              <w:rPr>
                <w:noProof/>
                <w:webHidden/>
              </w:rPr>
              <w:instrText xml:space="preserve"> PAGEREF _Toc356983532 \h </w:instrText>
            </w:r>
            <w:r w:rsidR="00583A2D" w:rsidRPr="002834B9">
              <w:rPr>
                <w:noProof/>
                <w:webHidden/>
              </w:rPr>
            </w:r>
            <w:r w:rsidR="00583A2D" w:rsidRPr="002834B9">
              <w:rPr>
                <w:noProof/>
                <w:webHidden/>
              </w:rPr>
              <w:fldChar w:fldCharType="separate"/>
            </w:r>
            <w:r w:rsidR="00583A2D" w:rsidRPr="002834B9">
              <w:rPr>
                <w:noProof/>
                <w:webHidden/>
              </w:rPr>
              <w:t>10</w:t>
            </w:r>
            <w:r w:rsidR="00583A2D" w:rsidRPr="002834B9">
              <w:rPr>
                <w:noProof/>
                <w:webHidden/>
              </w:rPr>
              <w:fldChar w:fldCharType="end"/>
            </w:r>
          </w:hyperlink>
        </w:p>
        <w:p w:rsidR="00583A2D" w:rsidRPr="002834B9" w:rsidRDefault="00583A2D" w:rsidP="00583A2D">
          <w:r w:rsidRPr="002834B9">
            <w:fldChar w:fldCharType="end"/>
          </w:r>
        </w:p>
      </w:sdtContent>
    </w:sdt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/>
    <w:p w:rsidR="00583A2D" w:rsidRPr="002834B9" w:rsidRDefault="00583A2D" w:rsidP="00583A2D"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9" w:name="_Toc356983526"/>
      <w:r w:rsidRPr="002834B9">
        <w:rPr>
          <w:color w:val="auto"/>
        </w:rPr>
        <w:lastRenderedPageBreak/>
        <w:t>Задание</w:t>
      </w:r>
      <w:bookmarkEnd w:id="9"/>
    </w:p>
    <w:p w:rsidR="00583A2D" w:rsidRPr="002834B9" w:rsidRDefault="00583A2D" w:rsidP="00583A2D">
      <w:r w:rsidRPr="002834B9">
        <w:tab/>
        <w:t>Воспользовавшись результатами первого этапа курсовой работы, доработать существующий компилятор с ассемблера для получения объектного представления программы. В дальнейшем результат будет использован в третьей части курсовой работы.</w:t>
      </w:r>
    </w:p>
    <w:p w:rsidR="00583A2D" w:rsidRPr="002834B9" w:rsidRDefault="00583A2D" w:rsidP="00583A2D">
      <w:pPr>
        <w:rPr>
          <w:i/>
          <w:lang w:val="en-US"/>
        </w:rPr>
      </w:pPr>
      <w:r w:rsidRPr="002834B9">
        <w:rPr>
          <w:i/>
        </w:rPr>
        <w:t>Вариант</w:t>
      </w:r>
      <w:r w:rsidRPr="002834B9">
        <w:rPr>
          <w:i/>
          <w:lang w:val="en-US"/>
        </w:rPr>
        <w:t xml:space="preserve"> №7:</w:t>
      </w:r>
    </w:p>
    <w:p w:rsidR="00583A2D" w:rsidRPr="002834B9" w:rsidRDefault="00583A2D" w:rsidP="00583A2D">
      <w:pPr>
        <w:rPr>
          <w:lang w:val="en-US"/>
        </w:rPr>
      </w:pPr>
      <w:r w:rsidRPr="002834B9">
        <w:t>Код</w:t>
      </w:r>
      <w:r w:rsidRPr="002834B9">
        <w:rPr>
          <w:lang w:val="en-US"/>
        </w:rPr>
        <w:t xml:space="preserve"> </w:t>
      </w:r>
      <w:r w:rsidRPr="002834B9">
        <w:t>на</w:t>
      </w:r>
      <w:r w:rsidRPr="002834B9">
        <w:rPr>
          <w:lang w:val="en-US"/>
        </w:rPr>
        <w:t xml:space="preserve"> </w:t>
      </w:r>
      <w:r w:rsidRPr="002834B9">
        <w:t>языке</w:t>
      </w:r>
      <w:r w:rsidRPr="002834B9">
        <w:rPr>
          <w:lang w:val="en-US"/>
        </w:rPr>
        <w:t xml:space="preserve"> PL1</w:t>
      </w:r>
    </w:p>
    <w:p w:rsidR="00583A2D" w:rsidRPr="002834B9" w:rsidRDefault="00583A2D" w:rsidP="00583A2D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583A2D" w:rsidRPr="002834B9" w:rsidRDefault="00583A2D" w:rsidP="00583A2D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583A2D" w:rsidRPr="002834B9" w:rsidRDefault="00583A2D" w:rsidP="00583A2D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583A2D" w:rsidRPr="00977850" w:rsidRDefault="00583A2D" w:rsidP="00583A2D">
      <w:pPr>
        <w:ind w:left="2122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977850">
        <w:rPr>
          <w:rFonts w:ascii="Courier New" w:hAnsi="Courier New" w:cs="Courier New"/>
          <w:sz w:val="20"/>
          <w:szCs w:val="20"/>
        </w:rPr>
        <w:t>),2,3);</w:t>
      </w:r>
    </w:p>
    <w:p w:rsidR="00583A2D" w:rsidRPr="00977850" w:rsidRDefault="00583A2D" w:rsidP="00583A2D">
      <w:pPr>
        <w:ind w:left="708"/>
        <w:rPr>
          <w:rFonts w:ascii="Courier New" w:hAnsi="Courier New" w:cs="Courier New"/>
          <w:sz w:val="20"/>
          <w:szCs w:val="20"/>
        </w:rPr>
      </w:pPr>
      <w:r w:rsidRPr="002834B9">
        <w:rPr>
          <w:rFonts w:ascii="Courier New" w:hAnsi="Courier New" w:cs="Courier New"/>
          <w:sz w:val="20"/>
          <w:szCs w:val="20"/>
          <w:lang w:val="en-US"/>
        </w:rPr>
        <w:t>END</w:t>
      </w:r>
      <w:r w:rsidRPr="00977850">
        <w:rPr>
          <w:rFonts w:ascii="Courier New" w:hAnsi="Courier New" w:cs="Courier New"/>
          <w:sz w:val="20"/>
          <w:szCs w:val="20"/>
        </w:rPr>
        <w:t xml:space="preserve"> </w:t>
      </w:r>
      <w:r w:rsidRPr="002834B9">
        <w:rPr>
          <w:rFonts w:ascii="Courier New" w:hAnsi="Courier New" w:cs="Courier New"/>
          <w:sz w:val="20"/>
          <w:szCs w:val="20"/>
          <w:lang w:val="en-US"/>
        </w:rPr>
        <w:t>EX</w:t>
      </w:r>
      <w:r w:rsidRPr="00977850">
        <w:rPr>
          <w:rFonts w:ascii="Courier New" w:hAnsi="Courier New" w:cs="Courier New"/>
          <w:sz w:val="20"/>
          <w:szCs w:val="20"/>
        </w:rPr>
        <w:t>07;</w:t>
      </w:r>
    </w:p>
    <w:p w:rsidR="00583A2D" w:rsidRPr="00977850" w:rsidRDefault="00583A2D" w:rsidP="00583A2D">
      <w:pPr>
        <w:spacing w:after="0"/>
      </w:pPr>
    </w:p>
    <w:p w:rsidR="00583A2D" w:rsidRPr="002834B9" w:rsidRDefault="00583A2D" w:rsidP="00583A2D">
      <w:pPr>
        <w:spacing w:after="0"/>
        <w:ind w:firstLine="708"/>
      </w:pPr>
      <w:r w:rsidRPr="002834B9">
        <w:t>В результате выполнения первой части курсовой работы был получен эквивалент программы на языке Ассемблер.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</w:t>
      </w:r>
      <w:r w:rsidRPr="002834B9">
        <w:rPr>
          <w:rFonts w:ascii="Courier New" w:hAnsi="Courier New" w:cs="Courier New"/>
          <w:sz w:val="22"/>
          <w:lang w:val="en-US"/>
        </w:rPr>
        <w:t>START</w:t>
      </w:r>
      <w:r w:rsidRPr="002834B9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BALR</w:t>
      </w:r>
      <w:r w:rsidRPr="002834B9">
        <w:rPr>
          <w:rFonts w:ascii="Courier New" w:hAnsi="Courier New" w:cs="Courier New"/>
          <w:sz w:val="22"/>
        </w:rPr>
        <w:t xml:space="preserve">  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USING</w:t>
      </w:r>
      <w:r w:rsidRPr="002834B9">
        <w:rPr>
          <w:rFonts w:ascii="Courier New" w:hAnsi="Courier New" w:cs="Courier New"/>
          <w:sz w:val="22"/>
        </w:rPr>
        <w:t xml:space="preserve"> *,</w:t>
      </w: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3,</w:t>
      </w: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OR</w:t>
      </w:r>
      <w:r w:rsidRPr="002834B9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SRL</w:t>
      </w:r>
      <w:r w:rsidRPr="002834B9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SLL</w:t>
      </w:r>
      <w:r w:rsidRPr="002834B9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LH</w:t>
      </w:r>
      <w:r w:rsidRPr="002834B9">
        <w:rPr>
          <w:rFonts w:ascii="Courier New" w:hAnsi="Courier New" w:cs="Courier New"/>
          <w:sz w:val="22"/>
        </w:rPr>
        <w:t xml:space="preserve">    4,</w:t>
      </w: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NR</w:t>
      </w:r>
      <w:r w:rsidRPr="002834B9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STH</w:t>
      </w:r>
      <w:r w:rsidRPr="002834B9">
        <w:rPr>
          <w:rFonts w:ascii="Courier New" w:hAnsi="Courier New" w:cs="Courier New"/>
          <w:sz w:val="22"/>
        </w:rPr>
        <w:t xml:space="preserve">   3,</w:t>
      </w: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BCR</w:t>
      </w:r>
      <w:r w:rsidRPr="002834B9">
        <w:rPr>
          <w:rFonts w:ascii="Courier New" w:hAnsi="Courier New" w:cs="Courier New"/>
          <w:sz w:val="22"/>
        </w:rPr>
        <w:t xml:space="preserve">   15,</w:t>
      </w: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A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B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C</w:t>
      </w:r>
      <w:r w:rsidRPr="002834B9">
        <w:rPr>
          <w:rFonts w:ascii="Courier New" w:hAnsi="Courier New" w:cs="Courier New"/>
          <w:sz w:val="22"/>
        </w:rPr>
        <w:t xml:space="preserve">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TMP</w:t>
      </w:r>
      <w:r w:rsidRPr="002834B9">
        <w:rPr>
          <w:rFonts w:ascii="Courier New" w:hAnsi="Courier New" w:cs="Courier New"/>
          <w:sz w:val="22"/>
        </w:rPr>
        <w:t xml:space="preserve">      </w:t>
      </w:r>
      <w:r w:rsidRPr="002834B9">
        <w:rPr>
          <w:rFonts w:ascii="Courier New" w:hAnsi="Courier New" w:cs="Courier New"/>
          <w:sz w:val="22"/>
          <w:lang w:val="en-US"/>
        </w:rPr>
        <w:t>DS</w:t>
      </w:r>
      <w:r w:rsidRPr="002834B9">
        <w:rPr>
          <w:rFonts w:ascii="Courier New" w:hAnsi="Courier New" w:cs="Courier New"/>
          <w:sz w:val="22"/>
        </w:rPr>
        <w:t xml:space="preserve">    0</w:t>
      </w:r>
      <w:r w:rsidRPr="002834B9">
        <w:rPr>
          <w:rFonts w:ascii="Courier New" w:hAnsi="Courier New" w:cs="Courier New"/>
          <w:sz w:val="22"/>
          <w:lang w:val="en-US"/>
        </w:rPr>
        <w:t>H</w:t>
      </w:r>
      <w:r w:rsidRPr="002834B9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DC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BL</w:t>
      </w:r>
      <w:r w:rsidRPr="002834B9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RBASE</w:t>
      </w:r>
      <w:r w:rsidRPr="002834B9">
        <w:rPr>
          <w:rFonts w:ascii="Courier New" w:hAnsi="Courier New" w:cs="Courier New"/>
          <w:sz w:val="22"/>
        </w:rPr>
        <w:t xml:space="preserve">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583A2D" w:rsidRPr="002834B9" w:rsidRDefault="00583A2D" w:rsidP="00583A2D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2834B9">
        <w:rPr>
          <w:rFonts w:ascii="Courier New" w:hAnsi="Courier New" w:cs="Courier New"/>
          <w:sz w:val="22"/>
          <w:lang w:val="en-US"/>
        </w:rPr>
        <w:t>RVIX</w:t>
      </w:r>
      <w:r w:rsidRPr="002834B9">
        <w:rPr>
          <w:rFonts w:ascii="Courier New" w:hAnsi="Courier New" w:cs="Courier New"/>
          <w:sz w:val="22"/>
        </w:rPr>
        <w:t xml:space="preserve">     </w:t>
      </w:r>
      <w:r w:rsidRPr="002834B9">
        <w:rPr>
          <w:rFonts w:ascii="Courier New" w:hAnsi="Courier New" w:cs="Courier New"/>
          <w:sz w:val="22"/>
          <w:lang w:val="en-US"/>
        </w:rPr>
        <w:t>EQU</w:t>
      </w:r>
      <w:r w:rsidRPr="002834B9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583A2D" w:rsidRPr="002834B9" w:rsidRDefault="00583A2D" w:rsidP="00583A2D">
      <w:r w:rsidRPr="002834B9">
        <w:rPr>
          <w:rFonts w:ascii="Courier New" w:hAnsi="Courier New" w:cs="Courier New"/>
          <w:sz w:val="22"/>
        </w:rPr>
        <w:t xml:space="preserve">         </w:t>
      </w:r>
      <w:r w:rsidRPr="002834B9">
        <w:rPr>
          <w:rFonts w:ascii="Courier New" w:hAnsi="Courier New" w:cs="Courier New"/>
          <w:sz w:val="22"/>
          <w:lang w:val="en-US"/>
        </w:rPr>
        <w:t>END</w:t>
      </w:r>
      <w:r w:rsidRPr="002834B9">
        <w:rPr>
          <w:rFonts w:ascii="Courier New" w:hAnsi="Courier New" w:cs="Courier New"/>
          <w:sz w:val="22"/>
        </w:rPr>
        <w:t xml:space="preserve">   </w:t>
      </w:r>
      <w:r w:rsidRPr="002834B9">
        <w:rPr>
          <w:rFonts w:ascii="Courier New" w:hAnsi="Courier New" w:cs="Courier New"/>
          <w:sz w:val="22"/>
          <w:lang w:val="en-US"/>
        </w:rPr>
        <w:t>EX</w:t>
      </w:r>
      <w:r w:rsidRPr="002834B9">
        <w:rPr>
          <w:rFonts w:ascii="Courier New" w:hAnsi="Courier New" w:cs="Courier New"/>
          <w:sz w:val="22"/>
        </w:rPr>
        <w:t xml:space="preserve">07         Конец программы   </w:t>
      </w: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0" w:name="_Toc356983527"/>
      <w:r w:rsidRPr="002834B9">
        <w:rPr>
          <w:color w:val="auto"/>
        </w:rPr>
        <w:lastRenderedPageBreak/>
        <w:t>План работы</w:t>
      </w:r>
      <w:bookmarkEnd w:id="10"/>
    </w:p>
    <w:p w:rsidR="00583A2D" w:rsidRPr="002834B9" w:rsidRDefault="00583A2D" w:rsidP="00583A2D">
      <w:pPr>
        <w:ind w:firstLine="708"/>
      </w:pPr>
      <w:r w:rsidRPr="002834B9">
        <w:t>Необходимо доработать компилятор с Ассемблера в объектное представление, дополнив его новой функциональностью. В новую функциональность входят: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>поддержка новых команд (</w:t>
      </w:r>
      <w:r w:rsidRPr="002834B9">
        <w:rPr>
          <w:lang w:val="en-US"/>
        </w:rPr>
        <w:t>LH</w:t>
      </w:r>
      <w:r w:rsidRPr="002834B9">
        <w:t xml:space="preserve">, </w:t>
      </w:r>
      <w:r w:rsidRPr="002834B9">
        <w:rPr>
          <w:lang w:val="en-US"/>
        </w:rPr>
        <w:t>STH</w:t>
      </w:r>
      <w:r w:rsidRPr="002834B9">
        <w:t xml:space="preserve">, </w:t>
      </w:r>
      <w:r w:rsidRPr="002834B9">
        <w:rPr>
          <w:lang w:val="en-US"/>
        </w:rPr>
        <w:t>SRL</w:t>
      </w:r>
      <w:r w:rsidRPr="002834B9">
        <w:t xml:space="preserve">, </w:t>
      </w:r>
      <w:r w:rsidRPr="002834B9">
        <w:rPr>
          <w:lang w:val="en-US"/>
        </w:rPr>
        <w:t>SLL</w:t>
      </w:r>
      <w:r w:rsidRPr="002834B9">
        <w:t xml:space="preserve">, </w:t>
      </w:r>
      <w:r w:rsidRPr="002834B9">
        <w:rPr>
          <w:lang w:val="en-US"/>
        </w:rPr>
        <w:t>OR</w:t>
      </w:r>
      <w:r w:rsidRPr="002834B9">
        <w:t xml:space="preserve">, </w:t>
      </w:r>
      <w:r w:rsidRPr="002834B9">
        <w:rPr>
          <w:lang w:val="en-US"/>
        </w:rPr>
        <w:t>NR</w:t>
      </w:r>
      <w:r w:rsidRPr="002834B9">
        <w:t>);</w:t>
      </w:r>
    </w:p>
    <w:p w:rsidR="00583A2D" w:rsidRPr="002834B9" w:rsidRDefault="00583A2D" w:rsidP="00583A2D">
      <w:pPr>
        <w:pStyle w:val="ab"/>
        <w:numPr>
          <w:ilvl w:val="0"/>
          <w:numId w:val="1"/>
        </w:numPr>
        <w:spacing w:after="0"/>
        <w:jc w:val="both"/>
      </w:pPr>
      <w:r w:rsidRPr="002834B9">
        <w:t xml:space="preserve">поддержка типа </w:t>
      </w:r>
      <w:r w:rsidRPr="002834B9">
        <w:rPr>
          <w:lang w:val="en-US"/>
        </w:rPr>
        <w:t>BL2</w:t>
      </w:r>
      <w:r w:rsidRPr="002834B9">
        <w:t>.</w:t>
      </w:r>
    </w:p>
    <w:p w:rsidR="00583A2D" w:rsidRPr="002834B9" w:rsidRDefault="00583A2D" w:rsidP="00583A2D"/>
    <w:p w:rsidR="00583A2D" w:rsidRPr="002834B9" w:rsidRDefault="00583A2D" w:rsidP="00583A2D">
      <w:r w:rsidRPr="002834B9">
        <w:t xml:space="preserve">Для решения этой задачи необходимо: 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>расширить таблицу машинных команд;</w:t>
      </w:r>
    </w:p>
    <w:p w:rsidR="00583A2D" w:rsidRPr="002834B9" w:rsidRDefault="00583A2D" w:rsidP="00583A2D">
      <w:pPr>
        <w:pStyle w:val="ab"/>
        <w:numPr>
          <w:ilvl w:val="0"/>
          <w:numId w:val="2"/>
        </w:numPr>
        <w:spacing w:after="0"/>
        <w:jc w:val="both"/>
        <w:rPr>
          <w:rFonts w:eastAsia="Arial" w:cs="Arial"/>
        </w:rPr>
      </w:pPr>
      <w:r w:rsidRPr="002834B9">
        <w:rPr>
          <w:rFonts w:eastAsia="Arial" w:cs="Arial"/>
        </w:rPr>
        <w:t xml:space="preserve">модифицировать обработчики команд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и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первого и второго просмотров, а также изменить обработчик команд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>-типа.</w:t>
      </w:r>
    </w:p>
    <w:p w:rsidR="00583A2D" w:rsidRPr="002834B9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1" w:name="_Toc356983528"/>
      <w:r w:rsidRPr="002834B9">
        <w:rPr>
          <w:color w:val="auto"/>
        </w:rPr>
        <w:t>Расширение таблицы команд</w:t>
      </w:r>
      <w:bookmarkEnd w:id="11"/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ASSTEXT</w:t>
      </w:r>
      <w:r w:rsidRPr="002834B9">
        <w:rPr>
          <w:rFonts w:ascii="Courier New" w:hAnsi="Courier New" w:cs="Courier New"/>
          <w:szCs w:val="24"/>
        </w:rPr>
        <w:t xml:space="preserve"> 29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</w:t>
      </w:r>
      <w:r w:rsidRPr="002834B9">
        <w:rPr>
          <w:rFonts w:ascii="Courier New" w:hAnsi="Courier New" w:cs="Courier New"/>
          <w:szCs w:val="24"/>
          <w:lang w:val="en-US"/>
        </w:rPr>
        <w:t>define</w:t>
      </w:r>
      <w:r w:rsidRPr="002834B9">
        <w:rPr>
          <w:rFonts w:ascii="Courier New" w:hAnsi="Courier New" w:cs="Courier New"/>
          <w:szCs w:val="24"/>
        </w:rPr>
        <w:t xml:space="preserve"> </w:t>
      </w:r>
      <w:r w:rsidRPr="002834B9">
        <w:rPr>
          <w:rFonts w:ascii="Courier New" w:hAnsi="Courier New" w:cs="Courier New"/>
          <w:szCs w:val="24"/>
          <w:lang w:val="en-US"/>
        </w:rPr>
        <w:t>DL</w:t>
      </w:r>
      <w:r w:rsidRPr="002834B9">
        <w:rPr>
          <w:rFonts w:ascii="Courier New" w:hAnsi="Courier New" w:cs="Courier New"/>
          <w:szCs w:val="24"/>
        </w:rPr>
        <w:t>_</w:t>
      </w:r>
      <w:r w:rsidRPr="002834B9">
        <w:rPr>
          <w:rFonts w:ascii="Courier New" w:hAnsi="Courier New" w:cs="Courier New"/>
          <w:szCs w:val="24"/>
          <w:lang w:val="en-US"/>
        </w:rPr>
        <w:t>OBJTEXT</w:t>
      </w:r>
      <w:r w:rsidRPr="002834B9">
        <w:rPr>
          <w:rFonts w:ascii="Courier New" w:hAnsi="Courier New" w:cs="Courier New"/>
          <w:szCs w:val="24"/>
        </w:rPr>
        <w:t xml:space="preserve"> 100    /*длина об'ектн. текста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NSYM 50           /*размер табл.символов   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NPOP 6            /*размер табл.псевдоопер. */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#define NOP  12           /*размер табл.операций    */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Таблица машинных операций имеет следующий вид (добавленные фрагменты выделены цветом):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>T_MOP [NOP]  =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{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{{'B','A','L','R',' '} , '\x05'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{{'B','C','R',' ',' '} , '\x07' , 2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{{'S','T',' ',' ',' '} , '\x50'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</w:rPr>
        <w:t xml:space="preserve">     {{'L',' ',' ',' ',' '} , '\x58'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</w:rPr>
        <w:t xml:space="preserve">     </w:t>
      </w:r>
      <w:r w:rsidRPr="002834B9">
        <w:rPr>
          <w:rFonts w:ascii="Courier New" w:hAnsi="Courier New" w:cs="Courier New"/>
          <w:szCs w:val="24"/>
          <w:lang w:val="en-US"/>
        </w:rPr>
        <w:t>{{'A',' ',' ',' ',' '} , '\x5A'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{{'S',' ',' ',' ',' '} , '\x5B'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{{'L','H',' ',' ',' '} , '\x48'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{{'S','R','L',' ',' '} , '\x01'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{{'S','L','L',' ',' '} , '\x02'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{{'O','R',' ',' ',' '} , '\x16'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{{'N','R',' ',' ',' '} , '\x14' , 4 , FRR}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{{'S','T','H',' ',' '} , '\x40' , 4 , FRX} ,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   </w:t>
      </w:r>
      <w:r w:rsidRPr="002834B9">
        <w:rPr>
          <w:rFonts w:ascii="Courier New" w:hAnsi="Courier New" w:cs="Courier New"/>
          <w:szCs w:val="24"/>
        </w:rPr>
        <w:t>};</w:t>
      </w:r>
    </w:p>
    <w:p w:rsidR="00583A2D" w:rsidRPr="002834B9" w:rsidRDefault="00583A2D" w:rsidP="00583A2D">
      <w:pPr>
        <w:spacing w:after="0"/>
      </w:pPr>
    </w:p>
    <w:p w:rsidR="00583A2D" w:rsidRPr="002834B9" w:rsidRDefault="00583A2D" w:rsidP="00583A2D">
      <w:pPr>
        <w:spacing w:after="0"/>
      </w:pPr>
      <w:r w:rsidRPr="002834B9">
        <w:t>Также в начале второго просмотра были установлены указатели на программные обработчики новых команд: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>CONT3: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T_MOP[0].BXPROG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lastRenderedPageBreak/>
        <w:t xml:space="preserve"> T_MOP[1].BXPROG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T_MOP[2].BXPROG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T_MOP[3].BXPROG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T_MOP[4].BXPROG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T_MOP[5].BXPROG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834B9">
        <w:rPr>
          <w:rFonts w:ascii="Courier New" w:hAnsi="Courier New" w:cs="Courier New"/>
          <w:szCs w:val="24"/>
          <w:highlight w:val="lightGray"/>
          <w:lang w:val="en-US"/>
        </w:rPr>
        <w:t>T_MOP[6].BXPROG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T_MOP[7].BXPROG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T_MOP[8].BXPROG = SRX;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T_MOP[9].BXPROG = SRR;</w:t>
      </w:r>
    </w:p>
    <w:p w:rsidR="00583A2D" w:rsidRPr="002834B9" w:rsidRDefault="00583A2D" w:rsidP="00583A2D">
      <w:pPr>
        <w:spacing w:after="0"/>
        <w:rPr>
          <w:rFonts w:ascii="Courier New" w:hAnsi="Courier New" w:cs="Courier New"/>
          <w:szCs w:val="24"/>
          <w:highlight w:val="lightGray"/>
          <w:lang w:val="en-US"/>
        </w:rPr>
      </w:pPr>
      <w:r w:rsidRPr="002834B9">
        <w:rPr>
          <w:rFonts w:ascii="Courier New" w:hAnsi="Courier New" w:cs="Courier New"/>
          <w:szCs w:val="24"/>
          <w:highlight w:val="lightGray"/>
          <w:lang w:val="en-US"/>
        </w:rPr>
        <w:t xml:space="preserve"> T_MOP[10].BXPROG = SRR;</w:t>
      </w:r>
    </w:p>
    <w:p w:rsidR="00583A2D" w:rsidRPr="00977850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2834B9">
        <w:rPr>
          <w:rFonts w:ascii="Courier New" w:hAnsi="Courier New" w:cs="Courier New"/>
          <w:szCs w:val="24"/>
          <w:lang w:val="en-US"/>
        </w:rPr>
        <w:t xml:space="preserve"> </w:t>
      </w:r>
      <w:r w:rsidRPr="00235975">
        <w:rPr>
          <w:rFonts w:ascii="Courier New" w:hAnsi="Courier New" w:cs="Courier New"/>
          <w:szCs w:val="24"/>
          <w:lang w:val="en-US"/>
        </w:rPr>
        <w:t>T</w:t>
      </w:r>
      <w:r w:rsidRPr="00977850">
        <w:rPr>
          <w:rFonts w:ascii="Courier New" w:hAnsi="Courier New" w:cs="Courier New"/>
          <w:szCs w:val="24"/>
        </w:rPr>
        <w:t>_</w:t>
      </w:r>
      <w:r w:rsidRPr="00235975">
        <w:rPr>
          <w:rFonts w:ascii="Courier New" w:hAnsi="Courier New" w:cs="Courier New"/>
          <w:szCs w:val="24"/>
          <w:lang w:val="en-US"/>
        </w:rPr>
        <w:t>MOP</w:t>
      </w:r>
      <w:r w:rsidRPr="00977850">
        <w:rPr>
          <w:rFonts w:ascii="Courier New" w:hAnsi="Courier New" w:cs="Courier New"/>
          <w:szCs w:val="24"/>
        </w:rPr>
        <w:t>[11].</w:t>
      </w:r>
      <w:r w:rsidRPr="00235975">
        <w:rPr>
          <w:rFonts w:ascii="Courier New" w:hAnsi="Courier New" w:cs="Courier New"/>
          <w:szCs w:val="24"/>
          <w:lang w:val="en-US"/>
        </w:rPr>
        <w:t>BXPROG</w:t>
      </w:r>
      <w:r w:rsidRPr="00977850">
        <w:rPr>
          <w:rFonts w:ascii="Courier New" w:hAnsi="Courier New" w:cs="Courier New"/>
          <w:szCs w:val="24"/>
        </w:rPr>
        <w:t xml:space="preserve"> = </w:t>
      </w:r>
      <w:r w:rsidRPr="00235975">
        <w:rPr>
          <w:rFonts w:ascii="Courier New" w:hAnsi="Courier New" w:cs="Courier New"/>
          <w:szCs w:val="24"/>
          <w:lang w:val="en-US"/>
        </w:rPr>
        <w:t>SRX</w:t>
      </w:r>
      <w:r w:rsidRPr="00977850">
        <w:rPr>
          <w:rFonts w:ascii="Courier New" w:hAnsi="Courier New" w:cs="Courier New"/>
          <w:szCs w:val="24"/>
        </w:rPr>
        <w:t>;</w:t>
      </w:r>
    </w:p>
    <w:p w:rsidR="00583A2D" w:rsidRPr="00977850" w:rsidRDefault="00583A2D" w:rsidP="00583A2D">
      <w:pPr>
        <w:spacing w:after="0"/>
        <w:rPr>
          <w:rFonts w:ascii="Courier New" w:hAnsi="Courier New" w:cs="Courier New"/>
          <w:szCs w:val="24"/>
          <w:highlight w:val="lightGray"/>
        </w:rPr>
      </w:pPr>
    </w:p>
    <w:p w:rsidR="00583A2D" w:rsidRPr="00977850" w:rsidRDefault="00583A2D" w:rsidP="00583A2D">
      <w:pPr>
        <w:spacing w:after="0"/>
        <w:rPr>
          <w:rFonts w:eastAsia="Arial" w:cs="Arial"/>
        </w:rPr>
      </w:pPr>
    </w:p>
    <w:p w:rsidR="00583A2D" w:rsidRPr="002834B9" w:rsidRDefault="00583A2D" w:rsidP="00583A2D">
      <w:pPr>
        <w:pStyle w:val="1"/>
        <w:rPr>
          <w:color w:val="auto"/>
        </w:rPr>
      </w:pPr>
      <w:bookmarkStart w:id="12" w:name="_Toc356983529"/>
      <w:r w:rsidRPr="002834B9">
        <w:rPr>
          <w:color w:val="auto"/>
        </w:rPr>
        <w:t>Модификация кода компилятора</w:t>
      </w:r>
      <w:bookmarkEnd w:id="12"/>
    </w:p>
    <w:p w:rsidR="00583A2D" w:rsidRPr="002834B9" w:rsidRDefault="00583A2D" w:rsidP="00583A2D">
      <w:p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ab/>
        <w:t>В данном разделе рассмотрены модифицированные функции компилятора с ассемблера.</w:t>
      </w: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</w:rPr>
      </w:pPr>
      <w:bookmarkStart w:id="13" w:name="_Toc356983530"/>
      <w:r w:rsidRPr="002834B9">
        <w:rPr>
          <w:rFonts w:eastAsia="Arial"/>
          <w:color w:val="auto"/>
        </w:rPr>
        <w:t>Первый просмотр:</w:t>
      </w:r>
      <w:bookmarkEnd w:id="13"/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  <w:szCs w:val="24"/>
        </w:rPr>
      </w:pPr>
      <w:r w:rsidRPr="002834B9">
        <w:rPr>
          <w:rFonts w:eastAsia="Arial" w:cs="Arial"/>
          <w:szCs w:val="24"/>
        </w:rPr>
        <w:t xml:space="preserve">Определение оператора </w:t>
      </w:r>
      <w:r w:rsidRPr="002834B9">
        <w:rPr>
          <w:rFonts w:eastAsia="Arial" w:cs="Arial"/>
          <w:szCs w:val="24"/>
          <w:lang w:val="en-US"/>
        </w:rPr>
        <w:t>DC</w:t>
      </w:r>
      <w:r w:rsidRPr="002834B9">
        <w:rPr>
          <w:rFonts w:eastAsia="Arial" w:cs="Arial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FDC()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ind w:left="141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(TEK_ISX_KARTA.STRUCT_BUFCARD.OPERAND[0] == 'F')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ind w:left="2124" w:firstLine="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T_SYM[ITSYM].DLSYM =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T_SYM[ITSYM].PRPER = 'R';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977850" w:rsidRDefault="00583A2D" w:rsidP="00583A2D">
      <w:pPr>
        <w:spacing w:after="0"/>
        <w:ind w:left="1416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4 + 1) * 4;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T_SYM[ITSYM].ZNSYM = CHADR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'H')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T_SYM[ITSYM].ZNSYM = CHADR;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T_SYM[ITSYM].ZNSYM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return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else 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1416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if (CHADR % 2) /*  и, если CHADR не указ.*/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 = (CHADR / 2 + 1) *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T_SYM[ITSYM].ZNSYM = CHADR;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+=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PRNMET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Times New Roman"/>
          <w:szCs w:val="24"/>
        </w:rPr>
      </w:pPr>
      <w:r w:rsidRPr="002834B9">
        <w:rPr>
          <w:rFonts w:eastAsia="Arial" w:cs="Times New Roman"/>
          <w:szCs w:val="24"/>
        </w:rPr>
        <w:t xml:space="preserve">Определение оператора </w:t>
      </w:r>
      <w:r w:rsidRPr="002834B9">
        <w:rPr>
          <w:rFonts w:eastAsia="Arial" w:cs="Times New Roman"/>
          <w:szCs w:val="24"/>
          <w:lang w:val="en-US"/>
        </w:rPr>
        <w:t>DS</w:t>
      </w:r>
      <w:r w:rsidRPr="002834B9">
        <w:rPr>
          <w:rFonts w:eastAsia="Arial" w:cs="Times New Roman"/>
          <w:szCs w:val="24"/>
        </w:rPr>
        <w:t xml:space="preserve"> при первом просмотре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235975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FDS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 TEK_ISX_KARTA.STRUCT_BUFCARD.OPERAND[0] == 'F'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T_SYM[ITSYM].DLSYM = 4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4)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4 + 1) * 4;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CHADR += 4;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PRNMET = 'N';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T_SYM[ITSYM].PRPER = 'R'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CHADR = (CHADR / 2 + 1) * 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T_SYM[ITSYM].ZNSYM = CHADR;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return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return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} else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(TEK_ISX_KARTA.STRUCT_BUFCARD.OPERAND[0] == 'B'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&amp;&amp; TEK_ISX_KARTA.STRUCT_BUFCARD.OPERAND[1] == 'L'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 else 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CHADR += 2;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 if (TEK_ISX_KARTA.STRUCT_BUFCARD.OPERAND[0] == '0'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&amp;&amp; TEK_ISX_KARTA.STRUCT_BUFCARD.OPERAND[1] == 'H') 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T_SYM[ITSYM].DLSYM =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if (CHADR % 2)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CHADR = (CHADR / 2 + 1) * 2;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T_SYM[ITSYM].ZNSYM = CHADR;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PRNMET = 'N';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(1);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return (0);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7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при первом просмотре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eastAsia="Arial" w:cs="Arial"/>
        </w:rPr>
        <w:t xml:space="preserve"> </w:t>
      </w:r>
      <w:r w:rsidRPr="00235975">
        <w:rPr>
          <w:rFonts w:ascii="Courier New" w:hAnsi="Courier New" w:cs="Courier New"/>
          <w:sz w:val="16"/>
          <w:szCs w:val="16"/>
          <w:lang w:val="en-US"/>
        </w:rPr>
        <w:t xml:space="preserve">int FRX()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CHADR = CHADR + 4;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if (PRNMET == 'Y')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T_SYM[ITSYM].DLSYM = 4; </w:t>
      </w:r>
    </w:p>
    <w:p w:rsidR="00583A2D" w:rsidRPr="00235975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35975">
        <w:rPr>
          <w:rFonts w:ascii="Courier New" w:hAnsi="Courier New" w:cs="Courier New"/>
          <w:sz w:val="16"/>
          <w:szCs w:val="16"/>
          <w:lang w:val="en-US"/>
        </w:rPr>
        <w:tab/>
        <w:t xml:space="preserve">T_SYM[ITSYM].PRPER = 'R';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35975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 xml:space="preserve">return (0);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  <w:b/>
          <w:i/>
          <w:szCs w:val="24"/>
        </w:rPr>
      </w:pPr>
    </w:p>
    <w:p w:rsidR="00583A2D" w:rsidRPr="002834B9" w:rsidRDefault="00583A2D" w:rsidP="00583A2D">
      <w:pPr>
        <w:pStyle w:val="2"/>
        <w:ind w:firstLine="708"/>
        <w:rPr>
          <w:rFonts w:eastAsia="Arial"/>
          <w:color w:val="auto"/>
          <w:lang w:val="en-US"/>
        </w:rPr>
      </w:pPr>
      <w:bookmarkStart w:id="14" w:name="_Toc356983531"/>
      <w:r w:rsidRPr="002834B9">
        <w:rPr>
          <w:rFonts w:eastAsia="Arial"/>
          <w:color w:val="auto"/>
        </w:rPr>
        <w:t>Второй</w:t>
      </w:r>
      <w:r w:rsidRPr="002834B9">
        <w:rPr>
          <w:rFonts w:eastAsia="Arial"/>
          <w:color w:val="auto"/>
          <w:lang w:val="en-US"/>
        </w:rPr>
        <w:t xml:space="preserve"> </w:t>
      </w:r>
      <w:r w:rsidRPr="002834B9">
        <w:rPr>
          <w:rFonts w:eastAsia="Arial"/>
          <w:color w:val="auto"/>
        </w:rPr>
        <w:t>просмотр</w:t>
      </w:r>
      <w:r w:rsidRPr="002834B9">
        <w:rPr>
          <w:rFonts w:eastAsia="Arial"/>
          <w:color w:val="auto"/>
          <w:lang w:val="en-US"/>
        </w:rPr>
        <w:t>:</w:t>
      </w:r>
      <w:bookmarkEnd w:id="14"/>
    </w:p>
    <w:p w:rsidR="00583A2D" w:rsidRPr="002834B9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DC</w:t>
      </w:r>
      <w:r w:rsidRPr="002834B9">
        <w:rPr>
          <w:rFonts w:eastAsia="Arial" w:cs="Arial"/>
        </w:rPr>
        <w:t xml:space="preserve"> при втором просмотре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 SDC()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char *RAB;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RX.OP_RX.OP = 0;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RX.OP_RX.R1X2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 (!memcmp(TEK_ISX_KARTA.STRUCT_BUFCARD.OPERAND, "F'", 2))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strtok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( (char*) TEK_ISX_KARTA.STRUCT_BUFCARD.OPERAND + 2,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RX.OP_RX.B2D2 = atoi(RAB);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RAB = (char *) &amp;RX.OP_RX.B2D2;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STXT(4);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else if (!memcmp(TEK_ISX_KARTA.STRUCT_BUFCARD.OPERAND, "H'", 2))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 (char*) TEK_ISX_KARTA.STRUCT_BUFCARD.OPERAND + 2,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"'");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>RR.OP_RR.OP = 0;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RR.OP_RR.R1R2 = atoi(RAB);</w:t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RAB = (char *) &amp;RR.OP_RR.R1R2; 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STXT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>(2);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else if (!memcmp(TEK_ISX_KARTA.STRUCT_BUFCARD.OPERAND, "BL2'", 4))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RAB = strtok ((char*) TEK_ISX_KARTA.STRUCT_BUFCARD.OPERAND + 4, "'");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value = atoi(RAB);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int len = strlen(RAB);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lastRenderedPageBreak/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value &lt;&lt;= (16 - len);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RAB = (char *) &amp;value;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swab(RAB, RAB, 2);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char buf[2] = { TEK_ISX_KARTA.STRUCT_BUFCARD.OPERAND[2], '\x0' };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int bytes = atoi(buf);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RR.OP_RR.OP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RR.OP_RR.R1R2 = 0;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memcpy(RR.BUF_OP_RR, &amp;value, 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>STXT(2);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>} else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</w: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(1);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ab/>
        <w:t xml:space="preserve">return (0);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</w:rPr>
      </w:pPr>
      <w:r w:rsidRPr="002834B9">
        <w:rPr>
          <w:rFonts w:ascii="Courier New" w:eastAsia="Arial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rPr>
          <w:rFonts w:eastAsia="Arial" w:cs="Arial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оператора </w:t>
      </w:r>
      <w:r w:rsidRPr="002834B9">
        <w:rPr>
          <w:rFonts w:eastAsia="Arial" w:cs="Arial"/>
          <w:lang w:val="en-US"/>
        </w:rPr>
        <w:t>DS</w:t>
      </w:r>
      <w:r w:rsidRPr="002834B9">
        <w:rPr>
          <w:rFonts w:eastAsia="Arial" w:cs="Arial"/>
        </w:rPr>
        <w:t xml:space="preserve"> на втором просмотре</w:t>
      </w:r>
    </w:p>
    <w:p w:rsidR="00583A2D" w:rsidRPr="00977850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int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SDS</w:t>
      </w:r>
      <w:r w:rsidRPr="00977850">
        <w:rPr>
          <w:rFonts w:ascii="Courier New" w:eastAsia="Arial" w:hAnsi="Courier New" w:cs="Courier New"/>
          <w:sz w:val="16"/>
          <w:szCs w:val="16"/>
          <w:highlight w:val="lightGray"/>
          <w:lang w:val="en-US"/>
        </w:rPr>
        <w:t>()</w:t>
      </w:r>
      <w:r w:rsidRPr="00977850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if ( TEK_ISX_KARTA.STRUCT_BUFCARD.OPERAND[0] == 'F')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583A2D" w:rsidRPr="009E15A1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RX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>2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D</w:t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 xml:space="preserve">2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9E15A1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9E15A1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(4);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' </w:t>
      </w:r>
    </w:p>
    <w:p w:rsidR="00583A2D" w:rsidRPr="002834B9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&amp;&amp; TEK_ISX_KARTA.STRUCT_BUFCARD.OPERAND[1] == 'L'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TEK_ISX_KARTA.STRUCT_BUFCARD.OPERAND[2] == '2') </w:t>
      </w:r>
    </w:p>
    <w:p w:rsidR="00583A2D" w:rsidRPr="002834B9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ab/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0;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1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2 = 0;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STXT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(2);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TEK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ISX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KARTA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STRUCT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_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BUFCARD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.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OPERAND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[0] == '0'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</w:p>
    <w:p w:rsidR="00583A2D" w:rsidRPr="002834B9" w:rsidRDefault="00583A2D" w:rsidP="00583A2D">
      <w:pPr>
        <w:spacing w:after="0"/>
        <w:ind w:left="708"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834B9">
        <w:rPr>
          <w:rFonts w:ascii="Courier New" w:eastAsia="Arial" w:hAnsi="Courier New" w:cs="Courier New"/>
          <w:sz w:val="16"/>
          <w:szCs w:val="16"/>
          <w:lang w:val="en-US"/>
        </w:rPr>
        <w:t xml:space="preserve">&amp;&amp; TEK_ISX_KARTA.STRUCT_BUFCARD.OPERAND[1] == 'H' ) </w:t>
      </w:r>
    </w:p>
    <w:p w:rsidR="00583A2D" w:rsidRPr="00235975" w:rsidRDefault="00583A2D" w:rsidP="00583A2D">
      <w:pPr>
        <w:spacing w:after="0"/>
        <w:ind w:firstLine="708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if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% 2)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{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= (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CHADR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/ 2 + 1) * 2;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>}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  <w:t xml:space="preserve">} </w:t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else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(1); 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ab/>
      </w:r>
      <w:r w:rsidRPr="002834B9">
        <w:rPr>
          <w:rFonts w:ascii="Courier New" w:eastAsia="Arial" w:hAnsi="Courier New" w:cs="Courier New"/>
          <w:sz w:val="16"/>
          <w:szCs w:val="16"/>
          <w:lang w:val="en-US"/>
        </w:rPr>
        <w:t>return</w:t>
      </w:r>
      <w:r w:rsidRPr="00235975">
        <w:rPr>
          <w:rFonts w:ascii="Courier New" w:eastAsia="Arial" w:hAnsi="Courier New" w:cs="Courier New"/>
          <w:sz w:val="16"/>
          <w:szCs w:val="16"/>
          <w:lang w:val="en-US"/>
        </w:rPr>
        <w:t xml:space="preserve"> (0);</w:t>
      </w:r>
    </w:p>
    <w:p w:rsidR="00583A2D" w:rsidRPr="00235975" w:rsidRDefault="00583A2D" w:rsidP="00583A2D">
      <w:pPr>
        <w:spacing w:after="0"/>
        <w:rPr>
          <w:rFonts w:ascii="Courier New" w:eastAsia="Arial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  <w:lang w:val="en-US"/>
        </w:rPr>
        <w:t>}</w:t>
      </w:r>
    </w:p>
    <w:p w:rsidR="00583A2D" w:rsidRPr="00235975" w:rsidRDefault="00583A2D" w:rsidP="00583A2D">
      <w:pPr>
        <w:spacing w:after="0"/>
        <w:rPr>
          <w:rFonts w:eastAsia="Arial" w:cs="Arial"/>
          <w:lang w:val="en-US"/>
        </w:rPr>
      </w:pPr>
    </w:p>
    <w:p w:rsidR="00583A2D" w:rsidRPr="002834B9" w:rsidRDefault="00583A2D" w:rsidP="00583A2D">
      <w:pPr>
        <w:pStyle w:val="ab"/>
        <w:numPr>
          <w:ilvl w:val="0"/>
          <w:numId w:val="28"/>
        </w:numPr>
        <w:spacing w:after="0"/>
        <w:rPr>
          <w:rFonts w:eastAsia="Arial" w:cs="Arial"/>
        </w:rPr>
      </w:pPr>
      <w:r w:rsidRPr="002834B9">
        <w:rPr>
          <w:rFonts w:eastAsia="Arial" w:cs="Arial"/>
        </w:rPr>
        <w:t xml:space="preserve">Определение операции </w:t>
      </w:r>
      <w:r w:rsidRPr="002834B9">
        <w:rPr>
          <w:rFonts w:eastAsia="Arial" w:cs="Arial"/>
          <w:lang w:val="en-US"/>
        </w:rPr>
        <w:t>RX</w:t>
      </w:r>
      <w:r w:rsidRPr="002834B9">
        <w:rPr>
          <w:rFonts w:eastAsia="Arial" w:cs="Arial"/>
        </w:rPr>
        <w:t xml:space="preserve"> на втором посмотре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35975">
        <w:rPr>
          <w:rFonts w:ascii="Courier New" w:eastAsia="Arial" w:hAnsi="Courier New" w:cs="Courier New"/>
          <w:sz w:val="16"/>
          <w:szCs w:val="16"/>
        </w:rPr>
        <w:t xml:space="preserve"> </w:t>
      </w:r>
      <w:r w:rsidRPr="002834B9">
        <w:rPr>
          <w:rFonts w:ascii="Courier New" w:hAnsi="Courier New" w:cs="Courier New"/>
          <w:sz w:val="16"/>
          <w:szCs w:val="16"/>
          <w:lang w:val="en-US"/>
        </w:rPr>
        <w:t>int SRX()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char *METKA1;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*METKA2;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char *PTR;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ZNSYM;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int NBASRG;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J; int I;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unsigned char R1X2;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int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RX.OP_RX.OP = T_MOP[I3].CODOP;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METKA1 = strtok ( (char*) TEK_ISX_KARTA.STRUCT_BUFCARD.OPERAND, "," 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METKA2 = strtok(NULL, " " 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*METKA1 ) || (int) *METKA1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(J = 0; J &lt;= ITSYM; J++)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(!strcmp(METKA, METKA1))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T_SYM[J].ZNSYM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goto SRX1;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R1X2 = atoi(METKA1) &lt;&lt; 4;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SRX1: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(isalpha ( (int) *METKA2 ) || (int) *METKA2 == '@')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for (J = 0; J &lt;= ITSYM; J++)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METKA = strtok((char*) T_SYM[J].IMSYM, " ");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if (!strcmp(METKA, METKA2))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0;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DELTA = 0xfff - 1;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= T_SYM[J].ZNSYM;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for (I = 0; I &lt; 15; I++)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T_BASR[I].PRDOST == 'Y'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&amp;&amp; </w:t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ZNSYM - T_BASR[I].SMESH &gt;= 0 &amp;&amp; ZNSYM - T_BASR[I].SMESH &lt; DELTA )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NBASRG = I + 1;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ZNSYM - T_BASR[I].SMESH;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if (NBASRG == 0 || DELTA &gt; 0xfff)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return (5);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else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NBASRG &lt;&lt; 12;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B2D2 = B2D2 + DELTA;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PTR = (char *) &amp;B2D2;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swab(PTR, PTR, 2);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goto SRX2;</w:t>
      </w:r>
    </w:p>
    <w:p w:rsidR="00583A2D" w:rsidRPr="00583A2D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583A2D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 else if (isdigit(METKA2[0])) {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NBASRG = </w:t>
      </w:r>
      <w:r>
        <w:rPr>
          <w:rFonts w:ascii="Courier New" w:hAnsi="Courier New" w:cs="Courier New"/>
          <w:sz w:val="16"/>
          <w:szCs w:val="16"/>
          <w:lang w:val="en-US"/>
        </w:rPr>
        <w:t>0</w:t>
      </w:r>
      <w:r w:rsidRPr="002834B9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DELTA = atoi(&amp;METKA2[0]);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NBASRG &lt;&lt; 12;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B2D2 = B2D2 + DELTA;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PTR = (char *) &amp;B2D2;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swab(PTR, PTR, 2);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RX.OP_RX.B2D2 = B2D2;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} else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 xml:space="preserve">{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  <w:lang w:val="en-US"/>
        </w:rPr>
        <w:tab/>
        <w:t>return (4);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SRX2: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printf("\noperc = %s ", TEK_ISX_KARTA.STRUCT_BUFCARD.OPERAC);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printf("  BASE %d DELTA %d\n", NBASRG, DELTA);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  <w:t>RX.OP_RX.R1X2 = R1X2;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  <w:lang w:val="en-US"/>
        </w:rPr>
        <w:tab/>
      </w:r>
      <w:r w:rsidRPr="002834B9">
        <w:rPr>
          <w:rFonts w:ascii="Courier New" w:hAnsi="Courier New" w:cs="Courier New"/>
          <w:sz w:val="16"/>
          <w:szCs w:val="16"/>
        </w:rPr>
        <w:t xml:space="preserve">STXT(4); 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ab/>
        <w:t>return (0);</w:t>
      </w:r>
    </w:p>
    <w:p w:rsidR="00583A2D" w:rsidRPr="002834B9" w:rsidRDefault="00583A2D" w:rsidP="00583A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834B9">
        <w:rPr>
          <w:rFonts w:ascii="Courier New" w:hAnsi="Courier New" w:cs="Courier New"/>
          <w:sz w:val="16"/>
          <w:szCs w:val="16"/>
        </w:rPr>
        <w:t>}</w:t>
      </w:r>
    </w:p>
    <w:p w:rsidR="00583A2D" w:rsidRPr="002834B9" w:rsidRDefault="00583A2D" w:rsidP="00583A2D">
      <w:pPr>
        <w:spacing w:after="0"/>
        <w:ind w:left="360"/>
        <w:rPr>
          <w:rFonts w:eastAsia="Arial" w:cs="Arial"/>
        </w:rPr>
      </w:pPr>
    </w:p>
    <w:p w:rsidR="00583A2D" w:rsidRPr="002834B9" w:rsidRDefault="00583A2D" w:rsidP="00583A2D">
      <w:pPr>
        <w:rPr>
          <w:rFonts w:asciiTheme="majorHAnsi" w:eastAsiaTheme="majorEastAsia" w:hAnsiTheme="majorHAnsi" w:cstheme="majorBidi"/>
          <w:b/>
          <w:bCs/>
          <w:szCs w:val="28"/>
        </w:rPr>
      </w:pPr>
      <w:r w:rsidRPr="002834B9">
        <w:br w:type="page"/>
      </w:r>
    </w:p>
    <w:p w:rsidR="00583A2D" w:rsidRPr="002834B9" w:rsidRDefault="00583A2D" w:rsidP="00583A2D">
      <w:pPr>
        <w:pStyle w:val="1"/>
        <w:rPr>
          <w:color w:val="auto"/>
        </w:rPr>
      </w:pPr>
      <w:bookmarkStart w:id="15" w:name="_Toc356983532"/>
      <w:r w:rsidRPr="002834B9">
        <w:rPr>
          <w:color w:val="auto"/>
        </w:rPr>
        <w:lastRenderedPageBreak/>
        <w:t>Выводы</w:t>
      </w:r>
      <w:bookmarkEnd w:id="15"/>
    </w:p>
    <w:p w:rsidR="00583A2D" w:rsidRPr="002834B9" w:rsidRDefault="00583A2D" w:rsidP="00583A2D">
      <w:pPr>
        <w:ind w:firstLine="708"/>
      </w:pPr>
      <w:r w:rsidRPr="002834B9">
        <w:t>В рамках второго этапа курсовой работы по написанию компилятора с языка ассемблер были выполнены все поставленные задачи: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Расширена таблица машинных команд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 xml:space="preserve"> Модифицированы обработчики команд </w:t>
      </w:r>
      <w:r w:rsidRPr="002834B9">
        <w:rPr>
          <w:lang w:val="en-US"/>
        </w:rPr>
        <w:t>DC</w:t>
      </w:r>
      <w:r w:rsidRPr="002834B9">
        <w:t xml:space="preserve"> и </w:t>
      </w:r>
      <w:r w:rsidRPr="002834B9">
        <w:rPr>
          <w:lang w:val="en-US"/>
        </w:rPr>
        <w:t>DS</w:t>
      </w:r>
    </w:p>
    <w:p w:rsidR="00583A2D" w:rsidRPr="002834B9" w:rsidRDefault="00583A2D" w:rsidP="00583A2D">
      <w:pPr>
        <w:pStyle w:val="ab"/>
        <w:numPr>
          <w:ilvl w:val="0"/>
          <w:numId w:val="21"/>
        </w:numPr>
      </w:pPr>
      <w:r w:rsidRPr="002834B9">
        <w:t>Существующий компилятор доработан с учетом новых правил</w:t>
      </w:r>
    </w:p>
    <w:p w:rsidR="00583A2D" w:rsidRPr="002834B9" w:rsidRDefault="00583A2D" w:rsidP="00583A2D">
      <w:pPr>
        <w:ind w:firstLine="284"/>
        <w:rPr>
          <w:szCs w:val="24"/>
        </w:rPr>
      </w:pPr>
      <w:r w:rsidRPr="002834B9">
        <w:rPr>
          <w:szCs w:val="24"/>
        </w:rPr>
        <w:t>В результате выполнения работы был получен объектный модуль. Проверить правильность его работы можно с помощью абсолютного загрузчика и эмулятора машины(третий этап курсовой работы). Замечания по коду сохраняются.</w:t>
      </w:r>
    </w:p>
    <w:p w:rsidR="00403C5B" w:rsidRDefault="00403C5B">
      <w:r>
        <w:br w:type="page"/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lastRenderedPageBreak/>
        <w:t>Минобрнауки России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Институт информационных технологий и управления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pacing w:val="62"/>
          <w:szCs w:val="28"/>
        </w:rPr>
      </w:pP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D93644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D93644">
        <w:rPr>
          <w:rFonts w:cs="Times New Roman"/>
          <w:spacing w:val="62"/>
          <w:szCs w:val="28"/>
        </w:rPr>
        <w:t>Вариант 7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b/>
          <w:szCs w:val="28"/>
        </w:rPr>
      </w:pPr>
      <w:r w:rsidRPr="00D93644">
        <w:rPr>
          <w:rFonts w:cs="Times New Roman"/>
          <w:b/>
          <w:szCs w:val="28"/>
        </w:rPr>
        <w:t>Абсолютный загрузчик, эмулятор и отладчик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по дисциплине «Системы программирования»</w:t>
      </w:r>
    </w:p>
    <w:p w:rsidR="00403C5B" w:rsidRPr="00D93644" w:rsidRDefault="00403C5B" w:rsidP="00403C5B">
      <w:pPr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Выполнили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студенты гр.5084/12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  <w:t>А.А.Лукашин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  <w:t>К.С.Шубин</w:t>
      </w:r>
    </w:p>
    <w:p w:rsidR="00403C5B" w:rsidRPr="00D93644" w:rsidRDefault="00403C5B" w:rsidP="00403C5B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Руководитель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доцент</w:t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</w:r>
      <w:r w:rsidRPr="00D93644">
        <w:rPr>
          <w:rFonts w:cs="Times New Roman"/>
          <w:szCs w:val="28"/>
        </w:rPr>
        <w:tab/>
        <w:t>В.Я.Расторгуев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«__» __________ 2013 г.</w:t>
      </w: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403C5B" w:rsidRPr="00D93644" w:rsidRDefault="00403C5B" w:rsidP="00403C5B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Санкт-Петербург</w:t>
      </w:r>
    </w:p>
    <w:p w:rsidR="00403C5B" w:rsidRPr="00D93644" w:rsidRDefault="00403C5B" w:rsidP="00403C5B">
      <w:pPr>
        <w:spacing w:line="240" w:lineRule="auto"/>
        <w:jc w:val="center"/>
        <w:rPr>
          <w:rFonts w:cs="Times New Roman"/>
          <w:szCs w:val="28"/>
        </w:rPr>
      </w:pPr>
      <w:r w:rsidRPr="00D93644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275747892"/>
        <w:docPartObj>
          <w:docPartGallery w:val="Table of Contents"/>
          <w:docPartUnique/>
        </w:docPartObj>
      </w:sdtPr>
      <w:sdtEndPr/>
      <w:sdtContent>
        <w:p w:rsidR="00403C5B" w:rsidRPr="00D93644" w:rsidRDefault="00403C5B" w:rsidP="00403C5B">
          <w:pPr>
            <w:pStyle w:val="af3"/>
            <w:rPr>
              <w:color w:val="auto"/>
            </w:rPr>
          </w:pPr>
          <w:r w:rsidRPr="00D93644">
            <w:rPr>
              <w:color w:val="auto"/>
            </w:rPr>
            <w:t>Оглавление</w:t>
          </w:r>
        </w:p>
        <w:p w:rsidR="00403C5B" w:rsidRPr="00D93644" w:rsidRDefault="00403C5B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93644">
            <w:fldChar w:fldCharType="begin"/>
          </w:r>
          <w:r w:rsidRPr="00D93644">
            <w:instrText xml:space="preserve"> TOC \o "1-3" \h \z \u </w:instrText>
          </w:r>
          <w:r w:rsidRPr="00D93644">
            <w:fldChar w:fldCharType="separate"/>
          </w:r>
          <w:hyperlink w:anchor="_Toc357546198" w:history="1">
            <w:r w:rsidRPr="00D93644">
              <w:rPr>
                <w:rStyle w:val="af8"/>
                <w:noProof/>
                <w:color w:val="auto"/>
              </w:rPr>
              <w:t>Задание</w:t>
            </w:r>
            <w:r w:rsidRPr="00D93644">
              <w:rPr>
                <w:noProof/>
                <w:webHidden/>
              </w:rPr>
              <w:tab/>
            </w:r>
            <w:r w:rsidRPr="00D93644">
              <w:rPr>
                <w:noProof/>
                <w:webHidden/>
              </w:rPr>
              <w:fldChar w:fldCharType="begin"/>
            </w:r>
            <w:r w:rsidRPr="00D93644">
              <w:rPr>
                <w:noProof/>
                <w:webHidden/>
              </w:rPr>
              <w:instrText xml:space="preserve"> PAGEREF _Toc357546198 \h </w:instrText>
            </w:r>
            <w:r w:rsidRPr="00D93644">
              <w:rPr>
                <w:noProof/>
                <w:webHidden/>
              </w:rPr>
            </w:r>
            <w:r w:rsidRPr="00D93644">
              <w:rPr>
                <w:noProof/>
                <w:webHidden/>
              </w:rPr>
              <w:fldChar w:fldCharType="separate"/>
            </w:r>
            <w:r w:rsidRPr="00D93644">
              <w:rPr>
                <w:noProof/>
                <w:webHidden/>
              </w:rPr>
              <w:t>3</w:t>
            </w:r>
            <w:r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EE7262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199" w:history="1">
            <w:r w:rsidR="00403C5B" w:rsidRPr="00D93644">
              <w:rPr>
                <w:rStyle w:val="af8"/>
                <w:noProof/>
                <w:color w:val="auto"/>
              </w:rPr>
              <w:t>Модификация кода загрузчика</w:t>
            </w:r>
            <w:r w:rsidR="00403C5B" w:rsidRPr="00D93644">
              <w:rPr>
                <w:noProof/>
                <w:webHidden/>
              </w:rPr>
              <w:tab/>
            </w:r>
            <w:r w:rsidR="00403C5B" w:rsidRPr="00D93644">
              <w:rPr>
                <w:noProof/>
                <w:webHidden/>
              </w:rPr>
              <w:fldChar w:fldCharType="begin"/>
            </w:r>
            <w:r w:rsidR="00403C5B" w:rsidRPr="00D93644">
              <w:rPr>
                <w:noProof/>
                <w:webHidden/>
              </w:rPr>
              <w:instrText xml:space="preserve"> PAGEREF _Toc357546199 \h </w:instrText>
            </w:r>
            <w:r w:rsidR="00403C5B" w:rsidRPr="00D93644">
              <w:rPr>
                <w:noProof/>
                <w:webHidden/>
              </w:rPr>
            </w:r>
            <w:r w:rsidR="00403C5B" w:rsidRPr="00D93644">
              <w:rPr>
                <w:noProof/>
                <w:webHidden/>
              </w:rPr>
              <w:fldChar w:fldCharType="separate"/>
            </w:r>
            <w:r w:rsidR="00403C5B" w:rsidRPr="00D93644">
              <w:rPr>
                <w:noProof/>
                <w:webHidden/>
              </w:rPr>
              <w:t>3</w:t>
            </w:r>
            <w:r w:rsidR="00403C5B"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EE7262" w:rsidP="00403C5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0" w:history="1">
            <w:r w:rsidR="00403C5B" w:rsidRPr="00D93644">
              <w:rPr>
                <w:rStyle w:val="af8"/>
                <w:noProof/>
                <w:color w:val="auto"/>
              </w:rPr>
              <w:t>Таблица машинных операций</w:t>
            </w:r>
            <w:r w:rsidR="00403C5B" w:rsidRPr="00D93644">
              <w:rPr>
                <w:noProof/>
                <w:webHidden/>
              </w:rPr>
              <w:tab/>
            </w:r>
            <w:r w:rsidR="00403C5B" w:rsidRPr="00D93644">
              <w:rPr>
                <w:noProof/>
                <w:webHidden/>
              </w:rPr>
              <w:fldChar w:fldCharType="begin"/>
            </w:r>
            <w:r w:rsidR="00403C5B" w:rsidRPr="00D93644">
              <w:rPr>
                <w:noProof/>
                <w:webHidden/>
              </w:rPr>
              <w:instrText xml:space="preserve"> PAGEREF _Toc357546200 \h </w:instrText>
            </w:r>
            <w:r w:rsidR="00403C5B" w:rsidRPr="00D93644">
              <w:rPr>
                <w:noProof/>
                <w:webHidden/>
              </w:rPr>
            </w:r>
            <w:r w:rsidR="00403C5B" w:rsidRPr="00D93644">
              <w:rPr>
                <w:noProof/>
                <w:webHidden/>
              </w:rPr>
              <w:fldChar w:fldCharType="separate"/>
            </w:r>
            <w:r w:rsidR="00403C5B" w:rsidRPr="00D93644">
              <w:rPr>
                <w:noProof/>
                <w:webHidden/>
              </w:rPr>
              <w:t>3</w:t>
            </w:r>
            <w:r w:rsidR="00403C5B"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EE7262" w:rsidP="00403C5B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1" w:history="1">
            <w:r w:rsidR="00403C5B" w:rsidRPr="00D93644">
              <w:rPr>
                <w:rStyle w:val="af8"/>
                <w:noProof/>
                <w:color w:val="auto"/>
              </w:rPr>
              <w:t>Функции обработки операций</w:t>
            </w:r>
            <w:r w:rsidR="00403C5B" w:rsidRPr="00D93644">
              <w:rPr>
                <w:noProof/>
                <w:webHidden/>
              </w:rPr>
              <w:tab/>
            </w:r>
            <w:r w:rsidR="00403C5B" w:rsidRPr="00D93644">
              <w:rPr>
                <w:noProof/>
                <w:webHidden/>
              </w:rPr>
              <w:fldChar w:fldCharType="begin"/>
            </w:r>
            <w:r w:rsidR="00403C5B" w:rsidRPr="00D93644">
              <w:rPr>
                <w:noProof/>
                <w:webHidden/>
              </w:rPr>
              <w:instrText xml:space="preserve"> PAGEREF _Toc357546201 \h </w:instrText>
            </w:r>
            <w:r w:rsidR="00403C5B" w:rsidRPr="00D93644">
              <w:rPr>
                <w:noProof/>
                <w:webHidden/>
              </w:rPr>
            </w:r>
            <w:r w:rsidR="00403C5B" w:rsidRPr="00D93644">
              <w:rPr>
                <w:noProof/>
                <w:webHidden/>
              </w:rPr>
              <w:fldChar w:fldCharType="separate"/>
            </w:r>
            <w:r w:rsidR="00403C5B" w:rsidRPr="00D93644">
              <w:rPr>
                <w:noProof/>
                <w:webHidden/>
              </w:rPr>
              <w:t>4</w:t>
            </w:r>
            <w:r w:rsidR="00403C5B"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EE7262" w:rsidP="00403C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46202" w:history="1">
            <w:r w:rsidR="00403C5B" w:rsidRPr="00D93644">
              <w:rPr>
                <w:rStyle w:val="af8"/>
                <w:noProof/>
                <w:color w:val="auto"/>
              </w:rPr>
              <w:t>Выводы</w:t>
            </w:r>
            <w:r w:rsidR="00403C5B" w:rsidRPr="00D93644">
              <w:rPr>
                <w:noProof/>
                <w:webHidden/>
              </w:rPr>
              <w:tab/>
            </w:r>
            <w:r w:rsidR="00403C5B" w:rsidRPr="00D93644">
              <w:rPr>
                <w:noProof/>
                <w:webHidden/>
              </w:rPr>
              <w:fldChar w:fldCharType="begin"/>
            </w:r>
            <w:r w:rsidR="00403C5B" w:rsidRPr="00D93644">
              <w:rPr>
                <w:noProof/>
                <w:webHidden/>
              </w:rPr>
              <w:instrText xml:space="preserve"> PAGEREF _Toc357546202 \h </w:instrText>
            </w:r>
            <w:r w:rsidR="00403C5B" w:rsidRPr="00D93644">
              <w:rPr>
                <w:noProof/>
                <w:webHidden/>
              </w:rPr>
            </w:r>
            <w:r w:rsidR="00403C5B" w:rsidRPr="00D93644">
              <w:rPr>
                <w:noProof/>
                <w:webHidden/>
              </w:rPr>
              <w:fldChar w:fldCharType="separate"/>
            </w:r>
            <w:r w:rsidR="00403C5B" w:rsidRPr="00D93644">
              <w:rPr>
                <w:noProof/>
                <w:webHidden/>
              </w:rPr>
              <w:t>6</w:t>
            </w:r>
            <w:r w:rsidR="00403C5B" w:rsidRPr="00D93644">
              <w:rPr>
                <w:noProof/>
                <w:webHidden/>
              </w:rPr>
              <w:fldChar w:fldCharType="end"/>
            </w:r>
          </w:hyperlink>
        </w:p>
        <w:p w:rsidR="00403C5B" w:rsidRPr="00D93644" w:rsidRDefault="00403C5B" w:rsidP="00403C5B">
          <w:r w:rsidRPr="00D93644">
            <w:rPr>
              <w:b/>
              <w:bCs/>
            </w:rPr>
            <w:fldChar w:fldCharType="end"/>
          </w:r>
        </w:p>
      </w:sdtContent>
    </w:sdt>
    <w:p w:rsidR="00403C5B" w:rsidRPr="00D93644" w:rsidRDefault="00403C5B" w:rsidP="00403C5B">
      <w:r w:rsidRPr="00D93644">
        <w:br w:type="page"/>
      </w:r>
    </w:p>
    <w:p w:rsidR="00403C5B" w:rsidRPr="00D93644" w:rsidRDefault="00403C5B" w:rsidP="00403C5B">
      <w:pPr>
        <w:pStyle w:val="1"/>
        <w:rPr>
          <w:color w:val="auto"/>
        </w:rPr>
      </w:pPr>
      <w:bookmarkStart w:id="16" w:name="_Toc357546198"/>
      <w:bookmarkStart w:id="17" w:name="_Toc356973846"/>
      <w:r w:rsidRPr="00D93644">
        <w:rPr>
          <w:color w:val="auto"/>
        </w:rPr>
        <w:lastRenderedPageBreak/>
        <w:t>Задание</w:t>
      </w:r>
      <w:bookmarkEnd w:id="16"/>
    </w:p>
    <w:p w:rsidR="00403C5B" w:rsidRPr="00D93644" w:rsidRDefault="00403C5B" w:rsidP="00403C5B">
      <w:pPr>
        <w:ind w:firstLine="708"/>
      </w:pPr>
      <w:r w:rsidRPr="00D93644">
        <w:t>Воспользовавшись результатами второго этапа курсовой работы, доработать существующий загрузчик объектного представления программы.  Произвести пошаговое выполнение программы, отслеживая состояние регистров и памяти. Это действие необходимо, чтобы убедиться в правильности второго этапа.</w:t>
      </w:r>
    </w:p>
    <w:p w:rsidR="00403C5B" w:rsidRPr="00D93644" w:rsidRDefault="00403C5B" w:rsidP="00403C5B">
      <w:pPr>
        <w:rPr>
          <w:i/>
          <w:lang w:val="en-US"/>
        </w:rPr>
      </w:pPr>
      <w:r w:rsidRPr="00D93644">
        <w:rPr>
          <w:i/>
        </w:rPr>
        <w:t>Вариант</w:t>
      </w:r>
      <w:r w:rsidRPr="00D93644">
        <w:rPr>
          <w:i/>
          <w:lang w:val="en-US"/>
        </w:rPr>
        <w:t xml:space="preserve"> №7:</w:t>
      </w:r>
    </w:p>
    <w:p w:rsidR="00403C5B" w:rsidRPr="00D93644" w:rsidRDefault="00403C5B" w:rsidP="00403C5B">
      <w:pPr>
        <w:rPr>
          <w:lang w:val="en-US"/>
        </w:rPr>
      </w:pPr>
      <w:r w:rsidRPr="00D93644">
        <w:t>Код</w:t>
      </w:r>
      <w:r w:rsidRPr="00D93644">
        <w:rPr>
          <w:lang w:val="en-US"/>
        </w:rPr>
        <w:t xml:space="preserve"> </w:t>
      </w:r>
      <w:r w:rsidRPr="00D93644">
        <w:t>на</w:t>
      </w:r>
      <w:r w:rsidRPr="00D93644">
        <w:rPr>
          <w:lang w:val="en-US"/>
        </w:rPr>
        <w:t xml:space="preserve"> </w:t>
      </w:r>
      <w:r w:rsidRPr="00D93644">
        <w:t>языке</w:t>
      </w:r>
      <w:r w:rsidRPr="00D93644">
        <w:rPr>
          <w:lang w:val="en-US"/>
        </w:rPr>
        <w:t xml:space="preserve"> PL1</w:t>
      </w:r>
    </w:p>
    <w:p w:rsidR="00403C5B" w:rsidRPr="00D93644" w:rsidRDefault="00403C5B" w:rsidP="00403C5B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403C5B" w:rsidRPr="00D93644" w:rsidRDefault="00403C5B" w:rsidP="00403C5B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403C5B" w:rsidRPr="00D93644" w:rsidRDefault="00403C5B" w:rsidP="00403C5B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403C5B" w:rsidRPr="00D93644" w:rsidRDefault="00403C5B" w:rsidP="00403C5B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403C5B" w:rsidRPr="00D93644" w:rsidRDefault="00403C5B" w:rsidP="00403C5B">
      <w:pPr>
        <w:ind w:left="2122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D93644">
        <w:rPr>
          <w:rFonts w:ascii="Courier New" w:hAnsi="Courier New" w:cs="Courier New"/>
          <w:sz w:val="20"/>
          <w:szCs w:val="20"/>
        </w:rPr>
        <w:t>),2,3);</w:t>
      </w:r>
    </w:p>
    <w:p w:rsidR="00403C5B" w:rsidRPr="00D93644" w:rsidRDefault="00403C5B" w:rsidP="00403C5B">
      <w:pPr>
        <w:ind w:left="708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END</w:t>
      </w:r>
      <w:r w:rsidRPr="00D93644">
        <w:rPr>
          <w:rFonts w:ascii="Courier New" w:hAnsi="Courier New" w:cs="Courier New"/>
          <w:sz w:val="20"/>
          <w:szCs w:val="20"/>
        </w:rPr>
        <w:t xml:space="preserve"> </w:t>
      </w:r>
      <w:r w:rsidRPr="00D93644">
        <w:rPr>
          <w:rFonts w:ascii="Courier New" w:hAnsi="Courier New" w:cs="Courier New"/>
          <w:sz w:val="20"/>
          <w:szCs w:val="20"/>
          <w:lang w:val="en-US"/>
        </w:rPr>
        <w:t>EX</w:t>
      </w:r>
      <w:r w:rsidRPr="00D93644">
        <w:rPr>
          <w:rFonts w:ascii="Courier New" w:hAnsi="Courier New" w:cs="Courier New"/>
          <w:sz w:val="20"/>
          <w:szCs w:val="20"/>
        </w:rPr>
        <w:t>07;</w:t>
      </w:r>
    </w:p>
    <w:p w:rsidR="00403C5B" w:rsidRPr="00D93644" w:rsidRDefault="00403C5B" w:rsidP="00403C5B">
      <w:pPr>
        <w:ind w:firstLine="284"/>
      </w:pPr>
      <w:r w:rsidRPr="00D93644">
        <w:t>Необходимо доработать загрузчик, дополнив его новой функциональностью. В новую функциональность входит поддержка новых команд (</w:t>
      </w:r>
      <w:r w:rsidRPr="00D93644">
        <w:rPr>
          <w:lang w:val="en-US"/>
        </w:rPr>
        <w:t>LH</w:t>
      </w:r>
      <w:r w:rsidRPr="00D93644">
        <w:t xml:space="preserve">, </w:t>
      </w:r>
      <w:r w:rsidRPr="00D93644">
        <w:rPr>
          <w:lang w:val="en-US"/>
        </w:rPr>
        <w:t>STH</w:t>
      </w:r>
      <w:r w:rsidRPr="00D93644">
        <w:t xml:space="preserve">, </w:t>
      </w:r>
      <w:r w:rsidRPr="00D93644">
        <w:rPr>
          <w:lang w:val="en-US"/>
        </w:rPr>
        <w:t>SRL</w:t>
      </w:r>
      <w:r w:rsidRPr="00D93644">
        <w:t xml:space="preserve">, </w:t>
      </w:r>
      <w:r w:rsidRPr="00D93644">
        <w:rPr>
          <w:lang w:val="en-US"/>
        </w:rPr>
        <w:t>SLL</w:t>
      </w:r>
      <w:r w:rsidRPr="00D93644">
        <w:t xml:space="preserve">, </w:t>
      </w:r>
      <w:r w:rsidRPr="00D93644">
        <w:rPr>
          <w:lang w:val="en-US"/>
        </w:rPr>
        <w:t>OR</w:t>
      </w:r>
      <w:r w:rsidRPr="00D93644">
        <w:t xml:space="preserve">, </w:t>
      </w:r>
      <w:r w:rsidRPr="00D93644">
        <w:rPr>
          <w:lang w:val="en-US"/>
        </w:rPr>
        <w:t>NR</w:t>
      </w:r>
      <w:r w:rsidRPr="00D93644">
        <w:t>). Данные команды необходимо внести в таблицу машинных операций, а так же написать соответствующие обработчики.</w:t>
      </w:r>
    </w:p>
    <w:p w:rsidR="00403C5B" w:rsidRPr="00D93644" w:rsidRDefault="00403C5B" w:rsidP="00403C5B">
      <w:pPr>
        <w:pStyle w:val="1"/>
        <w:ind w:firstLine="708"/>
        <w:rPr>
          <w:color w:val="auto"/>
        </w:rPr>
      </w:pPr>
      <w:bookmarkStart w:id="18" w:name="_Toc357546199"/>
      <w:r w:rsidRPr="00D93644">
        <w:rPr>
          <w:color w:val="auto"/>
        </w:rPr>
        <w:t>Модификация кода загрузчика</w:t>
      </w:r>
      <w:bookmarkEnd w:id="18"/>
    </w:p>
    <w:p w:rsidR="00403C5B" w:rsidRPr="00D93644" w:rsidRDefault="00403C5B" w:rsidP="00403C5B">
      <w:r w:rsidRPr="00D93644">
        <w:tab/>
        <w:t>В рамках курсовой работы были проведены модификации и дополнения, которые позволяют решать поставленную в условии задачу.</w:t>
      </w:r>
    </w:p>
    <w:p w:rsidR="00403C5B" w:rsidRPr="00D93644" w:rsidRDefault="00403C5B" w:rsidP="00403C5B">
      <w:pPr>
        <w:pStyle w:val="2"/>
        <w:ind w:firstLine="708"/>
        <w:rPr>
          <w:color w:val="auto"/>
        </w:rPr>
      </w:pPr>
      <w:bookmarkStart w:id="19" w:name="_Toc357546200"/>
      <w:r w:rsidRPr="00D93644">
        <w:rPr>
          <w:color w:val="auto"/>
        </w:rPr>
        <w:t>Таблица машинных операций</w:t>
      </w:r>
      <w:bookmarkEnd w:id="19"/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sz w:val="20"/>
          <w:szCs w:val="20"/>
        </w:rPr>
        <w:t xml:space="preserve"> </w:t>
      </w:r>
      <w:r w:rsidRPr="00D93644">
        <w:rPr>
          <w:sz w:val="20"/>
          <w:szCs w:val="20"/>
        </w:rPr>
        <w:tab/>
      </w:r>
      <w:r w:rsidRPr="00D93644">
        <w:rPr>
          <w:rFonts w:ascii="Courier New" w:hAnsi="Courier New" w:cs="Courier New"/>
          <w:sz w:val="20"/>
          <w:szCs w:val="20"/>
        </w:rPr>
        <w:t>T_MOP [NOP]  =                     {    {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{{'B','A','L','R',' '} , '\x05'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{{'B','C','R',' ',' '} , '\x07'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{{'S','T',' ',' ',' '} , '\x50'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{{'L',' ',' ',' ',' '} , '\x58'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lang w:val="en-US"/>
        </w:rPr>
        <w:t>{{'A',' ',' ',' ',' '} , '\x5A'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{{'S',' ',' ',' ',' '} , '\x5B'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{{'L','H',' ',' ',' '} , '\x48'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{{'S','R','L',' ',' '} , '\x01'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{{'S','L','L',' ',' '} , '\x02'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{{'O','R',' ',' ',' '} , '\x16'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highlight w:val="lightGray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{{'N','R',' ',' ',' '} , '\x14' , 2 , FRR}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D93644">
        <w:rPr>
          <w:rFonts w:ascii="Courier New" w:hAnsi="Courier New" w:cs="Courier New"/>
          <w:sz w:val="20"/>
          <w:szCs w:val="20"/>
          <w:highlight w:val="lightGray"/>
          <w:lang w:val="en-US"/>
        </w:rPr>
        <w:t>{{'S','T','H',' ',' '} , '\x40' , 4 , FRX} ,</w:t>
      </w:r>
    </w:p>
    <w:p w:rsidR="00403C5B" w:rsidRPr="00D93644" w:rsidRDefault="00403C5B" w:rsidP="00403C5B">
      <w:pPr>
        <w:spacing w:after="0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93644">
        <w:rPr>
          <w:rFonts w:ascii="Courier New" w:hAnsi="Courier New" w:cs="Courier New"/>
          <w:sz w:val="20"/>
          <w:szCs w:val="20"/>
        </w:rPr>
        <w:t>};</w:t>
      </w:r>
    </w:p>
    <w:p w:rsidR="00403C5B" w:rsidRPr="00D93644" w:rsidRDefault="00403C5B" w:rsidP="00403C5B">
      <w:pPr>
        <w:ind w:firstLine="708"/>
      </w:pPr>
      <w:r w:rsidRPr="00D93644">
        <w:t>Серым цветом выделены строки, соответствующие добавленным операциям.</w:t>
      </w:r>
    </w:p>
    <w:p w:rsidR="00403C5B" w:rsidRPr="00D93644" w:rsidRDefault="00403C5B" w:rsidP="00403C5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 w:rsidRPr="00D93644">
        <w:br w:type="page"/>
      </w:r>
    </w:p>
    <w:p w:rsidR="00403C5B" w:rsidRPr="00D93644" w:rsidRDefault="00403C5B" w:rsidP="00403C5B">
      <w:pPr>
        <w:pStyle w:val="2"/>
        <w:rPr>
          <w:color w:val="auto"/>
        </w:rPr>
      </w:pPr>
      <w:bookmarkStart w:id="20" w:name="_Toc357546201"/>
      <w:r w:rsidRPr="00D93644">
        <w:rPr>
          <w:color w:val="auto"/>
        </w:rPr>
        <w:lastRenderedPageBreak/>
        <w:t>Функции обработки операций</w:t>
      </w:r>
      <w:bookmarkEnd w:id="20"/>
    </w:p>
    <w:p w:rsidR="00403C5B" w:rsidRPr="00D93644" w:rsidRDefault="00403C5B" w:rsidP="00403C5B"/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>Программные обработчики введенных команд</w:t>
      </w:r>
    </w:p>
    <w:p w:rsidR="00403C5B" w:rsidRPr="00447EB8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447EB8">
        <w:rPr>
          <w:rFonts w:ascii="Courier New" w:hAnsi="Courier New" w:cs="Courier New"/>
          <w:sz w:val="20"/>
          <w:szCs w:val="20"/>
          <w:lang w:val="en-US"/>
        </w:rPr>
        <w:t xml:space="preserve">switch (T_MOP[k].CODOP{        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case '\x05' : P_BALR break    </w:t>
      </w:r>
    </w:p>
    <w:p w:rsidR="00403C5B" w:rsidRPr="00D93644" w:rsidRDefault="00403C5B" w:rsidP="00403C5B">
      <w:pPr>
        <w:pStyle w:val="ab"/>
        <w:ind w:left="1416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case '\x07' : { i = P_BCR();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getch();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if (i == 1)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  return 8;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}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'\x50' : P_ST();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'\x58' : P_L();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'\x5A' : P_A();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'\x5B' : P_S();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'\x48' : P_LH();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'\x01' : P_SRL();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'\x02' : P_SLL();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'\x16' : P_OR();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'\x14' : P_NR();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  <w:lang w:val="en-US"/>
        </w:rPr>
        <w:tab/>
        <w:t xml:space="preserve">   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case '\x40' : P_STH();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 типа </w:t>
      </w:r>
      <w:r w:rsidRPr="00D93644">
        <w:rPr>
          <w:lang w:val="en-US"/>
        </w:rPr>
        <w:t>RX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FRX(void)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int i,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for (i = 0; i &lt; NOP; i++)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if (INST[0] == T_MOP[i].CODOP)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waddstr(wgreen, "  ");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for (j = 0; j &lt; 5; j++)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  waddch(wgreen, T_MOP[i].MNCOP[j]);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waddstr(wgreen, " ");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INST[1] &gt;&gt; 4;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R1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wprintw(wgreen, "%.1d, 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INST[2] % 16;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j * 256 + INST[3];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D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wprintw(wgreen, "X'%.3X'(",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j = INST[1] % 16;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X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wprintw(wgreen, "%1d, 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j = INST[2] &gt;&gt; 4;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B = j;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wprintw(wgreen, "%1d)", j);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ADDR = VR[B]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wprintw(wgreen,"        %.06lX       \n", ADDR);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D93644">
        <w:rPr>
          <w:rFonts w:ascii="Courier New" w:hAnsi="Courier New" w:cs="Courier New"/>
          <w:sz w:val="20"/>
          <w:szCs w:val="20"/>
        </w:rPr>
        <w:t>break;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  }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SLL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lang w:val="en-US"/>
        </w:rPr>
        <w:t xml:space="preserve"> </w:t>
      </w: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int P_SLL()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       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int sm = D;                                   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VR[R1] = VR[R1] &lt;&lt; sm;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return 0;   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SRL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P_SRL()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int sm =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VR[R1] = VR[R1] &gt;&gt; sm;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return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OR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P_OR()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VR[R1] = VR[R1] | VR[R2];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D93644">
        <w:rPr>
          <w:rFonts w:ascii="Courier New" w:hAnsi="Courier New" w:cs="Courier New"/>
          <w:sz w:val="20"/>
          <w:szCs w:val="20"/>
        </w:rPr>
        <w:t>return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NR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P_NR()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VR[R1] = VR[R1] &amp; VR[R2];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return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LH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P_LH()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  <w:t>int sm;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ADDR = VR[B]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  <w:t>sm = (int)(ADDR - I);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  <w:t>VR[R1] = OBLZ[BAS_IND + CUR_IND + sm] * 0x100L + OBLZ[BAS_IND + CUR_IND + sm + 1];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ab/>
      </w:r>
      <w:r w:rsidRPr="00D93644">
        <w:rPr>
          <w:rFonts w:ascii="Courier New" w:hAnsi="Courier New" w:cs="Courier New"/>
          <w:sz w:val="20"/>
          <w:szCs w:val="20"/>
        </w:rPr>
        <w:t>return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>}</w:t>
      </w:r>
    </w:p>
    <w:p w:rsidR="00403C5B" w:rsidRPr="00D93644" w:rsidRDefault="00403C5B" w:rsidP="00403C5B">
      <w:pPr>
        <w:pStyle w:val="ab"/>
        <w:numPr>
          <w:ilvl w:val="0"/>
          <w:numId w:val="29"/>
        </w:numPr>
      </w:pPr>
      <w:r w:rsidRPr="00D93644">
        <w:t xml:space="preserve">Функция обработки операции </w:t>
      </w:r>
      <w:r w:rsidRPr="00D93644">
        <w:rPr>
          <w:lang w:val="en-US"/>
        </w:rPr>
        <w:t>STH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>int P_STH()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int sm,i;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char bytes[2];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ADDR = VR[B] + VR[X] + D;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sm = (int) (ADDR -I);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bytes[0] = ((VR[R1] % 0x10000L) - ((VR[R1]%0x10000L)%0x100))/0x100;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bytes[1] = (VR[R1] % 0x10000L) % 0x100;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for (i=0; i&lt;2; i++)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  OBLZ[BAS_IND + CUR_IND + sm + i] = bytes[i];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93644">
        <w:rPr>
          <w:rFonts w:ascii="Courier New" w:hAnsi="Courier New" w:cs="Courier New"/>
          <w:sz w:val="20"/>
          <w:szCs w:val="20"/>
        </w:rPr>
        <w:t>return 0;</w:t>
      </w:r>
    </w:p>
    <w:p w:rsidR="00403C5B" w:rsidRPr="00D93644" w:rsidRDefault="00403C5B" w:rsidP="00403C5B">
      <w:pPr>
        <w:pStyle w:val="ab"/>
        <w:ind w:left="1065"/>
        <w:rPr>
          <w:rFonts w:ascii="Courier New" w:hAnsi="Courier New" w:cs="Courier New"/>
          <w:sz w:val="20"/>
          <w:szCs w:val="20"/>
        </w:rPr>
      </w:pPr>
      <w:r w:rsidRPr="00D93644">
        <w:rPr>
          <w:rFonts w:ascii="Courier New" w:hAnsi="Courier New" w:cs="Courier New"/>
          <w:sz w:val="20"/>
          <w:szCs w:val="20"/>
        </w:rPr>
        <w:t xml:space="preserve"> }</w:t>
      </w:r>
    </w:p>
    <w:p w:rsidR="00403C5B" w:rsidRPr="00403C5B" w:rsidRDefault="00403C5B" w:rsidP="00403C5B">
      <w:pPr>
        <w:pStyle w:val="1"/>
        <w:rPr>
          <w:color w:val="auto"/>
        </w:rPr>
      </w:pPr>
      <w:bookmarkStart w:id="21" w:name="_Toc357546202"/>
      <w:r w:rsidRPr="00D93644">
        <w:rPr>
          <w:color w:val="auto"/>
        </w:rPr>
        <w:t>Выводы</w:t>
      </w:r>
      <w:bookmarkEnd w:id="21"/>
    </w:p>
    <w:p w:rsidR="00403C5B" w:rsidRPr="00D93644" w:rsidRDefault="00403C5B" w:rsidP="00403C5B">
      <w:r w:rsidRPr="00403C5B">
        <w:tab/>
      </w:r>
      <w:r w:rsidRPr="00D93644">
        <w:t>В рамках проведенной работы был модифицирован абсолютный загрузчик и отладчик. Выполненные изменения позволили провести выполнение сформированного во втором этапе объектного представления: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>Расширена таблица машинных команд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 xml:space="preserve"> Модифицированы обработчики новых машинных команд</w:t>
      </w:r>
    </w:p>
    <w:p w:rsidR="00403C5B" w:rsidRPr="00D93644" w:rsidRDefault="00403C5B" w:rsidP="00403C5B">
      <w:pPr>
        <w:pStyle w:val="ab"/>
        <w:numPr>
          <w:ilvl w:val="0"/>
          <w:numId w:val="21"/>
        </w:numPr>
      </w:pPr>
      <w:r w:rsidRPr="00D93644">
        <w:t>Осуществлена проверка работы модуля</w:t>
      </w:r>
    </w:p>
    <w:p w:rsidR="00403C5B" w:rsidRPr="00D93644" w:rsidRDefault="00403C5B" w:rsidP="00403C5B">
      <w:pPr>
        <w:ind w:firstLine="708"/>
      </w:pPr>
      <w:r w:rsidRPr="00D93644">
        <w:t>В рамках отладочного запуска скомпилированной объектной карты была произведена проверка правильности результатов второго этапа. Результат соответствует требованиям задания.</w:t>
      </w:r>
      <w:bookmarkEnd w:id="17"/>
    </w:p>
    <w:p w:rsidR="00EE7262" w:rsidRPr="008A3C22" w:rsidRDefault="009E15A1" w:rsidP="00EE7262">
      <w:pPr>
        <w:spacing w:line="240" w:lineRule="auto"/>
        <w:jc w:val="center"/>
        <w:rPr>
          <w:rFonts w:cs="Times New Roman"/>
          <w:szCs w:val="28"/>
        </w:rPr>
      </w:pPr>
      <w:r>
        <w:br w:type="page"/>
      </w:r>
      <w:r w:rsidR="00EE7262" w:rsidRPr="008A3C22">
        <w:rPr>
          <w:rFonts w:cs="Times New Roman"/>
          <w:szCs w:val="28"/>
        </w:rPr>
        <w:lastRenderedPageBreak/>
        <w:t>Минобрнауки России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Санкт-Петербургский государственный политехнический университет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Институт информационных технологий и управления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b/>
          <w:szCs w:val="28"/>
        </w:rPr>
      </w:pPr>
      <w:r w:rsidRPr="008A3C22">
        <w:rPr>
          <w:rFonts w:cs="Times New Roman"/>
          <w:b/>
          <w:szCs w:val="28"/>
        </w:rPr>
        <w:t>Кафедра «Информационные и управляющие системы»</w:t>
      </w:r>
    </w:p>
    <w:p w:rsidR="00EE7262" w:rsidRPr="008A3C22" w:rsidRDefault="00EE7262" w:rsidP="00EE7262">
      <w:pPr>
        <w:spacing w:line="240" w:lineRule="auto"/>
        <w:rPr>
          <w:rFonts w:cs="Times New Roman"/>
          <w:spacing w:val="62"/>
          <w:szCs w:val="28"/>
        </w:rPr>
      </w:pPr>
    </w:p>
    <w:p w:rsidR="00EE7262" w:rsidRPr="008A3C22" w:rsidRDefault="00EE7262" w:rsidP="00EE7262">
      <w:pPr>
        <w:spacing w:line="240" w:lineRule="auto"/>
        <w:rPr>
          <w:rFonts w:cs="Times New Roman"/>
          <w:spacing w:val="62"/>
          <w:szCs w:val="28"/>
        </w:rPr>
      </w:pPr>
    </w:p>
    <w:p w:rsidR="00EE7262" w:rsidRPr="008A3C22" w:rsidRDefault="00EE7262" w:rsidP="00EE7262">
      <w:pPr>
        <w:spacing w:line="240" w:lineRule="auto"/>
        <w:rPr>
          <w:rFonts w:cs="Times New Roman"/>
          <w:spacing w:val="62"/>
          <w:szCs w:val="28"/>
        </w:rPr>
      </w:pPr>
    </w:p>
    <w:p w:rsidR="00EE7262" w:rsidRPr="008A3C22" w:rsidRDefault="00EE7262" w:rsidP="00EE7262">
      <w:pPr>
        <w:spacing w:line="240" w:lineRule="auto"/>
        <w:rPr>
          <w:rFonts w:cs="Times New Roman"/>
          <w:spacing w:val="62"/>
          <w:szCs w:val="28"/>
        </w:rPr>
      </w:pP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b/>
          <w:spacing w:val="62"/>
          <w:sz w:val="32"/>
          <w:szCs w:val="32"/>
        </w:rPr>
      </w:pPr>
      <w:r w:rsidRPr="008A3C22">
        <w:rPr>
          <w:rFonts w:cs="Times New Roman"/>
          <w:b/>
          <w:spacing w:val="62"/>
          <w:sz w:val="32"/>
          <w:szCs w:val="32"/>
        </w:rPr>
        <w:t>КУРСОВОЙ ПРОЕКТ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8A3C22">
        <w:rPr>
          <w:rFonts w:cs="Times New Roman"/>
          <w:spacing w:val="62"/>
          <w:szCs w:val="28"/>
        </w:rPr>
        <w:t>Разработка учебной системы программирования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pacing w:val="62"/>
          <w:szCs w:val="28"/>
        </w:rPr>
      </w:pPr>
      <w:r w:rsidRPr="008A3C22">
        <w:rPr>
          <w:rFonts w:cs="Times New Roman"/>
          <w:spacing w:val="62"/>
          <w:szCs w:val="28"/>
        </w:rPr>
        <w:t>Вариант 7</w:t>
      </w:r>
    </w:p>
    <w:p w:rsidR="00EE7262" w:rsidRPr="008140F0" w:rsidRDefault="00EE7262" w:rsidP="00EE7262">
      <w:pPr>
        <w:spacing w:line="240" w:lineRule="auto"/>
        <w:jc w:val="center"/>
        <w:rPr>
          <w:rFonts w:cs="Times New Roman"/>
          <w:b/>
          <w:szCs w:val="28"/>
        </w:rPr>
      </w:pPr>
      <w:r w:rsidRPr="008A3C22">
        <w:rPr>
          <w:rFonts w:cs="Times New Roman"/>
          <w:b/>
          <w:szCs w:val="28"/>
        </w:rPr>
        <w:t>Построение компилятора с ЯВУ</w:t>
      </w:r>
      <w:r>
        <w:rPr>
          <w:rFonts w:cs="Times New Roman"/>
          <w:b/>
          <w:szCs w:val="28"/>
        </w:rPr>
        <w:t xml:space="preserve"> с использование </w:t>
      </w:r>
      <w:r>
        <w:rPr>
          <w:rFonts w:cs="Times New Roman"/>
          <w:b/>
          <w:szCs w:val="28"/>
          <w:lang w:val="en-US"/>
        </w:rPr>
        <w:t>flex</w:t>
      </w:r>
      <w:r w:rsidRPr="008140F0">
        <w:rPr>
          <w:rFonts w:cs="Times New Roman"/>
          <w:b/>
          <w:szCs w:val="28"/>
        </w:rPr>
        <w:t>/</w:t>
      </w:r>
      <w:r>
        <w:rPr>
          <w:rFonts w:cs="Times New Roman"/>
          <w:b/>
          <w:szCs w:val="28"/>
          <w:lang w:val="en-US"/>
        </w:rPr>
        <w:t>bison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по дисциплине «Системы программирования»</w:t>
      </w:r>
    </w:p>
    <w:p w:rsidR="00EE7262" w:rsidRPr="008A3C22" w:rsidRDefault="00EE7262" w:rsidP="00EE7262">
      <w:pPr>
        <w:spacing w:line="240" w:lineRule="auto"/>
        <w:rPr>
          <w:rFonts w:cs="Times New Roman"/>
          <w:szCs w:val="28"/>
        </w:rPr>
      </w:pPr>
    </w:p>
    <w:p w:rsidR="00EE7262" w:rsidRPr="008A3C22" w:rsidRDefault="00EE7262" w:rsidP="00EE7262">
      <w:pPr>
        <w:spacing w:line="240" w:lineRule="auto"/>
        <w:rPr>
          <w:rFonts w:cs="Times New Roman"/>
          <w:szCs w:val="28"/>
        </w:rPr>
      </w:pPr>
    </w:p>
    <w:p w:rsidR="00EE7262" w:rsidRPr="008A3C22" w:rsidRDefault="00EE7262" w:rsidP="00EE7262">
      <w:pPr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Выполнили</w:t>
      </w: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студенты гр.5084/12</w:t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А.А.Лукашин</w:t>
      </w: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К.С.Шубин</w:t>
      </w:r>
    </w:p>
    <w:p w:rsidR="00EE7262" w:rsidRPr="008A3C22" w:rsidRDefault="00EE7262" w:rsidP="00EE7262">
      <w:pPr>
        <w:spacing w:before="240"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Руководитель</w:t>
      </w: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ind w:left="1134" w:hanging="1134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доцент</w:t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</w:r>
      <w:r w:rsidRPr="008A3C22">
        <w:rPr>
          <w:rFonts w:cs="Times New Roman"/>
          <w:szCs w:val="28"/>
        </w:rPr>
        <w:tab/>
        <w:t>В.Я.Расторгуев</w:t>
      </w: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ind w:left="1134"/>
        <w:jc w:val="right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«__» __________ 2013 г.</w:t>
      </w: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</w:rPr>
      </w:pP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EE7262" w:rsidRPr="008A3C22" w:rsidRDefault="00EE7262" w:rsidP="00EE7262">
      <w:pPr>
        <w:tabs>
          <w:tab w:val="left" w:pos="3960"/>
          <w:tab w:val="left" w:pos="6840"/>
        </w:tabs>
        <w:spacing w:line="240" w:lineRule="auto"/>
        <w:rPr>
          <w:rFonts w:cs="Times New Roman"/>
          <w:szCs w:val="28"/>
          <w:lang w:val="en-US"/>
        </w:rPr>
      </w:pP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Санкт-Петербург</w:t>
      </w:r>
    </w:p>
    <w:p w:rsidR="00EE7262" w:rsidRPr="008A3C22" w:rsidRDefault="00EE7262" w:rsidP="00EE7262">
      <w:pPr>
        <w:spacing w:line="240" w:lineRule="auto"/>
        <w:jc w:val="center"/>
        <w:rPr>
          <w:rFonts w:cs="Times New Roman"/>
          <w:szCs w:val="28"/>
        </w:rPr>
      </w:pPr>
      <w:r w:rsidRPr="008A3C22">
        <w:rPr>
          <w:rFonts w:cs="Times New Roman"/>
          <w:szCs w:val="28"/>
        </w:rPr>
        <w:t>2013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691329505"/>
        <w:docPartObj>
          <w:docPartGallery w:val="Table of Contents"/>
          <w:docPartUnique/>
        </w:docPartObj>
      </w:sdtPr>
      <w:sdtContent>
        <w:p w:rsidR="00EE7262" w:rsidRPr="008A3C22" w:rsidRDefault="00EE7262" w:rsidP="00EE7262">
          <w:pPr>
            <w:pStyle w:val="af3"/>
            <w:ind w:firstLine="709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8A3C22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:rsidR="00EE7262" w:rsidRPr="008A3C22" w:rsidRDefault="00EE7262" w:rsidP="00EE7262">
          <w:pPr>
            <w:pStyle w:val="11"/>
            <w:tabs>
              <w:tab w:val="right" w:leader="dot" w:pos="9345"/>
            </w:tabs>
          </w:pPr>
        </w:p>
        <w:p w:rsidR="00EE7262" w:rsidRDefault="00EE7262" w:rsidP="00EE7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8A3C22">
            <w:fldChar w:fldCharType="begin"/>
          </w:r>
          <w:r w:rsidRPr="008A3C22">
            <w:instrText xml:space="preserve"> TOC \o "1-3" \h \z \u </w:instrText>
          </w:r>
          <w:r w:rsidRPr="008A3C22">
            <w:fldChar w:fldCharType="separate"/>
          </w:r>
          <w:hyperlink w:anchor="_Toc357590773" w:history="1">
            <w:r w:rsidRPr="00B534D1">
              <w:rPr>
                <w:rStyle w:val="af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4" w:history="1">
            <w:r w:rsidRPr="00B534D1">
              <w:rPr>
                <w:rStyle w:val="af8"/>
                <w:noProof/>
              </w:rPr>
              <w:t>Технология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5" w:history="1">
            <w:r w:rsidRPr="00B534D1">
              <w:rPr>
                <w:rStyle w:val="af8"/>
                <w:noProof/>
              </w:rPr>
              <w:t>Эквивалент на Ассемблере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6" w:history="1">
            <w:r w:rsidRPr="00B534D1">
              <w:rPr>
                <w:rStyle w:val="af8"/>
                <w:rFonts w:eastAsia="Arial"/>
                <w:noProof/>
              </w:rPr>
              <w:t>Исходный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57590777" w:history="1">
            <w:r w:rsidRPr="00B534D1">
              <w:rPr>
                <w:rStyle w:val="af8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357590778" w:history="1">
            <w:r w:rsidRPr="00B534D1">
              <w:rPr>
                <w:rStyle w:val="af8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Default="00EE7262" w:rsidP="00EE72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7590779" w:history="1">
            <w:r w:rsidRPr="00B534D1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_Toc357590779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7262" w:rsidRPr="008A3C22" w:rsidRDefault="00EE7262" w:rsidP="00EE7262">
          <w:r w:rsidRPr="008A3C22">
            <w:fldChar w:fldCharType="end"/>
          </w:r>
        </w:p>
      </w:sdtContent>
    </w:sdt>
    <w:p w:rsidR="00EE7262" w:rsidRPr="008A3C22" w:rsidRDefault="00EE7262" w:rsidP="00EE7262"/>
    <w:p w:rsidR="00EE7262" w:rsidRPr="008A3C22" w:rsidRDefault="00EE7262" w:rsidP="00EE7262"/>
    <w:p w:rsidR="00EE7262" w:rsidRPr="008A3C22" w:rsidRDefault="00EE7262" w:rsidP="00EE7262"/>
    <w:p w:rsidR="00EE7262" w:rsidRPr="008A3C22" w:rsidRDefault="00EE7262" w:rsidP="00EE7262">
      <w:r w:rsidRPr="008A3C22">
        <w:br w:type="page"/>
      </w:r>
    </w:p>
    <w:p w:rsidR="00EE7262" w:rsidRPr="008A3C22" w:rsidRDefault="00EE7262" w:rsidP="00EE7262">
      <w:pPr>
        <w:pStyle w:val="1"/>
        <w:rPr>
          <w:color w:val="auto"/>
        </w:rPr>
      </w:pPr>
      <w:bookmarkStart w:id="22" w:name="_Toc357590773"/>
      <w:r w:rsidRPr="008A3C22">
        <w:rPr>
          <w:color w:val="auto"/>
        </w:rPr>
        <w:lastRenderedPageBreak/>
        <w:t>Задание</w:t>
      </w:r>
      <w:bookmarkEnd w:id="22"/>
    </w:p>
    <w:p w:rsidR="00EE7262" w:rsidRPr="008A3C22" w:rsidRDefault="00EE7262" w:rsidP="00EE7262">
      <w:pPr>
        <w:ind w:firstLine="708"/>
      </w:pPr>
      <w:r w:rsidRPr="008A3C22">
        <w:t xml:space="preserve">Разработать компилятор с языка высокого уровня (ЯВУ) с использованием технологий </w:t>
      </w:r>
      <w:r w:rsidRPr="008A3C22">
        <w:rPr>
          <w:lang w:val="en-US"/>
        </w:rPr>
        <w:t>flex</w:t>
      </w:r>
      <w:r w:rsidRPr="008A3C22">
        <w:t>/</w:t>
      </w:r>
      <w:r w:rsidRPr="008A3C22">
        <w:rPr>
          <w:lang w:val="en-US"/>
        </w:rPr>
        <w:t>bison</w:t>
      </w:r>
      <w:r w:rsidRPr="008A3C22">
        <w:t xml:space="preserve"> для получения эквивалента исходного текста на ассемблере.</w:t>
      </w:r>
    </w:p>
    <w:p w:rsidR="00EE7262" w:rsidRPr="008A3C22" w:rsidRDefault="00EE7262" w:rsidP="00EE7262">
      <w:pPr>
        <w:rPr>
          <w:i/>
          <w:lang w:val="en-US"/>
        </w:rPr>
      </w:pPr>
      <w:r w:rsidRPr="008A3C22">
        <w:rPr>
          <w:i/>
        </w:rPr>
        <w:t>Вариант</w:t>
      </w:r>
      <w:r w:rsidRPr="008A3C22">
        <w:rPr>
          <w:i/>
          <w:lang w:val="en-US"/>
        </w:rPr>
        <w:t xml:space="preserve"> №7:</w:t>
      </w:r>
    </w:p>
    <w:p w:rsidR="00EE7262" w:rsidRPr="008A3C22" w:rsidRDefault="00EE7262" w:rsidP="00EE7262">
      <w:pPr>
        <w:rPr>
          <w:lang w:val="en-US"/>
        </w:rPr>
      </w:pPr>
      <w:r w:rsidRPr="008A3C22">
        <w:t>Код</w:t>
      </w:r>
      <w:r w:rsidRPr="008A3C22">
        <w:rPr>
          <w:lang w:val="en-US"/>
        </w:rPr>
        <w:t xml:space="preserve"> </w:t>
      </w:r>
      <w:r w:rsidRPr="008A3C22">
        <w:t>на</w:t>
      </w:r>
      <w:r w:rsidRPr="008A3C22">
        <w:rPr>
          <w:lang w:val="en-US"/>
        </w:rPr>
        <w:t xml:space="preserve"> </w:t>
      </w:r>
      <w:r w:rsidRPr="008A3C22">
        <w:t>языке</w:t>
      </w:r>
      <w:r w:rsidRPr="008A3C22">
        <w:rPr>
          <w:lang w:val="en-US"/>
        </w:rPr>
        <w:t xml:space="preserve"> PL1</w:t>
      </w:r>
    </w:p>
    <w:p w:rsidR="00EE7262" w:rsidRPr="008A3C22" w:rsidRDefault="00EE7262" w:rsidP="00EE7262">
      <w:pPr>
        <w:ind w:left="708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EX07: PROC OPTIONS (MAIN);</w:t>
      </w:r>
    </w:p>
    <w:p w:rsidR="00EE7262" w:rsidRPr="008A3C22" w:rsidRDefault="00EE7262" w:rsidP="00EE7262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A BIT (3) INIT ( 10B );</w:t>
      </w:r>
    </w:p>
    <w:p w:rsidR="00EE7262" w:rsidRPr="008A3C22" w:rsidRDefault="00EE7262" w:rsidP="00EE7262">
      <w:pPr>
        <w:ind w:left="2123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B BIT (3) INIT ( 101B );</w:t>
      </w:r>
    </w:p>
    <w:p w:rsidR="00EE7262" w:rsidRPr="008A3C22" w:rsidRDefault="00EE7262" w:rsidP="00EE7262">
      <w:pPr>
        <w:ind w:left="2122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DCL C BIT (16);</w:t>
      </w:r>
    </w:p>
    <w:p w:rsidR="00EE7262" w:rsidRPr="008A3C22" w:rsidRDefault="00EE7262" w:rsidP="00EE7262">
      <w:pPr>
        <w:ind w:left="2122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C = SUBSTR((B !! A</w:t>
      </w:r>
      <w:r w:rsidRPr="008A3C22">
        <w:rPr>
          <w:rFonts w:ascii="Courier New" w:hAnsi="Courier New" w:cs="Courier New"/>
          <w:sz w:val="20"/>
          <w:szCs w:val="20"/>
        </w:rPr>
        <w:t>),2,3);</w:t>
      </w:r>
    </w:p>
    <w:p w:rsidR="00EE7262" w:rsidRPr="008A3C22" w:rsidRDefault="00EE7262" w:rsidP="00EE7262">
      <w:pPr>
        <w:ind w:left="708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END</w:t>
      </w:r>
      <w:r w:rsidRPr="008A3C22">
        <w:rPr>
          <w:rFonts w:ascii="Courier New" w:hAnsi="Courier New" w:cs="Courier New"/>
          <w:sz w:val="20"/>
          <w:szCs w:val="20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EX</w:t>
      </w:r>
      <w:r w:rsidRPr="008A3C22">
        <w:rPr>
          <w:rFonts w:ascii="Courier New" w:hAnsi="Courier New" w:cs="Courier New"/>
          <w:sz w:val="20"/>
          <w:szCs w:val="20"/>
        </w:rPr>
        <w:t>07;</w:t>
      </w:r>
    </w:p>
    <w:p w:rsidR="00EE7262" w:rsidRPr="008A3C22" w:rsidRDefault="00EE7262" w:rsidP="00EE7262">
      <w:pPr>
        <w:pStyle w:val="1"/>
        <w:rPr>
          <w:color w:val="auto"/>
        </w:rPr>
      </w:pPr>
      <w:bookmarkStart w:id="23" w:name="_Toc357590774"/>
      <w:r w:rsidRPr="008A3C22">
        <w:rPr>
          <w:color w:val="auto"/>
        </w:rPr>
        <w:t>Технология</w:t>
      </w:r>
      <w:bookmarkEnd w:id="23"/>
    </w:p>
    <w:p w:rsidR="00EE7262" w:rsidRPr="008A3C22" w:rsidRDefault="00EE7262" w:rsidP="00EE7262">
      <w:r w:rsidRPr="008A3C22">
        <w:tab/>
        <w:t xml:space="preserve">В рамках данного этапа предполагается использование </w:t>
      </w:r>
      <w:r w:rsidRPr="008A3C22">
        <w:rPr>
          <w:lang w:val="en-US"/>
        </w:rPr>
        <w:t>FLEX</w:t>
      </w:r>
      <w:r w:rsidRPr="008A3C22">
        <w:t>(</w:t>
      </w:r>
      <w:r w:rsidRPr="008A3C22">
        <w:rPr>
          <w:lang w:val="en-US"/>
        </w:rPr>
        <w:t>fast</w:t>
      </w:r>
      <w:r w:rsidRPr="008A3C22">
        <w:t xml:space="preserve"> </w:t>
      </w:r>
      <w:r w:rsidRPr="008A3C22">
        <w:rPr>
          <w:lang w:val="en-US"/>
        </w:rPr>
        <w:t>lexical</w:t>
      </w:r>
      <w:r w:rsidRPr="008A3C22">
        <w:t xml:space="preserve"> </w:t>
      </w:r>
      <w:r w:rsidRPr="008A3C22">
        <w:rPr>
          <w:lang w:val="en-US"/>
        </w:rPr>
        <w:t>analyzer</w:t>
      </w:r>
      <w:r w:rsidRPr="008A3C22">
        <w:t xml:space="preserve">) – генератора лексических анализаторов. Для использования </w:t>
      </w:r>
      <w:r w:rsidRPr="008A3C22">
        <w:rPr>
          <w:lang w:val="en-US"/>
        </w:rPr>
        <w:t>flex</w:t>
      </w:r>
      <w:r w:rsidRPr="008A3C22">
        <w:t xml:space="preserve"> необходимо задать правила выделения лексем. Далее </w:t>
      </w:r>
      <w:r w:rsidRPr="008A3C22">
        <w:rPr>
          <w:lang w:val="en-US"/>
        </w:rPr>
        <w:t>flex</w:t>
      </w:r>
      <w:r w:rsidRPr="008A3C22">
        <w:t xml:space="preserve"> принимает на вход исходный текст(в нашем случае это код на языке </w:t>
      </w:r>
      <w:r w:rsidRPr="008A3C22">
        <w:rPr>
          <w:lang w:val="en-US"/>
        </w:rPr>
        <w:t>PL</w:t>
      </w:r>
      <w:r w:rsidRPr="008A3C22">
        <w:t>1, указанный в задании), на выход выдается лексический анализатор (функция на языке С), при этом гарантируется, что построенный анализатор будет не хуже, написанного вручную. Данный анализатор имеет функцию для получения следующего токена из исходного текста.</w:t>
      </w:r>
    </w:p>
    <w:p w:rsidR="00EE7262" w:rsidRPr="008A3C22" w:rsidRDefault="00EE7262" w:rsidP="00EE7262">
      <w:r w:rsidRPr="008A3C22">
        <w:tab/>
        <w:t xml:space="preserve">Полученный анализатор используется дальше синтаксическим анализатором </w:t>
      </w:r>
      <w:r w:rsidRPr="008A3C22">
        <w:rPr>
          <w:lang w:val="en-US"/>
        </w:rPr>
        <w:t>bison</w:t>
      </w:r>
      <w:r w:rsidRPr="008A3C22">
        <w:t xml:space="preserve">, который находит нетерминальные элементы и генерирует выход согласно заданной грамматике. </w:t>
      </w:r>
    </w:p>
    <w:p w:rsidR="00EE7262" w:rsidRPr="008A3C22" w:rsidRDefault="00EE7262" w:rsidP="00EE7262">
      <w:r w:rsidRPr="008A3C22">
        <w:tab/>
        <w:t>Таким образом для выполнения поставленного задания необходимо решить следующие задачи:</w:t>
      </w:r>
    </w:p>
    <w:p w:rsidR="00EE7262" w:rsidRPr="008A3C22" w:rsidRDefault="00EE7262" w:rsidP="00EE7262">
      <w:pPr>
        <w:pStyle w:val="ab"/>
        <w:numPr>
          <w:ilvl w:val="0"/>
          <w:numId w:val="30"/>
        </w:numPr>
      </w:pPr>
      <w:r w:rsidRPr="008A3C22">
        <w:t xml:space="preserve">Описать правила выделения лексем для </w:t>
      </w:r>
      <w:r w:rsidRPr="008A3C22">
        <w:rPr>
          <w:lang w:val="en-US"/>
        </w:rPr>
        <w:t>flex</w:t>
      </w:r>
    </w:p>
    <w:p w:rsidR="00EE7262" w:rsidRPr="008A3C22" w:rsidRDefault="00EE7262" w:rsidP="00EE7262">
      <w:pPr>
        <w:pStyle w:val="ab"/>
        <w:numPr>
          <w:ilvl w:val="0"/>
          <w:numId w:val="30"/>
        </w:numPr>
      </w:pPr>
      <w:r w:rsidRPr="008A3C22">
        <w:t>Сгенерировать лексический анализатор</w:t>
      </w:r>
    </w:p>
    <w:p w:rsidR="00EE7262" w:rsidRPr="008A3C22" w:rsidRDefault="00EE7262" w:rsidP="00EE7262">
      <w:pPr>
        <w:pStyle w:val="ab"/>
        <w:numPr>
          <w:ilvl w:val="0"/>
          <w:numId w:val="30"/>
        </w:numPr>
      </w:pPr>
      <w:r w:rsidRPr="008A3C22">
        <w:t xml:space="preserve">Описать синтаксические правила для </w:t>
      </w:r>
      <w:r w:rsidRPr="008A3C22">
        <w:rPr>
          <w:lang w:val="en-US"/>
        </w:rPr>
        <w:t>bison</w:t>
      </w:r>
    </w:p>
    <w:p w:rsidR="00EE7262" w:rsidRPr="008A3C22" w:rsidRDefault="00EE7262" w:rsidP="00EE7262">
      <w:pPr>
        <w:pStyle w:val="ab"/>
        <w:numPr>
          <w:ilvl w:val="0"/>
          <w:numId w:val="30"/>
        </w:numPr>
      </w:pPr>
      <w:r w:rsidRPr="008A3C22">
        <w:t>Проверить правильность работы компилятора на исходном примере</w:t>
      </w:r>
    </w:p>
    <w:p w:rsidR="00EE7262" w:rsidRPr="008A3C22" w:rsidRDefault="00EE7262" w:rsidP="00EE7262">
      <w:r w:rsidRPr="008A3C22">
        <w:t>Примечание:</w:t>
      </w:r>
    </w:p>
    <w:p w:rsidR="00EE7262" w:rsidRPr="008A3C22" w:rsidRDefault="00EE7262" w:rsidP="00EE7262">
      <w:r w:rsidRPr="008A3C22">
        <w:tab/>
        <w:t xml:space="preserve">Так как данный этап курсовой работы повторяет задание 1го этапа, изменения в синтаксических правилах и грамматике языка </w:t>
      </w:r>
      <w:r w:rsidRPr="008A3C22">
        <w:rPr>
          <w:lang w:val="en-US"/>
        </w:rPr>
        <w:t>PL</w:t>
      </w:r>
      <w:r w:rsidRPr="008A3C22">
        <w:t xml:space="preserve">1 с учетом задания были опущены. </w:t>
      </w:r>
    </w:p>
    <w:p w:rsidR="00EE7262" w:rsidRPr="008A3C22" w:rsidRDefault="00EE7262" w:rsidP="00EE7262">
      <w:r w:rsidRPr="008A3C22">
        <w:tab/>
      </w:r>
      <w:r w:rsidRPr="008A3C22">
        <w:br w:type="page"/>
      </w:r>
    </w:p>
    <w:p w:rsidR="00EE7262" w:rsidRPr="008A3C22" w:rsidRDefault="00EE7262" w:rsidP="00EE7262">
      <w:pPr>
        <w:pStyle w:val="1"/>
        <w:rPr>
          <w:rFonts w:eastAsia="Arial"/>
          <w:color w:val="auto"/>
        </w:rPr>
      </w:pPr>
      <w:bookmarkStart w:id="24" w:name="_Toc357590775"/>
      <w:r w:rsidRPr="008A3C22">
        <w:rPr>
          <w:color w:val="auto"/>
        </w:rPr>
        <w:lastRenderedPageBreak/>
        <w:t>Эквивалент на Ассемблере</w:t>
      </w:r>
      <w:bookmarkEnd w:id="24"/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 xml:space="preserve">После компиляции с языка </w:t>
      </w:r>
      <w:r w:rsidRPr="008A3C22">
        <w:rPr>
          <w:szCs w:val="24"/>
          <w:lang w:val="en-US"/>
        </w:rPr>
        <w:t>PL</w:t>
      </w:r>
      <w:r w:rsidRPr="008A3C22">
        <w:rPr>
          <w:szCs w:val="24"/>
        </w:rPr>
        <w:t>1 на Ассемблер должен получиться следующий код: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EX</w:t>
      </w:r>
      <w:r w:rsidRPr="008A3C22">
        <w:rPr>
          <w:rFonts w:ascii="Courier New" w:hAnsi="Courier New" w:cs="Courier New"/>
          <w:sz w:val="22"/>
        </w:rPr>
        <w:t xml:space="preserve">07     </w:t>
      </w:r>
      <w:r w:rsidRPr="008A3C22">
        <w:rPr>
          <w:rFonts w:ascii="Courier New" w:hAnsi="Courier New" w:cs="Courier New"/>
          <w:sz w:val="22"/>
          <w:lang w:val="en-US"/>
        </w:rPr>
        <w:t>START</w:t>
      </w:r>
      <w:r w:rsidRPr="008A3C22">
        <w:rPr>
          <w:rFonts w:ascii="Courier New" w:hAnsi="Courier New" w:cs="Courier New"/>
          <w:sz w:val="22"/>
        </w:rPr>
        <w:t xml:space="preserve"> 0            Начало программы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BALR</w:t>
      </w:r>
      <w:r w:rsidRPr="008A3C22">
        <w:rPr>
          <w:rFonts w:ascii="Courier New" w:hAnsi="Courier New" w:cs="Courier New"/>
          <w:sz w:val="22"/>
        </w:rPr>
        <w:t xml:space="preserve">  </w:t>
      </w: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,0      Загрузка регистра базы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USING</w:t>
      </w:r>
      <w:r w:rsidRPr="008A3C22">
        <w:rPr>
          <w:rFonts w:ascii="Courier New" w:hAnsi="Courier New" w:cs="Courier New"/>
          <w:sz w:val="22"/>
        </w:rPr>
        <w:t xml:space="preserve"> *,</w:t>
      </w: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      Назначить регистр базой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3,</w:t>
      </w:r>
      <w:r w:rsidRPr="008A3C22">
        <w:rPr>
          <w:rFonts w:ascii="Courier New" w:hAnsi="Courier New" w:cs="Courier New"/>
          <w:sz w:val="22"/>
          <w:lang w:val="en-US"/>
        </w:rPr>
        <w:t>B</w:t>
      </w:r>
      <w:r w:rsidRPr="008A3C22">
        <w:rPr>
          <w:rFonts w:ascii="Courier New" w:hAnsi="Courier New" w:cs="Courier New"/>
          <w:sz w:val="22"/>
        </w:rPr>
        <w:t xml:space="preserve">          Загрузка переменной В в регистр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4,</w:t>
      </w:r>
      <w:r w:rsidRPr="008A3C22">
        <w:rPr>
          <w:rFonts w:ascii="Courier New" w:hAnsi="Courier New" w:cs="Courier New"/>
          <w:sz w:val="22"/>
          <w:lang w:val="en-US"/>
        </w:rPr>
        <w:t>A</w:t>
      </w:r>
      <w:r w:rsidRPr="008A3C22">
        <w:rPr>
          <w:rFonts w:ascii="Courier New" w:hAnsi="Courier New" w:cs="Courier New"/>
          <w:sz w:val="22"/>
        </w:rPr>
        <w:t xml:space="preserve">          Загрузка переменной А в регистр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OR</w:t>
      </w:r>
      <w:r w:rsidRPr="008A3C22">
        <w:rPr>
          <w:rFonts w:ascii="Courier New" w:hAnsi="Courier New" w:cs="Courier New"/>
          <w:sz w:val="22"/>
        </w:rPr>
        <w:t xml:space="preserve">    3,4          Логическое «ИЛИ» регистров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SRL</w:t>
      </w:r>
      <w:r w:rsidRPr="008A3C22">
        <w:rPr>
          <w:rFonts w:ascii="Courier New" w:hAnsi="Courier New" w:cs="Courier New"/>
          <w:sz w:val="22"/>
        </w:rPr>
        <w:t xml:space="preserve">   4,3          Сдвиг операнда вправо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SLL</w:t>
      </w:r>
      <w:r w:rsidRPr="008A3C22">
        <w:rPr>
          <w:rFonts w:ascii="Courier New" w:hAnsi="Courier New" w:cs="Courier New"/>
          <w:sz w:val="22"/>
        </w:rPr>
        <w:t xml:space="preserve">   3,2          Сдвиг операнда влево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LH</w:t>
      </w:r>
      <w:r w:rsidRPr="008A3C22">
        <w:rPr>
          <w:rFonts w:ascii="Courier New" w:hAnsi="Courier New" w:cs="Courier New"/>
          <w:sz w:val="22"/>
        </w:rPr>
        <w:t xml:space="preserve">    4,</w:t>
      </w:r>
      <w:r w:rsidRPr="008A3C22">
        <w:rPr>
          <w:rFonts w:ascii="Courier New" w:hAnsi="Courier New" w:cs="Courier New"/>
          <w:sz w:val="22"/>
          <w:lang w:val="en-US"/>
        </w:rPr>
        <w:t>TMP</w:t>
      </w:r>
      <w:r w:rsidRPr="008A3C22">
        <w:rPr>
          <w:rFonts w:ascii="Courier New" w:hAnsi="Courier New" w:cs="Courier New"/>
          <w:sz w:val="22"/>
        </w:rPr>
        <w:t xml:space="preserve">        Загрузка маски в регистр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NR</w:t>
      </w:r>
      <w:r w:rsidRPr="008A3C22">
        <w:rPr>
          <w:rFonts w:ascii="Courier New" w:hAnsi="Courier New" w:cs="Courier New"/>
          <w:sz w:val="22"/>
        </w:rPr>
        <w:t xml:space="preserve">    3,4          Логическое «И» регистров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STH</w:t>
      </w:r>
      <w:r w:rsidRPr="008A3C22">
        <w:rPr>
          <w:rFonts w:ascii="Courier New" w:hAnsi="Courier New" w:cs="Courier New"/>
          <w:sz w:val="22"/>
        </w:rPr>
        <w:t xml:space="preserve">   3,</w:t>
      </w:r>
      <w:r w:rsidRPr="008A3C22">
        <w:rPr>
          <w:rFonts w:ascii="Courier New" w:hAnsi="Courier New" w:cs="Courier New"/>
          <w:sz w:val="22"/>
          <w:lang w:val="en-US"/>
        </w:rPr>
        <w:t>C</w:t>
      </w:r>
      <w:r w:rsidRPr="008A3C22">
        <w:rPr>
          <w:rFonts w:ascii="Courier New" w:hAnsi="Courier New" w:cs="Courier New"/>
          <w:sz w:val="22"/>
        </w:rPr>
        <w:t xml:space="preserve">          Формирование результата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BCR</w:t>
      </w:r>
      <w:r w:rsidRPr="008A3C22">
        <w:rPr>
          <w:rFonts w:ascii="Courier New" w:hAnsi="Courier New" w:cs="Courier New"/>
          <w:sz w:val="22"/>
        </w:rPr>
        <w:t xml:space="preserve">   15,</w:t>
      </w:r>
      <w:r w:rsidRPr="008A3C22">
        <w:rPr>
          <w:rFonts w:ascii="Courier New" w:hAnsi="Courier New" w:cs="Courier New"/>
          <w:sz w:val="22"/>
          <w:lang w:val="en-US"/>
        </w:rPr>
        <w:t>RVIX</w:t>
      </w:r>
      <w:r w:rsidRPr="008A3C22">
        <w:rPr>
          <w:rFonts w:ascii="Courier New" w:hAnsi="Courier New" w:cs="Courier New"/>
          <w:sz w:val="22"/>
        </w:rPr>
        <w:t xml:space="preserve">      Выход из программы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A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2'10'      Инициализация переменной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B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2'101'     Инициализация переменной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C</w:t>
      </w:r>
      <w:r w:rsidRPr="008A3C22">
        <w:rPr>
          <w:rFonts w:ascii="Courier New" w:hAnsi="Courier New" w:cs="Courier New"/>
          <w:sz w:val="22"/>
        </w:rPr>
        <w:t xml:space="preserve">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          Объявление без инициализации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TMP</w:t>
      </w:r>
      <w:r w:rsidRPr="008A3C22">
        <w:rPr>
          <w:rFonts w:ascii="Courier New" w:hAnsi="Courier New" w:cs="Courier New"/>
          <w:sz w:val="22"/>
        </w:rPr>
        <w:t xml:space="preserve">      </w:t>
      </w:r>
      <w:r w:rsidRPr="008A3C22">
        <w:rPr>
          <w:rFonts w:ascii="Courier New" w:hAnsi="Courier New" w:cs="Courier New"/>
          <w:sz w:val="22"/>
          <w:lang w:val="en-US"/>
        </w:rPr>
        <w:t>DS</w:t>
      </w:r>
      <w:r w:rsidRPr="008A3C22">
        <w:rPr>
          <w:rFonts w:ascii="Courier New" w:hAnsi="Courier New" w:cs="Courier New"/>
          <w:sz w:val="22"/>
        </w:rPr>
        <w:t xml:space="preserve">    0</w:t>
      </w:r>
      <w:r w:rsidRPr="008A3C22">
        <w:rPr>
          <w:rFonts w:ascii="Courier New" w:hAnsi="Courier New" w:cs="Courier New"/>
          <w:sz w:val="22"/>
          <w:lang w:val="en-US"/>
        </w:rPr>
        <w:t>H</w:t>
      </w:r>
      <w:r w:rsidRPr="008A3C22">
        <w:rPr>
          <w:rFonts w:ascii="Courier New" w:hAnsi="Courier New" w:cs="Courier New"/>
          <w:sz w:val="22"/>
        </w:rPr>
        <w:t xml:space="preserve">           Выравнивание адреса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DC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BL</w:t>
      </w:r>
      <w:r w:rsidRPr="008A3C22">
        <w:rPr>
          <w:rFonts w:ascii="Courier New" w:hAnsi="Courier New" w:cs="Courier New"/>
          <w:sz w:val="22"/>
        </w:rPr>
        <w:t xml:space="preserve">2'111'     Инициализация переменной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RBASE</w:t>
      </w:r>
      <w:r w:rsidRPr="008A3C22">
        <w:rPr>
          <w:rFonts w:ascii="Courier New" w:hAnsi="Courier New" w:cs="Courier New"/>
          <w:sz w:val="22"/>
        </w:rPr>
        <w:t xml:space="preserve">    </w:t>
      </w:r>
      <w:r w:rsidRPr="008A3C22">
        <w:rPr>
          <w:rFonts w:ascii="Courier New" w:hAnsi="Courier New" w:cs="Courier New"/>
          <w:sz w:val="22"/>
          <w:lang w:val="en-US"/>
        </w:rPr>
        <w:t>EQU</w:t>
      </w:r>
      <w:r w:rsidRPr="008A3C22">
        <w:rPr>
          <w:rFonts w:ascii="Courier New" w:hAnsi="Courier New" w:cs="Courier New"/>
          <w:sz w:val="22"/>
        </w:rPr>
        <w:t xml:space="preserve">   5                                               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2"/>
        </w:rPr>
      </w:pPr>
      <w:r w:rsidRPr="008A3C22">
        <w:rPr>
          <w:rFonts w:ascii="Courier New" w:hAnsi="Courier New" w:cs="Courier New"/>
          <w:sz w:val="22"/>
          <w:lang w:val="en-US"/>
        </w:rPr>
        <w:t>RVIX</w:t>
      </w:r>
      <w:r w:rsidRPr="008A3C22">
        <w:rPr>
          <w:rFonts w:ascii="Courier New" w:hAnsi="Courier New" w:cs="Courier New"/>
          <w:sz w:val="22"/>
        </w:rPr>
        <w:t xml:space="preserve">     </w:t>
      </w:r>
      <w:r w:rsidRPr="008A3C22">
        <w:rPr>
          <w:rFonts w:ascii="Courier New" w:hAnsi="Courier New" w:cs="Courier New"/>
          <w:sz w:val="22"/>
          <w:lang w:val="en-US"/>
        </w:rPr>
        <w:t>EQU</w:t>
      </w:r>
      <w:r w:rsidRPr="008A3C22">
        <w:rPr>
          <w:rFonts w:ascii="Courier New" w:hAnsi="Courier New" w:cs="Courier New"/>
          <w:sz w:val="22"/>
        </w:rPr>
        <w:t xml:space="preserve">   14                                                              </w:t>
      </w:r>
    </w:p>
    <w:p w:rsidR="00EE7262" w:rsidRPr="008A3C22" w:rsidRDefault="00EE7262" w:rsidP="00EE7262">
      <w:r w:rsidRPr="008A3C22">
        <w:rPr>
          <w:rFonts w:ascii="Courier New" w:hAnsi="Courier New" w:cs="Courier New"/>
          <w:sz w:val="22"/>
        </w:rPr>
        <w:t xml:space="preserve">         </w:t>
      </w:r>
      <w:r w:rsidRPr="008A3C22">
        <w:rPr>
          <w:rFonts w:ascii="Courier New" w:hAnsi="Courier New" w:cs="Courier New"/>
          <w:sz w:val="22"/>
          <w:lang w:val="en-US"/>
        </w:rPr>
        <w:t>END</w:t>
      </w:r>
      <w:r w:rsidRPr="008A3C22">
        <w:rPr>
          <w:rFonts w:ascii="Courier New" w:hAnsi="Courier New" w:cs="Courier New"/>
          <w:sz w:val="22"/>
        </w:rPr>
        <w:t xml:space="preserve">   </w:t>
      </w:r>
      <w:r w:rsidRPr="008A3C22">
        <w:rPr>
          <w:rFonts w:ascii="Courier New" w:hAnsi="Courier New" w:cs="Courier New"/>
          <w:sz w:val="22"/>
          <w:lang w:val="en-US"/>
        </w:rPr>
        <w:t>EX</w:t>
      </w:r>
      <w:r w:rsidRPr="008A3C22">
        <w:rPr>
          <w:rFonts w:ascii="Courier New" w:hAnsi="Courier New" w:cs="Courier New"/>
          <w:sz w:val="22"/>
        </w:rPr>
        <w:t xml:space="preserve">07         Конец программы   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>Первые 3 строки программы – пролог.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 xml:space="preserve">Следующие 4 строки относятся к операции конкатенации. Переменная </w:t>
      </w:r>
      <w:r w:rsidRPr="008A3C22">
        <w:rPr>
          <w:szCs w:val="24"/>
          <w:lang w:val="en-US"/>
        </w:rPr>
        <w:t>B</w:t>
      </w:r>
      <w:r w:rsidRPr="008A3C22">
        <w:rPr>
          <w:szCs w:val="24"/>
        </w:rPr>
        <w:t xml:space="preserve"> записывается в 3 регистр, переменная </w:t>
      </w:r>
      <w:r w:rsidRPr="008A3C22">
        <w:rPr>
          <w:szCs w:val="24"/>
          <w:lang w:val="en-US"/>
        </w:rPr>
        <w:t>A</w:t>
      </w:r>
      <w:r w:rsidRPr="008A3C22">
        <w:rPr>
          <w:szCs w:val="24"/>
        </w:rPr>
        <w:t xml:space="preserve"> – в 4 регистр. Далее происходит сдвиг содержимого регистра 4 на 3 разряда вправо (</w:t>
      </w:r>
      <w:r w:rsidRPr="008A3C22">
        <w:rPr>
          <w:szCs w:val="24"/>
          <w:lang w:val="en-US"/>
        </w:rPr>
        <w:t>SRL</w:t>
      </w:r>
      <w:r w:rsidRPr="008A3C22">
        <w:rPr>
          <w:szCs w:val="24"/>
        </w:rPr>
        <w:t>). Затем регистровая операция ИЛИ (</w:t>
      </w:r>
      <w:r w:rsidRPr="008A3C22">
        <w:rPr>
          <w:szCs w:val="24"/>
          <w:lang w:val="en-US"/>
        </w:rPr>
        <w:t>OR</w:t>
      </w:r>
      <w:r w:rsidRPr="008A3C22">
        <w:rPr>
          <w:szCs w:val="24"/>
        </w:rPr>
        <w:t xml:space="preserve">) между 3 и 4 регистрами, результат записывается в 3 регистр. Для хранения переменных используется 16-разрядная модель данных (полуслово). Поэтому в качестве команды загрузки переменной в регистр используется </w:t>
      </w:r>
      <w:r w:rsidRPr="008A3C22">
        <w:rPr>
          <w:szCs w:val="24"/>
          <w:lang w:val="en-US"/>
        </w:rPr>
        <w:t>LH</w:t>
      </w:r>
      <w:r w:rsidRPr="008A3C22">
        <w:rPr>
          <w:szCs w:val="24"/>
        </w:rPr>
        <w:t>.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 xml:space="preserve">Следующие 3 строки отвечают за операцию взятия подстроки. Происходит сдвиг влево содержимого 3 регистра на 2 разряда (второй параметр операции </w:t>
      </w:r>
      <w:r w:rsidRPr="008A3C22">
        <w:rPr>
          <w:szCs w:val="24"/>
          <w:lang w:val="en-US"/>
        </w:rPr>
        <w:t>substr</w:t>
      </w:r>
      <w:r w:rsidRPr="008A3C22">
        <w:rPr>
          <w:szCs w:val="24"/>
        </w:rPr>
        <w:t xml:space="preserve">). Затем в 4 регистр загружается маска </w:t>
      </w:r>
      <w:r w:rsidRPr="008A3C22">
        <w:rPr>
          <w:szCs w:val="24"/>
          <w:lang w:val="en-US"/>
        </w:rPr>
        <w:t>tmp</w:t>
      </w:r>
      <w:r w:rsidRPr="008A3C22">
        <w:rPr>
          <w:szCs w:val="24"/>
        </w:rPr>
        <w:t xml:space="preserve">. Первые 3 разряда маски (третий параметр </w:t>
      </w:r>
      <w:r w:rsidRPr="008A3C22">
        <w:rPr>
          <w:szCs w:val="24"/>
          <w:lang w:val="en-US"/>
        </w:rPr>
        <w:t>substr</w:t>
      </w:r>
      <w:r w:rsidRPr="008A3C22">
        <w:rPr>
          <w:szCs w:val="24"/>
        </w:rPr>
        <w:t>) – единицы, остальное – нули. Затем происходит регистровая операции  И между 3 и 4 регистрами (</w:t>
      </w:r>
      <w:r w:rsidRPr="008A3C22">
        <w:rPr>
          <w:szCs w:val="24"/>
          <w:lang w:val="en-US"/>
        </w:rPr>
        <w:t>NR</w:t>
      </w:r>
      <w:r w:rsidRPr="008A3C22">
        <w:rPr>
          <w:szCs w:val="24"/>
        </w:rPr>
        <w:t>).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 xml:space="preserve">В следующей строке происходит запись содержимого из регистра в память. 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 xml:space="preserve">Далее идёт объявление переменных. </w:t>
      </w:r>
      <w:r w:rsidRPr="008A3C22">
        <w:rPr>
          <w:szCs w:val="24"/>
          <w:lang w:val="en-US"/>
        </w:rPr>
        <w:t>BL</w:t>
      </w:r>
      <w:r w:rsidRPr="008A3C22">
        <w:rPr>
          <w:szCs w:val="24"/>
        </w:rPr>
        <w:t xml:space="preserve">2 – значение переменной в логическом виде (выделяется 16 разрядов). Команда </w:t>
      </w:r>
      <w:r w:rsidRPr="008A3C22">
        <w:rPr>
          <w:szCs w:val="24"/>
          <w:lang w:val="en-US"/>
        </w:rPr>
        <w:t>DS</w:t>
      </w:r>
      <w:r w:rsidRPr="008A3C22">
        <w:rPr>
          <w:szCs w:val="24"/>
        </w:rPr>
        <w:t xml:space="preserve"> 0</w:t>
      </w:r>
      <w:r w:rsidRPr="008A3C22">
        <w:rPr>
          <w:szCs w:val="24"/>
          <w:lang w:val="en-US"/>
        </w:rPr>
        <w:t>H</w:t>
      </w:r>
      <w:r w:rsidRPr="008A3C22">
        <w:rPr>
          <w:szCs w:val="24"/>
        </w:rPr>
        <w:t xml:space="preserve"> служит для выравнивания адреса на границу полуслова. Параметр 0 позволяет осуществить выравнивания без выделения памяти.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t>Последние 3 строки программы – эпилог.</w:t>
      </w:r>
    </w:p>
    <w:p w:rsidR="00EE7262" w:rsidRPr="008A3C22" w:rsidRDefault="00EE7262" w:rsidP="00EE7262">
      <w:pPr>
        <w:rPr>
          <w:szCs w:val="24"/>
        </w:rPr>
      </w:pPr>
      <w:r w:rsidRPr="008A3C22">
        <w:rPr>
          <w:szCs w:val="24"/>
        </w:rPr>
        <w:br w:type="page"/>
      </w:r>
    </w:p>
    <w:p w:rsidR="00EE7262" w:rsidRPr="008A3C22" w:rsidRDefault="00EE7262" w:rsidP="00EE7262">
      <w:pPr>
        <w:pStyle w:val="1"/>
        <w:rPr>
          <w:color w:val="auto"/>
        </w:rPr>
      </w:pPr>
      <w:bookmarkStart w:id="25" w:name="_Toc357590776"/>
      <w:r w:rsidRPr="008A3C22">
        <w:rPr>
          <w:rFonts w:eastAsia="Arial"/>
          <w:color w:val="auto"/>
        </w:rPr>
        <w:lastRenderedPageBreak/>
        <w:t>Исходный код</w:t>
      </w:r>
      <w:bookmarkEnd w:id="25"/>
    </w:p>
    <w:p w:rsidR="00EE7262" w:rsidRPr="008A3C22" w:rsidRDefault="00EE7262" w:rsidP="00EE7262">
      <w:r w:rsidRPr="008A3C22">
        <w:tab/>
        <w:t>В данном разделе представлен исходный код приложения на языке С.</w:t>
      </w:r>
    </w:p>
    <w:p w:rsidR="00EE7262" w:rsidRPr="008A3C22" w:rsidRDefault="00EE7262" w:rsidP="00EE7262">
      <w:pPr>
        <w:pStyle w:val="2"/>
        <w:rPr>
          <w:color w:val="auto"/>
        </w:rPr>
      </w:pPr>
      <w:bookmarkStart w:id="26" w:name="_Toc357590777"/>
      <w:r w:rsidRPr="008A3C22">
        <w:rPr>
          <w:color w:val="auto"/>
        </w:rPr>
        <w:t>Лексический анализатор</w:t>
      </w:r>
      <w:bookmarkEnd w:id="26"/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":" 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':';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"(" 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'(';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")" 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')';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";" 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';';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"=" 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'=';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[+-]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ZNK;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                   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"!!"    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CONCAT;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"'"[0-9]*"'B"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int ind = 0;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int i = 0;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char str[255];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for (; i &lt; strlen(yytext); i++)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if ((yytext[i] != '\'') &amp;&amp; (yytext[i] != 'B'))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    str[ind++] = yytext[i];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str[ind] = 0x00;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yylval=strdup(str);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return VAL;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[a-zA-Z][a-zA-Z0-9]*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(!memcmp(yytext,"proc", 4)) return PROC;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(!memcmp(yytext,"options", 7)) return OPTIONS;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(!memcmp(yytext,"main", 4)) return MAIN;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(!memcmp(yytext,"end", 3)) return END;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(!memcmp(yytext,"dcl", 3)) return DCL;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(!memcmp(yytext,"bin", 3)) return BIN;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(!memcmp(yytext,"bit", 3)) return BIT;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(!memcmp(yytext,"fixed", 5)) return FIXED;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(!memcmp(yytext,"init", 4)) return INIT;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if (!memcmp(yytext,"substr", 6)) return SUBSTR;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IDENT;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[0-9][0-9]*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 printf("\n***lex: term=%s;\n", yytext);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  yylval=strdup(yytext); return NUM;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[ \t\n]+             {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//                      printf("\n***lex: token is WightSpace\n");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     </w:t>
      </w:r>
      <w:r w:rsidRPr="008A3C22">
        <w:rPr>
          <w:rFonts w:ascii="Courier New" w:hAnsi="Courier New" w:cs="Courier New"/>
          <w:sz w:val="20"/>
          <w:szCs w:val="20"/>
        </w:rPr>
        <w:t>}</w:t>
      </w:r>
    </w:p>
    <w:p w:rsidR="00EE7262" w:rsidRPr="008A3C22" w:rsidRDefault="00EE7262" w:rsidP="00EE7262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lastRenderedPageBreak/>
        <w:t>%%</w:t>
      </w:r>
    </w:p>
    <w:p w:rsidR="00EE7262" w:rsidRPr="008A3C22" w:rsidRDefault="00EE7262" w:rsidP="00EE7262">
      <w:pPr>
        <w:pStyle w:val="2"/>
        <w:rPr>
          <w:color w:val="auto"/>
        </w:rPr>
      </w:pPr>
      <w:bookmarkStart w:id="27" w:name="_Toc357590778"/>
      <w:r w:rsidRPr="008A3C22">
        <w:rPr>
          <w:color w:val="auto"/>
        </w:rPr>
        <w:t>Синтаксический анализатор</w:t>
      </w:r>
      <w:bookmarkEnd w:id="27"/>
    </w:p>
    <w:p w:rsidR="00EE7262" w:rsidRPr="008A3C22" w:rsidRDefault="00EE7262" w:rsidP="00EE7262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>Описание функций реализующих синтаксические правила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pro();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odi(char *tpe, char *rzr, char *lit);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odr(char *tpe, char *rzr);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opr(char *pr_name);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oen(char *pr_name);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opa(char *ipe);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opl(char *ipe);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avi_lit(char *lit);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avi_ipe(char *ipe);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void avi_avi_znk_lit(char *znk, char *lit);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 avi_avi_znk_ipe(char *znk, char *ipe);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int my_substr (char *ipe1, char *ipe2, char *shift, char *mask);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%debug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%verbose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%token IDENT PROC OPTIONS MAIN END DCL BIN FIXED BIT NUM INIT VAL SUBSTR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%left ZNK CONCAT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%start pro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%%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pro: opr tel oen { pro();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tel: dec imp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dec: odc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dec odc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odc: odi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odr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odi:  DCL ipe BIN FIXED '(' rzr ')' INIT '(' lit ')' ';' { odi($2, $6, $10);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DCL ipe BIT '(' rzr ')' INIT '(' lib ')' ';' { odi($2, $5, $9);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odr:  DCL ipe BIN FIXED '(' rzr ')' ';'                  { odr($2, $6);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DCL ipe BIT '(' rzr ')' ';' { odr ($2, $5);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ipe: IDENT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rzr: NUM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lit: NUM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shift: NUM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mask: NUM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lib: VAL {$$=$1;}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opr: IDENT ':' PROC OPTIONS '(' MAIN ')' ';'             { opr($1);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oen: END IDENT ';'                                       { if ( oen($2) ) YYABORT;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imp: opa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imp opa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>opa: ipe '=' avi ';'                                     { if ( opl($1) ) YYABORT;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>avi: lit                                                 { avi_lit($1);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ipe                                                { if ( avi_ipe($1) ) YYABORT;}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avi ZNK lit                                        { avi_avi_znk_lit($2, $3);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avi ZNK ipe                                        { if ( avi_avi_znk_ipe($2, $3) ) YYABORT;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| SUBSTR '(' '(' ipe CONCAT ipe ')' shift  mask ')'   { if ( my_substr ($4, $6, $8, $9) ) YYABORT;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%%</w:t>
      </w:r>
    </w:p>
    <w:p w:rsidR="00EE7262" w:rsidRPr="008A3C22" w:rsidRDefault="00EE7262" w:rsidP="00EE7262">
      <w:pPr>
        <w:pStyle w:val="ab"/>
        <w:rPr>
          <w:b/>
          <w:bCs/>
          <w:szCs w:val="28"/>
        </w:rPr>
      </w:pPr>
    </w:p>
    <w:p w:rsidR="00EE7262" w:rsidRPr="008A3C22" w:rsidRDefault="00EE7262" w:rsidP="00EE7262">
      <w:pPr>
        <w:pStyle w:val="ab"/>
        <w:numPr>
          <w:ilvl w:val="0"/>
          <w:numId w:val="31"/>
        </w:numPr>
        <w:rPr>
          <w:b/>
          <w:bCs/>
          <w:szCs w:val="28"/>
        </w:rPr>
      </w:pPr>
      <w:r w:rsidRPr="008A3C22">
        <w:t xml:space="preserve"> Описание реализаций указанных функций</w:t>
      </w:r>
    </w:p>
    <w:p w:rsidR="00EE7262" w:rsidRPr="008A3C22" w:rsidRDefault="00EE7262" w:rsidP="00EE7262">
      <w:pPr>
        <w:pStyle w:val="ab"/>
        <w:numPr>
          <w:ilvl w:val="0"/>
          <w:numId w:val="32"/>
        </w:numPr>
        <w:rPr>
          <w:b/>
          <w:bCs/>
          <w:szCs w:val="28"/>
        </w:rPr>
      </w:pPr>
      <w:r w:rsidRPr="008A3C22">
        <w:t>Пролог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4"/>
          <w:lang w:val="en-US"/>
        </w:rPr>
        <w:t>void opr(char *pr_name)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memcpy(&amp;s1[0], pr_name, strlen(pr_name));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"START 0", 7);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"Programm start", 14);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memcpy(&amp;Prolog[0][0],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"BALR  RBASE,0", 13);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"Base initialization", 19);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memcpy(&amp;Prolog[1][0],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memcpy(&amp;s1[9], "USING *,RBASE", 13);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memcpy(&amp;s1[30], "Base declaration", 16);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memcpy(&amp;Prolog[2][0],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8A3C22">
        <w:rPr>
          <w:rFonts w:ascii="Courier New" w:hAnsi="Courier New" w:cs="Courier New"/>
          <w:sz w:val="20"/>
          <w:szCs w:val="24"/>
          <w:lang w:val="en-US"/>
        </w:rPr>
        <w:t xml:space="preserve">               memcpy(&amp;AssProgName[0], pr_name, strlen(pr_name));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8A3C22">
        <w:rPr>
          <w:rFonts w:ascii="Courier New" w:hAnsi="Courier New" w:cs="Courier New"/>
          <w:sz w:val="20"/>
          <w:szCs w:val="24"/>
        </w:rPr>
        <w:t>}</w:t>
      </w:r>
    </w:p>
    <w:p w:rsidR="00EE7262" w:rsidRPr="008A3C22" w:rsidRDefault="00EE7262" w:rsidP="00EE7262">
      <w:pPr>
        <w:rPr>
          <w:b/>
          <w:bCs/>
          <w:szCs w:val="28"/>
        </w:rPr>
      </w:pPr>
      <w:r w:rsidRPr="008A3C22">
        <w:t xml:space="preserve"> </w:t>
      </w:r>
    </w:p>
    <w:p w:rsidR="00EE7262" w:rsidRPr="008A3C22" w:rsidRDefault="00EE7262" w:rsidP="00EE7262">
      <w:pPr>
        <w:pStyle w:val="ab"/>
        <w:numPr>
          <w:ilvl w:val="0"/>
          <w:numId w:val="32"/>
        </w:numPr>
        <w:rPr>
          <w:b/>
          <w:bCs/>
          <w:szCs w:val="28"/>
        </w:rPr>
      </w:pPr>
      <w:r w:rsidRPr="008A3C22">
        <w:t>Объявление с инициализацией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 w:val="20"/>
          <w:szCs w:val="20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void odi(char *ipe, char *rzr, char *lit)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memcpy(&amp;s1[0], ipe, strlen(ipe));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s1[15]='0';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s1[16]='H';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"DC",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char last_ind = 0;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if(!memcmp(rzr, "31", 2))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s1[15]='F';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s1[16]='\'';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17;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if (!memcmp (rzr, "16", 2) || !memcmp (rzr, "3", 1))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s1[15]='B';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s1[16]='L';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s1[17]='2';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s1[18]='\'';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19;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s1[15]='H';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s1[16]='\'';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last_ind = 17;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memcpy(&amp;s1[last_ind], lit, strlen(lit));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s1[last_ind+strlen(lit)]='\'';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memcpy(&amp;s1[30], "Variable declaration with initialization", 40);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EE7262" w:rsidRPr="008A3C22" w:rsidRDefault="00EE7262" w:rsidP="00EE7262">
      <w:pPr>
        <w:rPr>
          <w:b/>
          <w:bCs/>
          <w:szCs w:val="28"/>
        </w:rPr>
      </w:pPr>
    </w:p>
    <w:p w:rsidR="00EE7262" w:rsidRPr="008A3C22" w:rsidRDefault="00EE7262" w:rsidP="00EE7262">
      <w:pPr>
        <w:pStyle w:val="ab"/>
        <w:numPr>
          <w:ilvl w:val="0"/>
          <w:numId w:val="32"/>
        </w:numPr>
        <w:rPr>
          <w:b/>
          <w:bCs/>
          <w:szCs w:val="28"/>
        </w:rPr>
      </w:pPr>
      <w:r w:rsidRPr="008A3C22">
        <w:t>Объявление без инициализации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Cs w:val="28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void odr(char *ipe, char *rzr)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ab/>
      </w:r>
      <w:r w:rsidRPr="008A3C22">
        <w:rPr>
          <w:rFonts w:ascii="Courier New" w:hAnsi="Courier New" w:cs="Courier New"/>
          <w:sz w:val="20"/>
          <w:szCs w:val="20"/>
          <w:lang w:val="en-US"/>
        </w:rPr>
        <w:tab/>
      </w:r>
      <w:r w:rsidRPr="008A3C22">
        <w:rPr>
          <w:rFonts w:ascii="Courier New" w:hAnsi="Courier New" w:cs="Courier New"/>
          <w:sz w:val="20"/>
          <w:szCs w:val="20"/>
          <w:lang w:val="en-US"/>
        </w:rPr>
        <w:tab/>
        <w:t xml:space="preserve">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memcpy(&amp;s1[0], ipe, strlen(ipe));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s1[15]='0';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s1[16]='H';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memcpy(&amp;s1[9], "DS",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if(!memcmp(rzr, "31", 2))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s1[15]='F';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if (!memcmp (rzr, "16", 2))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s1[15]='B';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s1[16]='L';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s1[17]='2';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 else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s1[15]='H';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memcpy(&amp;s1[30], "Variable declaration without initialization", 43);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memcpy(&amp;DclPart[pDclPart][0],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pDclPart++;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EE7262" w:rsidRPr="008A3C22" w:rsidRDefault="00EE7262" w:rsidP="00EE7262">
      <w:pPr>
        <w:rPr>
          <w:b/>
          <w:bCs/>
          <w:szCs w:val="28"/>
        </w:rPr>
      </w:pPr>
    </w:p>
    <w:p w:rsidR="00EE7262" w:rsidRPr="008A3C22" w:rsidRDefault="00EE7262" w:rsidP="00EE7262">
      <w:pPr>
        <w:pStyle w:val="ab"/>
        <w:numPr>
          <w:ilvl w:val="0"/>
          <w:numId w:val="32"/>
        </w:numPr>
        <w:rPr>
          <w:b/>
          <w:bCs/>
          <w:szCs w:val="28"/>
        </w:rPr>
      </w:pPr>
      <w:r w:rsidRPr="008A3C22">
        <w:t xml:space="preserve">Функция </w:t>
      </w:r>
      <w:r w:rsidRPr="008A3C22">
        <w:rPr>
          <w:lang w:val="en-US"/>
        </w:rPr>
        <w:t>substr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int my_substr (char *ipe1, char *ipe2, char *shift, char *mask)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if (IsDclName(ipe1, strlen(ipe1)) || IsDclName(ipe2, strlen(ipe2))){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strcpy(&amp;ErrorMessage[0], " invalid identificator ");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strcat(&amp;ErrorMessage[0], "in my_substr\n");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yyerror(&amp;ErrorMessage[0]);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ipe1, strlen(ipe1));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peremennoy v registr", 29);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ipe2, strlen(ipe2));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peremennoy v registr", 29);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"SRL", 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"3", 1);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"Sdvig operanda vpravo", 21);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"OR",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memcpy(&amp;s1[15], "3,",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memcpy(&amp;s1[20], "4", 1);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"Logicheskoye ILI registrov", 26);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"SLL", 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char realShift[15];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snprintf(realShift, 15, "%d", atoi(shift)-1);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realShift, strlen(realShift));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"Sdvig operanda vlevo", 20);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"LH",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"4,",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"TMP", 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"Zagruzka maski v reg", 20);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memcpy(&amp;s1[9], "NR",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memcpy(&amp;s1[15], "3,", 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memcpy(&amp;s1[20], "4", 1);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memcpy(&amp;s1[30], "Logicheskoye I registrov", 24);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A3C22">
        <w:rPr>
          <w:rFonts w:ascii="Courier New" w:hAnsi="Courier New" w:cs="Courier New"/>
          <w:sz w:val="20"/>
          <w:szCs w:val="20"/>
        </w:rPr>
        <w:t>return 0;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EE7262" w:rsidRPr="008A3C22" w:rsidRDefault="00EE7262" w:rsidP="00EE7262">
      <w:pPr>
        <w:rPr>
          <w:b/>
          <w:bCs/>
          <w:szCs w:val="28"/>
        </w:rPr>
      </w:pPr>
    </w:p>
    <w:p w:rsidR="00EE7262" w:rsidRPr="008A3C22" w:rsidRDefault="00EE7262" w:rsidP="00EE7262">
      <w:r w:rsidRPr="008A3C22">
        <w:br w:type="page"/>
      </w:r>
    </w:p>
    <w:p w:rsidR="00EE7262" w:rsidRPr="008A3C22" w:rsidRDefault="00EE7262" w:rsidP="00EE7262">
      <w:pPr>
        <w:pStyle w:val="ab"/>
        <w:numPr>
          <w:ilvl w:val="0"/>
          <w:numId w:val="32"/>
        </w:numPr>
        <w:rPr>
          <w:b/>
          <w:bCs/>
          <w:szCs w:val="28"/>
        </w:rPr>
      </w:pPr>
      <w:r w:rsidRPr="008A3C22">
        <w:lastRenderedPageBreak/>
        <w:t>Эпилог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b/>
          <w:bCs/>
          <w:szCs w:val="28"/>
          <w:lang w:val="en-US"/>
        </w:rPr>
        <w:t xml:space="preserve"> </w:t>
      </w:r>
      <w:r w:rsidRPr="008A3C22">
        <w:rPr>
          <w:rFonts w:ascii="Courier New" w:hAnsi="Courier New" w:cs="Courier New"/>
          <w:sz w:val="20"/>
          <w:szCs w:val="20"/>
          <w:lang w:val="en-US"/>
        </w:rPr>
        <w:t>int oen(char *pr_name)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if (!memcmp(&amp;Prolog[0][0], pr_name, strlen(pr_name))){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memcpy(&amp;s1[9], "END", 3);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memcpy(&amp;s1[15], pr_name, strlen(pr_name));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memcpy(&amp;s1[30], "Programm end", 12);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memcpy(&amp;Epilog[0],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memset(&amp;s1[0], ' ',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memcpy(&amp;s1[9], "BCR   15,  RVIX", 15);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memcpy(&amp;s1[30], "Return from programm", 20);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memcpy(&amp;ImpPart[pImpPart][0], &amp;s1[0], 80);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pImpPart++;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return 0; 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else {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strcpy(&amp;ErrorMessage[0], " invalid identificator ");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pr_name);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" ");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strcat(&amp;ErrorMessage[0], "in oen\n");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8A3C22">
        <w:rPr>
          <w:rFonts w:ascii="Courier New" w:hAnsi="Courier New" w:cs="Courier New"/>
          <w:sz w:val="20"/>
          <w:szCs w:val="20"/>
        </w:rPr>
        <w:t>yyerror(&amp;ErrorMessage[0]);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            return 1;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 xml:space="preserve">               }</w:t>
      </w:r>
    </w:p>
    <w:p w:rsidR="00EE7262" w:rsidRPr="008A3C22" w:rsidRDefault="00EE7262" w:rsidP="00EE72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A3C22">
        <w:rPr>
          <w:rFonts w:ascii="Courier New" w:hAnsi="Courier New" w:cs="Courier New"/>
          <w:sz w:val="20"/>
          <w:szCs w:val="20"/>
        </w:rPr>
        <w:t>}</w:t>
      </w:r>
    </w:p>
    <w:p w:rsidR="00EE7262" w:rsidRPr="008A3C22" w:rsidRDefault="00EE7262" w:rsidP="00EE7262">
      <w:pPr>
        <w:rPr>
          <w:b/>
          <w:bCs/>
          <w:szCs w:val="28"/>
        </w:rPr>
      </w:pPr>
    </w:p>
    <w:p w:rsidR="00EE7262" w:rsidRPr="008A3C22" w:rsidRDefault="00EE7262" w:rsidP="00EE7262">
      <w:pPr>
        <w:pStyle w:val="1"/>
        <w:rPr>
          <w:color w:val="auto"/>
        </w:rPr>
      </w:pPr>
      <w:bookmarkStart w:id="28" w:name="_Toc357590779"/>
      <w:r w:rsidRPr="008A3C22">
        <w:rPr>
          <w:color w:val="auto"/>
        </w:rPr>
        <w:t>Выводы</w:t>
      </w:r>
      <w:bookmarkEnd w:id="28"/>
    </w:p>
    <w:p w:rsidR="00EE7262" w:rsidRPr="008A3C22" w:rsidRDefault="00EE7262" w:rsidP="00EE7262">
      <w:pPr>
        <w:ind w:firstLine="708"/>
      </w:pPr>
      <w:r w:rsidRPr="008A3C22">
        <w:t xml:space="preserve">В рамках четвертого этапа курсовой работы по разработке компилятора с языка </w:t>
      </w:r>
      <w:r w:rsidRPr="008A3C22">
        <w:rPr>
          <w:lang w:val="en-US"/>
        </w:rPr>
        <w:t>PL</w:t>
      </w:r>
      <w:r w:rsidRPr="008A3C22">
        <w:t xml:space="preserve">1 (в рамках задания) были исследованы возможности лексического </w:t>
      </w:r>
      <w:r w:rsidRPr="008A3C22">
        <w:rPr>
          <w:lang w:val="en-US"/>
        </w:rPr>
        <w:t>FLEX</w:t>
      </w:r>
      <w:r w:rsidRPr="008A3C22">
        <w:t xml:space="preserve"> и синтаксического </w:t>
      </w:r>
      <w:r w:rsidRPr="008A3C22">
        <w:rPr>
          <w:lang w:val="en-US"/>
        </w:rPr>
        <w:t>Bison</w:t>
      </w:r>
      <w:r w:rsidRPr="008A3C22">
        <w:t xml:space="preserve"> анализаторов. На основе полученных данных был разработан компилятор, формирующий из исходного кода задания код на языке ассемблер. Результатом выполнения стало установление правильности разработанного компилятора. </w:t>
      </w:r>
    </w:p>
    <w:p w:rsidR="00EE7262" w:rsidRPr="008A3C22" w:rsidRDefault="00EE7262" w:rsidP="00EE7262">
      <w:pPr>
        <w:ind w:firstLine="708"/>
      </w:pPr>
      <w:r w:rsidRPr="008A3C22">
        <w:t xml:space="preserve">Стоит отметить, что в данной конкретной задаче использование технологий </w:t>
      </w:r>
      <w:r w:rsidRPr="008A3C22">
        <w:rPr>
          <w:lang w:val="en-US"/>
        </w:rPr>
        <w:t>flex</w:t>
      </w:r>
      <w:r w:rsidRPr="008A3C22">
        <w:t>/</w:t>
      </w:r>
      <w:r w:rsidRPr="008A3C22">
        <w:rPr>
          <w:lang w:val="en-US"/>
        </w:rPr>
        <w:t>bison</w:t>
      </w:r>
      <w:r w:rsidRPr="008A3C22">
        <w:t xml:space="preserve"> является довольно удобным, однако при решении более сложных задач могут возникнуть трудности, связанные с построением нужного анализатора и неудобной формой отладки.</w:t>
      </w:r>
    </w:p>
    <w:p w:rsidR="00EE7262" w:rsidRPr="008A3C22" w:rsidRDefault="00EE7262" w:rsidP="00EE7262">
      <w:pPr>
        <w:ind w:firstLine="708"/>
      </w:pPr>
      <w:r w:rsidRPr="008A3C22">
        <w:t>Таким образом можно говорить об успешном выполнении курсовой работы по дисциплине «Системы программирования».</w:t>
      </w:r>
    </w:p>
    <w:p w:rsidR="009E15A1" w:rsidRDefault="009E15A1">
      <w:bookmarkStart w:id="29" w:name="_GoBack"/>
      <w:bookmarkEnd w:id="29"/>
    </w:p>
    <w:sectPr w:rsidR="009E1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649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1EA"/>
    <w:multiLevelType w:val="hybridMultilevel"/>
    <w:tmpl w:val="E5BAC6D0"/>
    <w:lvl w:ilvl="0" w:tplc="025CF4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8F63F4"/>
    <w:multiLevelType w:val="hybridMultilevel"/>
    <w:tmpl w:val="92B4917E"/>
    <w:lvl w:ilvl="0" w:tplc="0419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>
    <w:nsid w:val="119B2A74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415BA7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B6352F9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44085"/>
    <w:multiLevelType w:val="hybridMultilevel"/>
    <w:tmpl w:val="1D56CF52"/>
    <w:lvl w:ilvl="0" w:tplc="1DDCC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DCC64FC"/>
    <w:multiLevelType w:val="multilevel"/>
    <w:tmpl w:val="D6E212E6"/>
    <w:lvl w:ilvl="0">
      <w:start w:val="1"/>
      <w:numFmt w:val="decimal"/>
      <w:lvlText w:val="%1."/>
      <w:lvlJc w:val="left"/>
      <w:pPr>
        <w:ind w:left="108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8">
    <w:nsid w:val="23907D78"/>
    <w:multiLevelType w:val="hybridMultilevel"/>
    <w:tmpl w:val="CAF6B742"/>
    <w:lvl w:ilvl="0" w:tplc="0419000F">
      <w:start w:val="2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979B5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057D1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1A0984"/>
    <w:multiLevelType w:val="hybridMultilevel"/>
    <w:tmpl w:val="7164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C1D210F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C6D1B9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E0A7DA0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8116EC"/>
    <w:multiLevelType w:val="hybridMultilevel"/>
    <w:tmpl w:val="E5883D52"/>
    <w:lvl w:ilvl="0" w:tplc="E43A3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0877163"/>
    <w:multiLevelType w:val="hybridMultilevel"/>
    <w:tmpl w:val="EDCE947A"/>
    <w:lvl w:ilvl="0" w:tplc="4C4EA44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>
    <w:nsid w:val="377C54A6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456E08"/>
    <w:multiLevelType w:val="hybridMultilevel"/>
    <w:tmpl w:val="2D489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481432"/>
    <w:multiLevelType w:val="hybridMultilevel"/>
    <w:tmpl w:val="4A8AFF94"/>
    <w:lvl w:ilvl="0" w:tplc="542EF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C33D49"/>
    <w:multiLevelType w:val="hybridMultilevel"/>
    <w:tmpl w:val="D4D8D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D94B25"/>
    <w:multiLevelType w:val="hybridMultilevel"/>
    <w:tmpl w:val="19E61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097272"/>
    <w:multiLevelType w:val="hybridMultilevel"/>
    <w:tmpl w:val="D6C4B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9148C"/>
    <w:multiLevelType w:val="hybridMultilevel"/>
    <w:tmpl w:val="730890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5E2375"/>
    <w:multiLevelType w:val="hybridMultilevel"/>
    <w:tmpl w:val="EE082B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9E2011B"/>
    <w:multiLevelType w:val="hybridMultilevel"/>
    <w:tmpl w:val="D440146C"/>
    <w:lvl w:ilvl="0" w:tplc="C03094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A78069E"/>
    <w:multiLevelType w:val="hybridMultilevel"/>
    <w:tmpl w:val="E78EF342"/>
    <w:lvl w:ilvl="0" w:tplc="BF2C7F2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FE1993"/>
    <w:multiLevelType w:val="hybridMultilevel"/>
    <w:tmpl w:val="79D44DA0"/>
    <w:lvl w:ilvl="0" w:tplc="9B4E8F0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20E004D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155024"/>
    <w:multiLevelType w:val="multilevel"/>
    <w:tmpl w:val="7FF077A2"/>
    <w:lvl w:ilvl="0">
      <w:start w:val="39"/>
      <w:numFmt w:val="decimal"/>
      <w:lvlText w:val="%1."/>
      <w:lvlJc w:val="left"/>
      <w:pPr>
        <w:ind w:left="884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0">
    <w:nsid w:val="74E95B46"/>
    <w:multiLevelType w:val="hybridMultilevel"/>
    <w:tmpl w:val="ADF890E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0F1E9C"/>
    <w:multiLevelType w:val="hybridMultilevel"/>
    <w:tmpl w:val="67DA75AA"/>
    <w:lvl w:ilvl="0" w:tplc="F91C29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1"/>
  </w:num>
  <w:num w:numId="3">
    <w:abstractNumId w:val="30"/>
  </w:num>
  <w:num w:numId="4">
    <w:abstractNumId w:val="7"/>
  </w:num>
  <w:num w:numId="5">
    <w:abstractNumId w:val="8"/>
  </w:num>
  <w:num w:numId="6">
    <w:abstractNumId w:val="29"/>
  </w:num>
  <w:num w:numId="7">
    <w:abstractNumId w:val="15"/>
  </w:num>
  <w:num w:numId="8">
    <w:abstractNumId w:val="12"/>
  </w:num>
  <w:num w:numId="9">
    <w:abstractNumId w:val="3"/>
  </w:num>
  <w:num w:numId="10">
    <w:abstractNumId w:val="4"/>
  </w:num>
  <w:num w:numId="11">
    <w:abstractNumId w:val="13"/>
  </w:num>
  <w:num w:numId="12">
    <w:abstractNumId w:val="9"/>
  </w:num>
  <w:num w:numId="13">
    <w:abstractNumId w:val="17"/>
  </w:num>
  <w:num w:numId="14">
    <w:abstractNumId w:val="5"/>
  </w:num>
  <w:num w:numId="15">
    <w:abstractNumId w:val="0"/>
  </w:num>
  <w:num w:numId="16">
    <w:abstractNumId w:val="31"/>
  </w:num>
  <w:num w:numId="17">
    <w:abstractNumId w:val="14"/>
  </w:num>
  <w:num w:numId="18">
    <w:abstractNumId w:val="10"/>
  </w:num>
  <w:num w:numId="19">
    <w:abstractNumId w:val="28"/>
  </w:num>
  <w:num w:numId="20">
    <w:abstractNumId w:val="27"/>
  </w:num>
  <w:num w:numId="21">
    <w:abstractNumId w:val="25"/>
  </w:num>
  <w:num w:numId="22">
    <w:abstractNumId w:val="19"/>
  </w:num>
  <w:num w:numId="23">
    <w:abstractNumId w:val="18"/>
  </w:num>
  <w:num w:numId="2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2"/>
  </w:num>
  <w:num w:numId="27">
    <w:abstractNumId w:val="20"/>
  </w:num>
  <w:num w:numId="28">
    <w:abstractNumId w:val="22"/>
  </w:num>
  <w:num w:numId="29">
    <w:abstractNumId w:val="16"/>
  </w:num>
  <w:num w:numId="30">
    <w:abstractNumId w:val="21"/>
  </w:num>
  <w:num w:numId="31">
    <w:abstractNumId w:val="2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215"/>
    <w:rsid w:val="00403C5B"/>
    <w:rsid w:val="00583A2D"/>
    <w:rsid w:val="006777E1"/>
    <w:rsid w:val="006A4D36"/>
    <w:rsid w:val="006B5215"/>
    <w:rsid w:val="00735ECD"/>
    <w:rsid w:val="009E15A1"/>
    <w:rsid w:val="00B018EF"/>
    <w:rsid w:val="00EE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77E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18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018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8E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8E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8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8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8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8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8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1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01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018E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018E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018E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018E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018E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018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018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018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B018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B018E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B018E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018EF"/>
    <w:rPr>
      <w:b/>
      <w:bCs/>
    </w:rPr>
  </w:style>
  <w:style w:type="character" w:styleId="a9">
    <w:name w:val="Emphasis"/>
    <w:basedOn w:val="a0"/>
    <w:uiPriority w:val="20"/>
    <w:qFormat/>
    <w:rsid w:val="00B018EF"/>
    <w:rPr>
      <w:i/>
      <w:iCs/>
    </w:rPr>
  </w:style>
  <w:style w:type="paragraph" w:styleId="aa">
    <w:name w:val="No Spacing"/>
    <w:uiPriority w:val="1"/>
    <w:qFormat/>
    <w:rsid w:val="00B018E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018E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018E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B018E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B018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B018EF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B018E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018EF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18EF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B018EF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018E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unhideWhenUsed/>
    <w:qFormat/>
    <w:rsid w:val="00B018EF"/>
    <w:pPr>
      <w:outlineLvl w:val="9"/>
    </w:pPr>
  </w:style>
  <w:style w:type="paragraph" w:styleId="af4">
    <w:name w:val="Plain Text"/>
    <w:basedOn w:val="a"/>
    <w:link w:val="af5"/>
    <w:uiPriority w:val="99"/>
    <w:unhideWhenUsed/>
    <w:rsid w:val="00583A2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5">
    <w:name w:val="Текст Знак"/>
    <w:basedOn w:val="a0"/>
    <w:link w:val="af4"/>
    <w:uiPriority w:val="99"/>
    <w:rsid w:val="00583A2D"/>
    <w:rPr>
      <w:rFonts w:ascii="Consolas" w:hAnsi="Consolas" w:cs="Consolas"/>
      <w:sz w:val="21"/>
      <w:szCs w:val="21"/>
    </w:rPr>
  </w:style>
  <w:style w:type="paragraph" w:styleId="af6">
    <w:name w:val="footer"/>
    <w:basedOn w:val="a"/>
    <w:link w:val="af7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sz w:val="28"/>
    </w:rPr>
  </w:style>
  <w:style w:type="character" w:customStyle="1" w:styleId="af7">
    <w:name w:val="Нижний колонтитул Знак"/>
    <w:basedOn w:val="a0"/>
    <w:link w:val="af6"/>
    <w:uiPriority w:val="99"/>
    <w:rsid w:val="00583A2D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583A2D"/>
    <w:pPr>
      <w:spacing w:after="100"/>
      <w:ind w:firstLine="709"/>
      <w:jc w:val="both"/>
    </w:pPr>
    <w:rPr>
      <w:sz w:val="28"/>
    </w:rPr>
  </w:style>
  <w:style w:type="character" w:styleId="af8">
    <w:name w:val="Hyperlink"/>
    <w:basedOn w:val="a0"/>
    <w:uiPriority w:val="99"/>
    <w:unhideWhenUsed/>
    <w:rsid w:val="00583A2D"/>
    <w:rPr>
      <w:color w:val="0000FF" w:themeColor="hyperlink"/>
      <w:u w:val="single"/>
    </w:rPr>
  </w:style>
  <w:style w:type="paragraph" w:styleId="af9">
    <w:name w:val="Balloon Text"/>
    <w:basedOn w:val="a"/>
    <w:link w:val="afa"/>
    <w:uiPriority w:val="99"/>
    <w:semiHidden/>
    <w:unhideWhenUsed/>
    <w:rsid w:val="00583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583A2D"/>
    <w:rPr>
      <w:rFonts w:ascii="Tahoma" w:hAnsi="Tahoma" w:cs="Tahoma"/>
      <w:sz w:val="16"/>
      <w:szCs w:val="16"/>
    </w:rPr>
  </w:style>
  <w:style w:type="paragraph" w:styleId="afb">
    <w:name w:val="header"/>
    <w:basedOn w:val="a"/>
    <w:link w:val="afc"/>
    <w:uiPriority w:val="99"/>
    <w:unhideWhenUsed/>
    <w:rsid w:val="00583A2D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character" w:customStyle="1" w:styleId="afc">
    <w:name w:val="Верхний колонтитул Знак"/>
    <w:basedOn w:val="a0"/>
    <w:link w:val="afb"/>
    <w:uiPriority w:val="99"/>
    <w:rsid w:val="00583A2D"/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unhideWhenUsed/>
    <w:rsid w:val="00583A2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47</Pages>
  <Words>9933</Words>
  <Characters>56624</Characters>
  <Application>Microsoft Office Word</Application>
  <DocSecurity>0</DocSecurity>
  <Lines>471</Lines>
  <Paragraphs>132</Paragraphs>
  <ScaleCrop>false</ScaleCrop>
  <Company/>
  <LinksUpToDate>false</LinksUpToDate>
  <CharactersWithSpaces>66425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</dc:creator>
  <cp:keywords/>
  <dc:description/>
  <cp:lastModifiedBy>Tar</cp:lastModifiedBy>
  <cp:revision>6</cp:revision>
  <dcterms:created xsi:type="dcterms:W3CDTF">2013-05-28T18:03:00Z</dcterms:created>
  <dcterms:modified xsi:type="dcterms:W3CDTF">2013-05-29T07:38:00Z</dcterms:modified>
</cp:coreProperties>
</file>