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D5F742" w14:textId="77777777" w:rsidR="00685935" w:rsidRDefault="00DB53B0">
      <w:pPr>
        <w:jc w:val="center"/>
        <w:rPr>
          <w:rFonts w:cs="Times New Roman"/>
          <w:b/>
          <w:bCs/>
          <w:sz w:val="26"/>
          <w:szCs w:val="26"/>
        </w:rPr>
      </w:pPr>
      <w:r>
        <w:rPr>
          <w:rFonts w:cs="Times New Roman"/>
          <w:b/>
          <w:bCs/>
          <w:sz w:val="26"/>
          <w:szCs w:val="26"/>
        </w:rPr>
        <w:t xml:space="preserve">«Санкт-Петербургский государственный электротехнический университет </w:t>
      </w:r>
    </w:p>
    <w:p w14:paraId="407B4CAF" w14:textId="77777777" w:rsidR="00685935" w:rsidRDefault="00DB53B0">
      <w:pPr>
        <w:jc w:val="center"/>
        <w:rPr>
          <w:rFonts w:cs="Times New Roman"/>
          <w:b/>
          <w:bCs/>
          <w:sz w:val="26"/>
          <w:szCs w:val="26"/>
        </w:rPr>
      </w:pPr>
      <w:r>
        <w:rPr>
          <w:rFonts w:cs="Times New Roman"/>
          <w:b/>
          <w:bCs/>
          <w:sz w:val="26"/>
          <w:szCs w:val="26"/>
        </w:rPr>
        <w:t>«ЛЭТИ» им. В.И.Ульянова (Ленина)»</w:t>
      </w:r>
    </w:p>
    <w:p w14:paraId="5539A7C5" w14:textId="77777777" w:rsidR="00685935" w:rsidRDefault="00DB53B0">
      <w:pPr>
        <w:jc w:val="center"/>
        <w:rPr>
          <w:rFonts w:cs="Times New Roman"/>
          <w:b/>
          <w:bCs/>
          <w:sz w:val="26"/>
          <w:szCs w:val="26"/>
        </w:rPr>
      </w:pPr>
      <w:r>
        <w:rPr>
          <w:rFonts w:cs="Times New Roman"/>
          <w:b/>
          <w:bCs/>
          <w:sz w:val="26"/>
          <w:szCs w:val="26"/>
        </w:rPr>
        <w:t>(СПбГЭТУ «ЛЭТИ»)</w:t>
      </w:r>
    </w:p>
    <w:p w14:paraId="1FE61460" w14:textId="77777777" w:rsidR="00685935" w:rsidRDefault="00685935">
      <w:pPr>
        <w:spacing w:line="336" w:lineRule="auto"/>
        <w:jc w:val="center"/>
        <w:rPr>
          <w:rFonts w:cs="Times New Roman"/>
          <w:b/>
          <w:bCs/>
          <w:caps/>
          <w:szCs w:val="28"/>
        </w:rPr>
      </w:pPr>
    </w:p>
    <w:p w14:paraId="58A85840" w14:textId="77777777" w:rsidR="00685935" w:rsidRDefault="00685935">
      <w:pPr>
        <w:spacing w:line="336" w:lineRule="auto"/>
        <w:jc w:val="center"/>
        <w:rPr>
          <w:rFonts w:cs="Times New Roman"/>
          <w:b/>
          <w:bCs/>
          <w:caps/>
          <w:szCs w:val="28"/>
        </w:rPr>
      </w:pPr>
    </w:p>
    <w:p w14:paraId="4D4E83FD" w14:textId="77777777" w:rsidR="00685935" w:rsidRDefault="00685935">
      <w:pPr>
        <w:spacing w:line="336" w:lineRule="auto"/>
        <w:jc w:val="center"/>
        <w:rPr>
          <w:rFonts w:cs="Times New Roman"/>
          <w:b/>
          <w:bCs/>
          <w:caps/>
          <w:szCs w:val="28"/>
        </w:rPr>
      </w:pPr>
    </w:p>
    <w:p w14:paraId="582A5A99" w14:textId="77777777" w:rsidR="00685935" w:rsidRPr="00D241DE" w:rsidRDefault="00685935">
      <w:pPr>
        <w:spacing w:line="336" w:lineRule="auto"/>
        <w:jc w:val="center"/>
        <w:rPr>
          <w:rFonts w:cs="Times New Roman"/>
          <w:b/>
          <w:bCs/>
          <w:caps/>
          <w:szCs w:val="28"/>
        </w:rPr>
      </w:pPr>
    </w:p>
    <w:p w14:paraId="6BE289AE" w14:textId="77777777" w:rsidR="00685935" w:rsidRDefault="00685935">
      <w:pPr>
        <w:spacing w:line="336" w:lineRule="auto"/>
        <w:jc w:val="center"/>
        <w:rPr>
          <w:rFonts w:cs="Times New Roman"/>
          <w:b/>
          <w:bCs/>
          <w:caps/>
          <w:szCs w:val="28"/>
        </w:rPr>
      </w:pPr>
    </w:p>
    <w:p w14:paraId="6CC8B9D7" w14:textId="77777777" w:rsidR="00685935" w:rsidRDefault="00685935">
      <w:pPr>
        <w:spacing w:line="336" w:lineRule="auto"/>
        <w:jc w:val="center"/>
        <w:rPr>
          <w:rFonts w:cs="Times New Roman"/>
          <w:b/>
          <w:bCs/>
          <w:caps/>
          <w:szCs w:val="28"/>
        </w:rPr>
      </w:pPr>
    </w:p>
    <w:p w14:paraId="6B8E6104" w14:textId="77777777" w:rsidR="00685935" w:rsidRDefault="00685935">
      <w:pPr>
        <w:spacing w:line="336" w:lineRule="auto"/>
        <w:jc w:val="center"/>
        <w:rPr>
          <w:rFonts w:cs="Times New Roman"/>
          <w:b/>
          <w:bCs/>
          <w:caps/>
          <w:szCs w:val="28"/>
        </w:rPr>
      </w:pPr>
    </w:p>
    <w:p w14:paraId="502CD6A8" w14:textId="77777777" w:rsidR="00685935" w:rsidRDefault="00685935">
      <w:pPr>
        <w:spacing w:line="336" w:lineRule="auto"/>
        <w:jc w:val="center"/>
        <w:rPr>
          <w:rFonts w:cs="Times New Roman"/>
          <w:b/>
          <w:bCs/>
          <w:caps/>
          <w:szCs w:val="28"/>
        </w:rPr>
      </w:pPr>
    </w:p>
    <w:p w14:paraId="6333BCC7" w14:textId="77777777" w:rsidR="00685935" w:rsidRDefault="00685935">
      <w:pPr>
        <w:spacing w:line="336" w:lineRule="auto"/>
        <w:jc w:val="center"/>
        <w:rPr>
          <w:rFonts w:cs="Times New Roman"/>
          <w:b/>
          <w:bCs/>
          <w:caps/>
          <w:szCs w:val="28"/>
        </w:rPr>
      </w:pPr>
    </w:p>
    <w:p w14:paraId="52DDFEA6" w14:textId="77777777" w:rsidR="00685935" w:rsidRDefault="00685935">
      <w:pPr>
        <w:spacing w:line="336" w:lineRule="auto"/>
        <w:jc w:val="center"/>
        <w:rPr>
          <w:rFonts w:cs="Times New Roman"/>
          <w:b/>
          <w:bCs/>
          <w:caps/>
          <w:szCs w:val="28"/>
        </w:rPr>
      </w:pPr>
    </w:p>
    <w:p w14:paraId="297F16C6" w14:textId="77777777" w:rsidR="00685935" w:rsidRPr="00343427" w:rsidRDefault="00DB53B0">
      <w:pPr>
        <w:pStyle w:val="a1"/>
        <w:ind w:firstLine="0"/>
        <w:jc w:val="center"/>
        <w:rPr>
          <w:b/>
          <w:bCs/>
          <w:color w:val="000000" w:themeColor="text1"/>
          <w:sz w:val="36"/>
          <w:szCs w:val="36"/>
        </w:rPr>
      </w:pPr>
      <w:r>
        <w:rPr>
          <w:b/>
          <w:bCs/>
          <w:sz w:val="36"/>
          <w:szCs w:val="36"/>
        </w:rPr>
        <w:t>ОТЧЁТ</w:t>
      </w:r>
    </w:p>
    <w:p w14:paraId="0B99760F" w14:textId="77777777" w:rsidR="00685935" w:rsidRPr="00343427" w:rsidRDefault="00DB53B0">
      <w:pPr>
        <w:pStyle w:val="a1"/>
        <w:ind w:firstLine="0"/>
        <w:jc w:val="center"/>
        <w:rPr>
          <w:b/>
          <w:bCs/>
          <w:color w:val="000000" w:themeColor="text1"/>
          <w:sz w:val="36"/>
          <w:szCs w:val="36"/>
        </w:rPr>
      </w:pPr>
      <w:r w:rsidRPr="00343427">
        <w:rPr>
          <w:b/>
          <w:bCs/>
          <w:color w:val="000000" w:themeColor="text1"/>
          <w:sz w:val="36"/>
          <w:szCs w:val="36"/>
        </w:rPr>
        <w:t>ПО УЧЕБНОЙ</w:t>
      </w:r>
      <w:bookmarkStart w:id="0" w:name="_GoBack"/>
      <w:bookmarkEnd w:id="0"/>
      <w:r w:rsidRPr="00343427">
        <w:rPr>
          <w:b/>
          <w:bCs/>
          <w:color w:val="000000" w:themeColor="text1"/>
          <w:sz w:val="36"/>
          <w:szCs w:val="36"/>
        </w:rPr>
        <w:t xml:space="preserve"> ПРАКТИКЕ</w:t>
      </w:r>
    </w:p>
    <w:p w14:paraId="1952E5E8" w14:textId="77777777" w:rsidR="00685935" w:rsidRPr="00343427" w:rsidRDefault="00685935">
      <w:pPr>
        <w:spacing w:line="336" w:lineRule="auto"/>
        <w:jc w:val="center"/>
        <w:rPr>
          <w:rFonts w:cs="Times New Roman"/>
          <w:color w:val="000000" w:themeColor="text1"/>
          <w:szCs w:val="28"/>
        </w:rPr>
      </w:pPr>
    </w:p>
    <w:p w14:paraId="1C4AC190" w14:textId="77777777" w:rsidR="00685935" w:rsidRPr="00343427" w:rsidRDefault="00685935">
      <w:pPr>
        <w:spacing w:line="336" w:lineRule="auto"/>
        <w:jc w:val="center"/>
        <w:rPr>
          <w:rFonts w:cs="Times New Roman"/>
          <w:caps/>
          <w:color w:val="000000" w:themeColor="text1"/>
          <w:szCs w:val="28"/>
        </w:rPr>
      </w:pPr>
    </w:p>
    <w:p w14:paraId="7AF06157" w14:textId="2BC808CF" w:rsidR="00685935" w:rsidRPr="00343427" w:rsidRDefault="00DB53B0">
      <w:pPr>
        <w:pStyle w:val="a1"/>
        <w:ind w:firstLine="0"/>
        <w:jc w:val="center"/>
        <w:rPr>
          <w:b/>
          <w:bCs/>
          <w:smallCaps/>
          <w:color w:val="000000" w:themeColor="text1"/>
        </w:rPr>
      </w:pPr>
      <w:r w:rsidRPr="00343427">
        <w:rPr>
          <w:b/>
          <w:bCs/>
          <w:color w:val="000000" w:themeColor="text1"/>
        </w:rPr>
        <w:t xml:space="preserve">Тема: </w:t>
      </w:r>
      <w:r w:rsidR="00343427" w:rsidRPr="00343427">
        <w:rPr>
          <w:b/>
          <w:bCs/>
          <w:color w:val="000000" w:themeColor="text1"/>
        </w:rPr>
        <w:t>ГЕНЕТИЧЕСКИЕ АЛГОРИТМЫ</w:t>
      </w:r>
    </w:p>
    <w:p w14:paraId="72D33100" w14:textId="77777777" w:rsidR="00685935" w:rsidRDefault="00685935">
      <w:pPr>
        <w:spacing w:line="336" w:lineRule="auto"/>
        <w:jc w:val="center"/>
        <w:rPr>
          <w:rFonts w:cs="Times New Roman"/>
          <w:smallCaps/>
          <w:szCs w:val="28"/>
        </w:rPr>
      </w:pPr>
    </w:p>
    <w:p w14:paraId="2B0BCA82" w14:textId="77777777" w:rsidR="00685935" w:rsidRDefault="00685935">
      <w:pPr>
        <w:spacing w:line="336" w:lineRule="auto"/>
        <w:jc w:val="center"/>
        <w:rPr>
          <w:rFonts w:cs="Times New Roman"/>
          <w:smallCaps/>
          <w:szCs w:val="28"/>
        </w:rPr>
      </w:pPr>
    </w:p>
    <w:p w14:paraId="7E649A4A" w14:textId="77777777" w:rsidR="00685935" w:rsidRDefault="00685935">
      <w:pPr>
        <w:spacing w:line="336" w:lineRule="auto"/>
        <w:jc w:val="center"/>
        <w:rPr>
          <w:rFonts w:cs="Times New Roman"/>
          <w:smallCaps/>
          <w:szCs w:val="28"/>
        </w:rPr>
      </w:pPr>
    </w:p>
    <w:p w14:paraId="39BA88E3" w14:textId="0A2C66AE" w:rsidR="00685935" w:rsidRDefault="00685935" w:rsidP="00D3031D">
      <w:pPr>
        <w:spacing w:line="336" w:lineRule="auto"/>
        <w:rPr>
          <w:rFonts w:cs="Times New Roman"/>
          <w:smallCaps/>
          <w:szCs w:val="28"/>
        </w:rPr>
      </w:pPr>
    </w:p>
    <w:p w14:paraId="4422409C" w14:textId="77777777" w:rsidR="00685935" w:rsidRDefault="00685935">
      <w:pPr>
        <w:spacing w:line="336" w:lineRule="auto"/>
        <w:jc w:val="center"/>
        <w:rPr>
          <w:rFonts w:cs="Times New Roman"/>
          <w:szCs w:val="28"/>
        </w:rPr>
      </w:pPr>
    </w:p>
    <w:tbl>
      <w:tblPr>
        <w:tblW w:w="9354" w:type="dxa"/>
        <w:jc w:val="center"/>
        <w:tblLayout w:type="fixed"/>
        <w:tblLook w:val="0000" w:firstRow="0" w:lastRow="0" w:firstColumn="0" w:lastColumn="0" w:noHBand="0" w:noVBand="0"/>
      </w:tblPr>
      <w:tblGrid>
        <w:gridCol w:w="2297"/>
        <w:gridCol w:w="1783"/>
        <w:gridCol w:w="2471"/>
        <w:gridCol w:w="254"/>
        <w:gridCol w:w="2549"/>
      </w:tblGrid>
      <w:tr w:rsidR="00685935" w14:paraId="53F48A53" w14:textId="77777777">
        <w:trPr>
          <w:trHeight w:val="397"/>
          <w:jc w:val="center"/>
        </w:trPr>
        <w:tc>
          <w:tcPr>
            <w:tcW w:w="2297" w:type="dxa"/>
            <w:vAlign w:val="bottom"/>
          </w:tcPr>
          <w:p w14:paraId="711579D5" w14:textId="7EA0FA25" w:rsidR="00685935" w:rsidRDefault="00DB53B0" w:rsidP="00624324">
            <w:pPr>
              <w:ind w:right="-221"/>
              <w:rPr>
                <w:rFonts w:cs="Times New Roman"/>
              </w:rPr>
            </w:pPr>
            <w:r>
              <w:rPr>
                <w:rFonts w:cs="Times New Roman"/>
              </w:rPr>
              <w:t>Студент</w:t>
            </w:r>
            <w:r w:rsidR="00663A23">
              <w:rPr>
                <w:rFonts w:cs="Times New Roman"/>
              </w:rPr>
              <w:t>ы</w:t>
            </w:r>
            <w:r>
              <w:rPr>
                <w:rFonts w:cs="Times New Roman"/>
              </w:rPr>
              <w:t xml:space="preserve"> гр. </w:t>
            </w:r>
            <w:r w:rsidR="00343427" w:rsidRPr="00343427">
              <w:rPr>
                <w:rFonts w:cs="Times New Roman"/>
                <w:color w:val="000000" w:themeColor="text1"/>
              </w:rPr>
              <w:t>4342</w:t>
            </w:r>
          </w:p>
        </w:tc>
        <w:tc>
          <w:tcPr>
            <w:tcW w:w="1783" w:type="dxa"/>
          </w:tcPr>
          <w:p w14:paraId="5FEFE66D" w14:textId="77777777" w:rsidR="00685935" w:rsidRDefault="00685935">
            <w:pPr>
              <w:snapToGrid w:val="0"/>
              <w:jc w:val="center"/>
              <w:rPr>
                <w:rFonts w:cs="Times New Roman"/>
                <w:i/>
              </w:rPr>
            </w:pPr>
          </w:p>
        </w:tc>
        <w:tc>
          <w:tcPr>
            <w:tcW w:w="2471" w:type="dxa"/>
            <w:tcBorders>
              <w:bottom w:val="single" w:sz="4" w:space="0" w:color="000000"/>
            </w:tcBorders>
            <w:vAlign w:val="bottom"/>
          </w:tcPr>
          <w:p w14:paraId="1167BBCB" w14:textId="77777777" w:rsidR="00685935" w:rsidRDefault="00685935">
            <w:pPr>
              <w:snapToGrid w:val="0"/>
              <w:rPr>
                <w:rFonts w:cs="Times New Roman"/>
                <w:i/>
              </w:rPr>
            </w:pPr>
          </w:p>
        </w:tc>
        <w:tc>
          <w:tcPr>
            <w:tcW w:w="254" w:type="dxa"/>
          </w:tcPr>
          <w:p w14:paraId="539C0634" w14:textId="77777777" w:rsidR="00685935" w:rsidRPr="00343427" w:rsidRDefault="00685935">
            <w:pPr>
              <w:snapToGrid w:val="0"/>
              <w:rPr>
                <w:rFonts w:cs="Times New Roman"/>
                <w:i/>
                <w:color w:val="000000" w:themeColor="text1"/>
              </w:rPr>
            </w:pPr>
          </w:p>
        </w:tc>
        <w:tc>
          <w:tcPr>
            <w:tcW w:w="2549" w:type="dxa"/>
            <w:vAlign w:val="bottom"/>
          </w:tcPr>
          <w:p w14:paraId="23A6E038" w14:textId="2C723164" w:rsidR="00685935" w:rsidRPr="00343427" w:rsidRDefault="00663A23">
            <w:pPr>
              <w:rPr>
                <w:rFonts w:cs="Times New Roman"/>
                <w:color w:val="000000" w:themeColor="text1"/>
              </w:rPr>
            </w:pPr>
            <w:r>
              <w:t xml:space="preserve">В.Н. Волкова, </w:t>
            </w:r>
            <w:r w:rsidR="00624324">
              <w:t xml:space="preserve">  </w:t>
            </w:r>
            <w:r w:rsidRPr="00663A23">
              <w:t>А.Д.</w:t>
            </w:r>
            <w:r>
              <w:t xml:space="preserve"> </w:t>
            </w:r>
            <w:r w:rsidRPr="00663A23">
              <w:t>Киселева</w:t>
            </w:r>
            <w:r>
              <w:t>,</w:t>
            </w:r>
            <w:r w:rsidRPr="00663A23">
              <w:t xml:space="preserve"> </w:t>
            </w:r>
            <w:r w:rsidR="00624324">
              <w:t xml:space="preserve"> </w:t>
            </w:r>
            <w:r w:rsidR="00343427" w:rsidRPr="00343427">
              <w:rPr>
                <w:rFonts w:cs="Times New Roman"/>
                <w:color w:val="000000" w:themeColor="text1"/>
                <w:szCs w:val="28"/>
              </w:rPr>
              <w:t xml:space="preserve">Е.С. </w:t>
            </w:r>
            <w:r w:rsidR="00343427" w:rsidRPr="00343427">
              <w:rPr>
                <w:color w:val="000000" w:themeColor="text1"/>
              </w:rPr>
              <w:t>Ковалев</w:t>
            </w:r>
            <w:r w:rsidR="00343427" w:rsidRPr="00343427">
              <w:rPr>
                <w:rFonts w:cs="Times New Roman"/>
                <w:color w:val="000000" w:themeColor="text1"/>
                <w:szCs w:val="28"/>
              </w:rPr>
              <w:t xml:space="preserve"> </w:t>
            </w:r>
          </w:p>
        </w:tc>
      </w:tr>
      <w:tr w:rsidR="00685935" w14:paraId="592CC1FA" w14:textId="77777777">
        <w:trPr>
          <w:trHeight w:val="211"/>
          <w:jc w:val="center"/>
        </w:trPr>
        <w:tc>
          <w:tcPr>
            <w:tcW w:w="2297" w:type="dxa"/>
            <w:vAlign w:val="bottom"/>
          </w:tcPr>
          <w:p w14:paraId="676B8504" w14:textId="77777777" w:rsidR="00685935" w:rsidRDefault="00685935">
            <w:pPr>
              <w:snapToGrid w:val="0"/>
              <w:rPr>
                <w:rFonts w:cs="Times New Roman"/>
                <w:i/>
              </w:rPr>
            </w:pPr>
          </w:p>
        </w:tc>
        <w:tc>
          <w:tcPr>
            <w:tcW w:w="1783" w:type="dxa"/>
          </w:tcPr>
          <w:p w14:paraId="22DAD5C1" w14:textId="77777777" w:rsidR="00685935" w:rsidRDefault="00685935">
            <w:pPr>
              <w:snapToGrid w:val="0"/>
              <w:jc w:val="center"/>
              <w:rPr>
                <w:rFonts w:cs="Times New Roman"/>
                <w:i/>
                <w:vertAlign w:val="superscript"/>
              </w:rPr>
            </w:pPr>
          </w:p>
        </w:tc>
        <w:tc>
          <w:tcPr>
            <w:tcW w:w="2471" w:type="dxa"/>
            <w:tcBorders>
              <w:top w:val="single" w:sz="4" w:space="0" w:color="000000"/>
            </w:tcBorders>
          </w:tcPr>
          <w:p w14:paraId="404704C9" w14:textId="77777777" w:rsidR="00685935" w:rsidRDefault="00685935">
            <w:pPr>
              <w:jc w:val="center"/>
              <w:rPr>
                <w:rFonts w:cs="Times New Roman"/>
                <w:i/>
              </w:rPr>
            </w:pPr>
          </w:p>
        </w:tc>
        <w:tc>
          <w:tcPr>
            <w:tcW w:w="254" w:type="dxa"/>
          </w:tcPr>
          <w:p w14:paraId="7F8F6B48" w14:textId="77777777" w:rsidR="00685935" w:rsidRPr="00343427" w:rsidRDefault="00685935">
            <w:pPr>
              <w:snapToGrid w:val="0"/>
              <w:rPr>
                <w:rFonts w:cs="Times New Roman"/>
                <w:i/>
                <w:color w:val="000000" w:themeColor="text1"/>
              </w:rPr>
            </w:pPr>
          </w:p>
        </w:tc>
        <w:tc>
          <w:tcPr>
            <w:tcW w:w="2549" w:type="dxa"/>
          </w:tcPr>
          <w:p w14:paraId="3C13A84F" w14:textId="77777777" w:rsidR="00685935" w:rsidRPr="00343427" w:rsidRDefault="00685935">
            <w:pPr>
              <w:snapToGrid w:val="0"/>
              <w:rPr>
                <w:rFonts w:cs="Times New Roman"/>
                <w:i/>
                <w:color w:val="000000" w:themeColor="text1"/>
                <w:sz w:val="16"/>
              </w:rPr>
            </w:pPr>
          </w:p>
        </w:tc>
      </w:tr>
      <w:tr w:rsidR="00685935" w14:paraId="2309C130" w14:textId="77777777">
        <w:trPr>
          <w:trHeight w:val="397"/>
          <w:jc w:val="center"/>
        </w:trPr>
        <w:tc>
          <w:tcPr>
            <w:tcW w:w="2297" w:type="dxa"/>
            <w:vAlign w:val="bottom"/>
          </w:tcPr>
          <w:p w14:paraId="251A8783" w14:textId="77777777" w:rsidR="00685935" w:rsidRDefault="00DB53B0">
            <w:pPr>
              <w:rPr>
                <w:rFonts w:cs="Times New Roman"/>
              </w:rPr>
            </w:pPr>
            <w:r>
              <w:rPr>
                <w:rFonts w:cs="Times New Roman"/>
              </w:rPr>
              <w:t>Руководитель</w:t>
            </w:r>
          </w:p>
        </w:tc>
        <w:tc>
          <w:tcPr>
            <w:tcW w:w="1783" w:type="dxa"/>
            <w:vAlign w:val="bottom"/>
          </w:tcPr>
          <w:p w14:paraId="05CD7174" w14:textId="77777777" w:rsidR="00685935" w:rsidRDefault="00685935">
            <w:pPr>
              <w:snapToGrid w:val="0"/>
              <w:jc w:val="center"/>
              <w:rPr>
                <w:rFonts w:cs="Times New Roman"/>
              </w:rPr>
            </w:pPr>
          </w:p>
        </w:tc>
        <w:tc>
          <w:tcPr>
            <w:tcW w:w="2471" w:type="dxa"/>
            <w:tcBorders>
              <w:bottom w:val="single" w:sz="4" w:space="0" w:color="000000"/>
            </w:tcBorders>
            <w:vAlign w:val="bottom"/>
          </w:tcPr>
          <w:p w14:paraId="35861FD8" w14:textId="77777777" w:rsidR="00685935" w:rsidRDefault="00685935">
            <w:pPr>
              <w:snapToGrid w:val="0"/>
              <w:rPr>
                <w:rFonts w:cs="Times New Roman"/>
                <w:i/>
              </w:rPr>
            </w:pPr>
          </w:p>
        </w:tc>
        <w:tc>
          <w:tcPr>
            <w:tcW w:w="254" w:type="dxa"/>
          </w:tcPr>
          <w:p w14:paraId="75807DDA" w14:textId="77777777" w:rsidR="00685935" w:rsidRPr="00343427" w:rsidRDefault="00685935">
            <w:pPr>
              <w:snapToGrid w:val="0"/>
              <w:rPr>
                <w:rFonts w:cs="Times New Roman"/>
                <w:i/>
                <w:color w:val="000000" w:themeColor="text1"/>
              </w:rPr>
            </w:pPr>
          </w:p>
        </w:tc>
        <w:tc>
          <w:tcPr>
            <w:tcW w:w="2549" w:type="dxa"/>
            <w:vAlign w:val="bottom"/>
          </w:tcPr>
          <w:p w14:paraId="5D6912F9" w14:textId="5692F832" w:rsidR="00685935" w:rsidRPr="00343427" w:rsidRDefault="00343427">
            <w:pPr>
              <w:rPr>
                <w:rFonts w:cs="Times New Roman"/>
                <w:color w:val="000000" w:themeColor="text1"/>
              </w:rPr>
            </w:pPr>
            <w:r w:rsidRPr="00343427">
              <w:rPr>
                <w:rFonts w:cs="Times New Roman"/>
                <w:color w:val="000000" w:themeColor="text1"/>
                <w:szCs w:val="28"/>
              </w:rPr>
              <w:t>Т.Р. Жангиров</w:t>
            </w:r>
          </w:p>
        </w:tc>
      </w:tr>
      <w:tr w:rsidR="00685935" w14:paraId="67B35E1A" w14:textId="77777777">
        <w:trPr>
          <w:trHeight w:val="168"/>
          <w:jc w:val="center"/>
        </w:trPr>
        <w:tc>
          <w:tcPr>
            <w:tcW w:w="2297" w:type="dxa"/>
            <w:vAlign w:val="bottom"/>
          </w:tcPr>
          <w:p w14:paraId="48450309" w14:textId="77777777" w:rsidR="00685935" w:rsidRDefault="00685935">
            <w:pPr>
              <w:snapToGrid w:val="0"/>
              <w:rPr>
                <w:rFonts w:cs="Times New Roman"/>
                <w:i/>
              </w:rPr>
            </w:pPr>
          </w:p>
        </w:tc>
        <w:tc>
          <w:tcPr>
            <w:tcW w:w="1783" w:type="dxa"/>
          </w:tcPr>
          <w:p w14:paraId="1A925DBE" w14:textId="77777777" w:rsidR="00685935" w:rsidRDefault="00685935">
            <w:pPr>
              <w:jc w:val="center"/>
              <w:rPr>
                <w:rFonts w:cs="Times New Roman"/>
                <w:i/>
                <w:vertAlign w:val="superscript"/>
              </w:rPr>
            </w:pPr>
          </w:p>
        </w:tc>
        <w:tc>
          <w:tcPr>
            <w:tcW w:w="2471" w:type="dxa"/>
            <w:tcBorders>
              <w:top w:val="single" w:sz="4" w:space="0" w:color="000000"/>
            </w:tcBorders>
          </w:tcPr>
          <w:p w14:paraId="7C2303F5" w14:textId="77777777" w:rsidR="00685935" w:rsidRDefault="00685935">
            <w:pPr>
              <w:jc w:val="center"/>
              <w:rPr>
                <w:rFonts w:cs="Times New Roman"/>
                <w:i/>
              </w:rPr>
            </w:pPr>
          </w:p>
        </w:tc>
        <w:tc>
          <w:tcPr>
            <w:tcW w:w="254" w:type="dxa"/>
          </w:tcPr>
          <w:p w14:paraId="665BC836" w14:textId="77777777" w:rsidR="00685935" w:rsidRDefault="00685935">
            <w:pPr>
              <w:snapToGrid w:val="0"/>
              <w:rPr>
                <w:rFonts w:cs="Times New Roman"/>
                <w:i/>
              </w:rPr>
            </w:pPr>
          </w:p>
        </w:tc>
        <w:tc>
          <w:tcPr>
            <w:tcW w:w="2549" w:type="dxa"/>
          </w:tcPr>
          <w:p w14:paraId="6A1CA358" w14:textId="77777777" w:rsidR="00685935" w:rsidRDefault="00685935">
            <w:pPr>
              <w:snapToGrid w:val="0"/>
              <w:rPr>
                <w:rFonts w:cs="Times New Roman"/>
                <w:i/>
                <w:sz w:val="16"/>
              </w:rPr>
            </w:pPr>
          </w:p>
        </w:tc>
      </w:tr>
    </w:tbl>
    <w:p w14:paraId="672E044D" w14:textId="77777777" w:rsidR="00685935" w:rsidRDefault="00685935">
      <w:pPr>
        <w:spacing w:line="336" w:lineRule="auto"/>
        <w:jc w:val="center"/>
        <w:rPr>
          <w:rFonts w:cs="Times New Roman"/>
          <w:bCs/>
          <w:szCs w:val="28"/>
        </w:rPr>
      </w:pPr>
    </w:p>
    <w:p w14:paraId="6B67FDA6" w14:textId="77777777" w:rsidR="00685935" w:rsidRDefault="00685935">
      <w:pPr>
        <w:spacing w:line="336" w:lineRule="auto"/>
        <w:jc w:val="center"/>
        <w:rPr>
          <w:rFonts w:cs="Times New Roman"/>
          <w:bCs/>
          <w:szCs w:val="28"/>
        </w:rPr>
      </w:pPr>
    </w:p>
    <w:p w14:paraId="0F7AB6EE" w14:textId="77777777" w:rsidR="00685935" w:rsidRDefault="00DB53B0">
      <w:pPr>
        <w:spacing w:line="336" w:lineRule="auto"/>
        <w:jc w:val="center"/>
        <w:rPr>
          <w:rFonts w:cs="Times New Roman"/>
          <w:bCs/>
          <w:szCs w:val="28"/>
        </w:rPr>
      </w:pPr>
      <w:r>
        <w:rPr>
          <w:rFonts w:cs="Times New Roman"/>
          <w:bCs/>
          <w:szCs w:val="28"/>
        </w:rPr>
        <w:t>Санкт-Петербург</w:t>
      </w:r>
    </w:p>
    <w:p w14:paraId="71C8720B" w14:textId="585137B4" w:rsidR="00685935" w:rsidRPr="00343427" w:rsidRDefault="00DB53B0">
      <w:pPr>
        <w:spacing w:line="336" w:lineRule="auto"/>
        <w:jc w:val="center"/>
        <w:rPr>
          <w:rFonts w:cs="Times New Roman"/>
          <w:b/>
          <w:caps/>
          <w:color w:val="000000" w:themeColor="text1"/>
          <w:szCs w:val="28"/>
          <w:highlight w:val="yellow"/>
        </w:rPr>
      </w:pPr>
      <w:r w:rsidRPr="00343427">
        <w:rPr>
          <w:rFonts w:cs="Times New Roman"/>
          <w:bCs/>
          <w:color w:val="000000" w:themeColor="text1"/>
          <w:szCs w:val="28"/>
        </w:rPr>
        <w:t>20</w:t>
      </w:r>
      <w:r w:rsidR="00343427" w:rsidRPr="00343427">
        <w:rPr>
          <w:rFonts w:cs="Times New Roman"/>
          <w:bCs/>
          <w:color w:val="000000" w:themeColor="text1"/>
          <w:szCs w:val="28"/>
        </w:rPr>
        <w:t>26</w:t>
      </w:r>
    </w:p>
    <w:p w14:paraId="31CC08EE" w14:textId="77777777" w:rsidR="00685935" w:rsidRDefault="00DB53B0">
      <w:pPr>
        <w:pStyle w:val="a1"/>
        <w:ind w:firstLine="0"/>
        <w:jc w:val="center"/>
        <w:rPr>
          <w:b/>
          <w:bCs/>
        </w:rPr>
      </w:pPr>
      <w:r>
        <w:rPr>
          <w:b/>
          <w:bCs/>
        </w:rPr>
        <w:lastRenderedPageBreak/>
        <w:t>ЗАДАНИЕ</w:t>
      </w:r>
    </w:p>
    <w:p w14:paraId="7B7F72E4" w14:textId="77777777" w:rsidR="00685935" w:rsidRPr="00343427" w:rsidRDefault="00DB53B0">
      <w:pPr>
        <w:pStyle w:val="a1"/>
        <w:ind w:firstLine="0"/>
        <w:jc w:val="center"/>
        <w:rPr>
          <w:b/>
          <w:bCs/>
          <w:color w:val="000000" w:themeColor="text1"/>
        </w:rPr>
      </w:pPr>
      <w:r w:rsidRPr="00343427">
        <w:rPr>
          <w:b/>
          <w:bCs/>
          <w:color w:val="000000" w:themeColor="text1"/>
        </w:rPr>
        <w:t>НА УЧЕБНУЮ ПРАКТИКУ</w:t>
      </w:r>
    </w:p>
    <w:tbl>
      <w:tblPr>
        <w:tblW w:w="9354" w:type="dxa"/>
        <w:jc w:val="center"/>
        <w:tblLayout w:type="fixed"/>
        <w:tblLook w:val="04A0" w:firstRow="1" w:lastRow="0" w:firstColumn="1" w:lastColumn="0" w:noHBand="0" w:noVBand="1"/>
      </w:tblPr>
      <w:tblGrid>
        <w:gridCol w:w="4047"/>
        <w:gridCol w:w="2311"/>
        <w:gridCol w:w="2996"/>
      </w:tblGrid>
      <w:tr w:rsidR="00685935" w:rsidRPr="00343427" w14:paraId="167CD4DD" w14:textId="77777777">
        <w:trPr>
          <w:jc w:val="center"/>
        </w:trPr>
        <w:tc>
          <w:tcPr>
            <w:tcW w:w="9354" w:type="dxa"/>
            <w:gridSpan w:val="3"/>
          </w:tcPr>
          <w:p w14:paraId="63678C43" w14:textId="64FED950" w:rsidR="00685935" w:rsidRPr="00343427" w:rsidRDefault="00DB53B0">
            <w:pPr>
              <w:spacing w:line="360" w:lineRule="auto"/>
              <w:rPr>
                <w:color w:val="000000" w:themeColor="text1"/>
                <w:szCs w:val="28"/>
              </w:rPr>
            </w:pPr>
            <w:r w:rsidRPr="00343427">
              <w:rPr>
                <w:color w:val="000000" w:themeColor="text1"/>
                <w:szCs w:val="28"/>
              </w:rPr>
              <w:t>Студент</w:t>
            </w:r>
            <w:r w:rsidR="00663A23">
              <w:rPr>
                <w:color w:val="000000" w:themeColor="text1"/>
                <w:szCs w:val="28"/>
              </w:rPr>
              <w:t>ы</w:t>
            </w:r>
            <w:r w:rsidRPr="00343427">
              <w:rPr>
                <w:color w:val="000000" w:themeColor="text1"/>
                <w:szCs w:val="28"/>
              </w:rPr>
              <w:t xml:space="preserve">: </w:t>
            </w:r>
            <w:r w:rsidR="00663A23">
              <w:t xml:space="preserve">В.Н. Волкова, </w:t>
            </w:r>
            <w:r w:rsidR="00663A23" w:rsidRPr="00663A23">
              <w:t>А.Д.</w:t>
            </w:r>
            <w:r w:rsidR="00663A23">
              <w:t xml:space="preserve"> </w:t>
            </w:r>
            <w:r w:rsidR="00663A23" w:rsidRPr="00663A23">
              <w:t>Киселева</w:t>
            </w:r>
            <w:r w:rsidR="00663A23">
              <w:t>,</w:t>
            </w:r>
            <w:r w:rsidR="00663A23" w:rsidRPr="00663A23">
              <w:t xml:space="preserve"> </w:t>
            </w:r>
            <w:r w:rsidR="00663A23" w:rsidRPr="00343427">
              <w:rPr>
                <w:rFonts w:cs="Times New Roman"/>
                <w:color w:val="000000" w:themeColor="text1"/>
                <w:szCs w:val="28"/>
              </w:rPr>
              <w:t xml:space="preserve">Е.С. </w:t>
            </w:r>
            <w:r w:rsidR="00663A23" w:rsidRPr="00343427">
              <w:rPr>
                <w:color w:val="000000" w:themeColor="text1"/>
              </w:rPr>
              <w:t>Ковалев</w:t>
            </w:r>
          </w:p>
        </w:tc>
      </w:tr>
      <w:tr w:rsidR="00685935" w:rsidRPr="00343427" w14:paraId="43E590D0" w14:textId="77777777">
        <w:trPr>
          <w:jc w:val="center"/>
        </w:trPr>
        <w:tc>
          <w:tcPr>
            <w:tcW w:w="9354" w:type="dxa"/>
            <w:gridSpan w:val="3"/>
          </w:tcPr>
          <w:p w14:paraId="4DFED2B0" w14:textId="437D7B4D" w:rsidR="00685935" w:rsidRPr="00343427" w:rsidRDefault="00DB53B0">
            <w:pPr>
              <w:spacing w:line="360" w:lineRule="auto"/>
              <w:rPr>
                <w:color w:val="000000" w:themeColor="text1"/>
                <w:szCs w:val="28"/>
              </w:rPr>
            </w:pPr>
            <w:r w:rsidRPr="00343427">
              <w:rPr>
                <w:color w:val="000000" w:themeColor="text1"/>
                <w:szCs w:val="28"/>
              </w:rPr>
              <w:t xml:space="preserve">Группа: </w:t>
            </w:r>
            <w:r w:rsidR="00343427" w:rsidRPr="00343427">
              <w:rPr>
                <w:color w:val="000000" w:themeColor="text1"/>
                <w:szCs w:val="28"/>
              </w:rPr>
              <w:t>4342</w:t>
            </w:r>
          </w:p>
        </w:tc>
      </w:tr>
      <w:tr w:rsidR="00685935" w:rsidRPr="00343427" w14:paraId="3FA7E818" w14:textId="77777777">
        <w:trPr>
          <w:trHeight w:val="1000"/>
          <w:jc w:val="center"/>
        </w:trPr>
        <w:tc>
          <w:tcPr>
            <w:tcW w:w="9354" w:type="dxa"/>
            <w:gridSpan w:val="3"/>
          </w:tcPr>
          <w:p w14:paraId="58F16476" w14:textId="24165BA3" w:rsidR="00685935" w:rsidRPr="00343427" w:rsidRDefault="00DB53B0">
            <w:pPr>
              <w:spacing w:line="360" w:lineRule="auto"/>
              <w:rPr>
                <w:color w:val="000000" w:themeColor="text1"/>
                <w:szCs w:val="28"/>
              </w:rPr>
            </w:pPr>
            <w:r w:rsidRPr="00343427">
              <w:rPr>
                <w:color w:val="000000" w:themeColor="text1"/>
                <w:szCs w:val="28"/>
              </w:rPr>
              <w:t xml:space="preserve">Тема практики: </w:t>
            </w:r>
            <w:r w:rsidR="00343427" w:rsidRPr="00343427">
              <w:rPr>
                <w:color w:val="000000" w:themeColor="text1"/>
                <w:szCs w:val="28"/>
              </w:rPr>
              <w:t>Генетические алгоритмы</w:t>
            </w:r>
          </w:p>
        </w:tc>
      </w:tr>
      <w:tr w:rsidR="00685935" w:rsidRPr="00343427" w14:paraId="136091F5" w14:textId="77777777">
        <w:trPr>
          <w:trHeight w:val="5670"/>
          <w:jc w:val="center"/>
        </w:trPr>
        <w:tc>
          <w:tcPr>
            <w:tcW w:w="9354" w:type="dxa"/>
            <w:gridSpan w:val="3"/>
          </w:tcPr>
          <w:p w14:paraId="277FC9C5" w14:textId="77777777" w:rsidR="00685935" w:rsidRDefault="00DB53B0">
            <w:pPr>
              <w:spacing w:line="360" w:lineRule="auto"/>
              <w:rPr>
                <w:color w:val="000000" w:themeColor="text1"/>
                <w:szCs w:val="28"/>
              </w:rPr>
            </w:pPr>
            <w:r w:rsidRPr="00343427">
              <w:rPr>
                <w:color w:val="000000" w:themeColor="text1"/>
                <w:szCs w:val="28"/>
              </w:rPr>
              <w:t>Задание на практику:</w:t>
            </w:r>
          </w:p>
          <w:p w14:paraId="12038517" w14:textId="295B5BF5" w:rsidR="00746995" w:rsidRPr="00746995" w:rsidRDefault="00746995">
            <w:pPr>
              <w:spacing w:line="360" w:lineRule="auto"/>
              <w:rPr>
                <w:color w:val="000000" w:themeColor="text1"/>
                <w:szCs w:val="28"/>
              </w:rPr>
            </w:pPr>
            <w:r>
              <w:rPr>
                <w:color w:val="000000" w:themeColor="text1"/>
                <w:szCs w:val="28"/>
              </w:rPr>
              <w:t>Реализовать генетический алгоритм</w:t>
            </w:r>
            <w:r w:rsidRPr="00746995">
              <w:rPr>
                <w:color w:val="000000" w:themeColor="text1"/>
                <w:szCs w:val="28"/>
              </w:rPr>
              <w:t xml:space="preserve"> </w:t>
            </w:r>
            <w:r>
              <w:rPr>
                <w:color w:val="000000" w:themeColor="text1"/>
                <w:szCs w:val="28"/>
              </w:rPr>
              <w:t>для поиска всех точек максимума заданного полинома</w:t>
            </w:r>
            <w:r w:rsidRPr="00746995">
              <w:rPr>
                <w:color w:val="000000" w:themeColor="text1"/>
                <w:szCs w:val="28"/>
              </w:rPr>
              <w:t>.</w:t>
            </w:r>
          </w:p>
          <w:p w14:paraId="6C6C575E" w14:textId="3262DE58" w:rsidR="00343427" w:rsidRPr="00343427" w:rsidRDefault="00343427" w:rsidP="00746995">
            <w:pPr>
              <w:spacing w:line="360" w:lineRule="auto"/>
              <w:rPr>
                <w:color w:val="000000" w:themeColor="text1"/>
                <w:szCs w:val="28"/>
              </w:rPr>
            </w:pPr>
          </w:p>
        </w:tc>
      </w:tr>
      <w:tr w:rsidR="00685935" w:rsidRPr="00343427" w14:paraId="0695EE5B" w14:textId="77777777">
        <w:trPr>
          <w:trHeight w:val="549"/>
          <w:jc w:val="center"/>
        </w:trPr>
        <w:tc>
          <w:tcPr>
            <w:tcW w:w="9354" w:type="dxa"/>
            <w:gridSpan w:val="3"/>
          </w:tcPr>
          <w:p w14:paraId="7ACC318D" w14:textId="3E29C88D" w:rsidR="00685935" w:rsidRPr="00343427" w:rsidRDefault="00DB53B0">
            <w:pPr>
              <w:spacing w:line="360" w:lineRule="auto"/>
              <w:rPr>
                <w:color w:val="000000" w:themeColor="text1"/>
                <w:szCs w:val="28"/>
              </w:rPr>
            </w:pPr>
            <w:r w:rsidRPr="00343427">
              <w:rPr>
                <w:color w:val="000000" w:themeColor="text1"/>
                <w:szCs w:val="28"/>
              </w:rPr>
              <w:t>Сроки прохождения практики: 0</w:t>
            </w:r>
            <w:r w:rsidR="00343427" w:rsidRPr="00343427">
              <w:rPr>
                <w:color w:val="000000" w:themeColor="text1"/>
                <w:szCs w:val="28"/>
              </w:rPr>
              <w:t>6</w:t>
            </w:r>
            <w:r w:rsidRPr="00343427">
              <w:rPr>
                <w:color w:val="000000" w:themeColor="text1"/>
                <w:szCs w:val="28"/>
              </w:rPr>
              <w:t>.0</w:t>
            </w:r>
            <w:r w:rsidR="00343427" w:rsidRPr="00343427">
              <w:rPr>
                <w:color w:val="000000" w:themeColor="text1"/>
                <w:szCs w:val="28"/>
              </w:rPr>
              <w:t>7</w:t>
            </w:r>
            <w:r w:rsidRPr="00343427">
              <w:rPr>
                <w:color w:val="000000" w:themeColor="text1"/>
                <w:szCs w:val="28"/>
              </w:rPr>
              <w:t>.</w:t>
            </w:r>
            <w:r w:rsidR="00343427" w:rsidRPr="00343427">
              <w:rPr>
                <w:color w:val="000000" w:themeColor="text1"/>
                <w:szCs w:val="28"/>
              </w:rPr>
              <w:t>2026</w:t>
            </w:r>
            <w:r w:rsidRPr="00343427">
              <w:rPr>
                <w:color w:val="000000" w:themeColor="text1"/>
                <w:szCs w:val="28"/>
              </w:rPr>
              <w:t xml:space="preserve"> – </w:t>
            </w:r>
            <w:r w:rsidR="00343427" w:rsidRPr="00343427">
              <w:rPr>
                <w:color w:val="000000" w:themeColor="text1"/>
                <w:szCs w:val="28"/>
              </w:rPr>
              <w:t>18</w:t>
            </w:r>
            <w:r w:rsidRPr="00343427">
              <w:rPr>
                <w:color w:val="000000" w:themeColor="text1"/>
                <w:szCs w:val="28"/>
              </w:rPr>
              <w:t>.0</w:t>
            </w:r>
            <w:r w:rsidR="00343427" w:rsidRPr="00343427">
              <w:rPr>
                <w:color w:val="000000" w:themeColor="text1"/>
                <w:szCs w:val="28"/>
              </w:rPr>
              <w:t>7</w:t>
            </w:r>
            <w:r w:rsidRPr="00343427">
              <w:rPr>
                <w:color w:val="000000" w:themeColor="text1"/>
                <w:szCs w:val="28"/>
              </w:rPr>
              <w:t>.</w:t>
            </w:r>
            <w:r w:rsidR="00343427" w:rsidRPr="00343427">
              <w:rPr>
                <w:color w:val="000000" w:themeColor="text1"/>
                <w:szCs w:val="28"/>
              </w:rPr>
              <w:t>2026</w:t>
            </w:r>
          </w:p>
        </w:tc>
      </w:tr>
      <w:tr w:rsidR="00685935" w:rsidRPr="00343427" w14:paraId="48A58F4E" w14:textId="77777777">
        <w:trPr>
          <w:trHeight w:val="549"/>
          <w:jc w:val="center"/>
        </w:trPr>
        <w:tc>
          <w:tcPr>
            <w:tcW w:w="9354" w:type="dxa"/>
            <w:gridSpan w:val="3"/>
          </w:tcPr>
          <w:p w14:paraId="40E5BD8D" w14:textId="42DD4BA6" w:rsidR="00685935" w:rsidRPr="00343427" w:rsidRDefault="00DB53B0">
            <w:pPr>
              <w:spacing w:line="360" w:lineRule="auto"/>
              <w:rPr>
                <w:color w:val="000000" w:themeColor="text1"/>
                <w:szCs w:val="28"/>
              </w:rPr>
            </w:pPr>
            <w:r w:rsidRPr="00343427">
              <w:rPr>
                <w:color w:val="000000" w:themeColor="text1"/>
                <w:szCs w:val="28"/>
              </w:rPr>
              <w:t xml:space="preserve">Дата сдачи отчета: </w:t>
            </w:r>
            <w:r w:rsidR="00343427" w:rsidRPr="00343427">
              <w:rPr>
                <w:color w:val="000000" w:themeColor="text1"/>
                <w:szCs w:val="28"/>
              </w:rPr>
              <w:t>16</w:t>
            </w:r>
            <w:r w:rsidRPr="00343427">
              <w:rPr>
                <w:color w:val="000000" w:themeColor="text1"/>
                <w:szCs w:val="28"/>
              </w:rPr>
              <w:t>.0</w:t>
            </w:r>
            <w:r w:rsidR="00343427" w:rsidRPr="00343427">
              <w:rPr>
                <w:color w:val="000000" w:themeColor="text1"/>
                <w:szCs w:val="28"/>
              </w:rPr>
              <w:t>7</w:t>
            </w:r>
            <w:r w:rsidRPr="00343427">
              <w:rPr>
                <w:color w:val="000000" w:themeColor="text1"/>
                <w:szCs w:val="28"/>
              </w:rPr>
              <w:t>.</w:t>
            </w:r>
            <w:r w:rsidR="00343427" w:rsidRPr="00343427">
              <w:rPr>
                <w:color w:val="000000" w:themeColor="text1"/>
                <w:szCs w:val="28"/>
              </w:rPr>
              <w:t>2026</w:t>
            </w:r>
          </w:p>
        </w:tc>
      </w:tr>
      <w:tr w:rsidR="00685935" w:rsidRPr="00343427" w14:paraId="0FC199BA" w14:textId="77777777">
        <w:trPr>
          <w:trHeight w:val="549"/>
          <w:jc w:val="center"/>
        </w:trPr>
        <w:tc>
          <w:tcPr>
            <w:tcW w:w="9354" w:type="dxa"/>
            <w:gridSpan w:val="3"/>
          </w:tcPr>
          <w:p w14:paraId="12778F50" w14:textId="0913CA4E" w:rsidR="00685935" w:rsidRPr="00343427" w:rsidRDefault="00DB53B0">
            <w:pPr>
              <w:spacing w:line="360" w:lineRule="auto"/>
              <w:rPr>
                <w:color w:val="000000" w:themeColor="text1"/>
                <w:szCs w:val="28"/>
              </w:rPr>
            </w:pPr>
            <w:r w:rsidRPr="00343427">
              <w:rPr>
                <w:color w:val="000000" w:themeColor="text1"/>
                <w:szCs w:val="28"/>
              </w:rPr>
              <w:t xml:space="preserve">Дата защиты отчета: </w:t>
            </w:r>
            <w:r w:rsidR="00343427" w:rsidRPr="00343427">
              <w:rPr>
                <w:color w:val="000000" w:themeColor="text1"/>
                <w:szCs w:val="28"/>
              </w:rPr>
              <w:t>16</w:t>
            </w:r>
            <w:r w:rsidRPr="00343427">
              <w:rPr>
                <w:color w:val="000000" w:themeColor="text1"/>
                <w:szCs w:val="28"/>
              </w:rPr>
              <w:t>.</w:t>
            </w:r>
            <w:r w:rsidR="00343427" w:rsidRPr="00343427">
              <w:rPr>
                <w:color w:val="000000" w:themeColor="text1"/>
                <w:szCs w:val="28"/>
              </w:rPr>
              <w:t>07</w:t>
            </w:r>
            <w:r w:rsidRPr="00343427">
              <w:rPr>
                <w:color w:val="000000" w:themeColor="text1"/>
                <w:szCs w:val="28"/>
              </w:rPr>
              <w:t>.</w:t>
            </w:r>
            <w:r w:rsidR="00343427" w:rsidRPr="00343427">
              <w:rPr>
                <w:color w:val="000000" w:themeColor="text1"/>
                <w:szCs w:val="28"/>
              </w:rPr>
              <w:t>2026</w:t>
            </w:r>
          </w:p>
        </w:tc>
      </w:tr>
      <w:tr w:rsidR="00685935" w:rsidRPr="00343427" w14:paraId="7288A68C" w14:textId="77777777">
        <w:trPr>
          <w:trHeight w:val="483"/>
          <w:jc w:val="center"/>
        </w:trPr>
        <w:tc>
          <w:tcPr>
            <w:tcW w:w="9354" w:type="dxa"/>
            <w:gridSpan w:val="3"/>
          </w:tcPr>
          <w:p w14:paraId="113327C0" w14:textId="77777777" w:rsidR="00685935" w:rsidRPr="00343427" w:rsidRDefault="00685935">
            <w:pPr>
              <w:spacing w:line="360" w:lineRule="auto"/>
              <w:rPr>
                <w:color w:val="000000" w:themeColor="text1"/>
                <w:szCs w:val="28"/>
              </w:rPr>
            </w:pPr>
          </w:p>
        </w:tc>
      </w:tr>
      <w:tr w:rsidR="00685935" w:rsidRPr="00343427" w14:paraId="6BF9163F" w14:textId="77777777">
        <w:trPr>
          <w:trHeight w:val="614"/>
          <w:jc w:val="center"/>
        </w:trPr>
        <w:tc>
          <w:tcPr>
            <w:tcW w:w="4047" w:type="dxa"/>
            <w:vAlign w:val="bottom"/>
          </w:tcPr>
          <w:p w14:paraId="7F6A32BB" w14:textId="70826539" w:rsidR="00685935" w:rsidRPr="00B91181" w:rsidRDefault="00DB53B0">
            <w:pPr>
              <w:rPr>
                <w:color w:val="000000" w:themeColor="text1"/>
                <w:szCs w:val="28"/>
              </w:rPr>
            </w:pPr>
            <w:r w:rsidRPr="00343427">
              <w:rPr>
                <w:color w:val="000000" w:themeColor="text1"/>
                <w:szCs w:val="28"/>
              </w:rPr>
              <w:t>Студент</w:t>
            </w:r>
            <w:r w:rsidR="00B91181">
              <w:rPr>
                <w:color w:val="000000" w:themeColor="text1"/>
                <w:szCs w:val="28"/>
              </w:rPr>
              <w:t>ы</w:t>
            </w:r>
          </w:p>
        </w:tc>
        <w:tc>
          <w:tcPr>
            <w:tcW w:w="2311" w:type="dxa"/>
            <w:tcBorders>
              <w:bottom w:val="single" w:sz="4" w:space="0" w:color="000000"/>
            </w:tcBorders>
            <w:vAlign w:val="bottom"/>
          </w:tcPr>
          <w:p w14:paraId="2829231A" w14:textId="77777777" w:rsidR="00685935" w:rsidRPr="00343427" w:rsidRDefault="00685935">
            <w:pPr>
              <w:rPr>
                <w:color w:val="000000" w:themeColor="text1"/>
                <w:szCs w:val="28"/>
              </w:rPr>
            </w:pPr>
          </w:p>
        </w:tc>
        <w:tc>
          <w:tcPr>
            <w:tcW w:w="2996" w:type="dxa"/>
            <w:vAlign w:val="bottom"/>
          </w:tcPr>
          <w:p w14:paraId="4D3456F7" w14:textId="43A44095" w:rsidR="00685935" w:rsidRPr="00343427" w:rsidRDefault="00B91181" w:rsidP="00B91181">
            <w:pPr>
              <w:ind w:left="480"/>
              <w:rPr>
                <w:color w:val="000000" w:themeColor="text1"/>
                <w:szCs w:val="28"/>
              </w:rPr>
            </w:pPr>
            <w:r>
              <w:t xml:space="preserve">В.Н. Волкова,   </w:t>
            </w:r>
            <w:r w:rsidRPr="00663A23">
              <w:t>А.Д.</w:t>
            </w:r>
            <w:r>
              <w:t xml:space="preserve"> </w:t>
            </w:r>
            <w:r w:rsidRPr="00663A23">
              <w:t>Киселева</w:t>
            </w:r>
            <w:r>
              <w:t>,</w:t>
            </w:r>
            <w:r w:rsidRPr="00663A23">
              <w:t xml:space="preserve"> </w:t>
            </w:r>
            <w:r>
              <w:t xml:space="preserve"> </w:t>
            </w:r>
            <w:r w:rsidRPr="00343427">
              <w:rPr>
                <w:rFonts w:cs="Times New Roman"/>
                <w:color w:val="000000" w:themeColor="text1"/>
                <w:szCs w:val="28"/>
              </w:rPr>
              <w:t xml:space="preserve">Е.С. </w:t>
            </w:r>
            <w:r w:rsidRPr="00343427">
              <w:rPr>
                <w:color w:val="000000" w:themeColor="text1"/>
              </w:rPr>
              <w:t>Ковалев</w:t>
            </w:r>
          </w:p>
        </w:tc>
      </w:tr>
      <w:tr w:rsidR="00685935" w:rsidRPr="00343427" w14:paraId="03B63D97" w14:textId="77777777">
        <w:trPr>
          <w:trHeight w:val="614"/>
          <w:jc w:val="center"/>
        </w:trPr>
        <w:tc>
          <w:tcPr>
            <w:tcW w:w="4047" w:type="dxa"/>
            <w:vAlign w:val="bottom"/>
          </w:tcPr>
          <w:p w14:paraId="4DD76AE4" w14:textId="77777777" w:rsidR="00685935" w:rsidRPr="00343427" w:rsidRDefault="00DB53B0">
            <w:pPr>
              <w:rPr>
                <w:color w:val="000000" w:themeColor="text1"/>
                <w:szCs w:val="28"/>
              </w:rPr>
            </w:pPr>
            <w:r w:rsidRPr="00343427">
              <w:rPr>
                <w:color w:val="000000" w:themeColor="text1"/>
                <w:szCs w:val="28"/>
              </w:rPr>
              <w:t>Руководитель</w:t>
            </w:r>
          </w:p>
        </w:tc>
        <w:tc>
          <w:tcPr>
            <w:tcW w:w="2311" w:type="dxa"/>
            <w:tcBorders>
              <w:top w:val="single" w:sz="4" w:space="0" w:color="000000"/>
              <w:bottom w:val="single" w:sz="4" w:space="0" w:color="000000"/>
            </w:tcBorders>
            <w:vAlign w:val="bottom"/>
          </w:tcPr>
          <w:p w14:paraId="5C2C9E58" w14:textId="77777777" w:rsidR="00685935" w:rsidRPr="00343427" w:rsidRDefault="00685935">
            <w:pPr>
              <w:rPr>
                <w:color w:val="000000" w:themeColor="text1"/>
                <w:szCs w:val="28"/>
              </w:rPr>
            </w:pPr>
          </w:p>
        </w:tc>
        <w:tc>
          <w:tcPr>
            <w:tcW w:w="2996" w:type="dxa"/>
            <w:vAlign w:val="bottom"/>
          </w:tcPr>
          <w:p w14:paraId="36C376ED" w14:textId="4DA2F6B5" w:rsidR="00685935" w:rsidRPr="00343427" w:rsidRDefault="00343427">
            <w:pPr>
              <w:jc w:val="center"/>
              <w:rPr>
                <w:color w:val="000000" w:themeColor="text1"/>
                <w:szCs w:val="28"/>
              </w:rPr>
            </w:pPr>
            <w:r w:rsidRPr="00343427">
              <w:rPr>
                <w:rFonts w:cs="Times New Roman"/>
                <w:color w:val="000000" w:themeColor="text1"/>
                <w:szCs w:val="28"/>
              </w:rPr>
              <w:t xml:space="preserve">Т.Р. Жангиров </w:t>
            </w:r>
          </w:p>
        </w:tc>
      </w:tr>
    </w:tbl>
    <w:p w14:paraId="01657505" w14:textId="77777777" w:rsidR="00685935" w:rsidRDefault="00685935">
      <w:pPr>
        <w:pStyle w:val="a1"/>
        <w:ind w:firstLine="0"/>
      </w:pPr>
    </w:p>
    <w:p w14:paraId="2C46E5E8" w14:textId="77777777" w:rsidR="00685935" w:rsidRDefault="00DB53B0">
      <w:pPr>
        <w:pStyle w:val="a1"/>
      </w:pPr>
      <w:r>
        <w:br w:type="page"/>
      </w:r>
    </w:p>
    <w:p w14:paraId="36EECBC0" w14:textId="77777777" w:rsidR="00685935" w:rsidRDefault="00DB53B0">
      <w:pPr>
        <w:pStyle w:val="a1"/>
        <w:ind w:firstLine="0"/>
        <w:jc w:val="center"/>
        <w:rPr>
          <w:b/>
          <w:bCs/>
        </w:rPr>
      </w:pPr>
      <w:r>
        <w:rPr>
          <w:b/>
          <w:bCs/>
        </w:rPr>
        <w:lastRenderedPageBreak/>
        <w:t>АННОТАЦИЯ</w:t>
      </w:r>
    </w:p>
    <w:p w14:paraId="08B8AE53" w14:textId="338E2C9B" w:rsidR="00685935" w:rsidRDefault="00E55143">
      <w:pPr>
        <w:pStyle w:val="a1"/>
      </w:pPr>
      <w:r>
        <w:t xml:space="preserve">В отчете представлена разработка генетического алгоритма для решения задачи оптимизации — поиска локальных и глобальных максимумов полинома заданной степени на определенном интервале. Описан процесс проектирования и реализации алгоритма на языке C++, а также создание графического интерфейса пользователя (GUI) с использованием фреймворка Qt. Разработанная программа включает функции настройки параметров алгоритма, поддержку ввода-вывода данных из файлов, а также пошаговую визуализацию процесса поиска экстремумов. </w:t>
      </w:r>
    </w:p>
    <w:p w14:paraId="3004543D" w14:textId="77777777" w:rsidR="00685935" w:rsidRDefault="00685935">
      <w:pPr>
        <w:pStyle w:val="a1"/>
      </w:pPr>
    </w:p>
    <w:p w14:paraId="31206777" w14:textId="77777777" w:rsidR="00685935" w:rsidRDefault="00685935">
      <w:pPr>
        <w:pStyle w:val="a1"/>
      </w:pPr>
    </w:p>
    <w:p w14:paraId="432E1D7B" w14:textId="77777777" w:rsidR="00685935" w:rsidRDefault="00685935">
      <w:pPr>
        <w:pStyle w:val="a1"/>
      </w:pPr>
    </w:p>
    <w:p w14:paraId="70BBEF6B" w14:textId="41F1D913" w:rsidR="00685935" w:rsidRDefault="00685935">
      <w:pPr>
        <w:pStyle w:val="a1"/>
      </w:pPr>
    </w:p>
    <w:p w14:paraId="76217861" w14:textId="3D9412A5" w:rsidR="00E55143" w:rsidRDefault="00E55143">
      <w:pPr>
        <w:pStyle w:val="a1"/>
      </w:pPr>
    </w:p>
    <w:p w14:paraId="749C160F" w14:textId="3DC64E95" w:rsidR="00E55143" w:rsidRDefault="00E55143">
      <w:pPr>
        <w:pStyle w:val="a1"/>
      </w:pPr>
    </w:p>
    <w:p w14:paraId="7BC1822B" w14:textId="77777777" w:rsidR="00E55143" w:rsidRDefault="00E55143">
      <w:pPr>
        <w:pStyle w:val="a1"/>
      </w:pPr>
    </w:p>
    <w:p w14:paraId="74DCD94C" w14:textId="77777777" w:rsidR="00685935" w:rsidRDefault="00685935">
      <w:pPr>
        <w:pStyle w:val="a1"/>
      </w:pPr>
    </w:p>
    <w:p w14:paraId="57893B82" w14:textId="77777777" w:rsidR="00685935" w:rsidRDefault="00685935">
      <w:pPr>
        <w:pStyle w:val="a1"/>
      </w:pPr>
    </w:p>
    <w:p w14:paraId="46BCD0A7" w14:textId="77777777" w:rsidR="00685935" w:rsidRDefault="00685935">
      <w:pPr>
        <w:pStyle w:val="a1"/>
      </w:pPr>
    </w:p>
    <w:p w14:paraId="549D7C1F" w14:textId="77777777" w:rsidR="00685935" w:rsidRDefault="00DB53B0">
      <w:pPr>
        <w:pStyle w:val="a1"/>
        <w:ind w:firstLine="0"/>
        <w:jc w:val="center"/>
        <w:rPr>
          <w:b/>
          <w:bCs/>
        </w:rPr>
      </w:pPr>
      <w:r>
        <w:rPr>
          <w:b/>
          <w:bCs/>
        </w:rPr>
        <w:t>S</w:t>
      </w:r>
      <w:r>
        <w:rPr>
          <w:b/>
          <w:bCs/>
          <w:lang w:val="en-US"/>
        </w:rPr>
        <w:t>UMMARY</w:t>
      </w:r>
    </w:p>
    <w:p w14:paraId="38AF88DB" w14:textId="474887E8" w:rsidR="00685935" w:rsidRPr="00E55143" w:rsidRDefault="00E55143">
      <w:pPr>
        <w:pStyle w:val="a1"/>
        <w:rPr>
          <w:lang w:val="en-US"/>
        </w:rPr>
      </w:pPr>
      <w:r w:rsidRPr="00E55143">
        <w:rPr>
          <w:lang w:val="en-US"/>
        </w:rPr>
        <w:t>The report presents the development of a genetic algorithm designed to solve an optimization problem: finding the local and global maxima of a polynomial of a given degree within a specified interval. It describes the algorithm's design and implementation in C++, as well as the creation of a graphical user interface (GUI) using the Qt framework. The developed program includes features for configuring algorithm parameters, support for file-based data input and output, and step-by-step visualization of the extremum-finding process.</w:t>
      </w:r>
      <w:r w:rsidR="00DB53B0" w:rsidRPr="00E55143">
        <w:rPr>
          <w:lang w:val="en-US"/>
        </w:rPr>
        <w:br w:type="page"/>
      </w:r>
    </w:p>
    <w:p w14:paraId="4121F9FF" w14:textId="77777777" w:rsidR="00685935" w:rsidRDefault="00DB53B0">
      <w:pPr>
        <w:spacing w:line="360" w:lineRule="auto"/>
        <w:jc w:val="center"/>
        <w:rPr>
          <w:rFonts w:cs="Times New Roman"/>
          <w:b/>
        </w:rPr>
      </w:pPr>
      <w:r>
        <w:rPr>
          <w:rFonts w:cs="Times New Roman"/>
          <w:b/>
        </w:rPr>
        <w:lastRenderedPageBreak/>
        <w:t>СОДЕРЖАНИЕ</w:t>
      </w:r>
    </w:p>
    <w:sdt>
      <w:sdtPr>
        <w:rPr>
          <w:rFonts w:cs="Times New Roman"/>
          <w:szCs w:val="28"/>
        </w:rPr>
        <w:id w:val="-659773294"/>
        <w:docPartObj>
          <w:docPartGallery w:val="Table of Contents"/>
          <w:docPartUnique/>
        </w:docPartObj>
      </w:sdtPr>
      <w:sdtContent>
        <w:p w14:paraId="2835E15C" w14:textId="25FFAF18" w:rsidR="00E55143" w:rsidRDefault="00DB53B0">
          <w:pPr>
            <w:pStyle w:val="20"/>
            <w:rPr>
              <w:rFonts w:asciiTheme="minorHAnsi" w:eastAsiaTheme="minorEastAsia" w:hAnsiTheme="minorHAnsi" w:cstheme="minorBidi"/>
              <w:noProof/>
              <w:sz w:val="22"/>
              <w:szCs w:val="22"/>
              <w:lang w:eastAsia="ru-RU" w:bidi="ar-SA"/>
            </w:rPr>
          </w:pPr>
          <w:r>
            <w:fldChar w:fldCharType="begin"/>
          </w:r>
          <w:r>
            <w:rPr>
              <w:rStyle w:val="ad"/>
              <w:webHidden/>
            </w:rPr>
            <w:instrText xml:space="preserve"> TOC \z \o "1-9" \u \t "heading 2,1,heading 3,2" \h</w:instrText>
          </w:r>
          <w:r>
            <w:rPr>
              <w:rStyle w:val="ad"/>
            </w:rPr>
            <w:fldChar w:fldCharType="separate"/>
          </w:r>
          <w:hyperlink w:anchor="_Toc234912294" w:history="1">
            <w:r w:rsidR="00E55143" w:rsidRPr="003974F6">
              <w:rPr>
                <w:rStyle w:val="a7"/>
                <w:rFonts w:cs="Times New Roman"/>
                <w:noProof/>
              </w:rPr>
              <w:t>ВВЕДЕНИЕ</w:t>
            </w:r>
            <w:r w:rsidR="00E55143">
              <w:rPr>
                <w:noProof/>
                <w:webHidden/>
              </w:rPr>
              <w:tab/>
            </w:r>
            <w:r w:rsidR="00E55143">
              <w:rPr>
                <w:noProof/>
                <w:webHidden/>
              </w:rPr>
              <w:fldChar w:fldCharType="begin"/>
            </w:r>
            <w:r w:rsidR="00E55143">
              <w:rPr>
                <w:noProof/>
                <w:webHidden/>
              </w:rPr>
              <w:instrText xml:space="preserve"> PAGEREF _Toc234912294 \h </w:instrText>
            </w:r>
            <w:r w:rsidR="00E55143">
              <w:rPr>
                <w:noProof/>
                <w:webHidden/>
              </w:rPr>
            </w:r>
            <w:r w:rsidR="00E55143">
              <w:rPr>
                <w:noProof/>
                <w:webHidden/>
              </w:rPr>
              <w:fldChar w:fldCharType="separate"/>
            </w:r>
            <w:r w:rsidR="00FA4B0A">
              <w:rPr>
                <w:noProof/>
                <w:webHidden/>
              </w:rPr>
              <w:t>5</w:t>
            </w:r>
            <w:r w:rsidR="00E55143">
              <w:rPr>
                <w:noProof/>
                <w:webHidden/>
              </w:rPr>
              <w:fldChar w:fldCharType="end"/>
            </w:r>
          </w:hyperlink>
        </w:p>
        <w:p w14:paraId="36133EFE" w14:textId="060950AE" w:rsidR="00E55143" w:rsidRDefault="00E55143">
          <w:pPr>
            <w:pStyle w:val="20"/>
            <w:rPr>
              <w:rFonts w:asciiTheme="minorHAnsi" w:eastAsiaTheme="minorEastAsia" w:hAnsiTheme="minorHAnsi" w:cstheme="minorBidi"/>
              <w:noProof/>
              <w:sz w:val="22"/>
              <w:szCs w:val="22"/>
              <w:lang w:eastAsia="ru-RU" w:bidi="ar-SA"/>
            </w:rPr>
          </w:pPr>
          <w:hyperlink w:anchor="_Toc234912295" w:history="1">
            <w:r w:rsidRPr="003974F6">
              <w:rPr>
                <w:rStyle w:val="a7"/>
                <w:noProof/>
              </w:rPr>
              <w:t>1 ПОСТАНОВКА ЗАДАЧИ</w:t>
            </w:r>
            <w:r>
              <w:rPr>
                <w:noProof/>
                <w:webHidden/>
              </w:rPr>
              <w:tab/>
            </w:r>
            <w:r>
              <w:rPr>
                <w:noProof/>
                <w:webHidden/>
              </w:rPr>
              <w:fldChar w:fldCharType="begin"/>
            </w:r>
            <w:r>
              <w:rPr>
                <w:noProof/>
                <w:webHidden/>
              </w:rPr>
              <w:instrText xml:space="preserve"> PAGEREF _Toc234912295 \h </w:instrText>
            </w:r>
            <w:r>
              <w:rPr>
                <w:noProof/>
                <w:webHidden/>
              </w:rPr>
            </w:r>
            <w:r>
              <w:rPr>
                <w:noProof/>
                <w:webHidden/>
              </w:rPr>
              <w:fldChar w:fldCharType="separate"/>
            </w:r>
            <w:r w:rsidR="00FA4B0A">
              <w:rPr>
                <w:noProof/>
                <w:webHidden/>
              </w:rPr>
              <w:t>6</w:t>
            </w:r>
            <w:r>
              <w:rPr>
                <w:noProof/>
                <w:webHidden/>
              </w:rPr>
              <w:fldChar w:fldCharType="end"/>
            </w:r>
          </w:hyperlink>
        </w:p>
        <w:p w14:paraId="1B64756F" w14:textId="066E5635" w:rsidR="00E55143" w:rsidRDefault="00E55143">
          <w:pPr>
            <w:pStyle w:val="31"/>
            <w:rPr>
              <w:rFonts w:asciiTheme="minorHAnsi" w:eastAsiaTheme="minorEastAsia" w:hAnsiTheme="minorHAnsi" w:cstheme="minorBidi"/>
              <w:noProof/>
              <w:sz w:val="22"/>
              <w:szCs w:val="22"/>
              <w:lang w:eastAsia="ru-RU" w:bidi="ar-SA"/>
            </w:rPr>
          </w:pPr>
          <w:hyperlink w:anchor="_Toc234912296" w:history="1">
            <w:r w:rsidRPr="003974F6">
              <w:rPr>
                <w:rStyle w:val="a7"/>
                <w:noProof/>
              </w:rPr>
              <w:t>1.1 Предметная область</w:t>
            </w:r>
            <w:r>
              <w:rPr>
                <w:noProof/>
                <w:webHidden/>
              </w:rPr>
              <w:tab/>
            </w:r>
            <w:r>
              <w:rPr>
                <w:noProof/>
                <w:webHidden/>
              </w:rPr>
              <w:fldChar w:fldCharType="begin"/>
            </w:r>
            <w:r>
              <w:rPr>
                <w:noProof/>
                <w:webHidden/>
              </w:rPr>
              <w:instrText xml:space="preserve"> PAGEREF _Toc234912296 \h </w:instrText>
            </w:r>
            <w:r>
              <w:rPr>
                <w:noProof/>
                <w:webHidden/>
              </w:rPr>
            </w:r>
            <w:r>
              <w:rPr>
                <w:noProof/>
                <w:webHidden/>
              </w:rPr>
              <w:fldChar w:fldCharType="separate"/>
            </w:r>
            <w:r w:rsidR="00FA4B0A">
              <w:rPr>
                <w:noProof/>
                <w:webHidden/>
              </w:rPr>
              <w:t>6</w:t>
            </w:r>
            <w:r>
              <w:rPr>
                <w:noProof/>
                <w:webHidden/>
              </w:rPr>
              <w:fldChar w:fldCharType="end"/>
            </w:r>
          </w:hyperlink>
        </w:p>
        <w:p w14:paraId="77F9F106" w14:textId="30CEF2B3" w:rsidR="00E55143" w:rsidRDefault="00E55143">
          <w:pPr>
            <w:pStyle w:val="31"/>
            <w:rPr>
              <w:rFonts w:asciiTheme="minorHAnsi" w:eastAsiaTheme="minorEastAsia" w:hAnsiTheme="minorHAnsi" w:cstheme="minorBidi"/>
              <w:noProof/>
              <w:sz w:val="22"/>
              <w:szCs w:val="22"/>
              <w:lang w:eastAsia="ru-RU" w:bidi="ar-SA"/>
            </w:rPr>
          </w:pPr>
          <w:hyperlink w:anchor="_Toc234912297" w:history="1">
            <w:r w:rsidRPr="003974F6">
              <w:rPr>
                <w:rStyle w:val="a7"/>
                <w:noProof/>
              </w:rPr>
              <w:t>1.2 Задачи практики</w:t>
            </w:r>
            <w:r>
              <w:rPr>
                <w:noProof/>
                <w:webHidden/>
              </w:rPr>
              <w:tab/>
            </w:r>
            <w:r>
              <w:rPr>
                <w:noProof/>
                <w:webHidden/>
              </w:rPr>
              <w:fldChar w:fldCharType="begin"/>
            </w:r>
            <w:r>
              <w:rPr>
                <w:noProof/>
                <w:webHidden/>
              </w:rPr>
              <w:instrText xml:space="preserve"> PAGEREF _Toc234912297 \h </w:instrText>
            </w:r>
            <w:r>
              <w:rPr>
                <w:noProof/>
                <w:webHidden/>
              </w:rPr>
            </w:r>
            <w:r>
              <w:rPr>
                <w:noProof/>
                <w:webHidden/>
              </w:rPr>
              <w:fldChar w:fldCharType="separate"/>
            </w:r>
            <w:r w:rsidR="00FA4B0A">
              <w:rPr>
                <w:noProof/>
                <w:webHidden/>
              </w:rPr>
              <w:t>6</w:t>
            </w:r>
            <w:r>
              <w:rPr>
                <w:noProof/>
                <w:webHidden/>
              </w:rPr>
              <w:fldChar w:fldCharType="end"/>
            </w:r>
          </w:hyperlink>
        </w:p>
        <w:p w14:paraId="4AA05AE1" w14:textId="0154A1B8" w:rsidR="00E55143" w:rsidRDefault="00E55143">
          <w:pPr>
            <w:pStyle w:val="20"/>
            <w:rPr>
              <w:rFonts w:asciiTheme="minorHAnsi" w:eastAsiaTheme="minorEastAsia" w:hAnsiTheme="minorHAnsi" w:cstheme="minorBidi"/>
              <w:noProof/>
              <w:sz w:val="22"/>
              <w:szCs w:val="22"/>
              <w:lang w:eastAsia="ru-RU" w:bidi="ar-SA"/>
            </w:rPr>
          </w:pPr>
          <w:hyperlink w:anchor="_Toc234912298" w:history="1">
            <w:r w:rsidRPr="003974F6">
              <w:rPr>
                <w:rStyle w:val="a7"/>
                <w:noProof/>
              </w:rPr>
              <w:t>2 РЕЗУЛЬТАТЫ РАБОТЫ</w:t>
            </w:r>
            <w:r>
              <w:rPr>
                <w:noProof/>
                <w:webHidden/>
              </w:rPr>
              <w:tab/>
            </w:r>
            <w:r>
              <w:rPr>
                <w:noProof/>
                <w:webHidden/>
              </w:rPr>
              <w:fldChar w:fldCharType="begin"/>
            </w:r>
            <w:r>
              <w:rPr>
                <w:noProof/>
                <w:webHidden/>
              </w:rPr>
              <w:instrText xml:space="preserve"> PAGEREF _Toc234912298 \h </w:instrText>
            </w:r>
            <w:r>
              <w:rPr>
                <w:noProof/>
                <w:webHidden/>
              </w:rPr>
            </w:r>
            <w:r>
              <w:rPr>
                <w:noProof/>
                <w:webHidden/>
              </w:rPr>
              <w:fldChar w:fldCharType="separate"/>
            </w:r>
            <w:r w:rsidR="00FA4B0A">
              <w:rPr>
                <w:noProof/>
                <w:webHidden/>
              </w:rPr>
              <w:t>7</w:t>
            </w:r>
            <w:r>
              <w:rPr>
                <w:noProof/>
                <w:webHidden/>
              </w:rPr>
              <w:fldChar w:fldCharType="end"/>
            </w:r>
          </w:hyperlink>
        </w:p>
        <w:p w14:paraId="04CB5291" w14:textId="16AAA6C5" w:rsidR="00E55143" w:rsidRDefault="00E55143">
          <w:pPr>
            <w:pStyle w:val="31"/>
            <w:rPr>
              <w:rFonts w:asciiTheme="minorHAnsi" w:eastAsiaTheme="minorEastAsia" w:hAnsiTheme="minorHAnsi" w:cstheme="minorBidi"/>
              <w:noProof/>
              <w:sz w:val="22"/>
              <w:szCs w:val="22"/>
              <w:lang w:eastAsia="ru-RU" w:bidi="ar-SA"/>
            </w:rPr>
          </w:pPr>
          <w:hyperlink w:anchor="_Toc234912299" w:history="1">
            <w:r w:rsidRPr="003974F6">
              <w:rPr>
                <w:rStyle w:val="a7"/>
                <w:noProof/>
              </w:rPr>
              <w:t>2.1. Распределение ролей и структура</w:t>
            </w:r>
            <w:r>
              <w:rPr>
                <w:noProof/>
                <w:webHidden/>
              </w:rPr>
              <w:tab/>
            </w:r>
            <w:r>
              <w:rPr>
                <w:noProof/>
                <w:webHidden/>
              </w:rPr>
              <w:fldChar w:fldCharType="begin"/>
            </w:r>
            <w:r>
              <w:rPr>
                <w:noProof/>
                <w:webHidden/>
              </w:rPr>
              <w:instrText xml:space="preserve"> PAGEREF _Toc234912299 \h </w:instrText>
            </w:r>
            <w:r>
              <w:rPr>
                <w:noProof/>
                <w:webHidden/>
              </w:rPr>
            </w:r>
            <w:r>
              <w:rPr>
                <w:noProof/>
                <w:webHidden/>
              </w:rPr>
              <w:fldChar w:fldCharType="separate"/>
            </w:r>
            <w:r w:rsidR="00FA4B0A">
              <w:rPr>
                <w:noProof/>
                <w:webHidden/>
              </w:rPr>
              <w:t>7</w:t>
            </w:r>
            <w:r>
              <w:rPr>
                <w:noProof/>
                <w:webHidden/>
              </w:rPr>
              <w:fldChar w:fldCharType="end"/>
            </w:r>
          </w:hyperlink>
        </w:p>
        <w:p w14:paraId="072B3C93" w14:textId="61472884" w:rsidR="00E55143" w:rsidRDefault="00E55143">
          <w:pPr>
            <w:pStyle w:val="31"/>
            <w:rPr>
              <w:rFonts w:asciiTheme="minorHAnsi" w:eastAsiaTheme="minorEastAsia" w:hAnsiTheme="minorHAnsi" w:cstheme="minorBidi"/>
              <w:noProof/>
              <w:sz w:val="22"/>
              <w:szCs w:val="22"/>
              <w:lang w:eastAsia="ru-RU" w:bidi="ar-SA"/>
            </w:rPr>
          </w:pPr>
          <w:hyperlink w:anchor="_Toc234912300" w:history="1">
            <w:r w:rsidRPr="003974F6">
              <w:rPr>
                <w:rStyle w:val="a7"/>
                <w:noProof/>
              </w:rPr>
              <w:t>2.2. Составление списка задач</w:t>
            </w:r>
            <w:r>
              <w:rPr>
                <w:noProof/>
                <w:webHidden/>
              </w:rPr>
              <w:tab/>
            </w:r>
            <w:r>
              <w:rPr>
                <w:noProof/>
                <w:webHidden/>
              </w:rPr>
              <w:fldChar w:fldCharType="begin"/>
            </w:r>
            <w:r>
              <w:rPr>
                <w:noProof/>
                <w:webHidden/>
              </w:rPr>
              <w:instrText xml:space="preserve"> PAGEREF _Toc234912300 \h </w:instrText>
            </w:r>
            <w:r>
              <w:rPr>
                <w:noProof/>
                <w:webHidden/>
              </w:rPr>
            </w:r>
            <w:r>
              <w:rPr>
                <w:noProof/>
                <w:webHidden/>
              </w:rPr>
              <w:fldChar w:fldCharType="separate"/>
            </w:r>
            <w:r w:rsidR="00FA4B0A">
              <w:rPr>
                <w:noProof/>
                <w:webHidden/>
              </w:rPr>
              <w:t>7</w:t>
            </w:r>
            <w:r>
              <w:rPr>
                <w:noProof/>
                <w:webHidden/>
              </w:rPr>
              <w:fldChar w:fldCharType="end"/>
            </w:r>
          </w:hyperlink>
        </w:p>
        <w:p w14:paraId="20BF9A36" w14:textId="0FA40EB3" w:rsidR="00E55143" w:rsidRDefault="00E55143">
          <w:pPr>
            <w:pStyle w:val="31"/>
            <w:rPr>
              <w:rFonts w:asciiTheme="minorHAnsi" w:eastAsiaTheme="minorEastAsia" w:hAnsiTheme="minorHAnsi" w:cstheme="minorBidi"/>
              <w:noProof/>
              <w:sz w:val="22"/>
              <w:szCs w:val="22"/>
              <w:lang w:eastAsia="ru-RU" w:bidi="ar-SA"/>
            </w:rPr>
          </w:pPr>
          <w:hyperlink w:anchor="_Toc234912301" w:history="1">
            <w:r w:rsidRPr="003974F6">
              <w:rPr>
                <w:rStyle w:val="a7"/>
                <w:noProof/>
              </w:rPr>
              <w:t xml:space="preserve">2.3. Создание макета </w:t>
            </w:r>
            <w:r w:rsidRPr="003974F6">
              <w:rPr>
                <w:rStyle w:val="a7"/>
                <w:noProof/>
                <w:lang w:val="en-US"/>
              </w:rPr>
              <w:t>GUI</w:t>
            </w:r>
            <w:r>
              <w:rPr>
                <w:noProof/>
                <w:webHidden/>
              </w:rPr>
              <w:tab/>
            </w:r>
            <w:r>
              <w:rPr>
                <w:noProof/>
                <w:webHidden/>
              </w:rPr>
              <w:fldChar w:fldCharType="begin"/>
            </w:r>
            <w:r>
              <w:rPr>
                <w:noProof/>
                <w:webHidden/>
              </w:rPr>
              <w:instrText xml:space="preserve"> PAGEREF _Toc234912301 \h </w:instrText>
            </w:r>
            <w:r>
              <w:rPr>
                <w:noProof/>
                <w:webHidden/>
              </w:rPr>
            </w:r>
            <w:r>
              <w:rPr>
                <w:noProof/>
                <w:webHidden/>
              </w:rPr>
              <w:fldChar w:fldCharType="separate"/>
            </w:r>
            <w:r w:rsidR="00FA4B0A">
              <w:rPr>
                <w:noProof/>
                <w:webHidden/>
              </w:rPr>
              <w:t>8</w:t>
            </w:r>
            <w:r>
              <w:rPr>
                <w:noProof/>
                <w:webHidden/>
              </w:rPr>
              <w:fldChar w:fldCharType="end"/>
            </w:r>
          </w:hyperlink>
        </w:p>
        <w:p w14:paraId="718BD60B" w14:textId="2D937467" w:rsidR="00E55143" w:rsidRDefault="00E55143">
          <w:pPr>
            <w:pStyle w:val="31"/>
            <w:rPr>
              <w:rFonts w:asciiTheme="minorHAnsi" w:eastAsiaTheme="minorEastAsia" w:hAnsiTheme="minorHAnsi" w:cstheme="minorBidi"/>
              <w:noProof/>
              <w:sz w:val="22"/>
              <w:szCs w:val="22"/>
              <w:lang w:eastAsia="ru-RU" w:bidi="ar-SA"/>
            </w:rPr>
          </w:pPr>
          <w:hyperlink w:anchor="_Toc234912302" w:history="1">
            <w:r w:rsidRPr="003974F6">
              <w:rPr>
                <w:rStyle w:val="a7"/>
                <w:noProof/>
              </w:rPr>
              <w:t>2.4. Третья итерация</w:t>
            </w:r>
            <w:r>
              <w:rPr>
                <w:noProof/>
                <w:webHidden/>
              </w:rPr>
              <w:tab/>
            </w:r>
            <w:r>
              <w:rPr>
                <w:noProof/>
                <w:webHidden/>
              </w:rPr>
              <w:fldChar w:fldCharType="begin"/>
            </w:r>
            <w:r>
              <w:rPr>
                <w:noProof/>
                <w:webHidden/>
              </w:rPr>
              <w:instrText xml:space="preserve"> PAGEREF _Toc234912302 \h </w:instrText>
            </w:r>
            <w:r>
              <w:rPr>
                <w:noProof/>
                <w:webHidden/>
              </w:rPr>
            </w:r>
            <w:r>
              <w:rPr>
                <w:noProof/>
                <w:webHidden/>
              </w:rPr>
              <w:fldChar w:fldCharType="separate"/>
            </w:r>
            <w:r w:rsidR="00FA4B0A">
              <w:rPr>
                <w:noProof/>
                <w:webHidden/>
              </w:rPr>
              <w:t>9</w:t>
            </w:r>
            <w:r>
              <w:rPr>
                <w:noProof/>
                <w:webHidden/>
              </w:rPr>
              <w:fldChar w:fldCharType="end"/>
            </w:r>
          </w:hyperlink>
        </w:p>
        <w:p w14:paraId="1C9F4854" w14:textId="5752BD85" w:rsidR="00E55143" w:rsidRDefault="00E55143">
          <w:pPr>
            <w:pStyle w:val="31"/>
            <w:rPr>
              <w:rFonts w:asciiTheme="minorHAnsi" w:eastAsiaTheme="minorEastAsia" w:hAnsiTheme="minorHAnsi" w:cstheme="minorBidi"/>
              <w:noProof/>
              <w:sz w:val="22"/>
              <w:szCs w:val="22"/>
              <w:lang w:eastAsia="ru-RU" w:bidi="ar-SA"/>
            </w:rPr>
          </w:pPr>
          <w:hyperlink w:anchor="_Toc234912303" w:history="1">
            <w:r w:rsidRPr="003974F6">
              <w:rPr>
                <w:rStyle w:val="a7"/>
                <w:noProof/>
              </w:rPr>
              <w:t>2.4.1   Polynomial.h / Polynomial.cpp</w:t>
            </w:r>
            <w:r>
              <w:rPr>
                <w:noProof/>
                <w:webHidden/>
              </w:rPr>
              <w:tab/>
            </w:r>
            <w:r>
              <w:rPr>
                <w:noProof/>
                <w:webHidden/>
              </w:rPr>
              <w:fldChar w:fldCharType="begin"/>
            </w:r>
            <w:r>
              <w:rPr>
                <w:noProof/>
                <w:webHidden/>
              </w:rPr>
              <w:instrText xml:space="preserve"> PAGEREF _Toc234912303 \h </w:instrText>
            </w:r>
            <w:r>
              <w:rPr>
                <w:noProof/>
                <w:webHidden/>
              </w:rPr>
            </w:r>
            <w:r>
              <w:rPr>
                <w:noProof/>
                <w:webHidden/>
              </w:rPr>
              <w:fldChar w:fldCharType="separate"/>
            </w:r>
            <w:r w:rsidR="00FA4B0A">
              <w:rPr>
                <w:noProof/>
                <w:webHidden/>
              </w:rPr>
              <w:t>9</w:t>
            </w:r>
            <w:r>
              <w:rPr>
                <w:noProof/>
                <w:webHidden/>
              </w:rPr>
              <w:fldChar w:fldCharType="end"/>
            </w:r>
          </w:hyperlink>
        </w:p>
        <w:p w14:paraId="25A67A63" w14:textId="7E21E691" w:rsidR="00E55143" w:rsidRDefault="00E55143">
          <w:pPr>
            <w:pStyle w:val="31"/>
            <w:rPr>
              <w:rFonts w:asciiTheme="minorHAnsi" w:eastAsiaTheme="minorEastAsia" w:hAnsiTheme="minorHAnsi" w:cstheme="minorBidi"/>
              <w:noProof/>
              <w:sz w:val="22"/>
              <w:szCs w:val="22"/>
              <w:lang w:eastAsia="ru-RU" w:bidi="ar-SA"/>
            </w:rPr>
          </w:pPr>
          <w:hyperlink w:anchor="_Toc234912304" w:history="1">
            <w:r w:rsidRPr="003974F6">
              <w:rPr>
                <w:rStyle w:val="a7"/>
                <w:noProof/>
              </w:rPr>
              <w:t xml:space="preserve">2.4.2 </w:t>
            </w:r>
            <w:r w:rsidRPr="003974F6">
              <w:rPr>
                <w:rStyle w:val="a7"/>
                <w:noProof/>
                <w:lang w:val="en-US"/>
              </w:rPr>
              <w:t>Types</w:t>
            </w:r>
            <w:r w:rsidRPr="003974F6">
              <w:rPr>
                <w:rStyle w:val="a7"/>
                <w:noProof/>
              </w:rPr>
              <w:t>.</w:t>
            </w:r>
            <w:r w:rsidRPr="003974F6">
              <w:rPr>
                <w:rStyle w:val="a7"/>
                <w:noProof/>
                <w:lang w:val="en-US"/>
              </w:rPr>
              <w:t>h</w:t>
            </w:r>
            <w:r>
              <w:rPr>
                <w:noProof/>
                <w:webHidden/>
              </w:rPr>
              <w:tab/>
            </w:r>
            <w:r>
              <w:rPr>
                <w:noProof/>
                <w:webHidden/>
              </w:rPr>
              <w:fldChar w:fldCharType="begin"/>
            </w:r>
            <w:r>
              <w:rPr>
                <w:noProof/>
                <w:webHidden/>
              </w:rPr>
              <w:instrText xml:space="preserve"> PAGEREF _Toc234912304 \h </w:instrText>
            </w:r>
            <w:r>
              <w:rPr>
                <w:noProof/>
                <w:webHidden/>
              </w:rPr>
            </w:r>
            <w:r>
              <w:rPr>
                <w:noProof/>
                <w:webHidden/>
              </w:rPr>
              <w:fldChar w:fldCharType="separate"/>
            </w:r>
            <w:r w:rsidR="00FA4B0A">
              <w:rPr>
                <w:noProof/>
                <w:webHidden/>
              </w:rPr>
              <w:t>9</w:t>
            </w:r>
            <w:r>
              <w:rPr>
                <w:noProof/>
                <w:webHidden/>
              </w:rPr>
              <w:fldChar w:fldCharType="end"/>
            </w:r>
          </w:hyperlink>
        </w:p>
        <w:p w14:paraId="7EB1E075" w14:textId="48EA84DE" w:rsidR="00E55143" w:rsidRDefault="00E55143">
          <w:pPr>
            <w:pStyle w:val="31"/>
            <w:rPr>
              <w:rFonts w:asciiTheme="minorHAnsi" w:eastAsiaTheme="minorEastAsia" w:hAnsiTheme="minorHAnsi" w:cstheme="minorBidi"/>
              <w:noProof/>
              <w:sz w:val="22"/>
              <w:szCs w:val="22"/>
              <w:lang w:eastAsia="ru-RU" w:bidi="ar-SA"/>
            </w:rPr>
          </w:pPr>
          <w:hyperlink w:anchor="_Toc234912305" w:history="1">
            <w:r w:rsidRPr="003974F6">
              <w:rPr>
                <w:rStyle w:val="a7"/>
                <w:noProof/>
              </w:rPr>
              <w:t>2.4.3 GeneticAlgorithm.h / GeneticAlgorithm.cpp</w:t>
            </w:r>
            <w:r>
              <w:rPr>
                <w:noProof/>
                <w:webHidden/>
              </w:rPr>
              <w:tab/>
            </w:r>
            <w:r>
              <w:rPr>
                <w:noProof/>
                <w:webHidden/>
              </w:rPr>
              <w:fldChar w:fldCharType="begin"/>
            </w:r>
            <w:r>
              <w:rPr>
                <w:noProof/>
                <w:webHidden/>
              </w:rPr>
              <w:instrText xml:space="preserve"> PAGEREF _Toc234912305 \h </w:instrText>
            </w:r>
            <w:r>
              <w:rPr>
                <w:noProof/>
                <w:webHidden/>
              </w:rPr>
            </w:r>
            <w:r>
              <w:rPr>
                <w:noProof/>
                <w:webHidden/>
              </w:rPr>
              <w:fldChar w:fldCharType="separate"/>
            </w:r>
            <w:r w:rsidR="00FA4B0A">
              <w:rPr>
                <w:noProof/>
                <w:webHidden/>
              </w:rPr>
              <w:t>9</w:t>
            </w:r>
            <w:r>
              <w:rPr>
                <w:noProof/>
                <w:webHidden/>
              </w:rPr>
              <w:fldChar w:fldCharType="end"/>
            </w:r>
          </w:hyperlink>
        </w:p>
        <w:p w14:paraId="08FCE710" w14:textId="3071B389" w:rsidR="00E55143" w:rsidRDefault="00E55143">
          <w:pPr>
            <w:pStyle w:val="31"/>
            <w:rPr>
              <w:rFonts w:asciiTheme="minorHAnsi" w:eastAsiaTheme="minorEastAsia" w:hAnsiTheme="minorHAnsi" w:cstheme="minorBidi"/>
              <w:noProof/>
              <w:sz w:val="22"/>
              <w:szCs w:val="22"/>
              <w:lang w:eastAsia="ru-RU" w:bidi="ar-SA"/>
            </w:rPr>
          </w:pPr>
          <w:hyperlink w:anchor="_Toc234912306" w:history="1">
            <w:r w:rsidRPr="003974F6">
              <w:rPr>
                <w:rStyle w:val="a7"/>
                <w:noProof/>
              </w:rPr>
              <w:t xml:space="preserve">2.4.4 </w:t>
            </w:r>
            <w:r w:rsidRPr="003974F6">
              <w:rPr>
                <w:rStyle w:val="a7"/>
                <w:noProof/>
                <w:lang w:val="en-US"/>
              </w:rPr>
              <w:t>GUI</w:t>
            </w:r>
            <w:r>
              <w:rPr>
                <w:noProof/>
                <w:webHidden/>
              </w:rPr>
              <w:tab/>
            </w:r>
            <w:r>
              <w:rPr>
                <w:noProof/>
                <w:webHidden/>
              </w:rPr>
              <w:fldChar w:fldCharType="begin"/>
            </w:r>
            <w:r>
              <w:rPr>
                <w:noProof/>
                <w:webHidden/>
              </w:rPr>
              <w:instrText xml:space="preserve"> PAGEREF _Toc234912306 \h </w:instrText>
            </w:r>
            <w:r>
              <w:rPr>
                <w:noProof/>
                <w:webHidden/>
              </w:rPr>
            </w:r>
            <w:r>
              <w:rPr>
                <w:noProof/>
                <w:webHidden/>
              </w:rPr>
              <w:fldChar w:fldCharType="separate"/>
            </w:r>
            <w:r w:rsidR="00FA4B0A">
              <w:rPr>
                <w:noProof/>
                <w:webHidden/>
              </w:rPr>
              <w:t>11</w:t>
            </w:r>
            <w:r>
              <w:rPr>
                <w:noProof/>
                <w:webHidden/>
              </w:rPr>
              <w:fldChar w:fldCharType="end"/>
            </w:r>
          </w:hyperlink>
        </w:p>
        <w:p w14:paraId="6938FC58" w14:textId="6FE9536E" w:rsidR="00E55143" w:rsidRDefault="00E55143">
          <w:pPr>
            <w:pStyle w:val="31"/>
            <w:rPr>
              <w:rFonts w:asciiTheme="minorHAnsi" w:eastAsiaTheme="minorEastAsia" w:hAnsiTheme="minorHAnsi" w:cstheme="minorBidi"/>
              <w:noProof/>
              <w:sz w:val="22"/>
              <w:szCs w:val="22"/>
              <w:lang w:eastAsia="ru-RU" w:bidi="ar-SA"/>
            </w:rPr>
          </w:pPr>
          <w:hyperlink w:anchor="_Toc234912307" w:history="1">
            <w:r w:rsidRPr="003974F6">
              <w:rPr>
                <w:rStyle w:val="a7"/>
                <w:noProof/>
              </w:rPr>
              <w:t>3.</w:t>
            </w:r>
            <w:r>
              <w:rPr>
                <w:rFonts w:asciiTheme="minorHAnsi" w:eastAsiaTheme="minorEastAsia" w:hAnsiTheme="minorHAnsi" w:cstheme="minorBidi"/>
                <w:noProof/>
                <w:sz w:val="22"/>
                <w:szCs w:val="22"/>
                <w:lang w:eastAsia="ru-RU" w:bidi="ar-SA"/>
              </w:rPr>
              <w:tab/>
            </w:r>
            <w:r w:rsidRPr="003974F6">
              <w:rPr>
                <w:rStyle w:val="a7"/>
                <w:noProof/>
              </w:rPr>
              <w:t>Четвертая итерация</w:t>
            </w:r>
            <w:r>
              <w:rPr>
                <w:noProof/>
                <w:webHidden/>
              </w:rPr>
              <w:tab/>
            </w:r>
            <w:r>
              <w:rPr>
                <w:noProof/>
                <w:webHidden/>
              </w:rPr>
              <w:fldChar w:fldCharType="begin"/>
            </w:r>
            <w:r>
              <w:rPr>
                <w:noProof/>
                <w:webHidden/>
              </w:rPr>
              <w:instrText xml:space="preserve"> PAGEREF _Toc234912307 \h </w:instrText>
            </w:r>
            <w:r>
              <w:rPr>
                <w:noProof/>
                <w:webHidden/>
              </w:rPr>
            </w:r>
            <w:r>
              <w:rPr>
                <w:noProof/>
                <w:webHidden/>
              </w:rPr>
              <w:fldChar w:fldCharType="separate"/>
            </w:r>
            <w:r w:rsidR="00FA4B0A">
              <w:rPr>
                <w:noProof/>
                <w:webHidden/>
              </w:rPr>
              <w:t>12</w:t>
            </w:r>
            <w:r>
              <w:rPr>
                <w:noProof/>
                <w:webHidden/>
              </w:rPr>
              <w:fldChar w:fldCharType="end"/>
            </w:r>
          </w:hyperlink>
        </w:p>
        <w:p w14:paraId="4A35AA43" w14:textId="61AD5F62" w:rsidR="00E55143" w:rsidRDefault="00E55143">
          <w:pPr>
            <w:pStyle w:val="31"/>
            <w:rPr>
              <w:rFonts w:asciiTheme="minorHAnsi" w:eastAsiaTheme="minorEastAsia" w:hAnsiTheme="minorHAnsi" w:cstheme="minorBidi"/>
              <w:noProof/>
              <w:sz w:val="22"/>
              <w:szCs w:val="22"/>
              <w:lang w:eastAsia="ru-RU" w:bidi="ar-SA"/>
            </w:rPr>
          </w:pPr>
          <w:hyperlink w:anchor="_Toc234912308" w:history="1">
            <w:r w:rsidRPr="003974F6">
              <w:rPr>
                <w:rStyle w:val="a7"/>
                <w:noProof/>
              </w:rPr>
              <w:t>3 ИСПОЛЬЗУЕМЫЕ ТЕХНОЛОГИИ</w:t>
            </w:r>
            <w:r>
              <w:rPr>
                <w:noProof/>
                <w:webHidden/>
              </w:rPr>
              <w:tab/>
            </w:r>
            <w:r>
              <w:rPr>
                <w:noProof/>
                <w:webHidden/>
              </w:rPr>
              <w:fldChar w:fldCharType="begin"/>
            </w:r>
            <w:r>
              <w:rPr>
                <w:noProof/>
                <w:webHidden/>
              </w:rPr>
              <w:instrText xml:space="preserve"> PAGEREF _Toc234912308 \h </w:instrText>
            </w:r>
            <w:r>
              <w:rPr>
                <w:noProof/>
                <w:webHidden/>
              </w:rPr>
            </w:r>
            <w:r>
              <w:rPr>
                <w:noProof/>
                <w:webHidden/>
              </w:rPr>
              <w:fldChar w:fldCharType="separate"/>
            </w:r>
            <w:r w:rsidR="00FA4B0A">
              <w:rPr>
                <w:noProof/>
                <w:webHidden/>
              </w:rPr>
              <w:t>15</w:t>
            </w:r>
            <w:r>
              <w:rPr>
                <w:noProof/>
                <w:webHidden/>
              </w:rPr>
              <w:fldChar w:fldCharType="end"/>
            </w:r>
          </w:hyperlink>
        </w:p>
        <w:p w14:paraId="07D1B492" w14:textId="1F4C1378" w:rsidR="00E55143" w:rsidRDefault="00E55143">
          <w:pPr>
            <w:pStyle w:val="20"/>
            <w:rPr>
              <w:rFonts w:asciiTheme="minorHAnsi" w:eastAsiaTheme="minorEastAsia" w:hAnsiTheme="minorHAnsi" w:cstheme="minorBidi"/>
              <w:noProof/>
              <w:sz w:val="22"/>
              <w:szCs w:val="22"/>
              <w:lang w:eastAsia="ru-RU" w:bidi="ar-SA"/>
            </w:rPr>
          </w:pPr>
          <w:hyperlink w:anchor="_Toc234912309" w:history="1">
            <w:r w:rsidRPr="003974F6">
              <w:rPr>
                <w:rStyle w:val="a7"/>
                <w:noProof/>
              </w:rPr>
              <w:t>4 ОТЗЫВ РУКОВОДИТЕЛЯ</w:t>
            </w:r>
            <w:r>
              <w:rPr>
                <w:noProof/>
                <w:webHidden/>
              </w:rPr>
              <w:tab/>
            </w:r>
            <w:r>
              <w:rPr>
                <w:noProof/>
                <w:webHidden/>
              </w:rPr>
              <w:fldChar w:fldCharType="begin"/>
            </w:r>
            <w:r>
              <w:rPr>
                <w:noProof/>
                <w:webHidden/>
              </w:rPr>
              <w:instrText xml:space="preserve"> PAGEREF _Toc234912309 \h </w:instrText>
            </w:r>
            <w:r>
              <w:rPr>
                <w:noProof/>
                <w:webHidden/>
              </w:rPr>
            </w:r>
            <w:r>
              <w:rPr>
                <w:noProof/>
                <w:webHidden/>
              </w:rPr>
              <w:fldChar w:fldCharType="separate"/>
            </w:r>
            <w:r w:rsidR="00FA4B0A">
              <w:rPr>
                <w:noProof/>
                <w:webHidden/>
              </w:rPr>
              <w:t>16</w:t>
            </w:r>
            <w:r>
              <w:rPr>
                <w:noProof/>
                <w:webHidden/>
              </w:rPr>
              <w:fldChar w:fldCharType="end"/>
            </w:r>
          </w:hyperlink>
        </w:p>
        <w:p w14:paraId="1308EB8E" w14:textId="7115B27D" w:rsidR="00E55143" w:rsidRDefault="00E55143">
          <w:pPr>
            <w:pStyle w:val="20"/>
            <w:rPr>
              <w:rFonts w:asciiTheme="minorHAnsi" w:eastAsiaTheme="minorEastAsia" w:hAnsiTheme="minorHAnsi" w:cstheme="minorBidi"/>
              <w:noProof/>
              <w:sz w:val="22"/>
              <w:szCs w:val="22"/>
              <w:lang w:eastAsia="ru-RU" w:bidi="ar-SA"/>
            </w:rPr>
          </w:pPr>
          <w:hyperlink w:anchor="_Toc234912310" w:history="1">
            <w:r w:rsidRPr="003974F6">
              <w:rPr>
                <w:rStyle w:val="a7"/>
                <w:noProof/>
              </w:rPr>
              <w:t>ЗАКЛЮЧЕНИЕ</w:t>
            </w:r>
            <w:r>
              <w:rPr>
                <w:noProof/>
                <w:webHidden/>
              </w:rPr>
              <w:tab/>
            </w:r>
            <w:r>
              <w:rPr>
                <w:noProof/>
                <w:webHidden/>
              </w:rPr>
              <w:fldChar w:fldCharType="begin"/>
            </w:r>
            <w:r>
              <w:rPr>
                <w:noProof/>
                <w:webHidden/>
              </w:rPr>
              <w:instrText xml:space="preserve"> PAGEREF _Toc234912310 \h </w:instrText>
            </w:r>
            <w:r>
              <w:rPr>
                <w:noProof/>
                <w:webHidden/>
              </w:rPr>
            </w:r>
            <w:r>
              <w:rPr>
                <w:noProof/>
                <w:webHidden/>
              </w:rPr>
              <w:fldChar w:fldCharType="separate"/>
            </w:r>
            <w:r w:rsidR="00FA4B0A">
              <w:rPr>
                <w:noProof/>
                <w:webHidden/>
              </w:rPr>
              <w:t>17</w:t>
            </w:r>
            <w:r>
              <w:rPr>
                <w:noProof/>
                <w:webHidden/>
              </w:rPr>
              <w:fldChar w:fldCharType="end"/>
            </w:r>
          </w:hyperlink>
        </w:p>
        <w:p w14:paraId="584167FF" w14:textId="4422D4EC" w:rsidR="00E55143" w:rsidRDefault="00E55143">
          <w:pPr>
            <w:pStyle w:val="20"/>
            <w:rPr>
              <w:rFonts w:asciiTheme="minorHAnsi" w:eastAsiaTheme="minorEastAsia" w:hAnsiTheme="minorHAnsi" w:cstheme="minorBidi"/>
              <w:noProof/>
              <w:sz w:val="22"/>
              <w:szCs w:val="22"/>
              <w:lang w:eastAsia="ru-RU" w:bidi="ar-SA"/>
            </w:rPr>
          </w:pPr>
          <w:hyperlink w:anchor="_Toc234912311" w:history="1">
            <w:r w:rsidRPr="003974F6">
              <w:rPr>
                <w:rStyle w:val="a7"/>
                <w:rFonts w:cs="Times New Roman"/>
                <w:noProof/>
              </w:rPr>
              <w:t>СПИСОК ИСПОЛЬЗОВАННЫХ ИСТОЧНИКОВ</w:t>
            </w:r>
            <w:r>
              <w:rPr>
                <w:noProof/>
                <w:webHidden/>
              </w:rPr>
              <w:tab/>
            </w:r>
            <w:r>
              <w:rPr>
                <w:noProof/>
                <w:webHidden/>
              </w:rPr>
              <w:fldChar w:fldCharType="begin"/>
            </w:r>
            <w:r>
              <w:rPr>
                <w:noProof/>
                <w:webHidden/>
              </w:rPr>
              <w:instrText xml:space="preserve"> PAGEREF _Toc234912311 \h </w:instrText>
            </w:r>
            <w:r>
              <w:rPr>
                <w:noProof/>
                <w:webHidden/>
              </w:rPr>
            </w:r>
            <w:r>
              <w:rPr>
                <w:noProof/>
                <w:webHidden/>
              </w:rPr>
              <w:fldChar w:fldCharType="separate"/>
            </w:r>
            <w:r w:rsidR="00FA4B0A">
              <w:rPr>
                <w:noProof/>
                <w:webHidden/>
              </w:rPr>
              <w:t>18</w:t>
            </w:r>
            <w:r>
              <w:rPr>
                <w:noProof/>
                <w:webHidden/>
              </w:rPr>
              <w:fldChar w:fldCharType="end"/>
            </w:r>
          </w:hyperlink>
        </w:p>
        <w:p w14:paraId="603F916E" w14:textId="06625FEE" w:rsidR="00E55143" w:rsidRDefault="00E55143">
          <w:pPr>
            <w:pStyle w:val="20"/>
            <w:rPr>
              <w:rFonts w:asciiTheme="minorHAnsi" w:eastAsiaTheme="minorEastAsia" w:hAnsiTheme="minorHAnsi" w:cstheme="minorBidi"/>
              <w:noProof/>
              <w:sz w:val="22"/>
              <w:szCs w:val="22"/>
              <w:lang w:eastAsia="ru-RU" w:bidi="ar-SA"/>
            </w:rPr>
          </w:pPr>
          <w:hyperlink w:anchor="_Toc234912312" w:history="1">
            <w:r w:rsidRPr="003974F6">
              <w:rPr>
                <w:rStyle w:val="a7"/>
                <w:rFonts w:cs="Times New Roman"/>
                <w:noProof/>
              </w:rPr>
              <w:t>ПРИЛОЖЕНИЕ А</w:t>
            </w:r>
            <w:r>
              <w:rPr>
                <w:noProof/>
                <w:webHidden/>
              </w:rPr>
              <w:tab/>
            </w:r>
            <w:r>
              <w:rPr>
                <w:noProof/>
                <w:webHidden/>
              </w:rPr>
              <w:fldChar w:fldCharType="begin"/>
            </w:r>
            <w:r>
              <w:rPr>
                <w:noProof/>
                <w:webHidden/>
              </w:rPr>
              <w:instrText xml:space="preserve"> PAGEREF _Toc234912312 \h </w:instrText>
            </w:r>
            <w:r>
              <w:rPr>
                <w:noProof/>
                <w:webHidden/>
              </w:rPr>
            </w:r>
            <w:r>
              <w:rPr>
                <w:noProof/>
                <w:webHidden/>
              </w:rPr>
              <w:fldChar w:fldCharType="separate"/>
            </w:r>
            <w:r w:rsidR="00FA4B0A">
              <w:rPr>
                <w:noProof/>
                <w:webHidden/>
              </w:rPr>
              <w:t>19</w:t>
            </w:r>
            <w:r>
              <w:rPr>
                <w:noProof/>
                <w:webHidden/>
              </w:rPr>
              <w:fldChar w:fldCharType="end"/>
            </w:r>
          </w:hyperlink>
        </w:p>
        <w:p w14:paraId="2C05C23E" w14:textId="7470D8B1" w:rsidR="00685935" w:rsidRDefault="00DB53B0">
          <w:pPr>
            <w:pStyle w:val="10"/>
            <w:rPr>
              <w:rFonts w:asciiTheme="minorHAnsi" w:eastAsiaTheme="minorEastAsia" w:hAnsiTheme="minorHAnsi" w:cstheme="minorBidi"/>
              <w:kern w:val="2"/>
              <w:sz w:val="24"/>
              <w:szCs w:val="24"/>
              <w:lang w:eastAsia="ru-RU" w:bidi="ar-SA"/>
              <w14:ligatures w14:val="standardContextual"/>
            </w:rPr>
          </w:pPr>
          <w:r>
            <w:rPr>
              <w:rStyle w:val="ad"/>
            </w:rPr>
            <w:fldChar w:fldCharType="end"/>
          </w:r>
        </w:p>
      </w:sdtContent>
    </w:sdt>
    <w:p w14:paraId="73F98ACE" w14:textId="77777777" w:rsidR="00685935" w:rsidRDefault="00DB53B0">
      <w:pPr>
        <w:pStyle w:val="10"/>
      </w:pPr>
      <w:r>
        <w:br w:type="page"/>
      </w:r>
    </w:p>
    <w:p w14:paraId="474EE936" w14:textId="277E64E5" w:rsidR="00685935" w:rsidRDefault="00DB53B0">
      <w:pPr>
        <w:pStyle w:val="2"/>
        <w:ind w:left="0"/>
        <w:rPr>
          <w:rFonts w:cs="Times New Roman"/>
        </w:rPr>
      </w:pPr>
      <w:bookmarkStart w:id="1" w:name="_Toc234912294"/>
      <w:r>
        <w:rPr>
          <w:rFonts w:cs="Times New Roman"/>
        </w:rPr>
        <w:lastRenderedPageBreak/>
        <w:t>ВВЕДЕНИЕ</w:t>
      </w:r>
      <w:bookmarkEnd w:id="1"/>
    </w:p>
    <w:p w14:paraId="10092C99" w14:textId="5E2A1C52" w:rsidR="008902AD" w:rsidRPr="008902AD" w:rsidRDefault="008902AD" w:rsidP="008902AD">
      <w:pPr>
        <w:pStyle w:val="a1"/>
      </w:pPr>
      <w:bookmarkStart w:id="2" w:name="_Toc73173348"/>
      <w:r>
        <w:t>Цель</w:t>
      </w:r>
      <w:r w:rsidRPr="008902AD">
        <w:t xml:space="preserve"> учебной практики </w:t>
      </w:r>
      <w:r>
        <w:t xml:space="preserve">— </w:t>
      </w:r>
      <w:r w:rsidRPr="008902AD">
        <w:t>разраб</w:t>
      </w:r>
      <w:r>
        <w:t xml:space="preserve">отать </w:t>
      </w:r>
      <w:r w:rsidRPr="008902AD">
        <w:t>генетическ</w:t>
      </w:r>
      <w:r>
        <w:t>ий</w:t>
      </w:r>
      <w:r w:rsidRPr="008902AD">
        <w:t xml:space="preserve"> алгоритм</w:t>
      </w:r>
      <w:r w:rsidR="00CD4027">
        <w:t>,</w:t>
      </w:r>
      <w:r w:rsidRPr="008902AD">
        <w:t xml:space="preserve"> метод поиска оптимальных решений, который основан на принципах естественного отбора.</w:t>
      </w:r>
      <w:r>
        <w:t xml:space="preserve"> Г</w:t>
      </w:r>
      <w:r w:rsidRPr="008902AD">
        <w:t xml:space="preserve">енетический алгоритм позволяет избежать </w:t>
      </w:r>
      <w:r>
        <w:t xml:space="preserve">застревания в локальных экстремумах </w:t>
      </w:r>
      <w:r w:rsidRPr="008902AD">
        <w:t xml:space="preserve">благодаря работе </w:t>
      </w:r>
      <w:r>
        <w:t xml:space="preserve">с </w:t>
      </w:r>
      <w:r w:rsidRPr="008902AD">
        <w:t>популяцией решений и использованию мутаций.</w:t>
      </w:r>
    </w:p>
    <w:p w14:paraId="72ACED93" w14:textId="33E8BEB1" w:rsidR="008902AD" w:rsidRPr="008902AD" w:rsidRDefault="008902AD" w:rsidP="008902AD">
      <w:pPr>
        <w:pStyle w:val="a1"/>
      </w:pPr>
      <w:r w:rsidRPr="008902AD">
        <w:t xml:space="preserve">Для этого </w:t>
      </w:r>
      <w:r>
        <w:t>необходимо</w:t>
      </w:r>
      <w:r w:rsidRPr="008902AD">
        <w:t xml:space="preserve"> решить следующие задачи:</w:t>
      </w:r>
    </w:p>
    <w:p w14:paraId="6F23100B" w14:textId="02E868FE" w:rsidR="008902AD" w:rsidRPr="008902AD" w:rsidRDefault="008902AD" w:rsidP="00CD4027">
      <w:pPr>
        <w:pStyle w:val="a1"/>
        <w:numPr>
          <w:ilvl w:val="0"/>
          <w:numId w:val="8"/>
        </w:numPr>
        <w:tabs>
          <w:tab w:val="clear" w:pos="720"/>
          <w:tab w:val="left" w:pos="709"/>
        </w:tabs>
        <w:ind w:hanging="11"/>
      </w:pPr>
      <w:r w:rsidRPr="008902AD">
        <w:t>Написать алгоритм на C++ для поиска всех максимумов заданного полинома.</w:t>
      </w:r>
    </w:p>
    <w:p w14:paraId="7EFFF6B8" w14:textId="0318189A" w:rsidR="00685935" w:rsidRPr="008902AD" w:rsidRDefault="008902AD" w:rsidP="00CD4027">
      <w:pPr>
        <w:pStyle w:val="a1"/>
        <w:numPr>
          <w:ilvl w:val="0"/>
          <w:numId w:val="8"/>
        </w:numPr>
        <w:tabs>
          <w:tab w:val="clear" w:pos="720"/>
          <w:tab w:val="left" w:pos="709"/>
        </w:tabs>
        <w:ind w:hanging="11"/>
      </w:pPr>
      <w:r w:rsidRPr="008902AD">
        <w:t>Разработать GUI</w:t>
      </w:r>
      <w:r>
        <w:t xml:space="preserve"> с возможностью </w:t>
      </w:r>
      <w:r w:rsidRPr="008902AD">
        <w:t>задавать параметры алгоритма и видеть пошаговую отрисовку графиков.</w:t>
      </w:r>
      <w:r>
        <w:br w:type="page"/>
      </w:r>
    </w:p>
    <w:p w14:paraId="3CA8FE62" w14:textId="1E853D26" w:rsidR="00685935" w:rsidRDefault="00DB53B0">
      <w:pPr>
        <w:pStyle w:val="2"/>
        <w:numPr>
          <w:ilvl w:val="1"/>
          <w:numId w:val="2"/>
        </w:numPr>
      </w:pPr>
      <w:bookmarkStart w:id="3" w:name="_Toc234912295"/>
      <w:r>
        <w:lastRenderedPageBreak/>
        <w:t xml:space="preserve">1 </w:t>
      </w:r>
      <w:bookmarkEnd w:id="2"/>
      <w:r>
        <w:t>ПОСТАНОВКА ЗАДАЧИ</w:t>
      </w:r>
      <w:bookmarkEnd w:id="3"/>
    </w:p>
    <w:p w14:paraId="715C2BB4" w14:textId="77777777" w:rsidR="00685935" w:rsidRDefault="00DB53B0">
      <w:pPr>
        <w:pStyle w:val="3"/>
        <w:numPr>
          <w:ilvl w:val="2"/>
          <w:numId w:val="2"/>
        </w:numPr>
      </w:pPr>
      <w:bookmarkStart w:id="4" w:name="_Toc73173349"/>
      <w:bookmarkStart w:id="5" w:name="_Toc234912296"/>
      <w:r>
        <w:t>1.1 Предметная область</w:t>
      </w:r>
      <w:bookmarkEnd w:id="5"/>
    </w:p>
    <w:p w14:paraId="78057ED1" w14:textId="3D8B89F7" w:rsidR="00685935" w:rsidRDefault="00CD4027">
      <w:pPr>
        <w:pStyle w:val="a1"/>
      </w:pPr>
      <w:r>
        <w:t>Г</w:t>
      </w:r>
      <w:r w:rsidRPr="00CD4027">
        <w:t xml:space="preserve">енетические алгоритмы применяются </w:t>
      </w:r>
      <w:r>
        <w:t>для решения задач оптимизации, комбинаторных задач, задач, в которых нет математического решения или в которых сложная целевая функция, а также для нахождения игровых стратегий, симуляции поведения и машинного обучени</w:t>
      </w:r>
      <w:r w:rsidR="00B541BC">
        <w:t>я</w:t>
      </w:r>
      <w:r>
        <w:t>.</w:t>
      </w:r>
    </w:p>
    <w:p w14:paraId="05DEFD75" w14:textId="77777777" w:rsidR="00685935" w:rsidRDefault="00DB53B0">
      <w:pPr>
        <w:pStyle w:val="3"/>
        <w:numPr>
          <w:ilvl w:val="2"/>
          <w:numId w:val="2"/>
        </w:numPr>
      </w:pPr>
      <w:bookmarkStart w:id="6" w:name="_Toc234912297"/>
      <w:r>
        <w:t>1.2 Задачи практики</w:t>
      </w:r>
      <w:bookmarkEnd w:id="6"/>
    </w:p>
    <w:p w14:paraId="43F0320B" w14:textId="00B410CF" w:rsidR="00746995" w:rsidRDefault="00746995" w:rsidP="00CD4027">
      <w:pPr>
        <w:spacing w:line="360" w:lineRule="auto"/>
        <w:ind w:firstLine="708"/>
        <w:rPr>
          <w:color w:val="000000" w:themeColor="text1"/>
          <w:szCs w:val="28"/>
        </w:rPr>
      </w:pPr>
      <w:r>
        <w:rPr>
          <w:color w:val="000000" w:themeColor="text1"/>
          <w:szCs w:val="28"/>
        </w:rPr>
        <w:t xml:space="preserve">Вариант 6. </w:t>
      </w:r>
      <w:r w:rsidRPr="00343427">
        <w:rPr>
          <w:color w:val="000000" w:themeColor="text1"/>
          <w:szCs w:val="28"/>
        </w:rPr>
        <w:t>Задача о поиске максимумов</w:t>
      </w:r>
      <w:r>
        <w:rPr>
          <w:b/>
          <w:bCs/>
          <w:color w:val="000000" w:themeColor="text1"/>
          <w:szCs w:val="28"/>
        </w:rPr>
        <w:t xml:space="preserve">: </w:t>
      </w:r>
      <w:r w:rsidRPr="00343427">
        <w:rPr>
          <w:color w:val="000000" w:themeColor="text1"/>
          <w:szCs w:val="28"/>
        </w:rPr>
        <w:t>для заданного полинома f(x) (степень не больше 8)</w:t>
      </w:r>
      <w:r w:rsidR="00CD4027">
        <w:rPr>
          <w:color w:val="000000" w:themeColor="text1"/>
          <w:szCs w:val="28"/>
        </w:rPr>
        <w:t>.</w:t>
      </w:r>
      <w:r w:rsidRPr="00343427">
        <w:rPr>
          <w:color w:val="000000" w:themeColor="text1"/>
          <w:szCs w:val="28"/>
        </w:rPr>
        <w:t xml:space="preserve"> </w:t>
      </w:r>
      <w:r w:rsidR="00CD4027">
        <w:rPr>
          <w:color w:val="000000" w:themeColor="text1"/>
          <w:szCs w:val="28"/>
        </w:rPr>
        <w:t>Н</w:t>
      </w:r>
      <w:r w:rsidRPr="00343427">
        <w:rPr>
          <w:color w:val="000000" w:themeColor="text1"/>
          <w:szCs w:val="28"/>
        </w:rPr>
        <w:t xml:space="preserve">еобходимо </w:t>
      </w:r>
      <w:r>
        <w:rPr>
          <w:color w:val="000000" w:themeColor="text1"/>
          <w:szCs w:val="28"/>
        </w:rPr>
        <w:t xml:space="preserve">с помощью генетического алгоритма </w:t>
      </w:r>
      <w:r w:rsidRPr="00343427">
        <w:rPr>
          <w:color w:val="000000" w:themeColor="text1"/>
          <w:szCs w:val="28"/>
        </w:rPr>
        <w:t>найти все точки максимума (локальные и глобальные) на заданном интервале [l, r].</w:t>
      </w:r>
    </w:p>
    <w:p w14:paraId="70BCB692" w14:textId="77777777" w:rsidR="00746995" w:rsidRPr="00343427" w:rsidRDefault="00746995" w:rsidP="00746995">
      <w:pPr>
        <w:spacing w:line="360" w:lineRule="auto"/>
        <w:rPr>
          <w:color w:val="000000" w:themeColor="text1"/>
          <w:szCs w:val="28"/>
        </w:rPr>
      </w:pPr>
      <w:r w:rsidRPr="00343427">
        <w:rPr>
          <w:color w:val="000000" w:themeColor="text1"/>
          <w:szCs w:val="28"/>
        </w:rPr>
        <w:t>Требование к решению:</w:t>
      </w:r>
    </w:p>
    <w:p w14:paraId="12B4F26F" w14:textId="77777777" w:rsidR="00746995" w:rsidRPr="00343427" w:rsidRDefault="00746995" w:rsidP="00CD4027">
      <w:pPr>
        <w:numPr>
          <w:ilvl w:val="0"/>
          <w:numId w:val="7"/>
        </w:numPr>
        <w:spacing w:line="360" w:lineRule="auto"/>
        <w:ind w:hanging="11"/>
        <w:rPr>
          <w:color w:val="000000" w:themeColor="text1"/>
          <w:szCs w:val="28"/>
        </w:rPr>
      </w:pPr>
      <w:r w:rsidRPr="00343427">
        <w:rPr>
          <w:color w:val="000000" w:themeColor="text1"/>
          <w:szCs w:val="28"/>
        </w:rPr>
        <w:t>Программа должна иметь GUI. </w:t>
      </w:r>
    </w:p>
    <w:p w14:paraId="42C5354F" w14:textId="77777777" w:rsidR="00746995" w:rsidRPr="00343427" w:rsidRDefault="00746995" w:rsidP="00CD4027">
      <w:pPr>
        <w:numPr>
          <w:ilvl w:val="0"/>
          <w:numId w:val="7"/>
        </w:numPr>
        <w:spacing w:line="360" w:lineRule="auto"/>
        <w:ind w:hanging="11"/>
        <w:rPr>
          <w:color w:val="000000" w:themeColor="text1"/>
          <w:szCs w:val="28"/>
        </w:rPr>
      </w:pPr>
      <w:r w:rsidRPr="00343427">
        <w:rPr>
          <w:color w:val="000000" w:themeColor="text1"/>
          <w:szCs w:val="28"/>
        </w:rPr>
        <w:t>Должна быть возможность задать данные через GUI, чтение из файла, случайную генерацию.</w:t>
      </w:r>
    </w:p>
    <w:p w14:paraId="229AFF41" w14:textId="77777777" w:rsidR="00746995" w:rsidRPr="00343427" w:rsidRDefault="00746995" w:rsidP="00CD4027">
      <w:pPr>
        <w:numPr>
          <w:ilvl w:val="0"/>
          <w:numId w:val="7"/>
        </w:numPr>
        <w:spacing w:line="360" w:lineRule="auto"/>
        <w:ind w:hanging="11"/>
        <w:rPr>
          <w:color w:val="000000" w:themeColor="text1"/>
          <w:szCs w:val="28"/>
        </w:rPr>
      </w:pPr>
      <w:r w:rsidRPr="00343427">
        <w:rPr>
          <w:color w:val="000000" w:themeColor="text1"/>
          <w:szCs w:val="28"/>
        </w:rPr>
        <w:t>Алгоритмы реализуются самостоятельно без использования готовых решений.</w:t>
      </w:r>
    </w:p>
    <w:p w14:paraId="2F3F1524" w14:textId="77777777" w:rsidR="00746995" w:rsidRPr="00343427" w:rsidRDefault="00746995" w:rsidP="00CD4027">
      <w:pPr>
        <w:numPr>
          <w:ilvl w:val="0"/>
          <w:numId w:val="7"/>
        </w:numPr>
        <w:spacing w:line="360" w:lineRule="auto"/>
        <w:ind w:hanging="11"/>
        <w:rPr>
          <w:color w:val="000000" w:themeColor="text1"/>
          <w:szCs w:val="28"/>
        </w:rPr>
      </w:pPr>
      <w:r w:rsidRPr="00343427">
        <w:rPr>
          <w:color w:val="000000" w:themeColor="text1"/>
          <w:szCs w:val="28"/>
        </w:rPr>
        <w:t>Настройкой параметров алгоритмов должна производиться пользователем.</w:t>
      </w:r>
    </w:p>
    <w:p w14:paraId="221AC638" w14:textId="77777777" w:rsidR="00746995" w:rsidRPr="00343427" w:rsidRDefault="00746995" w:rsidP="00CD4027">
      <w:pPr>
        <w:numPr>
          <w:ilvl w:val="0"/>
          <w:numId w:val="7"/>
        </w:numPr>
        <w:spacing w:line="360" w:lineRule="auto"/>
        <w:ind w:hanging="11"/>
        <w:rPr>
          <w:color w:val="000000" w:themeColor="text1"/>
          <w:szCs w:val="28"/>
        </w:rPr>
      </w:pPr>
      <w:r w:rsidRPr="00343427">
        <w:rPr>
          <w:color w:val="000000" w:themeColor="text1"/>
          <w:szCs w:val="28"/>
        </w:rPr>
        <w:t>Пошаговая визуализация поиска решения (как меняется аппроксимирующая функция, текущий экстремум, текущее решение оптимизационной задачи в зависимости от популяции). Должен быть выбор переключение между разными текущими решениями.</w:t>
      </w:r>
    </w:p>
    <w:p w14:paraId="78331866" w14:textId="77777777" w:rsidR="00746995" w:rsidRPr="00343427" w:rsidRDefault="00746995" w:rsidP="00CD4027">
      <w:pPr>
        <w:numPr>
          <w:ilvl w:val="0"/>
          <w:numId w:val="7"/>
        </w:numPr>
        <w:spacing w:line="360" w:lineRule="auto"/>
        <w:ind w:hanging="11"/>
        <w:rPr>
          <w:color w:val="000000" w:themeColor="text1"/>
          <w:szCs w:val="28"/>
        </w:rPr>
      </w:pPr>
      <w:r w:rsidRPr="00343427">
        <w:rPr>
          <w:color w:val="000000" w:themeColor="text1"/>
          <w:szCs w:val="28"/>
        </w:rPr>
        <w:t>Возможность перейти к конечному решению пропустив отображение всех шагов. </w:t>
      </w:r>
    </w:p>
    <w:p w14:paraId="5B3BFAE3" w14:textId="77777777" w:rsidR="00746995" w:rsidRPr="00343427" w:rsidRDefault="00746995" w:rsidP="00CD4027">
      <w:pPr>
        <w:numPr>
          <w:ilvl w:val="0"/>
          <w:numId w:val="7"/>
        </w:numPr>
        <w:spacing w:line="360" w:lineRule="auto"/>
        <w:ind w:hanging="11"/>
        <w:rPr>
          <w:color w:val="000000" w:themeColor="text1"/>
          <w:szCs w:val="28"/>
        </w:rPr>
      </w:pPr>
      <w:r w:rsidRPr="00343427">
        <w:rPr>
          <w:color w:val="000000" w:themeColor="text1"/>
          <w:szCs w:val="28"/>
        </w:rPr>
        <w:t>Должен присутствовать график изменения функции качества решения от номера популяции. График дополняется с каждым шагом алгоритма.</w:t>
      </w:r>
    </w:p>
    <w:bookmarkEnd w:id="4"/>
    <w:p w14:paraId="0FEED6D6" w14:textId="1FC90062" w:rsidR="00685935" w:rsidRDefault="00685935" w:rsidP="00753A8C">
      <w:pPr>
        <w:pStyle w:val="af2"/>
      </w:pPr>
    </w:p>
    <w:p w14:paraId="58B47821" w14:textId="77777777" w:rsidR="00685935" w:rsidRDefault="00DB53B0">
      <w:pPr>
        <w:rPr>
          <w:rFonts w:cs="Times New Roman"/>
          <w:szCs w:val="28"/>
        </w:rPr>
      </w:pPr>
      <w:r>
        <w:br w:type="page"/>
      </w:r>
    </w:p>
    <w:p w14:paraId="1E716028" w14:textId="77777777" w:rsidR="00685935" w:rsidRDefault="00DB53B0">
      <w:pPr>
        <w:pStyle w:val="2"/>
        <w:ind w:left="0"/>
      </w:pPr>
      <w:bookmarkStart w:id="7" w:name="_Toc234912298"/>
      <w:r>
        <w:lastRenderedPageBreak/>
        <w:t>2 РЕЗУЛЬТАТЫ РАБОТЫ</w:t>
      </w:r>
      <w:bookmarkEnd w:id="7"/>
      <w:r>
        <w:t xml:space="preserve"> </w:t>
      </w:r>
    </w:p>
    <w:p w14:paraId="40EFA9AC" w14:textId="63B43B63" w:rsidR="00B14743" w:rsidRPr="00B14743" w:rsidRDefault="000D265A" w:rsidP="00B14743">
      <w:pPr>
        <w:pStyle w:val="a1"/>
      </w:pPr>
      <w:r w:rsidRPr="000D265A">
        <w:t>В рамках первых итераций был</w:t>
      </w:r>
      <w:r>
        <w:t>и распределены роли внутри бригады,</w:t>
      </w:r>
      <w:r w:rsidRPr="000D265A">
        <w:t xml:space="preserve"> </w:t>
      </w:r>
      <w:r>
        <w:t>составлен список задач, выбраны языки программирования и инструменты для рабо</w:t>
      </w:r>
      <w:r w:rsidR="00C172A9">
        <w:t>ты</w:t>
      </w:r>
      <w:r>
        <w:t xml:space="preserve">, </w:t>
      </w:r>
      <w:r w:rsidRPr="000D265A">
        <w:t>спроектирована</w:t>
      </w:r>
      <w:r>
        <w:t xml:space="preserve"> первичная</w:t>
      </w:r>
      <w:r w:rsidRPr="000D265A">
        <w:t xml:space="preserve"> </w:t>
      </w:r>
      <w:r w:rsidR="00C172A9">
        <w:t>структура</w:t>
      </w:r>
      <w:r w:rsidRPr="000D265A">
        <w:t xml:space="preserve"> </w:t>
      </w:r>
      <w:r w:rsidR="00C172A9">
        <w:t>проекта</w:t>
      </w:r>
      <w:r>
        <w:t xml:space="preserve"> </w:t>
      </w:r>
      <w:r w:rsidRPr="000D265A">
        <w:t>и подготовлен макет графического интерфейса пользователя.</w:t>
      </w:r>
    </w:p>
    <w:p w14:paraId="1A8274CF" w14:textId="24B7191F" w:rsidR="00685935" w:rsidRDefault="00DB53B0">
      <w:pPr>
        <w:pStyle w:val="3"/>
        <w:numPr>
          <w:ilvl w:val="2"/>
          <w:numId w:val="2"/>
        </w:numPr>
      </w:pPr>
      <w:bookmarkStart w:id="8" w:name="_Toc234912299"/>
      <w:r>
        <w:t xml:space="preserve">2.1. </w:t>
      </w:r>
      <w:r w:rsidR="00B14743">
        <w:t>Распределение ролей и структура</w:t>
      </w:r>
      <w:bookmarkEnd w:id="8"/>
    </w:p>
    <w:p w14:paraId="23F07F27" w14:textId="77777777" w:rsidR="00B14743" w:rsidRDefault="00B14743" w:rsidP="00B14743">
      <w:pPr>
        <w:pStyle w:val="a1"/>
      </w:pPr>
      <w:r>
        <w:t>Роли в бригаде были распределены следующим образом:</w:t>
      </w:r>
    </w:p>
    <w:p w14:paraId="267ACBD9" w14:textId="15867BA4" w:rsidR="00B14743" w:rsidRDefault="00B14743" w:rsidP="00C172A9">
      <w:pPr>
        <w:pStyle w:val="a1"/>
        <w:numPr>
          <w:ilvl w:val="0"/>
          <w:numId w:val="10"/>
        </w:numPr>
        <w:ind w:left="709" w:firstLine="0"/>
      </w:pPr>
      <w:r>
        <w:t>Волкова В.Н. – разработка логики ГА, связь алгоритма с графическим интерфейсом;</w:t>
      </w:r>
    </w:p>
    <w:p w14:paraId="0ED845F0" w14:textId="6512990D" w:rsidR="00B14743" w:rsidRPr="00B14743" w:rsidRDefault="00B14743" w:rsidP="00C172A9">
      <w:pPr>
        <w:pStyle w:val="a1"/>
        <w:numPr>
          <w:ilvl w:val="0"/>
          <w:numId w:val="10"/>
        </w:numPr>
        <w:ind w:left="709" w:firstLine="0"/>
      </w:pPr>
      <w:r>
        <w:t xml:space="preserve">Киселева А.Д. – разработка </w:t>
      </w:r>
      <w:r>
        <w:rPr>
          <w:lang w:val="en-US"/>
        </w:rPr>
        <w:t>GUI</w:t>
      </w:r>
      <w:r>
        <w:t xml:space="preserve"> и графиков, работа с </w:t>
      </w:r>
      <w:r>
        <w:rPr>
          <w:lang w:val="en-US"/>
        </w:rPr>
        <w:t>Qt</w:t>
      </w:r>
      <w:r>
        <w:t>;</w:t>
      </w:r>
    </w:p>
    <w:p w14:paraId="61240E14" w14:textId="089D5B3A" w:rsidR="00C172A9" w:rsidRDefault="00B14743" w:rsidP="00C172A9">
      <w:pPr>
        <w:pStyle w:val="a1"/>
        <w:numPr>
          <w:ilvl w:val="0"/>
          <w:numId w:val="10"/>
        </w:numPr>
        <w:ind w:left="709" w:firstLine="0"/>
      </w:pPr>
      <w:r>
        <w:t>Ковалев Е.С.</w:t>
      </w:r>
      <w:r w:rsidRPr="00B14743">
        <w:t xml:space="preserve"> – </w:t>
      </w:r>
      <w:r>
        <w:t>разработка ГА, составление отчета.</w:t>
      </w:r>
    </w:p>
    <w:p w14:paraId="0E9ECD83" w14:textId="365EE428" w:rsidR="00C172A9" w:rsidRPr="00C172A9" w:rsidRDefault="00C172A9" w:rsidP="00C172A9">
      <w:pPr>
        <w:pStyle w:val="a1"/>
      </w:pPr>
      <w:r w:rsidRPr="00C172A9">
        <w:t xml:space="preserve">Для разделения вычислительной логики </w:t>
      </w:r>
      <w:r>
        <w:t>и</w:t>
      </w:r>
      <w:r w:rsidRPr="00C172A9">
        <w:t xml:space="preserve"> визуализации была спроектирована следующая архитектура проекта:</w:t>
      </w:r>
    </w:p>
    <w:p w14:paraId="7D3ED422" w14:textId="19F6806F" w:rsidR="00C172A9" w:rsidRPr="00C172A9" w:rsidRDefault="00C172A9" w:rsidP="00753A8C">
      <w:pPr>
        <w:pStyle w:val="a1"/>
        <w:numPr>
          <w:ilvl w:val="0"/>
          <w:numId w:val="13"/>
        </w:numPr>
        <w:ind w:left="709" w:firstLine="0"/>
      </w:pPr>
      <w:r w:rsidRPr="00753A8C">
        <w:t>core</w:t>
      </w:r>
      <w:r w:rsidRPr="00C172A9">
        <w:rPr>
          <w:b/>
          <w:bCs/>
        </w:rPr>
        <w:t>/</w:t>
      </w:r>
      <w:r w:rsidRPr="00C172A9">
        <w:t xml:space="preserve"> — вычислительное ядро генетического алгоритма, независимое от графического интерфейса. Включает модули вычисления функции </w:t>
      </w:r>
      <m:oMath>
        <m:r>
          <w:rPr>
            <w:rFonts w:ascii="Cambria Math" w:hAnsi="Cambria Math"/>
          </w:rPr>
          <m:t>f</m:t>
        </m:r>
        <m:d>
          <m:dPr>
            <m:ctrlPr>
              <w:rPr>
                <w:rFonts w:ascii="Cambria Math" w:hAnsi="Cambria Math"/>
              </w:rPr>
            </m:ctrlPr>
          </m:dPr>
          <m:e>
            <m:r>
              <w:rPr>
                <w:rFonts w:ascii="Cambria Math" w:hAnsi="Cambria Math"/>
              </w:rPr>
              <m:t>x</m:t>
            </m:r>
          </m:e>
        </m:d>
      </m:oMath>
      <w:r w:rsidRPr="00C172A9">
        <w:t xml:space="preserve"> (Polynomial.h/cpp), логику селекции, </w:t>
      </w:r>
      <w:r>
        <w:t>скрещивания</w:t>
      </w:r>
      <w:r w:rsidRPr="00C172A9">
        <w:t>, мутации, образования ниш (GeneticAlgorithm.h/cpp), а также структуру снимка популяции для сохранения лучших особей и показателей приспособленности (GenerationSnapshot.h).</w:t>
      </w:r>
    </w:p>
    <w:p w14:paraId="6E5D095F" w14:textId="4EFCE6B4" w:rsidR="00C172A9" w:rsidRPr="00C172A9" w:rsidRDefault="00C172A9" w:rsidP="00753A8C">
      <w:pPr>
        <w:pStyle w:val="a1"/>
        <w:numPr>
          <w:ilvl w:val="0"/>
          <w:numId w:val="13"/>
        </w:numPr>
        <w:ind w:left="709" w:firstLine="0"/>
      </w:pPr>
      <w:r w:rsidRPr="00753A8C">
        <w:t>gui/</w:t>
      </w:r>
      <w:r w:rsidRPr="00C172A9">
        <w:t xml:space="preserve"> — слой графического интерфейса пользователя. Взаимодействует </w:t>
      </w:r>
      <w:r w:rsidR="00753A8C">
        <w:t>только</w:t>
      </w:r>
      <w:r w:rsidRPr="00C172A9">
        <w:t xml:space="preserve"> со снимками состояния популяции (snapshot), без прямого доступа к математической логике алгоритма. </w:t>
      </w:r>
    </w:p>
    <w:p w14:paraId="230649F2" w14:textId="50035AD6" w:rsidR="00C172A9" w:rsidRDefault="00C172A9" w:rsidP="00753A8C">
      <w:pPr>
        <w:pStyle w:val="a1"/>
        <w:numPr>
          <w:ilvl w:val="0"/>
          <w:numId w:val="13"/>
        </w:numPr>
        <w:ind w:left="709" w:firstLine="0"/>
      </w:pPr>
      <w:r w:rsidRPr="00753A8C">
        <w:t xml:space="preserve">io/ </w:t>
      </w:r>
      <w:r w:rsidRPr="00C172A9">
        <w:t>— модуль ввода/вывода, отвечающий за работу с файлами, случайную генерацию и валидацию данных.</w:t>
      </w:r>
    </w:p>
    <w:p w14:paraId="242D21BA" w14:textId="5E8C7577" w:rsidR="00685935" w:rsidRDefault="00DB53B0">
      <w:pPr>
        <w:pStyle w:val="3"/>
        <w:numPr>
          <w:ilvl w:val="2"/>
          <w:numId w:val="2"/>
        </w:numPr>
      </w:pPr>
      <w:bookmarkStart w:id="9" w:name="_Toc234912300"/>
      <w:r>
        <w:t xml:space="preserve">2.2. </w:t>
      </w:r>
      <w:r w:rsidR="00B14743">
        <w:t>Соста</w:t>
      </w:r>
      <w:r w:rsidR="000D265A">
        <w:t xml:space="preserve">вление </w:t>
      </w:r>
      <w:r w:rsidR="00C172A9">
        <w:t>списка задач</w:t>
      </w:r>
      <w:bookmarkEnd w:id="9"/>
    </w:p>
    <w:p w14:paraId="3326AA4A" w14:textId="77777777" w:rsidR="00753A8C" w:rsidRPr="00753A8C" w:rsidRDefault="00753A8C" w:rsidP="00753A8C">
      <w:pPr>
        <w:pStyle w:val="a1"/>
      </w:pPr>
      <w:r w:rsidRPr="00753A8C">
        <w:t>На этапе планирования был сформирован перечень задач, разделенный на два основных направления разработки.</w:t>
      </w:r>
    </w:p>
    <w:p w14:paraId="6D5FA635" w14:textId="77777777" w:rsidR="00753A8C" w:rsidRPr="00753A8C" w:rsidRDefault="00753A8C" w:rsidP="00753A8C">
      <w:pPr>
        <w:pStyle w:val="a1"/>
      </w:pPr>
      <w:r w:rsidRPr="00753A8C">
        <w:t>Задачи по реализации алгоритма (C++):</w:t>
      </w:r>
    </w:p>
    <w:p w14:paraId="09782A7B" w14:textId="77777777" w:rsidR="00753A8C" w:rsidRPr="00753A8C" w:rsidRDefault="00753A8C" w:rsidP="00753A8C">
      <w:pPr>
        <w:pStyle w:val="a1"/>
        <w:numPr>
          <w:ilvl w:val="0"/>
          <w:numId w:val="11"/>
        </w:numPr>
        <w:tabs>
          <w:tab w:val="clear" w:pos="720"/>
          <w:tab w:val="left" w:pos="709"/>
        </w:tabs>
      </w:pPr>
      <w:r w:rsidRPr="00753A8C">
        <w:lastRenderedPageBreak/>
        <w:t>Определить целевую функцию, структуру индивидуума и его генов, а также критерий остановки алгоритма.</w:t>
      </w:r>
    </w:p>
    <w:p w14:paraId="62026176" w14:textId="77777777" w:rsidR="00753A8C" w:rsidRPr="00753A8C" w:rsidRDefault="00753A8C" w:rsidP="00753A8C">
      <w:pPr>
        <w:pStyle w:val="a1"/>
        <w:numPr>
          <w:ilvl w:val="0"/>
          <w:numId w:val="11"/>
        </w:numPr>
        <w:tabs>
          <w:tab w:val="clear" w:pos="720"/>
          <w:tab w:val="left" w:pos="709"/>
        </w:tabs>
      </w:pPr>
      <w:r w:rsidRPr="00753A8C">
        <w:t>Выбрать метод отбора.</w:t>
      </w:r>
    </w:p>
    <w:p w14:paraId="1061CF3A" w14:textId="77777777" w:rsidR="00753A8C" w:rsidRPr="00753A8C" w:rsidRDefault="00753A8C" w:rsidP="00753A8C">
      <w:pPr>
        <w:pStyle w:val="a1"/>
        <w:numPr>
          <w:ilvl w:val="0"/>
          <w:numId w:val="11"/>
        </w:numPr>
        <w:tabs>
          <w:tab w:val="clear" w:pos="720"/>
          <w:tab w:val="left" w:pos="709"/>
        </w:tabs>
      </w:pPr>
      <w:r w:rsidRPr="00753A8C">
        <w:t>Реализовать несколько методов скрещивания и мутации (в зависимости от вида хромосомы) для обеспечения возможности выбора.</w:t>
      </w:r>
    </w:p>
    <w:p w14:paraId="13579201" w14:textId="77777777" w:rsidR="00753A8C" w:rsidRPr="00753A8C" w:rsidRDefault="00753A8C" w:rsidP="00753A8C">
      <w:pPr>
        <w:pStyle w:val="a1"/>
        <w:numPr>
          <w:ilvl w:val="0"/>
          <w:numId w:val="11"/>
        </w:numPr>
        <w:tabs>
          <w:tab w:val="clear" w:pos="720"/>
          <w:tab w:val="left" w:pos="709"/>
        </w:tabs>
      </w:pPr>
      <w:r w:rsidRPr="00753A8C">
        <w:t>Определить тип и суть применяемых ограничений (жесткие, мягкие) и обосновать их использование.</w:t>
      </w:r>
    </w:p>
    <w:p w14:paraId="2188F11A" w14:textId="77777777" w:rsidR="00753A8C" w:rsidRPr="00753A8C" w:rsidRDefault="00753A8C" w:rsidP="00753A8C">
      <w:pPr>
        <w:pStyle w:val="a1"/>
        <w:numPr>
          <w:ilvl w:val="0"/>
          <w:numId w:val="11"/>
        </w:numPr>
        <w:tabs>
          <w:tab w:val="clear" w:pos="720"/>
          <w:tab w:val="left" w:pos="709"/>
        </w:tabs>
      </w:pPr>
      <w:r w:rsidRPr="00753A8C">
        <w:t>Реализовать механизм образования ниш для нахождения всех максимумов функции.</w:t>
      </w:r>
    </w:p>
    <w:p w14:paraId="1D9649E4" w14:textId="77777777" w:rsidR="00753A8C" w:rsidRPr="00753A8C" w:rsidRDefault="00753A8C" w:rsidP="00753A8C">
      <w:pPr>
        <w:pStyle w:val="a1"/>
        <w:numPr>
          <w:ilvl w:val="0"/>
          <w:numId w:val="11"/>
        </w:numPr>
        <w:tabs>
          <w:tab w:val="clear" w:pos="720"/>
          <w:tab w:val="left" w:pos="709"/>
        </w:tabs>
      </w:pPr>
      <w:r w:rsidRPr="00753A8C">
        <w:t>Обеспечить возможность считывания входных данных из файла и сохранение итогового результата в выходной файл.</w:t>
      </w:r>
    </w:p>
    <w:p w14:paraId="299D6255" w14:textId="77777777" w:rsidR="00753A8C" w:rsidRPr="00753A8C" w:rsidRDefault="00753A8C" w:rsidP="00753A8C">
      <w:pPr>
        <w:pStyle w:val="a1"/>
      </w:pPr>
      <w:r w:rsidRPr="00753A8C">
        <w:t>Задачи по реализации графической части:</w:t>
      </w:r>
    </w:p>
    <w:p w14:paraId="15D21AB1" w14:textId="77777777" w:rsidR="00753A8C" w:rsidRPr="00753A8C" w:rsidRDefault="00753A8C" w:rsidP="00753A8C">
      <w:pPr>
        <w:pStyle w:val="a1"/>
        <w:numPr>
          <w:ilvl w:val="0"/>
          <w:numId w:val="12"/>
        </w:numPr>
        <w:tabs>
          <w:tab w:val="clear" w:pos="720"/>
          <w:tab w:val="left" w:pos="709"/>
        </w:tabs>
      </w:pPr>
      <w:r w:rsidRPr="00753A8C">
        <w:t>Определить внешний вид приложения и расположение элементов управления.</w:t>
      </w:r>
    </w:p>
    <w:p w14:paraId="7273AA45" w14:textId="723E6E78" w:rsidR="00685935" w:rsidRDefault="00753A8C" w:rsidP="00753A8C">
      <w:pPr>
        <w:pStyle w:val="a1"/>
        <w:numPr>
          <w:ilvl w:val="0"/>
          <w:numId w:val="12"/>
        </w:numPr>
        <w:tabs>
          <w:tab w:val="clear" w:pos="720"/>
          <w:tab w:val="left" w:pos="709"/>
        </w:tabs>
      </w:pPr>
      <w:r w:rsidRPr="00753A8C">
        <w:t>Разработать динамически меняющиеся графики, отражающие процесс поиска решения алгоритмом в текущий момент времени.</w:t>
      </w:r>
    </w:p>
    <w:p w14:paraId="5A5800C4" w14:textId="5453C1B9" w:rsidR="00685935" w:rsidRDefault="00DB53B0">
      <w:pPr>
        <w:pStyle w:val="3"/>
        <w:numPr>
          <w:ilvl w:val="2"/>
          <w:numId w:val="2"/>
        </w:numPr>
      </w:pPr>
      <w:bookmarkStart w:id="10" w:name="_Toc234912301"/>
      <w:r>
        <w:t xml:space="preserve">2.3. </w:t>
      </w:r>
      <w:r w:rsidR="00753A8C">
        <w:t xml:space="preserve">Создание макета </w:t>
      </w:r>
      <w:r w:rsidR="00753A8C">
        <w:rPr>
          <w:lang w:val="en-US"/>
        </w:rPr>
        <w:t>GUI</w:t>
      </w:r>
      <w:bookmarkEnd w:id="10"/>
    </w:p>
    <w:p w14:paraId="7D224806" w14:textId="52974FF3" w:rsidR="00685935" w:rsidRPr="00753A8C" w:rsidRDefault="00753A8C" w:rsidP="00753A8C">
      <w:pPr>
        <w:pStyle w:val="a1"/>
        <w:ind w:firstLine="0"/>
      </w:pPr>
      <w:r w:rsidRPr="00D241DE">
        <w:tab/>
      </w:r>
      <w:r w:rsidRPr="00753A8C">
        <w:t>В ходе выполнения задач графической части был подготовлен первичный макет графического интерфейса пользователя (см. рис. 1).</w:t>
      </w:r>
    </w:p>
    <w:p w14:paraId="0CF92375" w14:textId="21C79A34" w:rsidR="00753A8C" w:rsidRDefault="00753A8C" w:rsidP="00753A8C">
      <w:pPr>
        <w:pStyle w:val="a1"/>
        <w:ind w:firstLine="0"/>
        <w:jc w:val="center"/>
        <w:rPr>
          <w:lang w:val="en-US"/>
        </w:rPr>
      </w:pPr>
      <w:r>
        <w:rPr>
          <w:noProof/>
          <w:lang w:eastAsia="ru-RU" w:bidi="ar-SA"/>
        </w:rPr>
        <w:drawing>
          <wp:inline distT="0" distB="0" distL="0" distR="0" wp14:anchorId="674D9291" wp14:editId="623A1E53">
            <wp:extent cx="4664209" cy="2956232"/>
            <wp:effectExtent l="0" t="0" r="3175" b="0"/>
            <wp:docPr id="20908082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
                      <a:extLst>
                        <a:ext uri="{28A0092B-C50C-407E-A947-70E740481C1C}">
                          <a14:useLocalDpi xmlns:a14="http://schemas.microsoft.com/office/drawing/2010/main" val="0"/>
                        </a:ext>
                      </a:extLst>
                    </a:blip>
                    <a:srcRect l="1941" t="843" r="738" b="1303"/>
                    <a:stretch>
                      <a:fillRect/>
                    </a:stretch>
                  </pic:blipFill>
                  <pic:spPr bwMode="auto">
                    <a:xfrm>
                      <a:off x="0" y="0"/>
                      <a:ext cx="4697145" cy="2977107"/>
                    </a:xfrm>
                    <a:prstGeom prst="rect">
                      <a:avLst/>
                    </a:prstGeom>
                    <a:noFill/>
                    <a:ln>
                      <a:noFill/>
                    </a:ln>
                    <a:extLst>
                      <a:ext uri="{53640926-AAD7-44D8-BBD7-CCE9431645EC}">
                        <a14:shadowObscured xmlns:a14="http://schemas.microsoft.com/office/drawing/2010/main"/>
                      </a:ext>
                    </a:extLst>
                  </pic:spPr>
                </pic:pic>
              </a:graphicData>
            </a:graphic>
          </wp:inline>
        </w:drawing>
      </w:r>
    </w:p>
    <w:p w14:paraId="08659D88" w14:textId="5E6CDB7D" w:rsidR="00753A8C" w:rsidRDefault="00753A8C" w:rsidP="00753A8C">
      <w:pPr>
        <w:pStyle w:val="a1"/>
        <w:ind w:firstLine="0"/>
        <w:jc w:val="center"/>
      </w:pPr>
      <w:r>
        <w:t xml:space="preserve">Рисунок 1 – макет </w:t>
      </w:r>
      <w:r>
        <w:rPr>
          <w:lang w:val="en-US"/>
        </w:rPr>
        <w:t>GUI</w:t>
      </w:r>
      <w:r w:rsidRPr="00753A8C">
        <w:t xml:space="preserve"> </w:t>
      </w:r>
    </w:p>
    <w:p w14:paraId="112D2B38" w14:textId="63951A9A" w:rsidR="00D241DE" w:rsidRDefault="00D241DE" w:rsidP="00D241DE">
      <w:pPr>
        <w:pStyle w:val="3"/>
      </w:pPr>
      <w:bookmarkStart w:id="11" w:name="_Toc234912302"/>
      <w:r>
        <w:lastRenderedPageBreak/>
        <w:t>2.4. Третья итерация</w:t>
      </w:r>
      <w:bookmarkEnd w:id="11"/>
    </w:p>
    <w:p w14:paraId="6A2A7FED" w14:textId="5D526CC9" w:rsidR="00D241DE" w:rsidRPr="00D241DE" w:rsidRDefault="00D241DE" w:rsidP="00D241DE">
      <w:pPr>
        <w:pStyle w:val="a1"/>
      </w:pPr>
      <w:r w:rsidRPr="00D241DE">
        <w:t xml:space="preserve">В рамках третьей итерации </w:t>
      </w:r>
      <w:r w:rsidR="004E221F">
        <w:t>был дописан</w:t>
      </w:r>
      <w:r w:rsidRPr="00D241DE">
        <w:t xml:space="preserve"> генетическ</w:t>
      </w:r>
      <w:r w:rsidR="004E221F">
        <w:t>ий</w:t>
      </w:r>
      <w:r w:rsidRPr="00D241DE">
        <w:t xml:space="preserve"> алгоритм и</w:t>
      </w:r>
      <w:r w:rsidR="004E221F">
        <w:t xml:space="preserve"> </w:t>
      </w:r>
      <w:r w:rsidRPr="00D241DE">
        <w:t>графическ</w:t>
      </w:r>
      <w:r w:rsidR="004E221F">
        <w:t>ий</w:t>
      </w:r>
      <w:r w:rsidRPr="00D241DE">
        <w:t xml:space="preserve"> пользовательск</w:t>
      </w:r>
      <w:r w:rsidR="004E221F">
        <w:t>ий</w:t>
      </w:r>
      <w:r w:rsidRPr="00D241DE">
        <w:t xml:space="preserve"> интерфейс</w:t>
      </w:r>
      <w:r w:rsidR="004E221F">
        <w:t xml:space="preserve">. </w:t>
      </w:r>
    </w:p>
    <w:p w14:paraId="28D7D824" w14:textId="77777777" w:rsidR="004E221F" w:rsidRDefault="004E221F" w:rsidP="004E221F">
      <w:pPr>
        <w:pStyle w:val="3"/>
      </w:pPr>
      <w:bookmarkStart w:id="12" w:name="_Toc234912303"/>
      <w:r>
        <w:t xml:space="preserve">2.4.1   </w:t>
      </w:r>
      <w:r w:rsidRPr="004E221F">
        <w:t>Polynomial.h / Polynomial.cpp</w:t>
      </w:r>
      <w:bookmarkEnd w:id="12"/>
    </w:p>
    <w:p w14:paraId="79B195BA" w14:textId="77777777" w:rsidR="004E221F" w:rsidRDefault="004E221F" w:rsidP="004E221F">
      <w:pPr>
        <w:pStyle w:val="a1"/>
      </w:pPr>
      <w:r>
        <w:t>Файлы</w:t>
      </w:r>
      <w:r w:rsidRPr="004E221F">
        <w:t xml:space="preserve"> содерж</w:t>
      </w:r>
      <w:r>
        <w:t>а</w:t>
      </w:r>
      <w:r w:rsidRPr="004E221F">
        <w:t xml:space="preserve">т функцию </w:t>
      </w:r>
      <w:r w:rsidRPr="004E221F">
        <w:rPr>
          <w:lang w:val="en-US"/>
        </w:rPr>
        <w:t>evaluatePolynomial</w:t>
      </w:r>
      <w:r w:rsidRPr="004E221F">
        <w:t>(). Функция принимает на вход вектор коэффициентов coeffs и значение точки x.</w:t>
      </w:r>
      <w:r>
        <w:t xml:space="preserve"> </w:t>
      </w:r>
      <w:r w:rsidRPr="004E221F">
        <w:t>Алгоритм вычисл</w:t>
      </w:r>
      <w:r>
        <w:t>яет</w:t>
      </w:r>
      <w:r w:rsidRPr="004E221F">
        <w:t xml:space="preserve"> значения полином</w:t>
      </w:r>
      <w:r>
        <w:t xml:space="preserve">а. </w:t>
      </w:r>
    </w:p>
    <w:p w14:paraId="5948033C" w14:textId="059424DF" w:rsidR="004E221F" w:rsidRPr="00624324" w:rsidRDefault="004E221F" w:rsidP="004E221F">
      <w:pPr>
        <w:pStyle w:val="3"/>
      </w:pPr>
      <w:bookmarkStart w:id="13" w:name="_Toc234912304"/>
      <w:r>
        <w:t xml:space="preserve">2.4.2 </w:t>
      </w:r>
      <w:r>
        <w:rPr>
          <w:lang w:val="en-US"/>
        </w:rPr>
        <w:t>Types</w:t>
      </w:r>
      <w:r w:rsidRPr="00624324">
        <w:t>.</w:t>
      </w:r>
      <w:r>
        <w:rPr>
          <w:lang w:val="en-US"/>
        </w:rPr>
        <w:t>h</w:t>
      </w:r>
      <w:bookmarkEnd w:id="13"/>
    </w:p>
    <w:p w14:paraId="6D305082" w14:textId="60543B5E" w:rsidR="004E221F" w:rsidRPr="004E221F" w:rsidRDefault="004E221F" w:rsidP="004E221F">
      <w:pPr>
        <w:pStyle w:val="a1"/>
      </w:pPr>
      <w:r w:rsidRPr="004E221F">
        <w:t>Определяет структуры данных:</w:t>
      </w:r>
    </w:p>
    <w:p w14:paraId="5C5361EA" w14:textId="5DFCFCC5" w:rsidR="004E221F" w:rsidRPr="004E221F" w:rsidRDefault="004E221F" w:rsidP="004E221F">
      <w:pPr>
        <w:pStyle w:val="a1"/>
      </w:pPr>
      <w:r w:rsidRPr="004E221F">
        <w:rPr>
          <w:lang w:val="en-US"/>
        </w:rPr>
        <w:t>Individual</w:t>
      </w:r>
      <w:r w:rsidRPr="004E221F">
        <w:t xml:space="preserve">: содержит координату </w:t>
      </w:r>
      <w:r w:rsidRPr="004E221F">
        <w:rPr>
          <w:lang w:val="en-US"/>
        </w:rPr>
        <w:t>x</w:t>
      </w:r>
      <w:r w:rsidRPr="004E221F">
        <w:t>, сырое значение приспособленности и скорректированное значение, необходимое для метода ниш.</w:t>
      </w:r>
    </w:p>
    <w:p w14:paraId="07EECD43" w14:textId="4BF2CCE4" w:rsidR="004E221F" w:rsidRPr="004E221F" w:rsidRDefault="004E221F" w:rsidP="004E221F">
      <w:pPr>
        <w:pStyle w:val="a1"/>
      </w:pPr>
      <w:r w:rsidRPr="004E221F">
        <w:rPr>
          <w:lang w:val="en-US"/>
        </w:rPr>
        <w:t>ProblemDefinition</w:t>
      </w:r>
      <w:r w:rsidRPr="004E221F">
        <w:t xml:space="preserve">: структура для хранения входных данных задачи (вектор коэффициентов полинома, границы диапазона </w:t>
      </w:r>
      <w:r w:rsidRPr="004E221F">
        <w:rPr>
          <w:lang w:val="en-US"/>
        </w:rPr>
        <w:t>l</w:t>
      </w:r>
      <w:r w:rsidRPr="004E221F">
        <w:t xml:space="preserve"> и </w:t>
      </w:r>
      <w:r w:rsidRPr="004E221F">
        <w:rPr>
          <w:lang w:val="en-US"/>
        </w:rPr>
        <w:t>r</w:t>
      </w:r>
      <w:r w:rsidRPr="004E221F">
        <w:t>).</w:t>
      </w:r>
    </w:p>
    <w:p w14:paraId="4AF91CC1" w14:textId="6CBA274D" w:rsidR="004E221F" w:rsidRPr="004E221F" w:rsidRDefault="004E221F" w:rsidP="004E221F">
      <w:pPr>
        <w:pStyle w:val="a1"/>
      </w:pPr>
      <w:r w:rsidRPr="004E221F">
        <w:rPr>
          <w:lang w:val="en-US"/>
        </w:rPr>
        <w:t>GAParameters</w:t>
      </w:r>
      <w:r w:rsidRPr="004E221F">
        <w:t>: параметр</w:t>
      </w:r>
      <w:r>
        <w:rPr>
          <w:lang w:val="en-US"/>
        </w:rPr>
        <w:t>s</w:t>
      </w:r>
      <w:r w:rsidRPr="004E221F">
        <w:t xml:space="preserve"> алгоритма (размер популяции, вероятности операторов, радиус ниши). Использован</w:t>
      </w:r>
      <w:r>
        <w:t>ы</w:t>
      </w:r>
      <w:r w:rsidRPr="004E221F">
        <w:t xml:space="preserve"> перечислени</w:t>
      </w:r>
      <w:r>
        <w:t>я</w:t>
      </w:r>
      <w:r w:rsidRPr="004E221F">
        <w:t xml:space="preserve"> </w:t>
      </w:r>
      <w:r w:rsidRPr="004E221F">
        <w:rPr>
          <w:lang w:val="en-US"/>
        </w:rPr>
        <w:t>SelectionType</w:t>
      </w:r>
      <w:r w:rsidRPr="004E221F">
        <w:t xml:space="preserve">, </w:t>
      </w:r>
      <w:r w:rsidRPr="004E221F">
        <w:rPr>
          <w:lang w:val="en-US"/>
        </w:rPr>
        <w:t>CrossoverType</w:t>
      </w:r>
      <w:r w:rsidRPr="004E221F">
        <w:t xml:space="preserve">, </w:t>
      </w:r>
      <w:r w:rsidRPr="004E221F">
        <w:rPr>
          <w:lang w:val="en-US"/>
        </w:rPr>
        <w:t>MutationType</w:t>
      </w:r>
      <w:r w:rsidRPr="004E221F">
        <w:t xml:space="preserve"> </w:t>
      </w:r>
      <w:r>
        <w:t>для выбора</w:t>
      </w:r>
      <w:r w:rsidRPr="004E221F">
        <w:t xml:space="preserve"> стратегии работы алгоритма.</w:t>
      </w:r>
    </w:p>
    <w:p w14:paraId="1F5729B9" w14:textId="3C82A9A3" w:rsidR="004E221F" w:rsidRDefault="004E221F" w:rsidP="004E221F">
      <w:pPr>
        <w:pStyle w:val="a1"/>
      </w:pPr>
      <w:r w:rsidRPr="004E221F">
        <w:rPr>
          <w:lang w:val="en-US"/>
        </w:rPr>
        <w:t>GenerationSnapshot</w:t>
      </w:r>
      <w:r w:rsidRPr="004E221F">
        <w:t>: структура для хранения состояния популяции на конкретной итерации, включающая средние и лучшие показатели, а также список найденных экстремумов.</w:t>
      </w:r>
    </w:p>
    <w:p w14:paraId="7BB2A502" w14:textId="10A34146" w:rsidR="004E221F" w:rsidRDefault="004E221F" w:rsidP="004E221F">
      <w:pPr>
        <w:pStyle w:val="3"/>
      </w:pPr>
      <w:bookmarkStart w:id="14" w:name="_Toc234912305"/>
      <w:r>
        <w:t xml:space="preserve">2.4.3 </w:t>
      </w:r>
      <w:r w:rsidRPr="004E221F">
        <w:t>GeneticAlgorithm.h / GeneticAlgorithm.cpp</w:t>
      </w:r>
      <w:bookmarkEnd w:id="14"/>
    </w:p>
    <w:p w14:paraId="542FCE3A" w14:textId="375B5B2E" w:rsidR="004E221F" w:rsidRDefault="004E221F" w:rsidP="004E221F">
      <w:pPr>
        <w:pStyle w:val="a1"/>
      </w:pPr>
      <w:r>
        <w:t>Основной класс алгоритма.</w:t>
      </w:r>
    </w:p>
    <w:p w14:paraId="3C42CF20" w14:textId="46C5D3D8" w:rsidR="004E221F" w:rsidRDefault="004E221F" w:rsidP="004E221F">
      <w:pPr>
        <w:pStyle w:val="a1"/>
      </w:pPr>
      <w:r>
        <w:t>initializePopulation(): Заполняет популяцию случайными значениями из диапазона [l, r] с использованием std::uniform_real_distribution. Для каждой особи рассчитывается rawFitness.</w:t>
      </w:r>
    </w:p>
    <w:p w14:paraId="237B1CD6" w14:textId="50801D7C" w:rsidR="004E221F" w:rsidRDefault="004E221F" w:rsidP="004E221F">
      <w:pPr>
        <w:pStyle w:val="a1"/>
      </w:pPr>
      <w:r>
        <w:t>step(): Главный метод итерации. Алгоритм:</w:t>
      </w:r>
    </w:p>
    <w:p w14:paraId="4478712B" w14:textId="40C414D7" w:rsidR="004E221F" w:rsidRDefault="004E221F" w:rsidP="004E221F">
      <w:pPr>
        <w:pStyle w:val="a1"/>
        <w:numPr>
          <w:ilvl w:val="0"/>
          <w:numId w:val="16"/>
        </w:numPr>
        <w:ind w:left="709" w:firstLine="0"/>
      </w:pPr>
      <w:r>
        <w:t>Расчет приспособленности с учетом ниш.</w:t>
      </w:r>
    </w:p>
    <w:p w14:paraId="4C31EDAD" w14:textId="7A8A9EAE" w:rsidR="004E221F" w:rsidRDefault="004E221F" w:rsidP="004E221F">
      <w:pPr>
        <w:pStyle w:val="a1"/>
        <w:numPr>
          <w:ilvl w:val="0"/>
          <w:numId w:val="16"/>
        </w:numPr>
        <w:ind w:left="709" w:firstLine="0"/>
      </w:pPr>
      <w:r>
        <w:t>Сохранение элиты (лучшей особи).</w:t>
      </w:r>
    </w:p>
    <w:p w14:paraId="3B9976F0" w14:textId="23B814B9" w:rsidR="004E221F" w:rsidRDefault="004E221F" w:rsidP="004E221F">
      <w:pPr>
        <w:pStyle w:val="a1"/>
        <w:numPr>
          <w:ilvl w:val="0"/>
          <w:numId w:val="16"/>
        </w:numPr>
        <w:ind w:left="709" w:firstLine="0"/>
      </w:pPr>
      <w:r>
        <w:t>Селекция родителей.</w:t>
      </w:r>
    </w:p>
    <w:p w14:paraId="5BF87663" w14:textId="56130B78" w:rsidR="004E221F" w:rsidRDefault="004E221F" w:rsidP="004E221F">
      <w:pPr>
        <w:pStyle w:val="a1"/>
        <w:numPr>
          <w:ilvl w:val="0"/>
          <w:numId w:val="16"/>
        </w:numPr>
        <w:ind w:left="709" w:firstLine="0"/>
      </w:pPr>
      <w:r>
        <w:t>Скрещивание.</w:t>
      </w:r>
    </w:p>
    <w:p w14:paraId="410A96A0" w14:textId="1879DAAF" w:rsidR="004E221F" w:rsidRDefault="004E221F" w:rsidP="004E221F">
      <w:pPr>
        <w:pStyle w:val="a1"/>
        <w:numPr>
          <w:ilvl w:val="0"/>
          <w:numId w:val="16"/>
        </w:numPr>
        <w:ind w:left="709" w:firstLine="0"/>
      </w:pPr>
      <w:r>
        <w:lastRenderedPageBreak/>
        <w:t>Мутации.</w:t>
      </w:r>
    </w:p>
    <w:p w14:paraId="3CB2AE3A" w14:textId="3AC0B184" w:rsidR="004E221F" w:rsidRDefault="004E221F" w:rsidP="004E221F">
      <w:pPr>
        <w:pStyle w:val="a1"/>
        <w:numPr>
          <w:ilvl w:val="0"/>
          <w:numId w:val="16"/>
        </w:numPr>
        <w:ind w:left="709" w:firstLine="0"/>
      </w:pPr>
      <w:r>
        <w:t xml:space="preserve">Обновление популяции и </w:t>
      </w:r>
      <w:r w:rsidR="00E1081D">
        <w:t>сохранение</w:t>
      </w:r>
      <w:r>
        <w:t xml:space="preserve"> состояния.</w:t>
      </w:r>
    </w:p>
    <w:p w14:paraId="0A92AD0F" w14:textId="520C1406" w:rsidR="004E221F" w:rsidRDefault="004E221F" w:rsidP="00E1081D">
      <w:pPr>
        <w:pStyle w:val="a1"/>
      </w:pPr>
      <w:r>
        <w:t>computeSharedFitness():</w:t>
      </w:r>
      <w:r w:rsidR="00E1081D">
        <w:t xml:space="preserve"> М</w:t>
      </w:r>
      <w:r>
        <w:t xml:space="preserve">еханизм ниш. Приспособленность каждой особи </w:t>
      </w:r>
      <w:r w:rsidR="00E1081D">
        <w:t>изменяется</w:t>
      </w:r>
      <w:r>
        <w:t xml:space="preserve"> в зависимости от плотности расположения других особей в заданном радиусе.</w:t>
      </w:r>
    </w:p>
    <w:p w14:paraId="53390014" w14:textId="12CE2B99" w:rsidR="004E221F" w:rsidRDefault="004E221F" w:rsidP="00E1081D">
      <w:pPr>
        <w:pStyle w:val="a1"/>
      </w:pPr>
      <w:r>
        <w:t>Селекция</w:t>
      </w:r>
      <w:r w:rsidR="00E1081D">
        <w:t>:</w:t>
      </w:r>
    </w:p>
    <w:p w14:paraId="35A47FAC" w14:textId="45CEDDA2" w:rsidR="004E221F" w:rsidRDefault="004E221F" w:rsidP="00E1081D">
      <w:pPr>
        <w:pStyle w:val="a1"/>
        <w:numPr>
          <w:ilvl w:val="0"/>
          <w:numId w:val="17"/>
        </w:numPr>
        <w:ind w:left="709" w:firstLine="0"/>
      </w:pPr>
      <w:r>
        <w:t xml:space="preserve">tournamentSelect: выбирает </w:t>
      </w:r>
      <w:r w:rsidR="00E1081D">
        <w:t>2</w:t>
      </w:r>
      <w:r>
        <w:t xml:space="preserve"> случайны</w:t>
      </w:r>
      <w:r w:rsidR="00E1081D">
        <w:t>е</w:t>
      </w:r>
      <w:r>
        <w:t xml:space="preserve"> особ</w:t>
      </w:r>
      <w:r w:rsidR="00E1081D">
        <w:t>и</w:t>
      </w:r>
      <w:r>
        <w:t xml:space="preserve"> и возвращает лучшую из них. </w:t>
      </w:r>
    </w:p>
    <w:p w14:paraId="047B9C73" w14:textId="6C9B3483" w:rsidR="004E221F" w:rsidRDefault="004E221F" w:rsidP="00E1081D">
      <w:pPr>
        <w:pStyle w:val="a1"/>
        <w:numPr>
          <w:ilvl w:val="0"/>
          <w:numId w:val="17"/>
        </w:numPr>
        <w:ind w:left="709" w:firstLine="0"/>
      </w:pPr>
      <w:r>
        <w:t>rouletteSelect: распределяет вероятность выбора пропорционально значению fitness.</w:t>
      </w:r>
    </w:p>
    <w:p w14:paraId="11A4358A" w14:textId="2C197B9A" w:rsidR="004E221F" w:rsidRDefault="004E221F" w:rsidP="00E1081D">
      <w:pPr>
        <w:pStyle w:val="a1"/>
      </w:pPr>
      <w:r>
        <w:t>Кроссовер (arithmeticCrossover, blxCrossover</w:t>
      </w:r>
      <w:r w:rsidR="00E1081D">
        <w:t>)</w:t>
      </w:r>
      <w:r>
        <w:t>:</w:t>
      </w:r>
    </w:p>
    <w:p w14:paraId="0DFEF6A6" w14:textId="5CB5416C" w:rsidR="004E221F" w:rsidRDefault="004E221F" w:rsidP="00E1081D">
      <w:pPr>
        <w:pStyle w:val="a1"/>
        <w:numPr>
          <w:ilvl w:val="0"/>
          <w:numId w:val="18"/>
        </w:numPr>
        <w:ind w:left="709" w:firstLine="0"/>
      </w:pPr>
      <w:r>
        <w:t xml:space="preserve">arithmeticCrossover: создает потомка </w:t>
      </w:r>
      <w:r w:rsidR="00E1081D">
        <w:t>как среднее арифметическое родителей</w:t>
      </w:r>
      <w:r>
        <w:t>.</w:t>
      </w:r>
    </w:p>
    <w:p w14:paraId="4F702BD1" w14:textId="163977C3" w:rsidR="004E221F" w:rsidRDefault="004E221F" w:rsidP="00E1081D">
      <w:pPr>
        <w:pStyle w:val="a1"/>
        <w:numPr>
          <w:ilvl w:val="0"/>
          <w:numId w:val="18"/>
        </w:numPr>
        <w:ind w:left="709" w:firstLine="0"/>
      </w:pPr>
      <w:r>
        <w:t xml:space="preserve">blxCrossover: генерирует потомка </w:t>
      </w:r>
      <w:r w:rsidR="00E1081D">
        <w:t xml:space="preserve">случайно </w:t>
      </w:r>
      <w:r>
        <w:t>из интервала, расширенного за пределы значений родителей, что увеличивает разнообразие популяции.</w:t>
      </w:r>
    </w:p>
    <w:p w14:paraId="4EDE168D" w14:textId="0668DF58" w:rsidR="004E221F" w:rsidRDefault="004E221F" w:rsidP="00E1081D">
      <w:pPr>
        <w:pStyle w:val="a1"/>
      </w:pPr>
      <w:r>
        <w:t>Мутаци</w:t>
      </w:r>
      <w:r w:rsidR="00E1081D">
        <w:t>я:</w:t>
      </w:r>
    </w:p>
    <w:p w14:paraId="50EFEDD5" w14:textId="39E567EB" w:rsidR="004E221F" w:rsidRDefault="004E221F" w:rsidP="00E1081D">
      <w:pPr>
        <w:pStyle w:val="a1"/>
      </w:pPr>
      <w:r>
        <w:t>gaussianMutate: добавляет к гену значение из нормального распределения.</w:t>
      </w:r>
    </w:p>
    <w:p w14:paraId="23FBD8F8" w14:textId="578AF777" w:rsidR="004E221F" w:rsidRDefault="004E221F" w:rsidP="00E1081D">
      <w:pPr>
        <w:pStyle w:val="a1"/>
      </w:pPr>
      <w:r>
        <w:t>uniformMutate: заменяет значение гена случайным числом в допустимом диапазоне.</w:t>
      </w:r>
    </w:p>
    <w:p w14:paraId="3F4D39A5" w14:textId="09447AC8" w:rsidR="004E221F" w:rsidRDefault="004E221F" w:rsidP="00E1081D">
      <w:pPr>
        <w:pStyle w:val="a1"/>
      </w:pPr>
      <w:r>
        <w:t>extractMaxima(): Метод для извлечения экстремумов.</w:t>
      </w:r>
    </w:p>
    <w:p w14:paraId="47F2A27E" w14:textId="23270960" w:rsidR="004E221F" w:rsidRDefault="004E221F" w:rsidP="00E1081D">
      <w:pPr>
        <w:pStyle w:val="a1"/>
        <w:numPr>
          <w:ilvl w:val="0"/>
          <w:numId w:val="19"/>
        </w:numPr>
        <w:ind w:left="709" w:firstLine="0"/>
      </w:pPr>
      <w:r>
        <w:t>Особи сортируются по убыванию rawFitness.</w:t>
      </w:r>
    </w:p>
    <w:p w14:paraId="2AECBE2A" w14:textId="3445A96A" w:rsidR="004E221F" w:rsidRDefault="00E1081D" w:rsidP="00E1081D">
      <w:pPr>
        <w:pStyle w:val="a1"/>
        <w:numPr>
          <w:ilvl w:val="0"/>
          <w:numId w:val="19"/>
        </w:numPr>
        <w:ind w:left="709" w:firstLine="0"/>
      </w:pPr>
      <w:r>
        <w:t>О</w:t>
      </w:r>
      <w:r w:rsidR="004E221F">
        <w:t>собь добавляется в список максимумов, если расстояние до ближайшего уже добавленного максимума превышает nicheRadius.</w:t>
      </w:r>
    </w:p>
    <w:p w14:paraId="72F72421" w14:textId="77777777" w:rsidR="00E1081D" w:rsidRDefault="004E221F" w:rsidP="00E1081D">
      <w:pPr>
        <w:pStyle w:val="a1"/>
        <w:numPr>
          <w:ilvl w:val="0"/>
          <w:numId w:val="19"/>
        </w:numPr>
        <w:ind w:left="709" w:firstLine="0"/>
      </w:pPr>
      <w:r>
        <w:t>Дополнительно проводится проверка сравнение значения функции в точке x со значениями в x-0.1 и x+0.1, чтобы исключить точки, находящиеся на склонах функции.</w:t>
      </w:r>
      <w:r w:rsidR="00E1081D">
        <w:t xml:space="preserve"> </w:t>
      </w:r>
    </w:p>
    <w:p w14:paraId="620BC1D7" w14:textId="19A5F458" w:rsidR="004E221F" w:rsidRDefault="00E1081D" w:rsidP="00E1081D">
      <w:pPr>
        <w:pStyle w:val="a1"/>
      </w:pPr>
      <w:r w:rsidRPr="00E1081D">
        <w:lastRenderedPageBreak/>
        <w:t xml:space="preserve">console_main.cpp: </w:t>
      </w:r>
      <w:r>
        <w:t>функция, позволяющая запускать алгоритм в консоли. С его помощью был</w:t>
      </w:r>
      <w:r w:rsidR="00663A23">
        <w:t>и проведены тестирование и отладка алгоритма</w:t>
      </w:r>
      <w:r w:rsidRPr="00E1081D">
        <w:t>.</w:t>
      </w:r>
    </w:p>
    <w:p w14:paraId="2EB423B6" w14:textId="0A7C242C" w:rsidR="003A1F0C" w:rsidRPr="00624324" w:rsidRDefault="00663A23" w:rsidP="003A1F0C">
      <w:pPr>
        <w:pStyle w:val="3"/>
      </w:pPr>
      <w:bookmarkStart w:id="15" w:name="_Toc234912306"/>
      <w:r>
        <w:t>2.4.4</w:t>
      </w:r>
      <w:r w:rsidR="003A1F0C">
        <w:t xml:space="preserve"> </w:t>
      </w:r>
      <w:r w:rsidR="003A1F0C">
        <w:rPr>
          <w:lang w:val="en-US"/>
        </w:rPr>
        <w:t>GUI</w:t>
      </w:r>
      <w:bookmarkEnd w:id="15"/>
    </w:p>
    <w:p w14:paraId="7BBF2DAC" w14:textId="0CA313BD" w:rsidR="003A1F0C" w:rsidRDefault="003A1F0C" w:rsidP="003A1F0C">
      <w:pPr>
        <w:pStyle w:val="a1"/>
      </w:pPr>
      <w:r>
        <w:t xml:space="preserve">По созданому </w:t>
      </w:r>
      <w:r w:rsidRPr="003A1F0C">
        <w:t>графическому шаблону реализована визуальная составляющая программы</w:t>
      </w:r>
      <w:r>
        <w:t>.</w:t>
      </w:r>
      <w:r w:rsidRPr="003A1F0C">
        <w:t xml:space="preserve"> </w:t>
      </w:r>
      <w:r>
        <w:t>Все элементы интерфейса расположены внутри главного окна, поделенного на несколько секций (см. рис. 2):</w:t>
      </w:r>
    </w:p>
    <w:p w14:paraId="5E1FEEDD" w14:textId="7617EA6F" w:rsidR="003A1F0C" w:rsidRDefault="003A1F0C" w:rsidP="003A1F0C">
      <w:pPr>
        <w:pStyle w:val="a1"/>
      </w:pPr>
      <w:r>
        <w:t>1. Сверху располагается секция ввода данных: ввод полинома и интервала находятся в открытой части секции, при нажатии на кнопку «Параметры» разворачивается дополнительное поле для ввода параметров генетического алгоритма. В разворачиваемом поле присутствует кнопка «Загрузить», позволяющая загрузить данные из файла формата .txt, и кнопка «Сгенерировать», заполняющая параметры случайными данными.</w:t>
      </w:r>
    </w:p>
    <w:p w14:paraId="0A1B7612" w14:textId="67B2903C" w:rsidR="003A1F0C" w:rsidRDefault="003A1F0C" w:rsidP="003A1F0C">
      <w:pPr>
        <w:pStyle w:val="a1"/>
      </w:pPr>
      <w:r>
        <w:t xml:space="preserve">2. Под секцией ввода данных располагается секция, содержащая график полинома с отмеченными локальными максимумами всех популяций. </w:t>
      </w:r>
    </w:p>
    <w:p w14:paraId="5A8D4596" w14:textId="31E30382" w:rsidR="003A1F0C" w:rsidRDefault="003A1F0C" w:rsidP="003A1F0C">
      <w:pPr>
        <w:pStyle w:val="a1"/>
      </w:pPr>
      <w:r>
        <w:t>3. Ниже расположена секция функции качества, отражающая зависимость качества поколения от его порядкового номера.</w:t>
      </w:r>
    </w:p>
    <w:p w14:paraId="78B37C68" w14:textId="41A77374" w:rsidR="003A1F0C" w:rsidRDefault="003A1F0C" w:rsidP="003A1F0C">
      <w:pPr>
        <w:pStyle w:val="a1"/>
      </w:pPr>
      <w:r>
        <w:t xml:space="preserve">4. Справа от графика функции качества располагается секция отображения конкретного поколения и результатов работы алгоритма. </w:t>
      </w:r>
    </w:p>
    <w:p w14:paraId="13505814" w14:textId="77777777" w:rsidR="0089302A" w:rsidRDefault="003A1F0C" w:rsidP="003A1F0C">
      <w:pPr>
        <w:pStyle w:val="a1"/>
      </w:pPr>
      <w:r>
        <w:t>5. Ниже располагается секция, содержащая кнопки, позволяющие визуализировать решение пошагово, кнопку «Пропустить», предоставляющую возможность сразу получить готовое решение, и кнопку «Сохранить» для сохранения результатов.</w:t>
      </w:r>
      <w:r w:rsidR="0089302A">
        <w:t xml:space="preserve"> </w:t>
      </w:r>
    </w:p>
    <w:p w14:paraId="0694BDB6" w14:textId="0C4FA4AD" w:rsidR="00E1081D" w:rsidRDefault="003A1F0C" w:rsidP="003A1F0C">
      <w:pPr>
        <w:pStyle w:val="a1"/>
      </w:pPr>
      <w:r>
        <w:lastRenderedPageBreak/>
        <w:t xml:space="preserve"> </w:t>
      </w:r>
      <w:r>
        <w:rPr>
          <w:noProof/>
          <w:lang w:eastAsia="ru-RU" w:bidi="ar-SA"/>
        </w:rPr>
        <w:drawing>
          <wp:inline distT="0" distB="0" distL="0" distR="0" wp14:anchorId="64D0A9DD" wp14:editId="0FC0C7A6">
            <wp:extent cx="5920740" cy="35128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20740" cy="3512820"/>
                    </a:xfrm>
                    <a:prstGeom prst="rect">
                      <a:avLst/>
                    </a:prstGeom>
                    <a:noFill/>
                    <a:ln>
                      <a:noFill/>
                    </a:ln>
                  </pic:spPr>
                </pic:pic>
              </a:graphicData>
            </a:graphic>
          </wp:inline>
        </w:drawing>
      </w:r>
    </w:p>
    <w:p w14:paraId="0B7F4DF0" w14:textId="04C2514D" w:rsidR="00D3031D" w:rsidRDefault="0089302A" w:rsidP="00D3031D">
      <w:pPr>
        <w:pStyle w:val="a1"/>
        <w:jc w:val="center"/>
      </w:pPr>
      <w:r>
        <w:t xml:space="preserve">Рисунок 2 — Графический интерфейс </w:t>
      </w:r>
    </w:p>
    <w:p w14:paraId="6A003B7C" w14:textId="46F87136" w:rsidR="00D3031D" w:rsidRDefault="00D3031D" w:rsidP="00D3031D">
      <w:pPr>
        <w:pStyle w:val="3"/>
        <w:numPr>
          <w:ilvl w:val="0"/>
          <w:numId w:val="12"/>
        </w:numPr>
      </w:pPr>
      <w:bookmarkStart w:id="16" w:name="_Toc234912307"/>
      <w:r>
        <w:t>Четвертая итерация</w:t>
      </w:r>
      <w:bookmarkEnd w:id="16"/>
    </w:p>
    <w:p w14:paraId="5057F50C" w14:textId="71E69285" w:rsidR="00756B01" w:rsidRPr="00756B01" w:rsidRDefault="00756B01" w:rsidP="00756B01">
      <w:pPr>
        <w:pStyle w:val="a1"/>
        <w:rPr>
          <w:lang w:eastAsia="ru-RU" w:bidi="ar-SA"/>
        </w:rPr>
      </w:pPr>
      <w:r w:rsidRPr="00756B01">
        <w:rPr>
          <w:lang w:eastAsia="ru-RU" w:bidi="ar-SA"/>
        </w:rPr>
        <w:t xml:space="preserve">В рамках четвертой итерации была реализована связь между графическим интерфейсом и </w:t>
      </w:r>
      <w:r>
        <w:rPr>
          <w:lang w:eastAsia="ru-RU" w:bidi="ar-SA"/>
        </w:rPr>
        <w:t>алгоритмом</w:t>
      </w:r>
      <w:r w:rsidRPr="00756B01">
        <w:rPr>
          <w:lang w:eastAsia="ru-RU" w:bidi="ar-SA"/>
        </w:rPr>
        <w:t>, а также добавлена работа с внешними файлами.</w:t>
      </w:r>
    </w:p>
    <w:p w14:paraId="5960BE46" w14:textId="767201FF" w:rsidR="00756B01" w:rsidRPr="00756B01" w:rsidRDefault="00756B01" w:rsidP="00756B01">
      <w:pPr>
        <w:pStyle w:val="a1"/>
        <w:rPr>
          <w:lang w:eastAsia="ru-RU" w:bidi="ar-SA"/>
        </w:rPr>
      </w:pPr>
      <w:r w:rsidRPr="00756B01">
        <w:rPr>
          <w:lang w:eastAsia="ru-RU" w:bidi="ar-SA"/>
        </w:rPr>
        <w:t xml:space="preserve">Для обмена данными добавлены методы преобразования. Метод </w:t>
      </w:r>
      <w:r w:rsidRPr="00756B01">
        <w:rPr>
          <w:rFonts w:ascii="Courier New" w:hAnsi="Courier New" w:cs="Courier New"/>
          <w:sz w:val="24"/>
          <w:lang w:eastAsia="ru-RU" w:bidi="ar-SA"/>
        </w:rPr>
        <w:t>inputHandle</w:t>
      </w:r>
      <w:r w:rsidRPr="00756B01">
        <w:rPr>
          <w:sz w:val="36"/>
          <w:lang w:eastAsia="ru-RU" w:bidi="ar-SA"/>
        </w:rPr>
        <w:t xml:space="preserve"> </w:t>
      </w:r>
      <w:r w:rsidRPr="00756B01">
        <w:rPr>
          <w:lang w:eastAsia="ru-RU" w:bidi="ar-SA"/>
        </w:rPr>
        <w:t xml:space="preserve">считывает введенные пользователем значения из виджетов интерфейса, формируя из них объекты </w:t>
      </w:r>
      <w:r w:rsidRPr="00756B01">
        <w:rPr>
          <w:rFonts w:ascii="Courier New" w:hAnsi="Courier New" w:cs="Courier New"/>
          <w:sz w:val="24"/>
          <w:lang w:eastAsia="ru-RU" w:bidi="ar-SA"/>
        </w:rPr>
        <w:t>GAParameters</w:t>
      </w:r>
      <w:r w:rsidRPr="00756B01">
        <w:rPr>
          <w:sz w:val="36"/>
          <w:lang w:eastAsia="ru-RU" w:bidi="ar-SA"/>
        </w:rPr>
        <w:t xml:space="preserve"> </w:t>
      </w:r>
      <w:r w:rsidRPr="00756B01">
        <w:rPr>
          <w:lang w:eastAsia="ru-RU" w:bidi="ar-SA"/>
        </w:rPr>
        <w:t xml:space="preserve">и </w:t>
      </w:r>
      <w:r w:rsidRPr="00756B01">
        <w:rPr>
          <w:rFonts w:ascii="Courier New" w:hAnsi="Courier New" w:cs="Courier New"/>
          <w:sz w:val="24"/>
          <w:lang w:eastAsia="ru-RU" w:bidi="ar-SA"/>
        </w:rPr>
        <w:t>PolynomData</w:t>
      </w:r>
      <w:r w:rsidRPr="00756B01">
        <w:rPr>
          <w:sz w:val="36"/>
          <w:lang w:eastAsia="ru-RU" w:bidi="ar-SA"/>
        </w:rPr>
        <w:t xml:space="preserve"> </w:t>
      </w:r>
      <w:r w:rsidRPr="00756B01">
        <w:rPr>
          <w:lang w:eastAsia="ru-RU" w:bidi="ar-SA"/>
        </w:rPr>
        <w:t xml:space="preserve">для генетического алгоритма. Метод </w:t>
      </w:r>
      <w:r w:rsidRPr="00756B01">
        <w:rPr>
          <w:rFonts w:ascii="Courier New" w:hAnsi="Courier New" w:cs="Courier New"/>
          <w:sz w:val="24"/>
          <w:lang w:eastAsia="ru-RU" w:bidi="ar-SA"/>
        </w:rPr>
        <w:t>outHandle</w:t>
      </w:r>
      <w:r w:rsidRPr="00756B01">
        <w:rPr>
          <w:sz w:val="36"/>
          <w:lang w:eastAsia="ru-RU" w:bidi="ar-SA"/>
        </w:rPr>
        <w:t xml:space="preserve"> </w:t>
      </w:r>
      <w:r w:rsidRPr="00756B01">
        <w:rPr>
          <w:lang w:eastAsia="ru-RU" w:bidi="ar-SA"/>
        </w:rPr>
        <w:t xml:space="preserve">выполняет принимает объекты параметров и обновляет соответствующие поля на экране. Вывод списка особей текущего поколения и найденных локальных максимумов реализован в функции </w:t>
      </w:r>
      <w:r w:rsidRPr="00756B01">
        <w:rPr>
          <w:rFonts w:ascii="Courier New" w:hAnsi="Courier New" w:cs="Courier New"/>
          <w:sz w:val="24"/>
          <w:lang w:eastAsia="ru-RU" w:bidi="ar-SA"/>
        </w:rPr>
        <w:t>updateResults</w:t>
      </w:r>
      <w:r w:rsidRPr="00756B01">
        <w:rPr>
          <w:lang w:eastAsia="ru-RU" w:bidi="ar-SA"/>
        </w:rPr>
        <w:t xml:space="preserve">. Она </w:t>
      </w:r>
      <w:r>
        <w:rPr>
          <w:lang w:eastAsia="ru-RU" w:bidi="ar-SA"/>
        </w:rPr>
        <w:t>добавляет</w:t>
      </w:r>
      <w:r w:rsidRPr="00756B01">
        <w:rPr>
          <w:lang w:eastAsia="ru-RU" w:bidi="ar-SA"/>
        </w:rPr>
        <w:t xml:space="preserve"> числовые значения в текстовые поля интерфейса.</w:t>
      </w:r>
    </w:p>
    <w:p w14:paraId="6F70795D" w14:textId="3454CADB" w:rsidR="00756B01" w:rsidRPr="00756B01" w:rsidRDefault="00756B01" w:rsidP="00756B01">
      <w:pPr>
        <w:pStyle w:val="a1"/>
        <w:rPr>
          <w:lang w:eastAsia="ru-RU" w:bidi="ar-SA"/>
        </w:rPr>
      </w:pPr>
      <w:r w:rsidRPr="00756B01">
        <w:rPr>
          <w:lang w:eastAsia="ru-RU" w:bidi="ar-SA"/>
        </w:rPr>
        <w:t xml:space="preserve">Визуализация данных выполнена с помощью классов модуля Qt Charts. Добавлен график заданного полинома на указанном интервале, построенный по вычисленным точкам с помощью </w:t>
      </w:r>
      <w:r w:rsidRPr="00756B01">
        <w:rPr>
          <w:rFonts w:ascii="Courier New" w:hAnsi="Courier New" w:cs="Courier New"/>
          <w:sz w:val="24"/>
          <w:lang w:eastAsia="ru-RU" w:bidi="ar-SA"/>
        </w:rPr>
        <w:t>QLineSeries</w:t>
      </w:r>
      <w:r w:rsidRPr="00756B01">
        <w:rPr>
          <w:lang w:eastAsia="ru-RU" w:bidi="ar-SA"/>
        </w:rPr>
        <w:t xml:space="preserve">. За динамическое обновление визуализации отвечает метод </w:t>
      </w:r>
      <w:r w:rsidRPr="00756B01">
        <w:rPr>
          <w:rFonts w:ascii="Courier New" w:hAnsi="Courier New" w:cs="Courier New"/>
          <w:sz w:val="24"/>
          <w:lang w:eastAsia="ru-RU" w:bidi="ar-SA"/>
        </w:rPr>
        <w:t>updatePlots</w:t>
      </w:r>
      <w:r w:rsidRPr="00756B01">
        <w:rPr>
          <w:lang w:eastAsia="ru-RU" w:bidi="ar-SA"/>
        </w:rPr>
        <w:t xml:space="preserve">. В зависимости от </w:t>
      </w:r>
      <w:r w:rsidRPr="00756B01">
        <w:rPr>
          <w:lang w:eastAsia="ru-RU" w:bidi="ar-SA"/>
        </w:rPr>
        <w:lastRenderedPageBreak/>
        <w:t>текущего шага алгоритма он перерисовывает график функции качества и отмечает точки локальных максимумов поверх графика полинома, используя круговые маркеры</w:t>
      </w:r>
      <w:r>
        <w:rPr>
          <w:lang w:eastAsia="ru-RU" w:bidi="ar-SA"/>
        </w:rPr>
        <w:t xml:space="preserve"> (см. рис. 3)</w:t>
      </w:r>
      <w:r w:rsidRPr="00756B01">
        <w:rPr>
          <w:lang w:eastAsia="ru-RU" w:bidi="ar-SA"/>
        </w:rPr>
        <w:t>.</w:t>
      </w:r>
    </w:p>
    <w:p w14:paraId="48ECE13E" w14:textId="39E2C40E" w:rsidR="00756B01" w:rsidRPr="00756B01" w:rsidRDefault="00756B01" w:rsidP="00756B01">
      <w:pPr>
        <w:pStyle w:val="a1"/>
        <w:rPr>
          <w:lang w:eastAsia="ru-RU" w:bidi="ar-SA"/>
        </w:rPr>
      </w:pPr>
      <w:r w:rsidRPr="00756B01">
        <w:rPr>
          <w:lang w:eastAsia="ru-RU" w:bidi="ar-SA"/>
        </w:rPr>
        <w:t xml:space="preserve">Для разделения логики приложения был реализован отдельный класс </w:t>
      </w:r>
      <w:r w:rsidRPr="00756B01">
        <w:rPr>
          <w:rFonts w:ascii="Courier New" w:hAnsi="Courier New" w:cs="Courier New"/>
          <w:sz w:val="24"/>
          <w:lang w:eastAsia="ru-RU" w:bidi="ar-SA"/>
        </w:rPr>
        <w:t>Controller</w:t>
      </w:r>
      <w:r w:rsidRPr="00756B01">
        <w:rPr>
          <w:lang w:eastAsia="ru-RU" w:bidi="ar-SA"/>
        </w:rPr>
        <w:t>. Он выполняет роль посредника межд</w:t>
      </w:r>
      <w:r>
        <w:rPr>
          <w:lang w:eastAsia="ru-RU" w:bidi="ar-SA"/>
        </w:rPr>
        <w:t xml:space="preserve">у главным окном </w:t>
      </w:r>
      <w:r w:rsidRPr="00756B01">
        <w:rPr>
          <w:rFonts w:ascii="Courier New" w:hAnsi="Courier New" w:cs="Courier New"/>
          <w:sz w:val="24"/>
          <w:lang w:eastAsia="ru-RU" w:bidi="ar-SA"/>
        </w:rPr>
        <w:t>MainWindow</w:t>
      </w:r>
      <w:r w:rsidRPr="00756B01">
        <w:rPr>
          <w:sz w:val="36"/>
          <w:lang w:eastAsia="ru-RU" w:bidi="ar-SA"/>
        </w:rPr>
        <w:t xml:space="preserve"> </w:t>
      </w:r>
      <w:r>
        <w:rPr>
          <w:lang w:eastAsia="ru-RU" w:bidi="ar-SA"/>
        </w:rPr>
        <w:t xml:space="preserve">и вычислительной частью </w:t>
      </w:r>
      <w:r w:rsidRPr="00756B01">
        <w:rPr>
          <w:rFonts w:ascii="Courier New" w:hAnsi="Courier New" w:cs="Courier New"/>
          <w:sz w:val="24"/>
          <w:lang w:eastAsia="ru-RU" w:bidi="ar-SA"/>
        </w:rPr>
        <w:t>GeneticAlgorithm</w:t>
      </w:r>
      <w:r w:rsidRPr="00756B01">
        <w:rPr>
          <w:lang w:eastAsia="ru-RU" w:bidi="ar-SA"/>
        </w:rPr>
        <w:t>. Взаимодействие между модулями организовано с использованием механизма сигналов и слотов Qt. При взаимодействии пользователя с кнопками интерфейс генерирует сигналы, которые обрабатываются контроллером. Контроллер считывает параметры, формирует задачу, запускает алгоритм и возвращает результаты интерфейсу.</w:t>
      </w:r>
    </w:p>
    <w:p w14:paraId="4289D620" w14:textId="77777777" w:rsidR="00756B01" w:rsidRPr="00756B01" w:rsidRDefault="00756B01" w:rsidP="00756B01">
      <w:pPr>
        <w:pStyle w:val="a1"/>
        <w:rPr>
          <w:lang w:eastAsia="ru-RU" w:bidi="ar-SA"/>
        </w:rPr>
      </w:pPr>
      <w:r w:rsidRPr="00756B01">
        <w:rPr>
          <w:lang w:eastAsia="ru-RU" w:bidi="ar-SA"/>
        </w:rPr>
        <w:t xml:space="preserve">Во время работы алгоритма контроллер сохраняет историю всех поколений в виде вектора структур </w:t>
      </w:r>
      <w:r w:rsidRPr="00756B01">
        <w:rPr>
          <w:rFonts w:ascii="Courier New" w:hAnsi="Courier New" w:cs="Courier New"/>
          <w:sz w:val="24"/>
          <w:lang w:eastAsia="ru-RU" w:bidi="ar-SA"/>
        </w:rPr>
        <w:t>GenerationSnapshot</w:t>
      </w:r>
      <w:r w:rsidRPr="00756B01">
        <w:rPr>
          <w:lang w:eastAsia="ru-RU" w:bidi="ar-SA"/>
        </w:rPr>
        <w:t>. Эта история используется для реализации пошагового просмотра. Пользователь может перемещаться между поколениями с помощью кнопок навигации. При изменении текущего шага интерфейс автоматически обновляет списки особей, найденные максимумы и оба графика без повторных вычислений.</w:t>
      </w:r>
    </w:p>
    <w:p w14:paraId="3CE851DB" w14:textId="2492D578" w:rsidR="00756B01" w:rsidRDefault="00756B01" w:rsidP="00756B01">
      <w:pPr>
        <w:pStyle w:val="a1"/>
        <w:rPr>
          <w:lang w:eastAsia="ru-RU" w:bidi="ar-SA"/>
        </w:rPr>
      </w:pPr>
      <w:r w:rsidRPr="00756B01">
        <w:rPr>
          <w:lang w:eastAsia="ru-RU" w:bidi="ar-SA"/>
        </w:rPr>
        <w:t>Дополнительно в проект добавлен функционал ввода-вывода. Реализована случайная генерация псевдослучайных, но допустимых параметров для быстрого тестирования программы. Добавлена возможность загрузки стартовых параметров из внешнего текстового файла. После завершения поиска экстремумов пользователь может нажать кнопку сохранения, чтобы выгрузить итоговые результаты работы алгоритма в отдельный файл.</w:t>
      </w:r>
    </w:p>
    <w:p w14:paraId="30142952" w14:textId="174F6B62" w:rsidR="00756B01" w:rsidRPr="00756B01" w:rsidRDefault="00756B01" w:rsidP="00756B01">
      <w:pPr>
        <w:pStyle w:val="a1"/>
        <w:ind w:firstLine="0"/>
        <w:jc w:val="center"/>
        <w:rPr>
          <w:lang w:eastAsia="ru-RU" w:bidi="ar-SA"/>
        </w:rPr>
      </w:pPr>
      <w:r>
        <w:rPr>
          <w:noProof/>
          <w:lang w:eastAsia="ru-RU" w:bidi="ar-SA"/>
        </w:rPr>
        <w:lastRenderedPageBreak/>
        <w:drawing>
          <wp:inline distT="0" distB="0" distL="0" distR="0" wp14:anchorId="5CD747FF" wp14:editId="1F462CDA">
            <wp:extent cx="5981457" cy="3155370"/>
            <wp:effectExtent l="0" t="0" r="635" b="698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050945" cy="3192026"/>
                    </a:xfrm>
                    <a:prstGeom prst="rect">
                      <a:avLst/>
                    </a:prstGeom>
                  </pic:spPr>
                </pic:pic>
              </a:graphicData>
            </a:graphic>
          </wp:inline>
        </w:drawing>
      </w:r>
    </w:p>
    <w:p w14:paraId="441C00B4" w14:textId="099BBB1B" w:rsidR="00AE459F" w:rsidRPr="00756B01" w:rsidRDefault="00756B01" w:rsidP="00756B01">
      <w:pPr>
        <w:pStyle w:val="a1"/>
        <w:jc w:val="center"/>
      </w:pPr>
      <w:r>
        <w:t>Рисунок 3 —</w:t>
      </w:r>
      <w:r w:rsidRPr="00756B01">
        <w:t xml:space="preserve"> </w:t>
      </w:r>
      <w:r>
        <w:t xml:space="preserve">Пример работы программы, демонстрация </w:t>
      </w:r>
      <w:r>
        <w:rPr>
          <w:lang w:val="en-US"/>
        </w:rPr>
        <w:t>GUI</w:t>
      </w:r>
    </w:p>
    <w:p w14:paraId="47082FCB" w14:textId="1DB2CC71" w:rsidR="00685935" w:rsidRPr="00B541BC" w:rsidRDefault="00DB53B0" w:rsidP="00756B01">
      <w:pPr>
        <w:pStyle w:val="3"/>
        <w:jc w:val="center"/>
      </w:pPr>
      <w:r>
        <w:br w:type="page"/>
      </w:r>
      <w:bookmarkStart w:id="17" w:name="_Toc234912308"/>
      <w:r w:rsidRPr="00B541BC">
        <w:lastRenderedPageBreak/>
        <w:t>3 ИСПОЛЬЗУЕМЫЕ ТЕХНОЛОГИИ</w:t>
      </w:r>
      <w:bookmarkEnd w:id="17"/>
    </w:p>
    <w:p w14:paraId="16094B9F" w14:textId="36C512A5" w:rsidR="00B541BC" w:rsidRPr="00B541BC" w:rsidRDefault="00B541BC" w:rsidP="00B541BC">
      <w:pPr>
        <w:pStyle w:val="a1"/>
      </w:pPr>
      <w:r w:rsidRPr="00B541BC">
        <w:t xml:space="preserve">В процессе </w:t>
      </w:r>
      <w:r>
        <w:t>работы над</w:t>
      </w:r>
      <w:r w:rsidRPr="00B541BC">
        <w:t xml:space="preserve"> учебной практик</w:t>
      </w:r>
      <w:r>
        <w:t xml:space="preserve">ой </w:t>
      </w:r>
      <w:r w:rsidRPr="00B541BC">
        <w:t>применялись следующие языки программирования</w:t>
      </w:r>
      <w:r>
        <w:t xml:space="preserve">, библиотеки, </w:t>
      </w:r>
      <w:r w:rsidRPr="00B541BC">
        <w:t>фреймворки и инструмент</w:t>
      </w:r>
      <w:r>
        <w:t>ы</w:t>
      </w:r>
      <w:r w:rsidRPr="00B541BC">
        <w:t>:</w:t>
      </w:r>
    </w:p>
    <w:p w14:paraId="7DA6E195" w14:textId="00EE2467" w:rsidR="00B541BC" w:rsidRPr="00B541BC" w:rsidRDefault="00B541BC" w:rsidP="00B541BC">
      <w:pPr>
        <w:pStyle w:val="a1"/>
        <w:numPr>
          <w:ilvl w:val="0"/>
          <w:numId w:val="15"/>
        </w:numPr>
        <w:ind w:left="709" w:firstLine="0"/>
      </w:pPr>
      <w:r w:rsidRPr="00B541BC">
        <w:t xml:space="preserve">Язык программирования C++ — использован для </w:t>
      </w:r>
      <w:r>
        <w:t>написания самого алгоритма</w:t>
      </w:r>
      <w:r w:rsidRPr="00B541BC">
        <w:t xml:space="preserve">. Выбор обусловлен высокой производительностью языка. </w:t>
      </w:r>
    </w:p>
    <w:p w14:paraId="763D00B2" w14:textId="77777777" w:rsidR="00756B01" w:rsidRDefault="00B541BC" w:rsidP="00756B01">
      <w:pPr>
        <w:pStyle w:val="a1"/>
        <w:numPr>
          <w:ilvl w:val="0"/>
          <w:numId w:val="15"/>
        </w:numPr>
      </w:pPr>
      <w:r w:rsidRPr="00B541BC">
        <w:t>Фреймворк Qt и среда разработки Qt Creator</w:t>
      </w:r>
      <w:r>
        <w:rPr>
          <w:b/>
          <w:bCs/>
        </w:rPr>
        <w:t xml:space="preserve"> — </w:t>
      </w:r>
      <w:r>
        <w:t>п</w:t>
      </w:r>
      <w:r w:rsidRPr="00B541BC">
        <w:t xml:space="preserve">рименялись для реализации графического интерфейса пользователя. </w:t>
      </w:r>
      <w:r w:rsidR="00756B01">
        <w:t xml:space="preserve">В четвертой итерации были активно использованы: </w:t>
      </w:r>
    </w:p>
    <w:p w14:paraId="1D50914C" w14:textId="42C9C99A" w:rsidR="00756B01" w:rsidRDefault="00756B01" w:rsidP="00756B01">
      <w:pPr>
        <w:pStyle w:val="a1"/>
        <w:numPr>
          <w:ilvl w:val="1"/>
          <w:numId w:val="15"/>
        </w:numPr>
      </w:pPr>
      <w:r>
        <w:t xml:space="preserve">Механизм сигналов и слотов — для обеспечения взаимодействия между слоями контроллера и визуальными компонентами интерфейса. </w:t>
      </w:r>
    </w:p>
    <w:p w14:paraId="062914A2" w14:textId="0F688F83" w:rsidR="00B541BC" w:rsidRPr="00B541BC" w:rsidRDefault="00756B01" w:rsidP="00756B01">
      <w:pPr>
        <w:pStyle w:val="a1"/>
        <w:numPr>
          <w:ilvl w:val="1"/>
          <w:numId w:val="15"/>
        </w:numPr>
      </w:pPr>
      <w:r>
        <w:t>Модуль Qt Charts — для построения интерактивных динамических графиков полинома и функции качества.</w:t>
      </w:r>
    </w:p>
    <w:p w14:paraId="474D6342" w14:textId="5BEE5490" w:rsidR="00685935" w:rsidRPr="00B541BC" w:rsidRDefault="00B541BC" w:rsidP="00B541BC">
      <w:pPr>
        <w:pStyle w:val="a1"/>
        <w:numPr>
          <w:ilvl w:val="0"/>
          <w:numId w:val="15"/>
        </w:numPr>
        <w:ind w:left="709" w:firstLine="0"/>
      </w:pPr>
      <w:r w:rsidRPr="00B541BC">
        <w:t xml:space="preserve">Система контроля версий </w:t>
      </w:r>
      <w:r w:rsidRPr="00B541BC">
        <w:rPr>
          <w:lang w:val="en-US"/>
        </w:rPr>
        <w:t>g</w:t>
      </w:r>
      <w:r w:rsidRPr="00B541BC">
        <w:t>it</w:t>
      </w:r>
      <w:r w:rsidRPr="00B541BC">
        <w:rPr>
          <w:b/>
          <w:bCs/>
        </w:rPr>
        <w:t xml:space="preserve"> — </w:t>
      </w:r>
      <w:r>
        <w:t>и</w:t>
      </w:r>
      <w:r w:rsidRPr="00B541BC">
        <w:t xml:space="preserve">спользовалась для организации совместной работы внутри бригады. </w:t>
      </w:r>
      <w:r>
        <w:br w:type="page"/>
      </w:r>
    </w:p>
    <w:p w14:paraId="7EE5BDE1" w14:textId="77777777" w:rsidR="00685935" w:rsidRDefault="00DB53B0">
      <w:pPr>
        <w:pStyle w:val="2"/>
        <w:numPr>
          <w:ilvl w:val="1"/>
          <w:numId w:val="2"/>
        </w:numPr>
      </w:pPr>
      <w:bookmarkStart w:id="18" w:name="_Toc234912309"/>
      <w:r>
        <w:lastRenderedPageBreak/>
        <w:t>4 ОТЗЫВ РУКОВОДИТЕЛЯ</w:t>
      </w:r>
      <w:bookmarkEnd w:id="18"/>
    </w:p>
    <w:p w14:paraId="4EB257F3" w14:textId="77777777" w:rsidR="00685935" w:rsidRDefault="00DB53B0">
      <w:pPr>
        <w:pStyle w:val="a1"/>
      </w:pPr>
      <w:r>
        <w:t>Если прохождение практики было по кафедральным темам достаточно добавить формулировку:</w:t>
      </w:r>
    </w:p>
    <w:p w14:paraId="2AE4DED1" w14:textId="77777777" w:rsidR="00685935" w:rsidRDefault="00DB53B0">
      <w:pPr>
        <w:pStyle w:val="a1"/>
      </w:pPr>
      <w:r>
        <w:t>По результатам работы учебная практика оценена на &lt;ваша_оценка&gt;.</w:t>
      </w:r>
    </w:p>
    <w:p w14:paraId="2944D417" w14:textId="77777777" w:rsidR="00685935" w:rsidRDefault="00685935">
      <w:pPr>
        <w:pStyle w:val="a1"/>
      </w:pPr>
    </w:p>
    <w:p w14:paraId="508939DD" w14:textId="77777777" w:rsidR="00685935" w:rsidRDefault="00DB53B0">
      <w:pPr>
        <w:pStyle w:val="a1"/>
      </w:pPr>
      <w:r>
        <w:t>Если прохождение практики было по своей теме, то необходимо добавить скан отзыва руководителя с оценкой и подписью, скан должен быть в высоком качестве на всю страницу.</w:t>
      </w:r>
    </w:p>
    <w:p w14:paraId="3B7DC660" w14:textId="77777777" w:rsidR="00685935" w:rsidRDefault="00DB53B0">
      <w:pPr>
        <w:pStyle w:val="a1"/>
      </w:pPr>
      <w:r>
        <w:t>Для прохождения автоматической проверки для скана необходима подпись и ссылка в тексте, т.к. он считается рисунком.</w:t>
      </w:r>
    </w:p>
    <w:p w14:paraId="63302AB6" w14:textId="77777777" w:rsidR="00685935" w:rsidRDefault="00DB53B0">
      <w:pPr>
        <w:pStyle w:val="a1"/>
      </w:pPr>
      <w:r>
        <w:t>Отзыв руководителя с оценкой (см. рис. Х).</w:t>
      </w:r>
    </w:p>
    <w:p w14:paraId="49E38027" w14:textId="77777777" w:rsidR="00685935" w:rsidRDefault="00DB53B0">
      <w:pPr>
        <w:pStyle w:val="a1"/>
        <w:ind w:firstLine="0"/>
        <w:jc w:val="center"/>
      </w:pPr>
      <w:r>
        <w:rPr>
          <w:noProof/>
          <w:lang w:eastAsia="ru-RU" w:bidi="ar-SA"/>
        </w:rPr>
        <w:drawing>
          <wp:inline distT="0" distB="0" distL="0" distR="0" wp14:anchorId="359D30E4" wp14:editId="6A6964DB">
            <wp:extent cx="3568065" cy="5041900"/>
            <wp:effectExtent l="0" t="0" r="0" b="0"/>
            <wp:docPr id="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noChangeArrowheads="1"/>
                    </pic:cNvPicPr>
                  </pic:nvPicPr>
                  <pic:blipFill>
                    <a:blip r:embed="rId11"/>
                    <a:stretch>
                      <a:fillRect/>
                    </a:stretch>
                  </pic:blipFill>
                  <pic:spPr bwMode="auto">
                    <a:xfrm>
                      <a:off x="0" y="0"/>
                      <a:ext cx="3568065" cy="5041900"/>
                    </a:xfrm>
                    <a:prstGeom prst="rect">
                      <a:avLst/>
                    </a:prstGeom>
                    <a:noFill/>
                  </pic:spPr>
                </pic:pic>
              </a:graphicData>
            </a:graphic>
          </wp:inline>
        </w:drawing>
      </w:r>
    </w:p>
    <w:p w14:paraId="37B8318F" w14:textId="77777777" w:rsidR="00685935" w:rsidRDefault="00DB53B0">
      <w:pPr>
        <w:pStyle w:val="af3"/>
        <w:rPr>
          <w:rFonts w:cs="Cambria"/>
          <w:b/>
          <w:bCs/>
          <w:caps/>
          <w:kern w:val="2"/>
          <w:highlight w:val="lightGray"/>
        </w:rPr>
      </w:pPr>
      <w:r>
        <w:t xml:space="preserve">Рисунок </w:t>
      </w:r>
      <w:r>
        <w:rPr>
          <w:color w:val="EE0000"/>
        </w:rPr>
        <w:t>Х</w:t>
      </w:r>
      <w:r>
        <w:t xml:space="preserve"> — Отзыв руководителя</w:t>
      </w:r>
      <w:r>
        <w:br w:type="page"/>
      </w:r>
    </w:p>
    <w:p w14:paraId="3052092D" w14:textId="77777777" w:rsidR="00685935" w:rsidRDefault="00DB53B0">
      <w:pPr>
        <w:pStyle w:val="2"/>
        <w:ind w:left="0"/>
        <w:rPr>
          <w:rFonts w:cs="Times New Roman"/>
        </w:rPr>
      </w:pPr>
      <w:bookmarkStart w:id="19" w:name="_Toc234912310"/>
      <w:r>
        <w:lastRenderedPageBreak/>
        <w:t>ЗАКЛЮЧЕНИЕ</w:t>
      </w:r>
      <w:bookmarkEnd w:id="19"/>
    </w:p>
    <w:p w14:paraId="1A529E69" w14:textId="431B800D" w:rsidR="004501E2" w:rsidRDefault="004501E2" w:rsidP="004501E2">
      <w:pPr>
        <w:pStyle w:val="a1"/>
      </w:pPr>
      <w:r w:rsidRPr="004501E2">
        <w:t>В ходе учебной практики была достигнута основная цель — разработан генетический алгоритм</w:t>
      </w:r>
      <w:r>
        <w:t xml:space="preserve"> для поиска оптимальных решений</w:t>
      </w:r>
      <w:r w:rsidRPr="004501E2">
        <w:t xml:space="preserve">. </w:t>
      </w:r>
    </w:p>
    <w:p w14:paraId="6ECD53C2" w14:textId="74FDAC50" w:rsidR="004501E2" w:rsidRDefault="004501E2" w:rsidP="004501E2">
      <w:pPr>
        <w:pStyle w:val="a1"/>
        <w:numPr>
          <w:ilvl w:val="0"/>
          <w:numId w:val="20"/>
        </w:numPr>
      </w:pPr>
      <w:r>
        <w:t>На</w:t>
      </w:r>
      <w:r w:rsidRPr="004501E2">
        <w:t xml:space="preserve"> языке C++</w:t>
      </w:r>
      <w:r>
        <w:t xml:space="preserve"> был</w:t>
      </w:r>
      <w:r w:rsidRPr="004501E2">
        <w:t xml:space="preserve"> написан алгоритм поиска максимумов заданного полинома (степенью не выше 8), включающий механизмы селекции, кроссовера, мутации и образования ниш, что позволило находить как локальные, так и глобальные максимумы функции.  </w:t>
      </w:r>
    </w:p>
    <w:p w14:paraId="6E43333F" w14:textId="1A16559A" w:rsidR="004501E2" w:rsidRDefault="004501E2" w:rsidP="004501E2">
      <w:pPr>
        <w:pStyle w:val="a1"/>
        <w:numPr>
          <w:ilvl w:val="0"/>
          <w:numId w:val="20"/>
        </w:numPr>
      </w:pPr>
      <w:r>
        <w:t>С</w:t>
      </w:r>
      <w:r w:rsidRPr="004501E2">
        <w:t xml:space="preserve"> использованием фреймворка Qt</w:t>
      </w:r>
      <w:r>
        <w:t xml:space="preserve"> был </w:t>
      </w:r>
      <w:r w:rsidRPr="004501E2">
        <w:t>разработан</w:t>
      </w:r>
      <w:r>
        <w:t xml:space="preserve"> графический интерфейс</w:t>
      </w:r>
      <w:r w:rsidRPr="004501E2">
        <w:t xml:space="preserve">, предоставляющий возможность настраивать параметры поиска, загружать данные из файлов, сохранять результаты и осуществлять случайную генерацию условий задачи.  </w:t>
      </w:r>
    </w:p>
    <w:p w14:paraId="6D45E146" w14:textId="6EFC849A" w:rsidR="004501E2" w:rsidRDefault="004501E2" w:rsidP="004501E2">
      <w:pPr>
        <w:pStyle w:val="a1"/>
        <w:numPr>
          <w:ilvl w:val="0"/>
          <w:numId w:val="20"/>
        </w:numPr>
      </w:pPr>
      <w:r>
        <w:t xml:space="preserve">С помощью динамических графиков было реализована визуализация процесса работы алгоритма, пошаговая отрисовка </w:t>
      </w:r>
      <w:r w:rsidRPr="004501E2">
        <w:t>поиска экстремумов и зависимости качества решения</w:t>
      </w:r>
      <w:r>
        <w:t xml:space="preserve"> от номера популяции</w:t>
      </w:r>
      <w:r w:rsidRPr="004501E2">
        <w:t xml:space="preserve">.  </w:t>
      </w:r>
    </w:p>
    <w:p w14:paraId="0FB3E46D" w14:textId="7A49777C" w:rsidR="00685935" w:rsidRDefault="004501E2" w:rsidP="004501E2">
      <w:pPr>
        <w:pStyle w:val="a1"/>
      </w:pPr>
      <w:r w:rsidRPr="004501E2">
        <w:t>Таким образом, разработанное программное обеспечение полностью соответствует требованиям, предъявленным в техническом задании, и решает поставленные перед бригадой задачи.</w:t>
      </w:r>
      <w:r w:rsidR="00DB53B0">
        <w:br w:type="page"/>
      </w:r>
    </w:p>
    <w:p w14:paraId="034EE41F" w14:textId="677B4B89" w:rsidR="00685935" w:rsidRDefault="00DB53B0">
      <w:pPr>
        <w:pStyle w:val="2"/>
        <w:ind w:left="0"/>
        <w:rPr>
          <w:rFonts w:cs="Times New Roman"/>
        </w:rPr>
      </w:pPr>
      <w:bookmarkStart w:id="20" w:name="_Toc73173388"/>
      <w:bookmarkStart w:id="21" w:name="_Toc234912311"/>
      <w:r>
        <w:rPr>
          <w:rFonts w:cs="Times New Roman"/>
        </w:rPr>
        <w:lastRenderedPageBreak/>
        <w:t>СПИСОК ИСПОЛЬЗОВАННЫХ ИСТОЧНИКОВ</w:t>
      </w:r>
      <w:bookmarkEnd w:id="20"/>
      <w:bookmarkEnd w:id="21"/>
    </w:p>
    <w:p w14:paraId="0492276C" w14:textId="163B551C" w:rsidR="00685935" w:rsidRDefault="00DB53B0">
      <w:pPr>
        <w:pStyle w:val="a1"/>
        <w:numPr>
          <w:ilvl w:val="0"/>
          <w:numId w:val="3"/>
        </w:numPr>
      </w:pPr>
      <w:r>
        <w:rPr>
          <w:lang w:val="en-US"/>
        </w:rPr>
        <w:t>The State of the Octoverse [</w:t>
      </w:r>
      <w:r>
        <w:t>Электронный</w:t>
      </w:r>
      <w:r>
        <w:rPr>
          <w:lang w:val="en-US"/>
        </w:rPr>
        <w:t xml:space="preserve"> </w:t>
      </w:r>
      <w:r>
        <w:t>ресурс</w:t>
      </w:r>
      <w:r>
        <w:rPr>
          <w:lang w:val="en-US"/>
        </w:rPr>
        <w:t xml:space="preserve">]. </w:t>
      </w:r>
      <w:r>
        <w:t>URL: https://octoverse.g</w:t>
      </w:r>
      <w:r w:rsidR="00E55143">
        <w:t>ithub.com (дата обращения: 08.07.2026</w:t>
      </w:r>
      <w:r>
        <w:t>).</w:t>
      </w:r>
    </w:p>
    <w:p w14:paraId="75FF0983" w14:textId="3EEDAFAA" w:rsidR="00685935" w:rsidRDefault="00DB53B0">
      <w:pPr>
        <w:pStyle w:val="a1"/>
        <w:numPr>
          <w:ilvl w:val="0"/>
          <w:numId w:val="3"/>
        </w:numPr>
      </w:pPr>
      <w:r>
        <w:t>Бобкова, О.В., Давыдов, С.А., Ковалева, И.А., Плагиат как гражданское правонарушение / О.В. Бобкова, С.А. Давыдов, И.А. Ковалева // Патенты и лицензии. – 2016. – № 7. – С. 31-37.</w:t>
      </w:r>
    </w:p>
    <w:p w14:paraId="3F78D091" w14:textId="0C65A849" w:rsidR="00E55143" w:rsidRDefault="00E55143">
      <w:pPr>
        <w:pStyle w:val="a1"/>
        <w:numPr>
          <w:ilvl w:val="0"/>
          <w:numId w:val="3"/>
        </w:numPr>
      </w:pPr>
      <w:r>
        <w:t>Голдберг Д. Э. Генетические алгоритмы в поиске, оптимизации и машинном обучении. — М.: Физматлит, 2003. — 304 с.</w:t>
      </w:r>
    </w:p>
    <w:p w14:paraId="57169EEC" w14:textId="2B9E5F50" w:rsidR="00E55143" w:rsidRDefault="00E55143">
      <w:pPr>
        <w:pStyle w:val="a1"/>
        <w:numPr>
          <w:ilvl w:val="0"/>
          <w:numId w:val="3"/>
        </w:numPr>
      </w:pPr>
      <w:r>
        <w:t xml:space="preserve">Страуструп Б. Язык программирования C++. Специальное издание. — М.: Бином-Пресс, 2004. — 1104 с. </w:t>
      </w:r>
    </w:p>
    <w:p w14:paraId="5B6FCE06" w14:textId="112D1C5E" w:rsidR="00E55143" w:rsidRDefault="00E55143">
      <w:pPr>
        <w:pStyle w:val="a1"/>
        <w:numPr>
          <w:ilvl w:val="0"/>
          <w:numId w:val="3"/>
        </w:numPr>
      </w:pPr>
      <w:r>
        <w:t xml:space="preserve">Qt Documentation [Электронный ресурс]. URL: </w:t>
      </w:r>
      <w:hyperlink r:id="rId12" w:tgtFrame="_blank" w:history="1">
        <w:r>
          <w:rPr>
            <w:rStyle w:val="a7"/>
          </w:rPr>
          <w:t>https://doc.qt.io/</w:t>
        </w:r>
      </w:hyperlink>
      <w:r>
        <w:t xml:space="preserve"> (дата обращения: 08.07.2026). </w:t>
      </w:r>
    </w:p>
    <w:p w14:paraId="541CEF06" w14:textId="77777777" w:rsidR="00685935" w:rsidRDefault="00DB53B0">
      <w:pPr>
        <w:outlineLvl w:val="0"/>
        <w:rPr>
          <w:rFonts w:cs="Times New Roman"/>
          <w:color w:val="000000"/>
          <w:szCs w:val="28"/>
        </w:rPr>
      </w:pPr>
      <w:r>
        <w:br w:type="page"/>
      </w:r>
    </w:p>
    <w:p w14:paraId="750AA141" w14:textId="0749470A" w:rsidR="00685935" w:rsidRDefault="00DB53B0">
      <w:pPr>
        <w:pStyle w:val="2"/>
        <w:ind w:left="0"/>
        <w:rPr>
          <w:rFonts w:cs="Times New Roman"/>
        </w:rPr>
      </w:pPr>
      <w:bookmarkStart w:id="22" w:name="_Toc234912312"/>
      <w:r>
        <w:rPr>
          <w:rFonts w:cs="Times New Roman"/>
          <w:color w:val="000000"/>
        </w:rPr>
        <w:lastRenderedPageBreak/>
        <w:t>ПРИЛОЖЕНИЕ А</w:t>
      </w:r>
      <w:bookmarkEnd w:id="22"/>
    </w:p>
    <w:p w14:paraId="33D91FEB" w14:textId="0F722ECD" w:rsidR="00685935" w:rsidRDefault="00C85715" w:rsidP="00C85715">
      <w:pPr>
        <w:pStyle w:val="3"/>
        <w:rPr>
          <w:lang w:val="en-US"/>
        </w:rPr>
      </w:pPr>
      <w:r>
        <w:rPr>
          <w:lang w:val="en-US"/>
        </w:rPr>
        <w:t>main.cpp</w:t>
      </w:r>
    </w:p>
    <w:p w14:paraId="4D7D46FA" w14:textId="77777777" w:rsidR="00C85715" w:rsidRPr="00C85715" w:rsidRDefault="00C85715" w:rsidP="00C85715">
      <w:pPr>
        <w:pStyle w:val="a1"/>
        <w:spacing w:line="276" w:lineRule="auto"/>
        <w:rPr>
          <w:rFonts w:ascii="Courier New" w:hAnsi="Courier New" w:cs="Courier New" w:hint="cs"/>
          <w:sz w:val="20"/>
          <w:lang w:val="en-US"/>
        </w:rPr>
      </w:pPr>
      <w:r w:rsidRPr="00C85715">
        <w:rPr>
          <w:rFonts w:ascii="Courier New" w:hAnsi="Courier New" w:cs="Courier New" w:hint="cs"/>
          <w:sz w:val="20"/>
          <w:lang w:val="en-US"/>
        </w:rPr>
        <w:t>#include &lt;QApplication&gt;</w:t>
      </w:r>
    </w:p>
    <w:p w14:paraId="5A18C7A6" w14:textId="77777777" w:rsidR="00C85715" w:rsidRPr="00C85715" w:rsidRDefault="00C85715" w:rsidP="00C85715">
      <w:pPr>
        <w:pStyle w:val="a1"/>
        <w:spacing w:line="276" w:lineRule="auto"/>
        <w:ind w:firstLine="0"/>
        <w:rPr>
          <w:rFonts w:ascii="Courier New" w:hAnsi="Courier New" w:cs="Courier New" w:hint="cs"/>
          <w:sz w:val="20"/>
          <w:lang w:val="en-US"/>
        </w:rPr>
      </w:pPr>
    </w:p>
    <w:p w14:paraId="03B01B8D" w14:textId="77777777" w:rsidR="00C85715" w:rsidRPr="00C85715" w:rsidRDefault="00C85715" w:rsidP="00C85715">
      <w:pPr>
        <w:pStyle w:val="a1"/>
        <w:spacing w:line="276" w:lineRule="auto"/>
        <w:rPr>
          <w:rFonts w:ascii="Courier New" w:hAnsi="Courier New" w:cs="Courier New" w:hint="cs"/>
          <w:sz w:val="20"/>
          <w:lang w:val="en-US"/>
        </w:rPr>
      </w:pPr>
      <w:r w:rsidRPr="00C85715">
        <w:rPr>
          <w:rFonts w:ascii="Courier New" w:hAnsi="Courier New" w:cs="Courier New" w:hint="cs"/>
          <w:sz w:val="20"/>
          <w:lang w:val="en-US"/>
        </w:rPr>
        <w:t>#include "mainwindow.h"</w:t>
      </w:r>
    </w:p>
    <w:p w14:paraId="161DA773" w14:textId="77777777" w:rsidR="00C85715" w:rsidRPr="00C85715" w:rsidRDefault="00C85715" w:rsidP="00C85715">
      <w:pPr>
        <w:pStyle w:val="a1"/>
        <w:spacing w:line="276" w:lineRule="auto"/>
        <w:rPr>
          <w:rFonts w:ascii="Courier New" w:hAnsi="Courier New" w:cs="Courier New" w:hint="cs"/>
          <w:sz w:val="20"/>
          <w:lang w:val="en-US"/>
        </w:rPr>
      </w:pPr>
      <w:r w:rsidRPr="00C85715">
        <w:rPr>
          <w:rFonts w:ascii="Courier New" w:hAnsi="Courier New" w:cs="Courier New" w:hint="cs"/>
          <w:sz w:val="20"/>
          <w:lang w:val="en-US"/>
        </w:rPr>
        <w:t>#include "controller.h"</w:t>
      </w:r>
    </w:p>
    <w:p w14:paraId="0AAD953D" w14:textId="77777777" w:rsidR="00C85715" w:rsidRPr="00C85715" w:rsidRDefault="00C85715" w:rsidP="00C85715">
      <w:pPr>
        <w:pStyle w:val="a1"/>
        <w:spacing w:line="276" w:lineRule="auto"/>
        <w:rPr>
          <w:rFonts w:ascii="Courier New" w:hAnsi="Courier New" w:cs="Courier New" w:hint="cs"/>
          <w:sz w:val="20"/>
          <w:lang w:val="en-US"/>
        </w:rPr>
      </w:pPr>
    </w:p>
    <w:p w14:paraId="4042E9F3" w14:textId="77777777" w:rsidR="00C85715" w:rsidRPr="00C85715" w:rsidRDefault="00C85715" w:rsidP="00C85715">
      <w:pPr>
        <w:pStyle w:val="a1"/>
        <w:spacing w:line="276" w:lineRule="auto"/>
        <w:rPr>
          <w:rFonts w:ascii="Courier New" w:hAnsi="Courier New" w:cs="Courier New" w:hint="cs"/>
          <w:sz w:val="20"/>
          <w:lang w:val="en-US"/>
        </w:rPr>
      </w:pPr>
      <w:r w:rsidRPr="00C85715">
        <w:rPr>
          <w:rFonts w:ascii="Courier New" w:hAnsi="Courier New" w:cs="Courier New" w:hint="cs"/>
          <w:sz w:val="20"/>
          <w:lang w:val="en-US"/>
        </w:rPr>
        <w:t>int main(int argc, char *argv[])</w:t>
      </w:r>
    </w:p>
    <w:p w14:paraId="6215F03C" w14:textId="77777777" w:rsidR="00C85715" w:rsidRPr="00C85715" w:rsidRDefault="00C85715" w:rsidP="00C85715">
      <w:pPr>
        <w:pStyle w:val="a1"/>
        <w:spacing w:line="276" w:lineRule="auto"/>
        <w:rPr>
          <w:rFonts w:ascii="Courier New" w:hAnsi="Courier New" w:cs="Courier New" w:hint="cs"/>
          <w:sz w:val="20"/>
          <w:lang w:val="en-US"/>
        </w:rPr>
      </w:pPr>
      <w:r w:rsidRPr="00C85715">
        <w:rPr>
          <w:rFonts w:ascii="Courier New" w:hAnsi="Courier New" w:cs="Courier New" w:hint="cs"/>
          <w:sz w:val="20"/>
          <w:lang w:val="en-US"/>
        </w:rPr>
        <w:t>{</w:t>
      </w:r>
    </w:p>
    <w:p w14:paraId="7EAE0948" w14:textId="77777777" w:rsidR="00C85715" w:rsidRPr="00C85715" w:rsidRDefault="00C85715" w:rsidP="00C85715">
      <w:pPr>
        <w:pStyle w:val="a1"/>
        <w:spacing w:line="276" w:lineRule="auto"/>
        <w:rPr>
          <w:rFonts w:ascii="Courier New" w:hAnsi="Courier New" w:cs="Courier New" w:hint="cs"/>
          <w:sz w:val="20"/>
          <w:lang w:val="en-US"/>
        </w:rPr>
      </w:pPr>
      <w:r w:rsidRPr="00C85715">
        <w:rPr>
          <w:rFonts w:ascii="Courier New" w:hAnsi="Courier New" w:cs="Courier New" w:hint="cs"/>
          <w:sz w:val="20"/>
          <w:lang w:val="en-US"/>
        </w:rPr>
        <w:t xml:space="preserve">    QApplication app(argc, argv);</w:t>
      </w:r>
    </w:p>
    <w:p w14:paraId="75A7070A" w14:textId="77777777" w:rsidR="00C85715" w:rsidRPr="00C85715" w:rsidRDefault="00C85715" w:rsidP="00C85715">
      <w:pPr>
        <w:pStyle w:val="a1"/>
        <w:spacing w:line="276" w:lineRule="auto"/>
        <w:rPr>
          <w:rFonts w:ascii="Courier New" w:hAnsi="Courier New" w:cs="Courier New" w:hint="cs"/>
          <w:sz w:val="20"/>
          <w:lang w:val="en-US"/>
        </w:rPr>
      </w:pPr>
    </w:p>
    <w:p w14:paraId="23C5FC73" w14:textId="77777777" w:rsidR="00C85715" w:rsidRPr="00C85715" w:rsidRDefault="00C85715" w:rsidP="00C85715">
      <w:pPr>
        <w:pStyle w:val="a1"/>
        <w:spacing w:line="276" w:lineRule="auto"/>
        <w:rPr>
          <w:rFonts w:ascii="Courier New" w:hAnsi="Courier New" w:cs="Courier New" w:hint="cs"/>
          <w:sz w:val="20"/>
          <w:lang w:val="en-US"/>
        </w:rPr>
      </w:pPr>
      <w:r w:rsidRPr="00C85715">
        <w:rPr>
          <w:rFonts w:ascii="Courier New" w:hAnsi="Courier New" w:cs="Courier New" w:hint="cs"/>
          <w:sz w:val="20"/>
          <w:lang w:val="en-US"/>
        </w:rPr>
        <w:t xml:space="preserve">    MainWindow window;</w:t>
      </w:r>
    </w:p>
    <w:p w14:paraId="7D729E51" w14:textId="77777777" w:rsidR="00C85715" w:rsidRPr="00C85715" w:rsidRDefault="00C85715" w:rsidP="00C85715">
      <w:pPr>
        <w:pStyle w:val="a1"/>
        <w:spacing w:line="276" w:lineRule="auto"/>
        <w:rPr>
          <w:rFonts w:ascii="Courier New" w:hAnsi="Courier New" w:cs="Courier New" w:hint="cs"/>
          <w:sz w:val="20"/>
          <w:lang w:val="en-US"/>
        </w:rPr>
      </w:pPr>
      <w:r w:rsidRPr="00C85715">
        <w:rPr>
          <w:rFonts w:ascii="Courier New" w:hAnsi="Courier New" w:cs="Courier New" w:hint="cs"/>
          <w:sz w:val="20"/>
          <w:lang w:val="en-US"/>
        </w:rPr>
        <w:t xml:space="preserve">    Controller controller(&amp;window);</w:t>
      </w:r>
    </w:p>
    <w:p w14:paraId="313081C3" w14:textId="77777777" w:rsidR="00C85715" w:rsidRPr="00C85715" w:rsidRDefault="00C85715" w:rsidP="00C85715">
      <w:pPr>
        <w:pStyle w:val="a1"/>
        <w:spacing w:line="276" w:lineRule="auto"/>
        <w:rPr>
          <w:rFonts w:ascii="Courier New" w:hAnsi="Courier New" w:cs="Courier New" w:hint="cs"/>
          <w:sz w:val="20"/>
          <w:lang w:val="en-US"/>
        </w:rPr>
      </w:pPr>
    </w:p>
    <w:p w14:paraId="2CEEE4E4" w14:textId="77777777" w:rsidR="00C85715" w:rsidRPr="00C85715" w:rsidRDefault="00C85715" w:rsidP="00C85715">
      <w:pPr>
        <w:pStyle w:val="a1"/>
        <w:spacing w:line="276" w:lineRule="auto"/>
        <w:rPr>
          <w:rFonts w:ascii="Courier New" w:hAnsi="Courier New" w:cs="Courier New" w:hint="cs"/>
          <w:sz w:val="20"/>
          <w:lang w:val="en-US"/>
        </w:rPr>
      </w:pPr>
      <w:r w:rsidRPr="00C85715">
        <w:rPr>
          <w:rFonts w:ascii="Courier New" w:hAnsi="Courier New" w:cs="Courier New" w:hint="cs"/>
          <w:sz w:val="20"/>
          <w:lang w:val="en-US"/>
        </w:rPr>
        <w:t xml:space="preserve">    window.show();</w:t>
      </w:r>
    </w:p>
    <w:p w14:paraId="63CFCA81" w14:textId="77777777" w:rsidR="00C85715" w:rsidRPr="00C85715" w:rsidRDefault="00C85715" w:rsidP="00C85715">
      <w:pPr>
        <w:pStyle w:val="a1"/>
        <w:spacing w:line="276" w:lineRule="auto"/>
        <w:rPr>
          <w:rFonts w:ascii="Courier New" w:hAnsi="Courier New" w:cs="Courier New" w:hint="cs"/>
          <w:sz w:val="20"/>
          <w:lang w:val="en-US"/>
        </w:rPr>
      </w:pPr>
    </w:p>
    <w:p w14:paraId="3598A23D" w14:textId="77777777" w:rsidR="00C85715" w:rsidRPr="00C85715" w:rsidRDefault="00C85715" w:rsidP="00C85715">
      <w:pPr>
        <w:pStyle w:val="a1"/>
        <w:spacing w:line="276" w:lineRule="auto"/>
        <w:rPr>
          <w:rFonts w:ascii="Courier New" w:hAnsi="Courier New" w:cs="Courier New" w:hint="cs"/>
          <w:sz w:val="20"/>
          <w:lang w:val="en-US"/>
        </w:rPr>
      </w:pPr>
      <w:r w:rsidRPr="00C85715">
        <w:rPr>
          <w:rFonts w:ascii="Courier New" w:hAnsi="Courier New" w:cs="Courier New" w:hint="cs"/>
          <w:sz w:val="20"/>
          <w:lang w:val="en-US"/>
        </w:rPr>
        <w:t xml:space="preserve">    return app.exec();</w:t>
      </w:r>
    </w:p>
    <w:p w14:paraId="2A7A2792" w14:textId="3B94BCCD" w:rsidR="00C85715" w:rsidRPr="00C85715" w:rsidRDefault="00C85715" w:rsidP="00C85715">
      <w:pPr>
        <w:pStyle w:val="a1"/>
        <w:spacing w:line="276" w:lineRule="auto"/>
        <w:rPr>
          <w:rFonts w:ascii="Courier New" w:hAnsi="Courier New" w:cs="Courier New" w:hint="cs"/>
          <w:sz w:val="20"/>
          <w:lang w:val="en-US"/>
        </w:rPr>
      </w:pPr>
      <w:r w:rsidRPr="00C85715">
        <w:rPr>
          <w:rFonts w:ascii="Courier New" w:hAnsi="Courier New" w:cs="Courier New" w:hint="cs"/>
          <w:sz w:val="20"/>
          <w:lang w:val="en-US"/>
        </w:rPr>
        <w:t>}</w:t>
      </w:r>
    </w:p>
    <w:sectPr w:rsidR="00C85715" w:rsidRPr="00C85715">
      <w:footerReference w:type="even" r:id="rId13"/>
      <w:footerReference w:type="default" r:id="rId14"/>
      <w:footerReference w:type="first" r:id="rId15"/>
      <w:pgSz w:w="11906" w:h="16838"/>
      <w:pgMar w:top="1134" w:right="850" w:bottom="1134" w:left="1701" w:header="0" w:footer="708" w:gutter="0"/>
      <w:cols w:space="720"/>
      <w:formProt w:val="0"/>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4F1F35" w16cid:durableId="545CC12A"/>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978A8D" w14:textId="77777777" w:rsidR="00C23564" w:rsidRDefault="00C23564">
      <w:r>
        <w:separator/>
      </w:r>
    </w:p>
  </w:endnote>
  <w:endnote w:type="continuationSeparator" w:id="0">
    <w:p w14:paraId="1FFA695B" w14:textId="77777777" w:rsidR="00C23564" w:rsidRDefault="00C235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CC"/>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w:panose1 w:val="02040503050406030204"/>
    <w:charset w:val="CC"/>
    <w:family w:val="roman"/>
    <w:pitch w:val="variable"/>
    <w:sig w:usb0="E00006FF" w:usb1="420024FF" w:usb2="02000000"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Liberation Sans">
    <w:altName w:val="Arial"/>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11E5F8" w14:textId="77777777" w:rsidR="00C85715" w:rsidRDefault="00C85715">
    <w:pPr>
      <w:pStyle w:val="af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1C8FCF" w14:textId="77777777" w:rsidR="00C85715" w:rsidRDefault="00C85715">
    <w:pPr>
      <w:jc w:val="center"/>
      <w:rPr>
        <w:rStyle w:val="a6"/>
      </w:rPr>
    </w:pPr>
  </w:p>
  <w:p w14:paraId="16C5C767" w14:textId="3B162E13" w:rsidR="00C85715" w:rsidRDefault="00C85715">
    <w:pPr>
      <w:ind w:right="360"/>
      <w:jc w:val="center"/>
      <w:rPr>
        <w:rStyle w:val="a6"/>
      </w:rPr>
    </w:pPr>
    <w:r>
      <w:rPr>
        <w:rStyle w:val="a6"/>
      </w:rPr>
      <w:fldChar w:fldCharType="begin"/>
    </w:r>
    <w:r>
      <w:rPr>
        <w:rStyle w:val="a6"/>
      </w:rPr>
      <w:instrText xml:space="preserve"> PAGE </w:instrText>
    </w:r>
    <w:r>
      <w:rPr>
        <w:rStyle w:val="a6"/>
      </w:rPr>
      <w:fldChar w:fldCharType="separate"/>
    </w:r>
    <w:r w:rsidR="00FA4B0A">
      <w:rPr>
        <w:rStyle w:val="a6"/>
        <w:noProof/>
      </w:rPr>
      <w:t>19</w:t>
    </w:r>
    <w:r>
      <w:rPr>
        <w:rStyle w:val="a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9F1C3F" w14:textId="77777777" w:rsidR="00C85715" w:rsidRDefault="00C85715">
    <w:pPr>
      <w:jc w:val="center"/>
    </w:pPr>
  </w:p>
  <w:p w14:paraId="160BA901" w14:textId="77777777" w:rsidR="00C85715" w:rsidRDefault="00C85715">
    <w:pP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2B6EF02" w14:textId="77777777" w:rsidR="00C23564" w:rsidRDefault="00C23564">
      <w:r>
        <w:separator/>
      </w:r>
    </w:p>
  </w:footnote>
  <w:footnote w:type="continuationSeparator" w:id="0">
    <w:p w14:paraId="5B97DDF2" w14:textId="77777777" w:rsidR="00C23564" w:rsidRDefault="00C235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C70D0"/>
    <w:multiLevelType w:val="multilevel"/>
    <w:tmpl w:val="3D8C9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34E6C"/>
    <w:multiLevelType w:val="multilevel"/>
    <w:tmpl w:val="7D1C1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606E9"/>
    <w:multiLevelType w:val="hybridMultilevel"/>
    <w:tmpl w:val="9620C3D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A6079D9"/>
    <w:multiLevelType w:val="multilevel"/>
    <w:tmpl w:val="89DEA444"/>
    <w:lvl w:ilvl="0">
      <w:start w:val="1"/>
      <w:numFmt w:val="none"/>
      <w:pStyle w:val="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1BB17936"/>
    <w:multiLevelType w:val="hybridMultilevel"/>
    <w:tmpl w:val="D5CCA8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F181735"/>
    <w:multiLevelType w:val="multilevel"/>
    <w:tmpl w:val="25A8034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27D2693D"/>
    <w:multiLevelType w:val="multilevel"/>
    <w:tmpl w:val="2722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13615"/>
    <w:multiLevelType w:val="hybridMultilevel"/>
    <w:tmpl w:val="2F0C5326"/>
    <w:lvl w:ilvl="0" w:tplc="B00EA8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2ECF0057"/>
    <w:multiLevelType w:val="multilevel"/>
    <w:tmpl w:val="5A8E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407A52"/>
    <w:multiLevelType w:val="multilevel"/>
    <w:tmpl w:val="D7686C3A"/>
    <w:lvl w:ilvl="0">
      <w:start w:val="1"/>
      <w:numFmt w:val="decimal"/>
      <w:lvlText w:val="%1."/>
      <w:lvlJc w:val="left"/>
      <w:pPr>
        <w:tabs>
          <w:tab w:val="num" w:pos="0"/>
        </w:tabs>
        <w:ind w:left="72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399F361B"/>
    <w:multiLevelType w:val="multilevel"/>
    <w:tmpl w:val="EF6C9760"/>
    <w:lvl w:ilvl="0">
      <w:start w:val="1"/>
      <w:numFmt w:val="none"/>
      <w:pStyle w:val="2"/>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3DCC0E72"/>
    <w:multiLevelType w:val="multilevel"/>
    <w:tmpl w:val="D980C1AC"/>
    <w:lvl w:ilvl="0">
      <w:start w:val="1"/>
      <w:numFmt w:val="bullet"/>
      <w:pStyle w:val="a"/>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2" w15:restartNumberingAfterBreak="0">
    <w:nsid w:val="4BBC2424"/>
    <w:multiLevelType w:val="multilevel"/>
    <w:tmpl w:val="6B02C71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abstractNum w:abstractNumId="13" w15:restartNumberingAfterBreak="0">
    <w:nsid w:val="4D795A2E"/>
    <w:multiLevelType w:val="hybridMultilevel"/>
    <w:tmpl w:val="9BE4101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573428A8"/>
    <w:multiLevelType w:val="hybridMultilevel"/>
    <w:tmpl w:val="E72E918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D5F56AC"/>
    <w:multiLevelType w:val="hybridMultilevel"/>
    <w:tmpl w:val="B2E23C6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F13326D"/>
    <w:multiLevelType w:val="hybridMultilevel"/>
    <w:tmpl w:val="FE801402"/>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15:restartNumberingAfterBreak="0">
    <w:nsid w:val="624301D2"/>
    <w:multiLevelType w:val="multilevel"/>
    <w:tmpl w:val="05F01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26638BF"/>
    <w:multiLevelType w:val="hybridMultilevel"/>
    <w:tmpl w:val="70387C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75977E95"/>
    <w:multiLevelType w:val="multilevel"/>
    <w:tmpl w:val="D1845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9"/>
  </w:num>
  <w:num w:numId="4">
    <w:abstractNumId w:val="11"/>
  </w:num>
  <w:num w:numId="5">
    <w:abstractNumId w:val="12"/>
  </w:num>
  <w:num w:numId="6">
    <w:abstractNumId w:val="5"/>
  </w:num>
  <w:num w:numId="7">
    <w:abstractNumId w:val="1"/>
  </w:num>
  <w:num w:numId="8">
    <w:abstractNumId w:val="19"/>
  </w:num>
  <w:num w:numId="9">
    <w:abstractNumId w:val="8"/>
  </w:num>
  <w:num w:numId="10">
    <w:abstractNumId w:val="2"/>
  </w:num>
  <w:num w:numId="11">
    <w:abstractNumId w:val="17"/>
  </w:num>
  <w:num w:numId="12">
    <w:abstractNumId w:val="0"/>
  </w:num>
  <w:num w:numId="13">
    <w:abstractNumId w:val="14"/>
  </w:num>
  <w:num w:numId="14">
    <w:abstractNumId w:val="6"/>
  </w:num>
  <w:num w:numId="15">
    <w:abstractNumId w:val="16"/>
  </w:num>
  <w:num w:numId="16">
    <w:abstractNumId w:val="15"/>
  </w:num>
  <w:num w:numId="17">
    <w:abstractNumId w:val="13"/>
  </w:num>
  <w:num w:numId="18">
    <w:abstractNumId w:val="18"/>
  </w:num>
  <w:num w:numId="19">
    <w:abstractNumId w:val="4"/>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935"/>
    <w:rsid w:val="00084E41"/>
    <w:rsid w:val="000C64D4"/>
    <w:rsid w:val="000D265A"/>
    <w:rsid w:val="00161AB6"/>
    <w:rsid w:val="002C5DBE"/>
    <w:rsid w:val="00343427"/>
    <w:rsid w:val="003A1F0C"/>
    <w:rsid w:val="004501E2"/>
    <w:rsid w:val="004E221F"/>
    <w:rsid w:val="00624324"/>
    <w:rsid w:val="00663A23"/>
    <w:rsid w:val="00685935"/>
    <w:rsid w:val="00746995"/>
    <w:rsid w:val="00753A8C"/>
    <w:rsid w:val="00756B01"/>
    <w:rsid w:val="008902AD"/>
    <w:rsid w:val="0089302A"/>
    <w:rsid w:val="00A91CE7"/>
    <w:rsid w:val="00AE459F"/>
    <w:rsid w:val="00B14743"/>
    <w:rsid w:val="00B37925"/>
    <w:rsid w:val="00B541BC"/>
    <w:rsid w:val="00B83905"/>
    <w:rsid w:val="00B91181"/>
    <w:rsid w:val="00C172A9"/>
    <w:rsid w:val="00C23564"/>
    <w:rsid w:val="00C85715"/>
    <w:rsid w:val="00C95077"/>
    <w:rsid w:val="00CD4027"/>
    <w:rsid w:val="00D241DE"/>
    <w:rsid w:val="00D3031D"/>
    <w:rsid w:val="00D728C3"/>
    <w:rsid w:val="00DB53B0"/>
    <w:rsid w:val="00E1081D"/>
    <w:rsid w:val="00E55143"/>
    <w:rsid w:val="00F15C94"/>
    <w:rsid w:val="00F66691"/>
    <w:rsid w:val="00FA4B0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2338D"/>
  <w15:docId w15:val="{B0BDABB7-1236-46AA-9247-8481EF942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lang w:val="ru-RU" w:eastAsia="zh-CN" w:bidi="hi-IN"/>
      </w:rPr>
    </w:rPrDefault>
    <w:pPrDefault>
      <w:pPr>
        <w:suppressAutoHyphens/>
      </w:pPr>
    </w:pPrDefault>
  </w:docDefaults>
  <w:latentStyles w:defLockedState="0" w:defUIPriority="99" w:defSemiHidden="0" w:defUnhideWhenUsed="0" w:defQFormat="0" w:count="371">
    <w:lsdException w:name="Normal" w:uiPriority="0"/>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80D79"/>
    <w:pPr>
      <w:jc w:val="both"/>
    </w:pPr>
    <w:rPr>
      <w:rFonts w:ascii="Times New Roman" w:hAnsi="Times New Roman"/>
      <w:sz w:val="28"/>
    </w:rPr>
  </w:style>
  <w:style w:type="paragraph" w:styleId="1">
    <w:name w:val="heading 1"/>
    <w:basedOn w:val="a0"/>
    <w:next w:val="a0"/>
    <w:qFormat/>
    <w:pPr>
      <w:keepNext/>
      <w:numPr>
        <w:numId w:val="1"/>
      </w:numPr>
      <w:spacing w:before="240" w:after="60"/>
      <w:outlineLvl w:val="0"/>
    </w:pPr>
    <w:rPr>
      <w:rFonts w:ascii="Cambria" w:hAnsi="Cambria" w:cs="Cambria"/>
      <w:b/>
      <w:bCs/>
      <w:kern w:val="2"/>
      <w:sz w:val="32"/>
      <w:szCs w:val="32"/>
    </w:rPr>
  </w:style>
  <w:style w:type="paragraph" w:styleId="2">
    <w:name w:val="heading 2"/>
    <w:basedOn w:val="a0"/>
    <w:next w:val="a1"/>
    <w:qFormat/>
    <w:rsid w:val="009E1D23"/>
    <w:pPr>
      <w:numPr>
        <w:numId w:val="2"/>
      </w:numPr>
      <w:spacing w:line="360" w:lineRule="auto"/>
      <w:ind w:left="709"/>
      <w:jc w:val="center"/>
      <w:outlineLvl w:val="1"/>
    </w:pPr>
    <w:rPr>
      <w:rFonts w:cs="Cambria"/>
      <w:b/>
      <w:bCs/>
      <w:caps/>
      <w:kern w:val="2"/>
      <w:szCs w:val="28"/>
    </w:rPr>
  </w:style>
  <w:style w:type="paragraph" w:styleId="3">
    <w:name w:val="heading 3"/>
    <w:basedOn w:val="a0"/>
    <w:next w:val="a1"/>
    <w:link w:val="30"/>
    <w:qFormat/>
    <w:rsid w:val="009D684C"/>
    <w:pPr>
      <w:tabs>
        <w:tab w:val="num" w:pos="0"/>
      </w:tabs>
      <w:spacing w:line="360" w:lineRule="auto"/>
      <w:ind w:left="708"/>
      <w:outlineLvl w:val="2"/>
    </w:pPr>
    <w:rPr>
      <w:rFonts w:cs="Cambria"/>
      <w:b/>
      <w:bCs/>
      <w:kern w:val="2"/>
      <w:szCs w:val="28"/>
    </w:rPr>
  </w:style>
  <w:style w:type="paragraph" w:styleId="4">
    <w:name w:val="heading 4"/>
    <w:basedOn w:val="3"/>
    <w:next w:val="a1"/>
    <w:qFormat/>
    <w:rsid w:val="001013BD"/>
    <w:pPr>
      <w:outlineLvl w:val="3"/>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a5">
    <w:name w:val="Основной текст Знак"/>
    <w:basedOn w:val="a2"/>
    <w:link w:val="a1"/>
    <w:qFormat/>
    <w:rsid w:val="002E3233"/>
    <w:rPr>
      <w:rFonts w:ascii="Times New Roman" w:hAnsi="Times New Roman" w:cs="Times New Roman"/>
      <w:sz w:val="28"/>
      <w:szCs w:val="28"/>
    </w:rPr>
  </w:style>
  <w:style w:type="character" w:styleId="a6">
    <w:name w:val="page number"/>
    <w:basedOn w:val="a2"/>
  </w:style>
  <w:style w:type="character" w:customStyle="1" w:styleId="30">
    <w:name w:val="Заголовок 3 Знак"/>
    <w:basedOn w:val="a2"/>
    <w:link w:val="3"/>
    <w:qFormat/>
    <w:rsid w:val="000D771F"/>
    <w:rPr>
      <w:rFonts w:ascii="Times New Roman" w:hAnsi="Times New Roman" w:cs="Cambria"/>
      <w:b/>
      <w:bCs/>
      <w:kern w:val="2"/>
      <w:sz w:val="28"/>
      <w:szCs w:val="28"/>
    </w:rPr>
  </w:style>
  <w:style w:type="character" w:styleId="a7">
    <w:name w:val="Hyperlink"/>
    <w:basedOn w:val="a2"/>
    <w:uiPriority w:val="99"/>
    <w:unhideWhenUsed/>
    <w:rsid w:val="00C54790"/>
    <w:rPr>
      <w:color w:val="0000FF" w:themeColor="hyperlink"/>
      <w:u w:val="single"/>
    </w:rPr>
  </w:style>
  <w:style w:type="character" w:styleId="a8">
    <w:name w:val="annotation reference"/>
    <w:basedOn w:val="a2"/>
    <w:uiPriority w:val="99"/>
    <w:semiHidden/>
    <w:unhideWhenUsed/>
    <w:qFormat/>
    <w:rsid w:val="001D6AF8"/>
    <w:rPr>
      <w:sz w:val="16"/>
      <w:szCs w:val="16"/>
    </w:rPr>
  </w:style>
  <w:style w:type="character" w:customStyle="1" w:styleId="a9">
    <w:name w:val="Текст примечания Знак"/>
    <w:basedOn w:val="a2"/>
    <w:link w:val="aa"/>
    <w:uiPriority w:val="99"/>
    <w:semiHidden/>
    <w:qFormat/>
    <w:rsid w:val="001D6AF8"/>
    <w:rPr>
      <w:rFonts w:cs="Mangal"/>
      <w:szCs w:val="18"/>
    </w:rPr>
  </w:style>
  <w:style w:type="character" w:customStyle="1" w:styleId="ab">
    <w:name w:val="Тема примечания Знак"/>
    <w:basedOn w:val="a9"/>
    <w:link w:val="ac"/>
    <w:uiPriority w:val="99"/>
    <w:semiHidden/>
    <w:qFormat/>
    <w:rsid w:val="001D6AF8"/>
    <w:rPr>
      <w:rFonts w:cs="Mangal"/>
      <w:b/>
      <w:bCs/>
      <w:szCs w:val="18"/>
    </w:rPr>
  </w:style>
  <w:style w:type="character" w:customStyle="1" w:styleId="user">
    <w:name w:val="Ссылка указателя (user)"/>
    <w:qFormat/>
  </w:style>
  <w:style w:type="character" w:customStyle="1" w:styleId="ad">
    <w:name w:val="Ссылка указателя"/>
    <w:qFormat/>
  </w:style>
  <w:style w:type="paragraph" w:styleId="ae">
    <w:name w:val="Title"/>
    <w:basedOn w:val="a0"/>
    <w:next w:val="a1"/>
    <w:qFormat/>
    <w:pPr>
      <w:keepNext/>
      <w:spacing w:before="240" w:after="120"/>
    </w:pPr>
    <w:rPr>
      <w:rFonts w:ascii="Liberation Sans" w:eastAsia="Microsoft YaHei" w:hAnsi="Liberation Sans" w:cs="Arial"/>
      <w:szCs w:val="28"/>
    </w:rPr>
  </w:style>
  <w:style w:type="paragraph" w:styleId="a1">
    <w:name w:val="Body Text"/>
    <w:link w:val="a5"/>
    <w:qFormat/>
    <w:rsid w:val="002E3233"/>
    <w:pPr>
      <w:tabs>
        <w:tab w:val="left" w:pos="709"/>
      </w:tabs>
      <w:spacing w:line="360" w:lineRule="auto"/>
      <w:ind w:firstLine="709"/>
      <w:jc w:val="both"/>
    </w:pPr>
    <w:rPr>
      <w:rFonts w:ascii="Times New Roman" w:hAnsi="Times New Roman" w:cs="Times New Roman"/>
      <w:sz w:val="28"/>
      <w:szCs w:val="28"/>
    </w:rPr>
  </w:style>
  <w:style w:type="paragraph" w:styleId="a">
    <w:name w:val="List"/>
    <w:basedOn w:val="a1"/>
    <w:rsid w:val="008E568A"/>
    <w:pPr>
      <w:numPr>
        <w:numId w:val="4"/>
      </w:numPr>
    </w:pPr>
  </w:style>
  <w:style w:type="paragraph" w:styleId="af">
    <w:name w:val="caption"/>
    <w:basedOn w:val="a0"/>
    <w:qFormat/>
    <w:pPr>
      <w:suppressLineNumbers/>
      <w:spacing w:before="120" w:after="120"/>
    </w:pPr>
    <w:rPr>
      <w:rFonts w:cs="Arial"/>
      <w:i/>
      <w:iCs/>
      <w:sz w:val="24"/>
      <w:szCs w:val="24"/>
    </w:rPr>
  </w:style>
  <w:style w:type="paragraph" w:styleId="af0">
    <w:name w:val="index heading"/>
    <w:basedOn w:val="a0"/>
    <w:qFormat/>
    <w:pPr>
      <w:suppressLineNumbers/>
    </w:pPr>
    <w:rPr>
      <w:rFonts w:cs="Arial"/>
    </w:rPr>
  </w:style>
  <w:style w:type="paragraph" w:customStyle="1" w:styleId="user0">
    <w:name w:val="Заголовок (user)"/>
    <w:basedOn w:val="a0"/>
    <w:next w:val="a1"/>
    <w:qFormat/>
    <w:pPr>
      <w:keepNext/>
      <w:spacing w:before="240" w:after="120"/>
    </w:pPr>
    <w:rPr>
      <w:rFonts w:ascii="Liberation Sans" w:eastAsia="Microsoft YaHei" w:hAnsi="Liberation Sans" w:cs="Arial"/>
      <w:szCs w:val="28"/>
    </w:rPr>
  </w:style>
  <w:style w:type="paragraph" w:customStyle="1" w:styleId="user1">
    <w:name w:val="Указатель (user)"/>
    <w:basedOn w:val="a0"/>
    <w:qFormat/>
    <w:pPr>
      <w:suppressLineNumbers/>
    </w:pPr>
    <w:rPr>
      <w:rFonts w:cs="Arial"/>
    </w:rPr>
  </w:style>
  <w:style w:type="paragraph" w:styleId="20">
    <w:name w:val="toc 2"/>
    <w:basedOn w:val="10"/>
    <w:next w:val="a0"/>
    <w:autoRedefine/>
    <w:uiPriority w:val="39"/>
    <w:unhideWhenUsed/>
    <w:rsid w:val="00AE03B6"/>
    <w:rPr>
      <w:rFonts w:cs="Mangal"/>
      <w:szCs w:val="18"/>
    </w:rPr>
  </w:style>
  <w:style w:type="paragraph" w:styleId="10">
    <w:name w:val="toc 1"/>
    <w:basedOn w:val="a1"/>
    <w:next w:val="a1"/>
    <w:uiPriority w:val="39"/>
    <w:qFormat/>
    <w:rsid w:val="00AE03B6"/>
    <w:pPr>
      <w:tabs>
        <w:tab w:val="right" w:leader="dot" w:pos="9345"/>
      </w:tabs>
      <w:ind w:firstLine="0"/>
    </w:pPr>
  </w:style>
  <w:style w:type="paragraph" w:styleId="31">
    <w:name w:val="toc 3"/>
    <w:basedOn w:val="20"/>
    <w:next w:val="a1"/>
    <w:autoRedefine/>
    <w:uiPriority w:val="39"/>
    <w:unhideWhenUsed/>
    <w:rsid w:val="00AE03B6"/>
  </w:style>
  <w:style w:type="paragraph" w:customStyle="1" w:styleId="af1">
    <w:name w:val="ВКР_Содержимое таблицы"/>
    <w:basedOn w:val="a0"/>
    <w:qFormat/>
    <w:rsid w:val="00280745"/>
    <w:pPr>
      <w:suppressLineNumbers/>
      <w:spacing w:line="360" w:lineRule="auto"/>
      <w:jc w:val="center"/>
    </w:pPr>
    <w:rPr>
      <w:rFonts w:cs="Times New Roman"/>
    </w:rPr>
  </w:style>
  <w:style w:type="paragraph" w:customStyle="1" w:styleId="af2">
    <w:name w:val="ВКР_Подпись таблицы"/>
    <w:basedOn w:val="a1"/>
    <w:qFormat/>
    <w:rsid w:val="00695D84"/>
    <w:pPr>
      <w:spacing w:line="240" w:lineRule="auto"/>
      <w:ind w:firstLine="0"/>
      <w:jc w:val="left"/>
    </w:pPr>
    <w:rPr>
      <w:szCs w:val="20"/>
    </w:rPr>
  </w:style>
  <w:style w:type="paragraph" w:customStyle="1" w:styleId="af3">
    <w:name w:val="ВКР_Подпись для рисунков"/>
    <w:basedOn w:val="a1"/>
    <w:next w:val="a0"/>
    <w:qFormat/>
    <w:rsid w:val="00280745"/>
    <w:pPr>
      <w:ind w:firstLine="0"/>
      <w:jc w:val="center"/>
    </w:pPr>
  </w:style>
  <w:style w:type="paragraph" w:styleId="aa">
    <w:name w:val="annotation text"/>
    <w:basedOn w:val="a0"/>
    <w:link w:val="a9"/>
    <w:uiPriority w:val="99"/>
    <w:semiHidden/>
    <w:unhideWhenUsed/>
    <w:rsid w:val="001D6AF8"/>
    <w:rPr>
      <w:rFonts w:cs="Mangal"/>
      <w:szCs w:val="18"/>
    </w:rPr>
  </w:style>
  <w:style w:type="paragraph" w:styleId="ac">
    <w:name w:val="annotation subject"/>
    <w:basedOn w:val="aa"/>
    <w:next w:val="aa"/>
    <w:link w:val="ab"/>
    <w:uiPriority w:val="99"/>
    <w:semiHidden/>
    <w:unhideWhenUsed/>
    <w:qFormat/>
    <w:rsid w:val="001D6AF8"/>
    <w:rPr>
      <w:b/>
      <w:bCs/>
    </w:rPr>
  </w:style>
  <w:style w:type="paragraph" w:styleId="40">
    <w:name w:val="toc 4"/>
    <w:basedOn w:val="a0"/>
    <w:next w:val="a0"/>
    <w:autoRedefine/>
    <w:uiPriority w:val="39"/>
    <w:unhideWhenUsed/>
    <w:rsid w:val="00F9109F"/>
    <w:pPr>
      <w:spacing w:after="100"/>
      <w:ind w:left="600"/>
    </w:pPr>
    <w:rPr>
      <w:rFonts w:cs="Mangal"/>
      <w:szCs w:val="18"/>
    </w:rPr>
  </w:style>
  <w:style w:type="paragraph" w:customStyle="1" w:styleId="user2">
    <w:name w:val="Колонтитулы (user)"/>
    <w:basedOn w:val="a0"/>
    <w:qFormat/>
  </w:style>
  <w:style w:type="paragraph" w:customStyle="1" w:styleId="af4">
    <w:name w:val="Колонтитулы"/>
    <w:basedOn w:val="a0"/>
    <w:qFormat/>
  </w:style>
  <w:style w:type="paragraph" w:styleId="af5">
    <w:name w:val="footer"/>
    <w:basedOn w:val="user2"/>
  </w:style>
  <w:style w:type="numbering" w:customStyle="1" w:styleId="user3">
    <w:name w:val="Без списка (user)"/>
    <w:uiPriority w:val="99"/>
    <w:semiHidden/>
    <w:unhideWhenUsed/>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table" w:styleId="af6">
    <w:name w:val="Table Grid"/>
    <w:basedOn w:val="a3"/>
    <w:uiPriority w:val="59"/>
    <w:rsid w:val="00101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rmal (Web)"/>
    <w:basedOn w:val="a0"/>
    <w:uiPriority w:val="99"/>
    <w:semiHidden/>
    <w:unhideWhenUsed/>
    <w:rsid w:val="00B541BC"/>
    <w:rPr>
      <w:rFonts w:cs="Mangal"/>
      <w:sz w:val="24"/>
      <w:szCs w:val="21"/>
    </w:rPr>
  </w:style>
  <w:style w:type="paragraph" w:styleId="af8">
    <w:name w:val="Balloon Text"/>
    <w:basedOn w:val="a0"/>
    <w:link w:val="af9"/>
    <w:uiPriority w:val="99"/>
    <w:semiHidden/>
    <w:unhideWhenUsed/>
    <w:rsid w:val="00624324"/>
    <w:rPr>
      <w:rFonts w:ascii="Segoe UI" w:hAnsi="Segoe UI" w:cs="Mangal"/>
      <w:sz w:val="18"/>
      <w:szCs w:val="16"/>
    </w:rPr>
  </w:style>
  <w:style w:type="character" w:customStyle="1" w:styleId="af9">
    <w:name w:val="Текст выноски Знак"/>
    <w:basedOn w:val="a2"/>
    <w:link w:val="af8"/>
    <w:uiPriority w:val="99"/>
    <w:semiHidden/>
    <w:rsid w:val="00624324"/>
    <w:rPr>
      <w:rFonts w:ascii="Segoe UI" w:hAnsi="Segoe UI" w:cs="Mangal"/>
      <w:sz w:val="18"/>
      <w:szCs w:val="16"/>
    </w:rPr>
  </w:style>
  <w:style w:type="character" w:styleId="HTML">
    <w:name w:val="HTML Code"/>
    <w:basedOn w:val="a2"/>
    <w:uiPriority w:val="99"/>
    <w:semiHidden/>
    <w:unhideWhenUsed/>
    <w:rsid w:val="00756B01"/>
    <w:rPr>
      <w:rFonts w:ascii="Courier New" w:eastAsia="Times New Roman" w:hAnsi="Courier New" w:cs="Courier New"/>
      <w:sz w:val="20"/>
      <w:szCs w:val="20"/>
    </w:rPr>
  </w:style>
  <w:style w:type="paragraph" w:styleId="afa">
    <w:name w:val="List Paragraph"/>
    <w:basedOn w:val="a0"/>
    <w:uiPriority w:val="34"/>
    <w:qFormat/>
    <w:rsid w:val="00756B01"/>
    <w:pPr>
      <w:ind w:left="720"/>
      <w:contextualSpacing/>
    </w:pPr>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4582064">
      <w:bodyDiv w:val="1"/>
      <w:marLeft w:val="0"/>
      <w:marRight w:val="0"/>
      <w:marTop w:val="0"/>
      <w:marBottom w:val="0"/>
      <w:divBdr>
        <w:top w:val="none" w:sz="0" w:space="0" w:color="auto"/>
        <w:left w:val="none" w:sz="0" w:space="0" w:color="auto"/>
        <w:bottom w:val="none" w:sz="0" w:space="0" w:color="auto"/>
        <w:right w:val="none" w:sz="0" w:space="0" w:color="auto"/>
      </w:divBdr>
    </w:div>
    <w:div w:id="809446561">
      <w:bodyDiv w:val="1"/>
      <w:marLeft w:val="0"/>
      <w:marRight w:val="0"/>
      <w:marTop w:val="0"/>
      <w:marBottom w:val="0"/>
      <w:divBdr>
        <w:top w:val="none" w:sz="0" w:space="0" w:color="auto"/>
        <w:left w:val="none" w:sz="0" w:space="0" w:color="auto"/>
        <w:bottom w:val="none" w:sz="0" w:space="0" w:color="auto"/>
        <w:right w:val="none" w:sz="0" w:space="0" w:color="auto"/>
      </w:divBdr>
    </w:div>
    <w:div w:id="863246913">
      <w:bodyDiv w:val="1"/>
      <w:marLeft w:val="0"/>
      <w:marRight w:val="0"/>
      <w:marTop w:val="0"/>
      <w:marBottom w:val="0"/>
      <w:divBdr>
        <w:top w:val="none" w:sz="0" w:space="0" w:color="auto"/>
        <w:left w:val="none" w:sz="0" w:space="0" w:color="auto"/>
        <w:bottom w:val="none" w:sz="0" w:space="0" w:color="auto"/>
        <w:right w:val="none" w:sz="0" w:space="0" w:color="auto"/>
      </w:divBdr>
    </w:div>
    <w:div w:id="982806548">
      <w:bodyDiv w:val="1"/>
      <w:marLeft w:val="0"/>
      <w:marRight w:val="0"/>
      <w:marTop w:val="0"/>
      <w:marBottom w:val="0"/>
      <w:divBdr>
        <w:top w:val="none" w:sz="0" w:space="0" w:color="auto"/>
        <w:left w:val="none" w:sz="0" w:space="0" w:color="auto"/>
        <w:bottom w:val="none" w:sz="0" w:space="0" w:color="auto"/>
        <w:right w:val="none" w:sz="0" w:space="0" w:color="auto"/>
      </w:divBdr>
      <w:divsChild>
        <w:div w:id="104736398">
          <w:marLeft w:val="0"/>
          <w:marRight w:val="0"/>
          <w:marTop w:val="0"/>
          <w:marBottom w:val="0"/>
          <w:divBdr>
            <w:top w:val="none" w:sz="0" w:space="0" w:color="auto"/>
            <w:left w:val="none" w:sz="0" w:space="0" w:color="auto"/>
            <w:bottom w:val="none" w:sz="0" w:space="0" w:color="auto"/>
            <w:right w:val="none" w:sz="0" w:space="0" w:color="auto"/>
          </w:divBdr>
          <w:divsChild>
            <w:div w:id="393502791">
              <w:marLeft w:val="0"/>
              <w:marRight w:val="0"/>
              <w:marTop w:val="0"/>
              <w:marBottom w:val="0"/>
              <w:divBdr>
                <w:top w:val="none" w:sz="0" w:space="0" w:color="auto"/>
                <w:left w:val="none" w:sz="0" w:space="0" w:color="auto"/>
                <w:bottom w:val="none" w:sz="0" w:space="0" w:color="auto"/>
                <w:right w:val="none" w:sz="0" w:space="0" w:color="auto"/>
              </w:divBdr>
            </w:div>
            <w:div w:id="723875176">
              <w:marLeft w:val="0"/>
              <w:marRight w:val="0"/>
              <w:marTop w:val="0"/>
              <w:marBottom w:val="0"/>
              <w:divBdr>
                <w:top w:val="none" w:sz="0" w:space="0" w:color="auto"/>
                <w:left w:val="none" w:sz="0" w:space="0" w:color="auto"/>
                <w:bottom w:val="none" w:sz="0" w:space="0" w:color="auto"/>
                <w:right w:val="none" w:sz="0" w:space="0" w:color="auto"/>
              </w:divBdr>
            </w:div>
            <w:div w:id="786461491">
              <w:marLeft w:val="0"/>
              <w:marRight w:val="0"/>
              <w:marTop w:val="0"/>
              <w:marBottom w:val="0"/>
              <w:divBdr>
                <w:top w:val="none" w:sz="0" w:space="0" w:color="auto"/>
                <w:left w:val="none" w:sz="0" w:space="0" w:color="auto"/>
                <w:bottom w:val="none" w:sz="0" w:space="0" w:color="auto"/>
                <w:right w:val="none" w:sz="0" w:space="0" w:color="auto"/>
              </w:divBdr>
            </w:div>
            <w:div w:id="632642874">
              <w:marLeft w:val="0"/>
              <w:marRight w:val="0"/>
              <w:marTop w:val="0"/>
              <w:marBottom w:val="0"/>
              <w:divBdr>
                <w:top w:val="none" w:sz="0" w:space="0" w:color="auto"/>
                <w:left w:val="none" w:sz="0" w:space="0" w:color="auto"/>
                <w:bottom w:val="none" w:sz="0" w:space="0" w:color="auto"/>
                <w:right w:val="none" w:sz="0" w:space="0" w:color="auto"/>
              </w:divBdr>
            </w:div>
            <w:div w:id="391848329">
              <w:marLeft w:val="0"/>
              <w:marRight w:val="0"/>
              <w:marTop w:val="0"/>
              <w:marBottom w:val="0"/>
              <w:divBdr>
                <w:top w:val="none" w:sz="0" w:space="0" w:color="auto"/>
                <w:left w:val="none" w:sz="0" w:space="0" w:color="auto"/>
                <w:bottom w:val="none" w:sz="0" w:space="0" w:color="auto"/>
                <w:right w:val="none" w:sz="0" w:space="0" w:color="auto"/>
              </w:divBdr>
            </w:div>
            <w:div w:id="269633476">
              <w:marLeft w:val="0"/>
              <w:marRight w:val="0"/>
              <w:marTop w:val="0"/>
              <w:marBottom w:val="0"/>
              <w:divBdr>
                <w:top w:val="none" w:sz="0" w:space="0" w:color="auto"/>
                <w:left w:val="none" w:sz="0" w:space="0" w:color="auto"/>
                <w:bottom w:val="none" w:sz="0" w:space="0" w:color="auto"/>
                <w:right w:val="none" w:sz="0" w:space="0" w:color="auto"/>
              </w:divBdr>
            </w:div>
            <w:div w:id="1357151468">
              <w:marLeft w:val="0"/>
              <w:marRight w:val="0"/>
              <w:marTop w:val="0"/>
              <w:marBottom w:val="0"/>
              <w:divBdr>
                <w:top w:val="none" w:sz="0" w:space="0" w:color="auto"/>
                <w:left w:val="none" w:sz="0" w:space="0" w:color="auto"/>
                <w:bottom w:val="none" w:sz="0" w:space="0" w:color="auto"/>
                <w:right w:val="none" w:sz="0" w:space="0" w:color="auto"/>
              </w:divBdr>
            </w:div>
            <w:div w:id="235550058">
              <w:marLeft w:val="0"/>
              <w:marRight w:val="0"/>
              <w:marTop w:val="0"/>
              <w:marBottom w:val="0"/>
              <w:divBdr>
                <w:top w:val="none" w:sz="0" w:space="0" w:color="auto"/>
                <w:left w:val="none" w:sz="0" w:space="0" w:color="auto"/>
                <w:bottom w:val="none" w:sz="0" w:space="0" w:color="auto"/>
                <w:right w:val="none" w:sz="0" w:space="0" w:color="auto"/>
              </w:divBdr>
            </w:div>
            <w:div w:id="1301880481">
              <w:marLeft w:val="0"/>
              <w:marRight w:val="0"/>
              <w:marTop w:val="0"/>
              <w:marBottom w:val="0"/>
              <w:divBdr>
                <w:top w:val="none" w:sz="0" w:space="0" w:color="auto"/>
                <w:left w:val="none" w:sz="0" w:space="0" w:color="auto"/>
                <w:bottom w:val="none" w:sz="0" w:space="0" w:color="auto"/>
                <w:right w:val="none" w:sz="0" w:space="0" w:color="auto"/>
              </w:divBdr>
            </w:div>
            <w:div w:id="467013921">
              <w:marLeft w:val="0"/>
              <w:marRight w:val="0"/>
              <w:marTop w:val="0"/>
              <w:marBottom w:val="0"/>
              <w:divBdr>
                <w:top w:val="none" w:sz="0" w:space="0" w:color="auto"/>
                <w:left w:val="none" w:sz="0" w:space="0" w:color="auto"/>
                <w:bottom w:val="none" w:sz="0" w:space="0" w:color="auto"/>
                <w:right w:val="none" w:sz="0" w:space="0" w:color="auto"/>
              </w:divBdr>
            </w:div>
            <w:div w:id="96157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97051">
      <w:bodyDiv w:val="1"/>
      <w:marLeft w:val="0"/>
      <w:marRight w:val="0"/>
      <w:marTop w:val="0"/>
      <w:marBottom w:val="0"/>
      <w:divBdr>
        <w:top w:val="none" w:sz="0" w:space="0" w:color="auto"/>
        <w:left w:val="none" w:sz="0" w:space="0" w:color="auto"/>
        <w:bottom w:val="none" w:sz="0" w:space="0" w:color="auto"/>
        <w:right w:val="none" w:sz="0" w:space="0" w:color="auto"/>
      </w:divBdr>
    </w:div>
    <w:div w:id="1244995460">
      <w:bodyDiv w:val="1"/>
      <w:marLeft w:val="0"/>
      <w:marRight w:val="0"/>
      <w:marTop w:val="0"/>
      <w:marBottom w:val="0"/>
      <w:divBdr>
        <w:top w:val="none" w:sz="0" w:space="0" w:color="auto"/>
        <w:left w:val="none" w:sz="0" w:space="0" w:color="auto"/>
        <w:bottom w:val="none" w:sz="0" w:space="0" w:color="auto"/>
        <w:right w:val="none" w:sz="0" w:space="0" w:color="auto"/>
      </w:divBdr>
    </w:div>
    <w:div w:id="1513449773">
      <w:bodyDiv w:val="1"/>
      <w:marLeft w:val="0"/>
      <w:marRight w:val="0"/>
      <w:marTop w:val="0"/>
      <w:marBottom w:val="0"/>
      <w:divBdr>
        <w:top w:val="none" w:sz="0" w:space="0" w:color="auto"/>
        <w:left w:val="none" w:sz="0" w:space="0" w:color="auto"/>
        <w:bottom w:val="none" w:sz="0" w:space="0" w:color="auto"/>
        <w:right w:val="none" w:sz="0" w:space="0" w:color="auto"/>
      </w:divBdr>
    </w:div>
    <w:div w:id="1723292293">
      <w:bodyDiv w:val="1"/>
      <w:marLeft w:val="0"/>
      <w:marRight w:val="0"/>
      <w:marTop w:val="0"/>
      <w:marBottom w:val="0"/>
      <w:divBdr>
        <w:top w:val="none" w:sz="0" w:space="0" w:color="auto"/>
        <w:left w:val="none" w:sz="0" w:space="0" w:color="auto"/>
        <w:bottom w:val="none" w:sz="0" w:space="0" w:color="auto"/>
        <w:right w:val="none" w:sz="0" w:space="0" w:color="auto"/>
      </w:divBdr>
    </w:div>
    <w:div w:id="20518334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qt.io/"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72C5F-4EFF-4D3C-B89A-9B46E0D63C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Pages>
  <Words>2579</Words>
  <Characters>14703</Characters>
  <Application>Microsoft Office Word</Application>
  <DocSecurity>0</DocSecurity>
  <Lines>122</Lines>
  <Paragraphs>34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ВКР_ШАБЛОН_МОЭВМ</vt:lpstr>
      <vt:lpstr>ВКР_ШАБЛОН_МОЭВМ</vt:lpstr>
    </vt:vector>
  </TitlesOfParts>
  <Company/>
  <LinksUpToDate>false</LinksUpToDate>
  <CharactersWithSpaces>17248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ВКР_ШАБЛОН_МОЭВМ</dc:title>
  <dc:subject/>
  <dc:creator>каф. МОЭВМ</dc:creator>
  <dc:description/>
  <cp:lastModifiedBy>User</cp:lastModifiedBy>
  <cp:revision>29</cp:revision>
  <cp:lastPrinted>2026-07-14T02:09:00Z</cp:lastPrinted>
  <dcterms:created xsi:type="dcterms:W3CDTF">2026-05-20T18:41:00Z</dcterms:created>
  <dcterms:modified xsi:type="dcterms:W3CDTF">2026-07-14T02:09:00Z</dcterms:modified>
  <dc:language>ru-RU</dc:language>
</cp:coreProperties>
</file>