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5F742" w14:textId="77777777" w:rsidR="00685935" w:rsidRDefault="00DB53B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407B4CAF" w14:textId="77777777" w:rsidR="00685935" w:rsidRDefault="00DB53B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5539A7C5" w14:textId="77777777" w:rsidR="00685935" w:rsidRDefault="00DB53B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1FE61460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8A85840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D4E83FD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82A5A99" w14:textId="77777777" w:rsidR="00685935" w:rsidRPr="00D241DE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E289AE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CC8B9D7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8E6104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02CD6A8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333BCC7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2DDFEA6" w14:textId="77777777" w:rsidR="00685935" w:rsidRDefault="0068593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97F16C6" w14:textId="77777777" w:rsidR="00685935" w:rsidRPr="00343427" w:rsidRDefault="00DB53B0">
      <w:pPr>
        <w:pStyle w:val="BodyText"/>
        <w:ind w:firstLine="0"/>
        <w:jc w:val="center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0B99760F" w14:textId="77777777" w:rsidR="00685935" w:rsidRPr="00343427" w:rsidRDefault="00DB53B0">
      <w:pPr>
        <w:pStyle w:val="BodyText"/>
        <w:ind w:firstLine="0"/>
        <w:jc w:val="center"/>
        <w:rPr>
          <w:b/>
          <w:bCs/>
          <w:color w:val="000000" w:themeColor="text1"/>
          <w:sz w:val="36"/>
          <w:szCs w:val="36"/>
        </w:rPr>
      </w:pPr>
      <w:r w:rsidRPr="00343427">
        <w:rPr>
          <w:b/>
          <w:bCs/>
          <w:color w:val="000000" w:themeColor="text1"/>
          <w:sz w:val="36"/>
          <w:szCs w:val="36"/>
        </w:rPr>
        <w:t xml:space="preserve">ПО </w:t>
      </w:r>
      <w:commentRangeStart w:id="0"/>
      <w:r w:rsidRPr="00343427">
        <w:rPr>
          <w:b/>
          <w:bCs/>
          <w:color w:val="000000" w:themeColor="text1"/>
          <w:sz w:val="36"/>
          <w:szCs w:val="36"/>
        </w:rPr>
        <w:t>УЧЕБНОЙ</w:t>
      </w:r>
      <w:commentRangeEnd w:id="0"/>
      <w:r w:rsidRPr="00343427">
        <w:rPr>
          <w:rStyle w:val="CommentReference"/>
          <w:b/>
          <w:bCs/>
          <w:color w:val="000000" w:themeColor="text1"/>
          <w:sz w:val="36"/>
          <w:szCs w:val="36"/>
        </w:rPr>
        <w:commentReference w:id="0"/>
      </w:r>
      <w:r w:rsidRPr="00343427">
        <w:rPr>
          <w:b/>
          <w:bCs/>
          <w:color w:val="000000" w:themeColor="text1"/>
          <w:sz w:val="36"/>
          <w:szCs w:val="36"/>
        </w:rPr>
        <w:t xml:space="preserve"> ПРАКТИКЕ</w:t>
      </w:r>
    </w:p>
    <w:p w14:paraId="1952E5E8" w14:textId="77777777" w:rsidR="00685935" w:rsidRPr="00343427" w:rsidRDefault="00685935">
      <w:pPr>
        <w:spacing w:line="336" w:lineRule="auto"/>
        <w:jc w:val="center"/>
        <w:rPr>
          <w:rFonts w:cs="Times New Roman"/>
          <w:color w:val="000000" w:themeColor="text1"/>
          <w:szCs w:val="28"/>
        </w:rPr>
      </w:pPr>
    </w:p>
    <w:p w14:paraId="1C4AC190" w14:textId="77777777" w:rsidR="00685935" w:rsidRPr="00343427" w:rsidRDefault="00685935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7AF06157" w14:textId="2BC808CF" w:rsidR="00685935" w:rsidRPr="00343427" w:rsidRDefault="00DB53B0">
      <w:pPr>
        <w:pStyle w:val="BodyText"/>
        <w:ind w:firstLine="0"/>
        <w:jc w:val="center"/>
        <w:rPr>
          <w:b/>
          <w:bCs/>
          <w:smallCaps/>
          <w:color w:val="000000" w:themeColor="text1"/>
        </w:rPr>
      </w:pPr>
      <w:r w:rsidRPr="00343427">
        <w:rPr>
          <w:b/>
          <w:bCs/>
          <w:color w:val="000000" w:themeColor="text1"/>
        </w:rPr>
        <w:t xml:space="preserve">Тема: </w:t>
      </w:r>
      <w:r w:rsidR="00343427" w:rsidRPr="00343427">
        <w:rPr>
          <w:b/>
          <w:bCs/>
          <w:color w:val="000000" w:themeColor="text1"/>
        </w:rPr>
        <w:t>ГЕНЕТИЧЕСКИЕ АЛГОРИТМЫ</w:t>
      </w:r>
    </w:p>
    <w:p w14:paraId="72D33100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2B0BCA82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649A4A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4800A82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F20005B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9BA88E3" w14:textId="77777777" w:rsidR="00685935" w:rsidRDefault="0068593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422409C" w14:textId="77777777" w:rsidR="00685935" w:rsidRDefault="0068593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685935" w14:paraId="53F48A53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11579D5" w14:textId="7EA0FA25" w:rsidR="00685935" w:rsidRDefault="00DB53B0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</w:t>
            </w:r>
            <w:r w:rsidR="00663A23">
              <w:rPr>
                <w:rFonts w:cs="Times New Roman"/>
              </w:rPr>
              <w:t>ы</w:t>
            </w:r>
            <w:r>
              <w:rPr>
                <w:rFonts w:cs="Times New Roman"/>
              </w:rPr>
              <w:t xml:space="preserve"> гр. </w:t>
            </w:r>
            <w:r w:rsidR="00343427" w:rsidRPr="00343427">
              <w:rPr>
                <w:rFonts w:cs="Times New Roman"/>
                <w:color w:val="000000" w:themeColor="text1"/>
              </w:rPr>
              <w:t>4342</w:t>
            </w:r>
          </w:p>
        </w:tc>
        <w:tc>
          <w:tcPr>
            <w:tcW w:w="1783" w:type="dxa"/>
          </w:tcPr>
          <w:p w14:paraId="5FEFE66D" w14:textId="77777777" w:rsidR="00685935" w:rsidRDefault="00685935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167BBCB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9C0634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  <w:vAlign w:val="bottom"/>
          </w:tcPr>
          <w:p w14:paraId="23A6E038" w14:textId="78D93187" w:rsidR="00685935" w:rsidRPr="00343427" w:rsidRDefault="00663A23">
            <w:pPr>
              <w:rPr>
                <w:rFonts w:cs="Times New Roman"/>
                <w:color w:val="000000" w:themeColor="text1"/>
              </w:rPr>
            </w:pPr>
            <w:r>
              <w:t>В.Н.</w:t>
            </w:r>
            <w:r>
              <w:t xml:space="preserve"> </w:t>
            </w:r>
            <w:r>
              <w:t>Волкова</w:t>
            </w:r>
            <w:r>
              <w:t xml:space="preserve">, </w:t>
            </w:r>
            <w:r w:rsidRPr="00663A23">
              <w:t>А.Д.</w:t>
            </w:r>
            <w:r>
              <w:t xml:space="preserve"> </w:t>
            </w:r>
            <w:r w:rsidRPr="00663A23">
              <w:t>Киселева</w:t>
            </w:r>
            <w:r>
              <w:t>,</w:t>
            </w:r>
            <w:r w:rsidRPr="00663A23">
              <w:t xml:space="preserve"> </w:t>
            </w:r>
            <w:r w:rsidR="00343427" w:rsidRPr="00343427">
              <w:rPr>
                <w:rFonts w:cs="Times New Roman"/>
                <w:color w:val="000000" w:themeColor="text1"/>
                <w:szCs w:val="28"/>
              </w:rPr>
              <w:t xml:space="preserve">Е.С. </w:t>
            </w:r>
            <w:r w:rsidR="00343427" w:rsidRPr="00343427">
              <w:rPr>
                <w:color w:val="000000" w:themeColor="text1"/>
              </w:rPr>
              <w:t>Ковалев</w:t>
            </w:r>
            <w:r w:rsidR="00343427" w:rsidRPr="00343427">
              <w:rPr>
                <w:rFonts w:cs="Times New Roman"/>
                <w:color w:val="000000" w:themeColor="text1"/>
                <w:szCs w:val="28"/>
              </w:rPr>
              <w:t xml:space="preserve"> </w:t>
            </w:r>
          </w:p>
        </w:tc>
      </w:tr>
      <w:tr w:rsidR="00685935" w14:paraId="592CC1FA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676B8504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22DAD5C1" w14:textId="77777777" w:rsidR="00685935" w:rsidRDefault="00685935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404704C9" w14:textId="77777777" w:rsidR="00685935" w:rsidRDefault="0068593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F8F6B48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</w:tcPr>
          <w:p w14:paraId="3C13A84F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  <w:sz w:val="16"/>
              </w:rPr>
            </w:pPr>
          </w:p>
        </w:tc>
      </w:tr>
      <w:tr w:rsidR="00685935" w14:paraId="2309C130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51A8783" w14:textId="77777777" w:rsidR="00685935" w:rsidRDefault="00DB53B0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5CD7174" w14:textId="77777777" w:rsidR="00685935" w:rsidRDefault="00685935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5861FD8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5807DDA" w14:textId="77777777" w:rsidR="00685935" w:rsidRPr="00343427" w:rsidRDefault="00685935">
            <w:pPr>
              <w:snapToGrid w:val="0"/>
              <w:rPr>
                <w:rFonts w:cs="Times New Roman"/>
                <w:i/>
                <w:color w:val="000000" w:themeColor="text1"/>
              </w:rPr>
            </w:pPr>
          </w:p>
        </w:tc>
        <w:tc>
          <w:tcPr>
            <w:tcW w:w="2549" w:type="dxa"/>
            <w:vAlign w:val="bottom"/>
          </w:tcPr>
          <w:p w14:paraId="5D6912F9" w14:textId="5692F832" w:rsidR="00685935" w:rsidRPr="00343427" w:rsidRDefault="00343427">
            <w:pPr>
              <w:rPr>
                <w:rFonts w:cs="Times New Roman"/>
                <w:color w:val="000000" w:themeColor="text1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>Т.Р. Жангиров</w:t>
            </w:r>
          </w:p>
        </w:tc>
      </w:tr>
      <w:tr w:rsidR="00685935" w14:paraId="67B35E1A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8450309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1A925DBE" w14:textId="77777777" w:rsidR="00685935" w:rsidRDefault="0068593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7C2303F5" w14:textId="77777777" w:rsidR="00685935" w:rsidRDefault="0068593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65BC836" w14:textId="77777777" w:rsidR="00685935" w:rsidRDefault="0068593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A1CA358" w14:textId="77777777" w:rsidR="00685935" w:rsidRDefault="00685935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672E044D" w14:textId="77777777" w:rsidR="00685935" w:rsidRDefault="00685935">
      <w:pPr>
        <w:spacing w:line="336" w:lineRule="auto"/>
        <w:jc w:val="center"/>
        <w:rPr>
          <w:rFonts w:cs="Times New Roman"/>
          <w:bCs/>
          <w:szCs w:val="28"/>
        </w:rPr>
      </w:pPr>
    </w:p>
    <w:p w14:paraId="6B67FDA6" w14:textId="77777777" w:rsidR="00685935" w:rsidRDefault="00685935">
      <w:pPr>
        <w:spacing w:line="336" w:lineRule="auto"/>
        <w:jc w:val="center"/>
        <w:rPr>
          <w:rFonts w:cs="Times New Roman"/>
          <w:bCs/>
          <w:szCs w:val="28"/>
        </w:rPr>
      </w:pPr>
    </w:p>
    <w:p w14:paraId="0F7AB6EE" w14:textId="77777777" w:rsidR="00685935" w:rsidRDefault="00DB53B0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>Санкт-Петербург</w:t>
      </w:r>
    </w:p>
    <w:p w14:paraId="71C8720B" w14:textId="585137B4" w:rsidR="00685935" w:rsidRPr="00343427" w:rsidRDefault="00DB53B0">
      <w:pPr>
        <w:spacing w:line="336" w:lineRule="auto"/>
        <w:jc w:val="center"/>
        <w:rPr>
          <w:rFonts w:cs="Times New Roman"/>
          <w:b/>
          <w:caps/>
          <w:color w:val="000000" w:themeColor="text1"/>
          <w:szCs w:val="28"/>
          <w:highlight w:val="yellow"/>
        </w:rPr>
      </w:pPr>
      <w:r w:rsidRPr="00343427">
        <w:rPr>
          <w:rFonts w:cs="Times New Roman"/>
          <w:bCs/>
          <w:color w:val="000000" w:themeColor="text1"/>
          <w:szCs w:val="28"/>
        </w:rPr>
        <w:t>20</w:t>
      </w:r>
      <w:r w:rsidR="00343427" w:rsidRPr="00343427">
        <w:rPr>
          <w:rFonts w:cs="Times New Roman"/>
          <w:bCs/>
          <w:color w:val="000000" w:themeColor="text1"/>
          <w:szCs w:val="28"/>
        </w:rPr>
        <w:t>26</w:t>
      </w:r>
    </w:p>
    <w:p w14:paraId="31CC08EE" w14:textId="77777777" w:rsidR="00685935" w:rsidRDefault="00DB53B0">
      <w:pPr>
        <w:pStyle w:val="BodyText"/>
        <w:ind w:firstLine="0"/>
        <w:jc w:val="center"/>
        <w:rPr>
          <w:b/>
          <w:bCs/>
        </w:rPr>
      </w:pPr>
      <w:r>
        <w:rPr>
          <w:b/>
          <w:bCs/>
        </w:rPr>
        <w:t>ЗАДАНИЕ</w:t>
      </w:r>
    </w:p>
    <w:p w14:paraId="7B7F72E4" w14:textId="77777777" w:rsidR="00685935" w:rsidRPr="00343427" w:rsidRDefault="00DB53B0">
      <w:pPr>
        <w:pStyle w:val="BodyText"/>
        <w:ind w:firstLine="0"/>
        <w:jc w:val="center"/>
        <w:rPr>
          <w:b/>
          <w:bCs/>
          <w:color w:val="000000" w:themeColor="text1"/>
        </w:rPr>
      </w:pPr>
      <w:r w:rsidRPr="00343427">
        <w:rPr>
          <w:b/>
          <w:bCs/>
          <w:color w:val="000000" w:themeColor="text1"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685935" w:rsidRPr="00343427" w14:paraId="167CD4DD" w14:textId="77777777">
        <w:trPr>
          <w:jc w:val="center"/>
        </w:trPr>
        <w:tc>
          <w:tcPr>
            <w:tcW w:w="9354" w:type="dxa"/>
            <w:gridSpan w:val="3"/>
          </w:tcPr>
          <w:p w14:paraId="63678C43" w14:textId="64FED950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Студент</w:t>
            </w:r>
            <w:r w:rsidR="00663A23">
              <w:rPr>
                <w:color w:val="000000" w:themeColor="text1"/>
                <w:szCs w:val="28"/>
              </w:rPr>
              <w:t>ы</w:t>
            </w:r>
            <w:r w:rsidRPr="00343427">
              <w:rPr>
                <w:color w:val="000000" w:themeColor="text1"/>
                <w:szCs w:val="28"/>
              </w:rPr>
              <w:t xml:space="preserve">: </w:t>
            </w:r>
            <w:r w:rsidR="00663A23">
              <w:t xml:space="preserve">В.Н. Волкова, </w:t>
            </w:r>
            <w:r w:rsidR="00663A23" w:rsidRPr="00663A23">
              <w:t>А.Д.</w:t>
            </w:r>
            <w:r w:rsidR="00663A23">
              <w:t xml:space="preserve"> </w:t>
            </w:r>
            <w:r w:rsidR="00663A23" w:rsidRPr="00663A23">
              <w:t>Киселева</w:t>
            </w:r>
            <w:r w:rsidR="00663A23">
              <w:t>,</w:t>
            </w:r>
            <w:r w:rsidR="00663A23" w:rsidRPr="00663A23">
              <w:t xml:space="preserve"> </w:t>
            </w:r>
            <w:r w:rsidR="00663A23" w:rsidRPr="00343427">
              <w:rPr>
                <w:rFonts w:cs="Times New Roman"/>
                <w:color w:val="000000" w:themeColor="text1"/>
                <w:szCs w:val="28"/>
              </w:rPr>
              <w:t xml:space="preserve">Е.С. </w:t>
            </w:r>
            <w:r w:rsidR="00663A23" w:rsidRPr="00343427">
              <w:rPr>
                <w:color w:val="000000" w:themeColor="text1"/>
              </w:rPr>
              <w:t>Ковалев</w:t>
            </w:r>
          </w:p>
        </w:tc>
      </w:tr>
      <w:tr w:rsidR="00685935" w:rsidRPr="00343427" w14:paraId="43E590D0" w14:textId="77777777">
        <w:trPr>
          <w:jc w:val="center"/>
        </w:trPr>
        <w:tc>
          <w:tcPr>
            <w:tcW w:w="9354" w:type="dxa"/>
            <w:gridSpan w:val="3"/>
          </w:tcPr>
          <w:p w14:paraId="4DFED2B0" w14:textId="437D7B4D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Группа: </w:t>
            </w:r>
            <w:r w:rsidR="00343427" w:rsidRPr="00343427">
              <w:rPr>
                <w:color w:val="000000" w:themeColor="text1"/>
                <w:szCs w:val="28"/>
              </w:rPr>
              <w:t>4342</w:t>
            </w:r>
          </w:p>
        </w:tc>
      </w:tr>
      <w:tr w:rsidR="00685935" w:rsidRPr="00343427" w14:paraId="3FA7E818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58F16476" w14:textId="24165BA3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Тема практики: </w:t>
            </w:r>
            <w:r w:rsidR="00343427" w:rsidRPr="00343427">
              <w:rPr>
                <w:color w:val="000000" w:themeColor="text1"/>
                <w:szCs w:val="28"/>
              </w:rPr>
              <w:t>Генетические алгоритмы</w:t>
            </w:r>
          </w:p>
        </w:tc>
      </w:tr>
      <w:tr w:rsidR="00685935" w:rsidRPr="00343427" w14:paraId="136091F5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277FC9C5" w14:textId="77777777" w:rsidR="00685935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Задание на практику:</w:t>
            </w:r>
          </w:p>
          <w:p w14:paraId="12038517" w14:textId="295B5BF5" w:rsidR="00746995" w:rsidRPr="00746995" w:rsidRDefault="00746995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Реализовать генетический алгоритм</w:t>
            </w:r>
            <w:r w:rsidRPr="00746995">
              <w:rPr>
                <w:color w:val="000000" w:themeColor="text1"/>
                <w:szCs w:val="28"/>
              </w:rPr>
              <w:t xml:space="preserve"> </w:t>
            </w:r>
            <w:r>
              <w:rPr>
                <w:color w:val="000000" w:themeColor="text1"/>
                <w:szCs w:val="28"/>
              </w:rPr>
              <w:t>для поиска всех точек максимума заданного полинома</w:t>
            </w:r>
            <w:r w:rsidRPr="00746995">
              <w:rPr>
                <w:color w:val="000000" w:themeColor="text1"/>
                <w:szCs w:val="28"/>
              </w:rPr>
              <w:t>.</w:t>
            </w:r>
          </w:p>
          <w:p w14:paraId="6C6C575E" w14:textId="3262DE58" w:rsidR="00343427" w:rsidRPr="00343427" w:rsidRDefault="00343427" w:rsidP="00746995">
            <w:pPr>
              <w:spacing w:line="360" w:lineRule="auto"/>
              <w:rPr>
                <w:color w:val="000000" w:themeColor="text1"/>
                <w:szCs w:val="28"/>
              </w:rPr>
            </w:pPr>
          </w:p>
        </w:tc>
      </w:tr>
      <w:tr w:rsidR="00685935" w:rsidRPr="00343427" w14:paraId="0695EE5B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ACC318D" w14:textId="3E29C88D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Сроки прохождения практики: 0</w:t>
            </w:r>
            <w:r w:rsidR="00343427" w:rsidRPr="00343427">
              <w:rPr>
                <w:color w:val="000000" w:themeColor="text1"/>
                <w:szCs w:val="28"/>
              </w:rPr>
              <w:t>6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  <w:r w:rsidRPr="00343427">
              <w:rPr>
                <w:color w:val="000000" w:themeColor="text1"/>
                <w:szCs w:val="28"/>
              </w:rPr>
              <w:t xml:space="preserve"> – </w:t>
            </w:r>
            <w:r w:rsidR="00343427" w:rsidRPr="00343427">
              <w:rPr>
                <w:color w:val="000000" w:themeColor="text1"/>
                <w:szCs w:val="28"/>
              </w:rPr>
              <w:t>18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48A58F4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0E5BD8D" w14:textId="42DD4BA6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Дата сдачи отчета: </w:t>
            </w:r>
            <w:r w:rsidR="00343427" w:rsidRPr="00343427">
              <w:rPr>
                <w:color w:val="000000" w:themeColor="text1"/>
                <w:szCs w:val="28"/>
              </w:rPr>
              <w:t>16</w:t>
            </w:r>
            <w:r w:rsidRPr="00343427">
              <w:rPr>
                <w:color w:val="000000" w:themeColor="text1"/>
                <w:szCs w:val="28"/>
              </w:rPr>
              <w:t>.0</w:t>
            </w:r>
            <w:r w:rsidR="00343427" w:rsidRPr="00343427">
              <w:rPr>
                <w:color w:val="000000" w:themeColor="text1"/>
                <w:szCs w:val="28"/>
              </w:rPr>
              <w:t>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0FC199BA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2778F50" w14:textId="0913CA4E" w:rsidR="00685935" w:rsidRPr="00343427" w:rsidRDefault="00DB53B0">
            <w:pPr>
              <w:spacing w:line="360" w:lineRule="auto"/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 xml:space="preserve">Дата защиты отчета: </w:t>
            </w:r>
            <w:r w:rsidR="00343427" w:rsidRPr="00343427">
              <w:rPr>
                <w:color w:val="000000" w:themeColor="text1"/>
                <w:szCs w:val="28"/>
              </w:rPr>
              <w:t>16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07</w:t>
            </w:r>
            <w:r w:rsidRPr="00343427">
              <w:rPr>
                <w:color w:val="000000" w:themeColor="text1"/>
                <w:szCs w:val="28"/>
              </w:rPr>
              <w:t>.</w:t>
            </w:r>
            <w:r w:rsidR="00343427" w:rsidRPr="00343427">
              <w:rPr>
                <w:color w:val="000000" w:themeColor="text1"/>
                <w:szCs w:val="28"/>
              </w:rPr>
              <w:t>2026</w:t>
            </w:r>
          </w:p>
        </w:tc>
      </w:tr>
      <w:tr w:rsidR="00685935" w:rsidRPr="00343427" w14:paraId="7288A68C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113327C0" w14:textId="77777777" w:rsidR="00685935" w:rsidRPr="00343427" w:rsidRDefault="00685935">
            <w:pPr>
              <w:spacing w:line="360" w:lineRule="auto"/>
              <w:rPr>
                <w:color w:val="000000" w:themeColor="text1"/>
                <w:szCs w:val="28"/>
              </w:rPr>
            </w:pPr>
          </w:p>
        </w:tc>
      </w:tr>
      <w:tr w:rsidR="00685935" w:rsidRPr="00343427" w14:paraId="6BF9163F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7F6A32BB" w14:textId="77777777" w:rsidR="00685935" w:rsidRPr="00343427" w:rsidRDefault="00DB53B0">
            <w:pPr>
              <w:rPr>
                <w:color w:val="000000" w:themeColor="text1"/>
                <w:szCs w:val="28"/>
                <w:lang w:val="en-US"/>
              </w:rPr>
            </w:pPr>
            <w:r w:rsidRPr="00343427">
              <w:rPr>
                <w:color w:val="000000" w:themeColor="text1"/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2829231A" w14:textId="77777777" w:rsidR="00685935" w:rsidRPr="00343427" w:rsidRDefault="00685935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D3456F7" w14:textId="7F849676" w:rsidR="00685935" w:rsidRPr="00343427" w:rsidRDefault="00343427">
            <w:pPr>
              <w:jc w:val="center"/>
              <w:rPr>
                <w:color w:val="000000" w:themeColor="text1"/>
                <w:szCs w:val="28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 xml:space="preserve">Е.С. Ковалев </w:t>
            </w:r>
          </w:p>
        </w:tc>
      </w:tr>
      <w:tr w:rsidR="00685935" w:rsidRPr="00343427" w14:paraId="03B63D97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DD76AE4" w14:textId="77777777" w:rsidR="00685935" w:rsidRPr="00343427" w:rsidRDefault="00DB53B0">
            <w:pPr>
              <w:rPr>
                <w:color w:val="000000" w:themeColor="text1"/>
                <w:szCs w:val="28"/>
              </w:rPr>
            </w:pPr>
            <w:r w:rsidRPr="00343427">
              <w:rPr>
                <w:color w:val="000000" w:themeColor="text1"/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2C9E58" w14:textId="77777777" w:rsidR="00685935" w:rsidRPr="00343427" w:rsidRDefault="00685935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6C376ED" w14:textId="4DA2F6B5" w:rsidR="00685935" w:rsidRPr="00343427" w:rsidRDefault="00343427">
            <w:pPr>
              <w:jc w:val="center"/>
              <w:rPr>
                <w:color w:val="000000" w:themeColor="text1"/>
                <w:szCs w:val="28"/>
              </w:rPr>
            </w:pPr>
            <w:r w:rsidRPr="00343427">
              <w:rPr>
                <w:rFonts w:cs="Times New Roman"/>
                <w:color w:val="000000" w:themeColor="text1"/>
                <w:szCs w:val="28"/>
              </w:rPr>
              <w:t xml:space="preserve">Т.Р. Жангиров </w:t>
            </w:r>
          </w:p>
        </w:tc>
      </w:tr>
    </w:tbl>
    <w:p w14:paraId="01657505" w14:textId="77777777" w:rsidR="00685935" w:rsidRDefault="00685935">
      <w:pPr>
        <w:pStyle w:val="BodyText"/>
        <w:ind w:firstLine="0"/>
      </w:pPr>
    </w:p>
    <w:p w14:paraId="2C46E5E8" w14:textId="77777777" w:rsidR="00685935" w:rsidRDefault="00DB53B0">
      <w:pPr>
        <w:pStyle w:val="BodyText"/>
      </w:pPr>
      <w:r>
        <w:br w:type="page"/>
      </w:r>
    </w:p>
    <w:p w14:paraId="36EECBC0" w14:textId="77777777" w:rsidR="00685935" w:rsidRDefault="00DB53B0">
      <w:pPr>
        <w:pStyle w:val="BodyText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020B5B42" w14:textId="77777777" w:rsidR="00685935" w:rsidRDefault="00DB53B0">
      <w:pPr>
        <w:pStyle w:val="BodyText"/>
      </w:pPr>
      <w:r>
        <w:t xml:space="preserve">Краткое изложение содержания </w:t>
      </w:r>
      <w:r>
        <w:t>отчёта.</w:t>
      </w:r>
    </w:p>
    <w:p w14:paraId="08B8AE53" w14:textId="77777777" w:rsidR="00685935" w:rsidRDefault="00685935">
      <w:pPr>
        <w:pStyle w:val="BodyText"/>
      </w:pPr>
    </w:p>
    <w:p w14:paraId="3004543D" w14:textId="77777777" w:rsidR="00685935" w:rsidRDefault="00685935">
      <w:pPr>
        <w:pStyle w:val="BodyText"/>
      </w:pPr>
    </w:p>
    <w:p w14:paraId="31206777" w14:textId="77777777" w:rsidR="00685935" w:rsidRDefault="00685935">
      <w:pPr>
        <w:pStyle w:val="BodyText"/>
      </w:pPr>
    </w:p>
    <w:p w14:paraId="432E1D7B" w14:textId="77777777" w:rsidR="00685935" w:rsidRDefault="00685935">
      <w:pPr>
        <w:pStyle w:val="BodyText"/>
      </w:pPr>
    </w:p>
    <w:p w14:paraId="5B2DC053" w14:textId="77777777" w:rsidR="00685935" w:rsidRDefault="00685935">
      <w:pPr>
        <w:pStyle w:val="BodyText"/>
      </w:pPr>
    </w:p>
    <w:p w14:paraId="05382100" w14:textId="77777777" w:rsidR="00685935" w:rsidRDefault="00685935">
      <w:pPr>
        <w:pStyle w:val="BodyText"/>
      </w:pPr>
    </w:p>
    <w:p w14:paraId="55569F3E" w14:textId="77777777" w:rsidR="00685935" w:rsidRDefault="00685935">
      <w:pPr>
        <w:pStyle w:val="BodyText"/>
      </w:pPr>
    </w:p>
    <w:p w14:paraId="7727E7BC" w14:textId="77777777" w:rsidR="00685935" w:rsidRDefault="00685935">
      <w:pPr>
        <w:pStyle w:val="BodyText"/>
      </w:pPr>
    </w:p>
    <w:p w14:paraId="50F20BCF" w14:textId="77777777" w:rsidR="00685935" w:rsidRDefault="00685935">
      <w:pPr>
        <w:pStyle w:val="BodyText"/>
      </w:pPr>
    </w:p>
    <w:p w14:paraId="70BBEF6B" w14:textId="77777777" w:rsidR="00685935" w:rsidRDefault="00685935">
      <w:pPr>
        <w:pStyle w:val="BodyText"/>
      </w:pPr>
    </w:p>
    <w:p w14:paraId="74DCD94C" w14:textId="77777777" w:rsidR="00685935" w:rsidRDefault="00685935">
      <w:pPr>
        <w:pStyle w:val="BodyText"/>
      </w:pPr>
    </w:p>
    <w:p w14:paraId="57893B82" w14:textId="77777777" w:rsidR="00685935" w:rsidRDefault="00685935">
      <w:pPr>
        <w:pStyle w:val="BodyText"/>
      </w:pPr>
    </w:p>
    <w:p w14:paraId="46BCD0A7" w14:textId="77777777" w:rsidR="00685935" w:rsidRDefault="00685935">
      <w:pPr>
        <w:pStyle w:val="BodyText"/>
      </w:pPr>
    </w:p>
    <w:p w14:paraId="549D7C1F" w14:textId="77777777" w:rsidR="00685935" w:rsidRDefault="00DB53B0">
      <w:pPr>
        <w:pStyle w:val="BodyText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38AF88DB" w14:textId="77777777" w:rsidR="00685935" w:rsidRDefault="00DB53B0">
      <w:pPr>
        <w:pStyle w:val="BodyText"/>
      </w:pPr>
      <w:r>
        <w:t>Аннотация на английском языке.</w:t>
      </w:r>
      <w:r>
        <w:br w:type="page"/>
      </w:r>
    </w:p>
    <w:p w14:paraId="4121F9FF" w14:textId="77777777" w:rsidR="00685935" w:rsidRDefault="00DB53B0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659773294"/>
        <w:docPartObj>
          <w:docPartGallery w:val="Table of Contents"/>
          <w:docPartUnique/>
        </w:docPartObj>
      </w:sdtPr>
      <w:sdtEndPr/>
      <w:sdtContent>
        <w:p w14:paraId="2A040E68" w14:textId="393E1BA3" w:rsidR="00D728C3" w:rsidRDefault="00DB53B0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"/>
              <w:webHidden/>
            </w:rPr>
            <w:instrText xml:space="preserve"> TOC \z \o "1-9" \u \t "heading 2,1,heading 3,2" \h</w:instrText>
          </w:r>
          <w:r>
            <w:rPr>
              <w:rStyle w:val="a"/>
            </w:rPr>
            <w:fldChar w:fldCharType="separate"/>
          </w:r>
          <w:hyperlink w:anchor="_Toc234570544" w:history="1">
            <w:r w:rsidR="00D728C3" w:rsidRPr="009510C8">
              <w:rPr>
                <w:rStyle w:val="Hyperlink"/>
                <w:rFonts w:cs="Times New Roman"/>
                <w:noProof/>
              </w:rPr>
              <w:t>ВВЕДЕНИЕ</w:t>
            </w:r>
            <w:r w:rsidR="00D728C3">
              <w:rPr>
                <w:noProof/>
                <w:webHidden/>
              </w:rPr>
              <w:tab/>
            </w:r>
            <w:r w:rsidR="00D728C3">
              <w:rPr>
                <w:noProof/>
                <w:webHidden/>
              </w:rPr>
              <w:fldChar w:fldCharType="begin"/>
            </w:r>
            <w:r w:rsidR="00D728C3">
              <w:rPr>
                <w:noProof/>
                <w:webHidden/>
              </w:rPr>
              <w:instrText xml:space="preserve"> PAGEREF _Toc234570544 \h </w:instrText>
            </w:r>
            <w:r w:rsidR="00D728C3">
              <w:rPr>
                <w:noProof/>
                <w:webHidden/>
              </w:rPr>
            </w:r>
            <w:r w:rsidR="00D728C3"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5</w:t>
            </w:r>
            <w:r w:rsidR="00D728C3">
              <w:rPr>
                <w:noProof/>
                <w:webHidden/>
              </w:rPr>
              <w:fldChar w:fldCharType="end"/>
            </w:r>
          </w:hyperlink>
        </w:p>
        <w:p w14:paraId="78A9876A" w14:textId="5208C62C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45" w:history="1">
            <w:r w:rsidRPr="009510C8">
              <w:rPr>
                <w:rStyle w:val="Hyperlink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CF355" w14:textId="71812E68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46" w:history="1">
            <w:r w:rsidRPr="009510C8">
              <w:rPr>
                <w:rStyle w:val="Hyperlink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FC73D" w14:textId="018BDA81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47" w:history="1">
            <w:r w:rsidRPr="009510C8">
              <w:rPr>
                <w:rStyle w:val="Hyperlink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5451" w14:textId="558CF7AE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48" w:history="1">
            <w:r w:rsidRPr="009510C8">
              <w:rPr>
                <w:rStyle w:val="Hyperlink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E6325" w14:textId="486F351E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49" w:history="1">
            <w:r w:rsidRPr="009510C8">
              <w:rPr>
                <w:rStyle w:val="Hyperlink"/>
                <w:noProof/>
              </w:rPr>
              <w:t>2.1. Распределение ролей и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535E" w14:textId="05F8105B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0" w:history="1">
            <w:r w:rsidRPr="009510C8">
              <w:rPr>
                <w:rStyle w:val="Hyperlink"/>
                <w:noProof/>
              </w:rPr>
              <w:t>2.2. Составление списка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F737" w14:textId="20AC2034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1" w:history="1">
            <w:r w:rsidRPr="009510C8">
              <w:rPr>
                <w:rStyle w:val="Hyperlink"/>
                <w:noProof/>
              </w:rPr>
              <w:t xml:space="preserve">2.3. Создание макета </w:t>
            </w:r>
            <w:r w:rsidRPr="009510C8">
              <w:rPr>
                <w:rStyle w:val="Hyperlink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8F06A" w14:textId="16DD8FA2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2" w:history="1">
            <w:r w:rsidRPr="009510C8">
              <w:rPr>
                <w:rStyle w:val="Hyperlink"/>
                <w:noProof/>
              </w:rPr>
              <w:t>2.4. Третья итерация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00E0" w14:textId="2F00E099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3" w:history="1">
            <w:r w:rsidRPr="009510C8">
              <w:rPr>
                <w:rStyle w:val="Hyperlink"/>
                <w:noProof/>
              </w:rPr>
              <w:t>2.4.1   Polynomial.h / Polynomial.cpp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80A6" w14:textId="733D7156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4" w:history="1">
            <w:r w:rsidRPr="009510C8">
              <w:rPr>
                <w:rStyle w:val="Hyperlink"/>
                <w:noProof/>
              </w:rPr>
              <w:t xml:space="preserve">2.4.2 </w:t>
            </w:r>
            <w:r w:rsidRPr="009510C8">
              <w:rPr>
                <w:rStyle w:val="Hyperlink"/>
                <w:noProof/>
                <w:lang w:val="en-US"/>
              </w:rPr>
              <w:t>Types.h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09AB" w14:textId="6F023844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5" w:history="1">
            <w:r w:rsidRPr="009510C8">
              <w:rPr>
                <w:rStyle w:val="Hyperlink"/>
                <w:noProof/>
              </w:rPr>
              <w:t>2.4.3 GeneticAlgorithm.h / GeneticAlgorithm.cpp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DA2CA" w14:textId="75EC33F5" w:rsidR="00D728C3" w:rsidRDefault="00D728C3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6" w:history="1">
            <w:r w:rsidRPr="009510C8">
              <w:rPr>
                <w:rStyle w:val="Hyperlink"/>
                <w:noProof/>
              </w:rPr>
              <w:t xml:space="preserve">2.4.4 </w:t>
            </w:r>
            <w:r w:rsidRPr="009510C8">
              <w:rPr>
                <w:rStyle w:val="Hyperlink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AE5AA" w14:textId="5F9209CB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7" w:history="1">
            <w:r w:rsidRPr="009510C8">
              <w:rPr>
                <w:rStyle w:val="Hyperlink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9322" w14:textId="7A727694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8" w:history="1">
            <w:r w:rsidRPr="009510C8">
              <w:rPr>
                <w:rStyle w:val="Hyperlink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5A2B" w14:textId="5CBB5C5D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59" w:history="1">
            <w:r w:rsidRPr="009510C8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5DCCB" w14:textId="36101207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60" w:history="1">
            <w:r w:rsidRPr="009510C8">
              <w:rPr>
                <w:rStyle w:val="Hyperlink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421EE" w14:textId="3BC721B3" w:rsidR="00D728C3" w:rsidRDefault="00D728C3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570561" w:history="1">
            <w:r w:rsidRPr="009510C8">
              <w:rPr>
                <w:rStyle w:val="Hyperlink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5C9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C23E" w14:textId="54F65431" w:rsidR="00685935" w:rsidRDefault="00DB53B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"/>
            </w:rPr>
            <w:fldChar w:fldCharType="end"/>
          </w:r>
        </w:p>
      </w:sdtContent>
    </w:sdt>
    <w:p w14:paraId="73F98ACE" w14:textId="77777777" w:rsidR="00685935" w:rsidRDefault="00DB53B0">
      <w:pPr>
        <w:pStyle w:val="TOC1"/>
      </w:pPr>
      <w:r>
        <w:br w:type="page"/>
      </w:r>
    </w:p>
    <w:p w14:paraId="474EE936" w14:textId="277E64E5" w:rsidR="00685935" w:rsidRDefault="00DB53B0">
      <w:pPr>
        <w:pStyle w:val="Heading2"/>
        <w:ind w:left="0"/>
        <w:rPr>
          <w:rFonts w:cs="Times New Roman"/>
        </w:rPr>
      </w:pPr>
      <w:bookmarkStart w:id="1" w:name="_Toc234570544"/>
      <w:r>
        <w:rPr>
          <w:rFonts w:cs="Times New Roman"/>
        </w:rPr>
        <w:lastRenderedPageBreak/>
        <w:t>ВВЕДЕНИЕ</w:t>
      </w:r>
      <w:bookmarkEnd w:id="1"/>
    </w:p>
    <w:p w14:paraId="10092C99" w14:textId="5E2A1C52" w:rsidR="008902AD" w:rsidRPr="008902AD" w:rsidRDefault="008902AD" w:rsidP="008902AD">
      <w:pPr>
        <w:pStyle w:val="BodyText"/>
      </w:pPr>
      <w:bookmarkStart w:id="2" w:name="_Toc73173348"/>
      <w:r>
        <w:t>Цель</w:t>
      </w:r>
      <w:r w:rsidRPr="008902AD">
        <w:t xml:space="preserve"> учебной практики </w:t>
      </w:r>
      <w:r>
        <w:t xml:space="preserve">— </w:t>
      </w:r>
      <w:r w:rsidRPr="008902AD">
        <w:t>разраб</w:t>
      </w:r>
      <w:r>
        <w:t xml:space="preserve">отать </w:t>
      </w:r>
      <w:r w:rsidRPr="008902AD">
        <w:t>генетическ</w:t>
      </w:r>
      <w:r>
        <w:t>ий</w:t>
      </w:r>
      <w:r w:rsidRPr="008902AD">
        <w:t xml:space="preserve"> алгоритм</w:t>
      </w:r>
      <w:r w:rsidR="00CD4027">
        <w:t>,</w:t>
      </w:r>
      <w:r w:rsidRPr="008902AD">
        <w:t xml:space="preserve"> метод поиска оптимальных решений, который основан на принципах естественного отбора.</w:t>
      </w:r>
      <w:r>
        <w:t xml:space="preserve"> Г</w:t>
      </w:r>
      <w:r w:rsidRPr="008902AD">
        <w:t xml:space="preserve">енетический алгоритм позволяет избежать </w:t>
      </w:r>
      <w:r>
        <w:t xml:space="preserve">застревания в локальных экстремумах </w:t>
      </w:r>
      <w:r w:rsidRPr="008902AD">
        <w:t xml:space="preserve">благодаря работе </w:t>
      </w:r>
      <w:r>
        <w:t xml:space="preserve">с </w:t>
      </w:r>
      <w:r w:rsidRPr="008902AD">
        <w:t>популяцией решений и использованию мутаций.</w:t>
      </w:r>
    </w:p>
    <w:p w14:paraId="72ACED93" w14:textId="33E8BEB1" w:rsidR="008902AD" w:rsidRPr="008902AD" w:rsidRDefault="008902AD" w:rsidP="008902AD">
      <w:pPr>
        <w:pStyle w:val="BodyText"/>
      </w:pPr>
      <w:r w:rsidRPr="008902AD">
        <w:t xml:space="preserve">Для этого </w:t>
      </w:r>
      <w:r>
        <w:t>необходимо</w:t>
      </w:r>
      <w:r w:rsidRPr="008902AD">
        <w:t xml:space="preserve"> решить следующие задачи:</w:t>
      </w:r>
    </w:p>
    <w:p w14:paraId="6F23100B" w14:textId="02E868FE" w:rsidR="008902AD" w:rsidRPr="008902AD" w:rsidRDefault="008902AD" w:rsidP="00CD4027">
      <w:pPr>
        <w:pStyle w:val="BodyText"/>
        <w:numPr>
          <w:ilvl w:val="0"/>
          <w:numId w:val="8"/>
        </w:numPr>
        <w:tabs>
          <w:tab w:val="clear" w:pos="720"/>
          <w:tab w:val="left" w:pos="709"/>
        </w:tabs>
        <w:ind w:hanging="11"/>
      </w:pPr>
      <w:r w:rsidRPr="008902AD">
        <w:t>Написать алгоритм на C++ для поиска всех максимумов заданного полинома.</w:t>
      </w:r>
    </w:p>
    <w:p w14:paraId="7EFFF6B8" w14:textId="0318189A" w:rsidR="00685935" w:rsidRPr="008902AD" w:rsidRDefault="008902AD" w:rsidP="00CD4027">
      <w:pPr>
        <w:pStyle w:val="BodyText"/>
        <w:numPr>
          <w:ilvl w:val="0"/>
          <w:numId w:val="8"/>
        </w:numPr>
        <w:tabs>
          <w:tab w:val="clear" w:pos="720"/>
          <w:tab w:val="left" w:pos="709"/>
        </w:tabs>
        <w:ind w:hanging="11"/>
      </w:pPr>
      <w:r w:rsidRPr="008902AD">
        <w:t>Разработать GUI</w:t>
      </w:r>
      <w:r>
        <w:t xml:space="preserve"> с возможностью </w:t>
      </w:r>
      <w:r w:rsidRPr="008902AD">
        <w:t>задавать параметры алгоритма и видеть пошаговую отрисовку графиков.</w:t>
      </w:r>
      <w:r>
        <w:br w:type="page"/>
      </w:r>
    </w:p>
    <w:p w14:paraId="3CA8FE62" w14:textId="1E853D26" w:rsidR="00685935" w:rsidRDefault="00DB53B0">
      <w:pPr>
        <w:pStyle w:val="Heading2"/>
        <w:numPr>
          <w:ilvl w:val="1"/>
          <w:numId w:val="2"/>
        </w:numPr>
      </w:pPr>
      <w:bookmarkStart w:id="3" w:name="_Toc234570545"/>
      <w:r>
        <w:lastRenderedPageBreak/>
        <w:t xml:space="preserve">1 </w:t>
      </w:r>
      <w:bookmarkEnd w:id="2"/>
      <w:r>
        <w:t>ПОСТАНОВКА ЗАДАЧИ</w:t>
      </w:r>
      <w:bookmarkEnd w:id="3"/>
    </w:p>
    <w:p w14:paraId="715C2BB4" w14:textId="77777777" w:rsidR="00685935" w:rsidRDefault="00DB53B0">
      <w:pPr>
        <w:pStyle w:val="Heading3"/>
        <w:numPr>
          <w:ilvl w:val="2"/>
          <w:numId w:val="2"/>
        </w:numPr>
      </w:pPr>
      <w:bookmarkStart w:id="4" w:name="_Toc73173349"/>
      <w:bookmarkStart w:id="5" w:name="_Toc234570546"/>
      <w:r>
        <w:t>1.1 Предметная область</w:t>
      </w:r>
      <w:bookmarkEnd w:id="5"/>
    </w:p>
    <w:p w14:paraId="78057ED1" w14:textId="3D8B89F7" w:rsidR="00685935" w:rsidRDefault="00CD4027">
      <w:pPr>
        <w:pStyle w:val="BodyText"/>
      </w:pPr>
      <w:r>
        <w:t>Г</w:t>
      </w:r>
      <w:r w:rsidRPr="00CD4027">
        <w:t xml:space="preserve">енетические алгоритмы применяются </w:t>
      </w:r>
      <w:r>
        <w:t>для решения задач оптимизации, комбинаторных задач, задач, в которых нет математического решения или в которых сложная целевая функция, а также для нахождения игровых стратегий, симуляции поведения и машинного обучени</w:t>
      </w:r>
      <w:r w:rsidR="00B541BC">
        <w:t>я</w:t>
      </w:r>
      <w:r>
        <w:t>.</w:t>
      </w:r>
    </w:p>
    <w:p w14:paraId="05DEFD75" w14:textId="77777777" w:rsidR="00685935" w:rsidRDefault="00DB53B0">
      <w:pPr>
        <w:pStyle w:val="Heading3"/>
        <w:numPr>
          <w:ilvl w:val="2"/>
          <w:numId w:val="2"/>
        </w:numPr>
      </w:pPr>
      <w:bookmarkStart w:id="6" w:name="_Toc234570547"/>
      <w:r>
        <w:t>1.2 Задачи практики</w:t>
      </w:r>
      <w:bookmarkEnd w:id="6"/>
    </w:p>
    <w:p w14:paraId="43F0320B" w14:textId="00B410CF" w:rsidR="00746995" w:rsidRDefault="00746995" w:rsidP="00CD4027">
      <w:pPr>
        <w:spacing w:line="360" w:lineRule="auto"/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Вариант 6. </w:t>
      </w:r>
      <w:r w:rsidRPr="00343427">
        <w:rPr>
          <w:color w:val="000000" w:themeColor="text1"/>
          <w:szCs w:val="28"/>
        </w:rPr>
        <w:t>Задача о поиске максимумов</w:t>
      </w:r>
      <w:r>
        <w:rPr>
          <w:b/>
          <w:bCs/>
          <w:color w:val="000000" w:themeColor="text1"/>
          <w:szCs w:val="28"/>
        </w:rPr>
        <w:t xml:space="preserve">: </w:t>
      </w:r>
      <w:r w:rsidRPr="00343427">
        <w:rPr>
          <w:color w:val="000000" w:themeColor="text1"/>
          <w:szCs w:val="28"/>
        </w:rPr>
        <w:t>для заданного полинома f(x) (степень не больше 8)</w:t>
      </w:r>
      <w:r w:rsidR="00CD4027">
        <w:rPr>
          <w:color w:val="000000" w:themeColor="text1"/>
          <w:szCs w:val="28"/>
        </w:rPr>
        <w:t>.</w:t>
      </w:r>
      <w:r w:rsidRPr="00343427">
        <w:rPr>
          <w:color w:val="000000" w:themeColor="text1"/>
          <w:szCs w:val="28"/>
        </w:rPr>
        <w:t xml:space="preserve"> </w:t>
      </w:r>
      <w:r w:rsidR="00CD4027">
        <w:rPr>
          <w:color w:val="000000" w:themeColor="text1"/>
          <w:szCs w:val="28"/>
        </w:rPr>
        <w:t>Н</w:t>
      </w:r>
      <w:r w:rsidRPr="00343427">
        <w:rPr>
          <w:color w:val="000000" w:themeColor="text1"/>
          <w:szCs w:val="28"/>
        </w:rPr>
        <w:t xml:space="preserve">еобходимо </w:t>
      </w:r>
      <w:r>
        <w:rPr>
          <w:color w:val="000000" w:themeColor="text1"/>
          <w:szCs w:val="28"/>
        </w:rPr>
        <w:t xml:space="preserve">с помощью генетического алгоритма </w:t>
      </w:r>
      <w:r w:rsidRPr="00343427">
        <w:rPr>
          <w:color w:val="000000" w:themeColor="text1"/>
          <w:szCs w:val="28"/>
        </w:rPr>
        <w:t>найти все точки максимума (локальные и глобальные) на заданном интервале [l, r].</w:t>
      </w:r>
    </w:p>
    <w:p w14:paraId="70BCB692" w14:textId="77777777" w:rsidR="00746995" w:rsidRPr="00343427" w:rsidRDefault="00746995" w:rsidP="00746995">
      <w:pPr>
        <w:spacing w:line="360" w:lineRule="auto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Требование к решению:</w:t>
      </w:r>
    </w:p>
    <w:p w14:paraId="12B4F26F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Программа должна иметь GUI. </w:t>
      </w:r>
    </w:p>
    <w:p w14:paraId="42C5354F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Должна быть возможность задать данные через GUI, чтение из файла, случайную генерацию.</w:t>
      </w:r>
    </w:p>
    <w:p w14:paraId="229AFF41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Алгоритмы реализуются самостоятельно без использования готовых решений.</w:t>
      </w:r>
    </w:p>
    <w:p w14:paraId="2F3F1524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Настройкой параметров алгоритмов должна производиться пользователем.</w:t>
      </w:r>
    </w:p>
    <w:p w14:paraId="221AC638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Пошаговая визуализация поиска решения (как меняется аппроксимирующая функция, текущий экстремум, текущее решение оптимизационной задачи в зависимости от популяции). Должен быть выбор переключение между разными текущими решениями.</w:t>
      </w:r>
    </w:p>
    <w:p w14:paraId="78331866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Возможность перейти к конечному решению пропустив отображение всех шагов. </w:t>
      </w:r>
    </w:p>
    <w:p w14:paraId="5B3BFAE3" w14:textId="77777777" w:rsidR="00746995" w:rsidRPr="00343427" w:rsidRDefault="00746995" w:rsidP="00CD4027">
      <w:pPr>
        <w:numPr>
          <w:ilvl w:val="0"/>
          <w:numId w:val="7"/>
        </w:numPr>
        <w:spacing w:line="360" w:lineRule="auto"/>
        <w:ind w:hanging="11"/>
        <w:rPr>
          <w:color w:val="000000" w:themeColor="text1"/>
          <w:szCs w:val="28"/>
        </w:rPr>
      </w:pPr>
      <w:r w:rsidRPr="00343427">
        <w:rPr>
          <w:color w:val="000000" w:themeColor="text1"/>
          <w:szCs w:val="28"/>
        </w:rPr>
        <w:t>Должен присутствовать график изменения функции качества решения от номера популяции. График дополняется с каждым шагом алгоритма.</w:t>
      </w:r>
    </w:p>
    <w:bookmarkEnd w:id="4"/>
    <w:p w14:paraId="0FEED6D6" w14:textId="1FC90062" w:rsidR="00685935" w:rsidRDefault="00685935" w:rsidP="00753A8C">
      <w:pPr>
        <w:pStyle w:val="a1"/>
      </w:pPr>
    </w:p>
    <w:p w14:paraId="58B47821" w14:textId="77777777" w:rsidR="00685935" w:rsidRDefault="00DB53B0">
      <w:pPr>
        <w:rPr>
          <w:rFonts w:cs="Times New Roman"/>
          <w:szCs w:val="28"/>
        </w:rPr>
      </w:pPr>
      <w:r>
        <w:br w:type="page"/>
      </w:r>
    </w:p>
    <w:p w14:paraId="1E716028" w14:textId="77777777" w:rsidR="00685935" w:rsidRDefault="00DB53B0">
      <w:pPr>
        <w:pStyle w:val="Heading2"/>
        <w:ind w:left="0"/>
      </w:pPr>
      <w:bookmarkStart w:id="7" w:name="_Toc234570548"/>
      <w:r>
        <w:lastRenderedPageBreak/>
        <w:t xml:space="preserve">2 </w:t>
      </w:r>
      <w:r>
        <w:t>РЕЗУЛЬТАТЫ РАБОТЫ</w:t>
      </w:r>
      <w:bookmarkEnd w:id="7"/>
      <w:r>
        <w:t xml:space="preserve"> </w:t>
      </w:r>
    </w:p>
    <w:p w14:paraId="40EFA9AC" w14:textId="63B43B63" w:rsidR="00B14743" w:rsidRPr="00B14743" w:rsidRDefault="000D265A" w:rsidP="00B14743">
      <w:pPr>
        <w:pStyle w:val="BodyText"/>
      </w:pPr>
      <w:r w:rsidRPr="000D265A">
        <w:t>В рамках первых итераций был</w:t>
      </w:r>
      <w:r>
        <w:t>и распределены роли внутри бригады,</w:t>
      </w:r>
      <w:r w:rsidRPr="000D265A">
        <w:t xml:space="preserve"> </w:t>
      </w:r>
      <w:r>
        <w:t>составлен список задач, выбраны языки программирования и инструменты для рабо</w:t>
      </w:r>
      <w:r w:rsidR="00C172A9">
        <w:t>ты</w:t>
      </w:r>
      <w:r>
        <w:t xml:space="preserve">, </w:t>
      </w:r>
      <w:r w:rsidRPr="000D265A">
        <w:t>спроектирована</w:t>
      </w:r>
      <w:r>
        <w:t xml:space="preserve"> первичная</w:t>
      </w:r>
      <w:r w:rsidRPr="000D265A">
        <w:t xml:space="preserve"> </w:t>
      </w:r>
      <w:r w:rsidR="00C172A9">
        <w:t>структура</w:t>
      </w:r>
      <w:r w:rsidRPr="000D265A">
        <w:t xml:space="preserve"> </w:t>
      </w:r>
      <w:r w:rsidR="00C172A9">
        <w:t>проекта</w:t>
      </w:r>
      <w:r>
        <w:t xml:space="preserve"> </w:t>
      </w:r>
      <w:r w:rsidRPr="000D265A">
        <w:t>и подготовлен макет графического интерфейса пользователя.</w:t>
      </w:r>
    </w:p>
    <w:p w14:paraId="1A8274CF" w14:textId="24B7191F" w:rsidR="00685935" w:rsidRDefault="00DB53B0">
      <w:pPr>
        <w:pStyle w:val="Heading3"/>
        <w:numPr>
          <w:ilvl w:val="2"/>
          <w:numId w:val="2"/>
        </w:numPr>
      </w:pPr>
      <w:bookmarkStart w:id="8" w:name="_Toc234570549"/>
      <w:r>
        <w:t xml:space="preserve">2.1. </w:t>
      </w:r>
      <w:r w:rsidR="00B14743">
        <w:t>Распределение ролей и структура</w:t>
      </w:r>
      <w:bookmarkEnd w:id="8"/>
    </w:p>
    <w:p w14:paraId="23F07F27" w14:textId="77777777" w:rsidR="00B14743" w:rsidRDefault="00B14743" w:rsidP="00B14743">
      <w:pPr>
        <w:pStyle w:val="BodyText"/>
      </w:pPr>
      <w:r>
        <w:t>Роли в бригаде были распределены следующим образом:</w:t>
      </w:r>
    </w:p>
    <w:p w14:paraId="267ACBD9" w14:textId="15867BA4" w:rsidR="00B14743" w:rsidRDefault="00B14743" w:rsidP="00C172A9">
      <w:pPr>
        <w:pStyle w:val="BodyText"/>
        <w:numPr>
          <w:ilvl w:val="0"/>
          <w:numId w:val="10"/>
        </w:numPr>
        <w:ind w:left="709" w:firstLine="0"/>
      </w:pPr>
      <w:r>
        <w:t>Волкова В.Н. – разработка логики ГА, связь алгоритма с графическим интерфейсом;</w:t>
      </w:r>
    </w:p>
    <w:p w14:paraId="0ED845F0" w14:textId="6512990D" w:rsidR="00B14743" w:rsidRPr="00B14743" w:rsidRDefault="00B14743" w:rsidP="00C172A9">
      <w:pPr>
        <w:pStyle w:val="BodyText"/>
        <w:numPr>
          <w:ilvl w:val="0"/>
          <w:numId w:val="10"/>
        </w:numPr>
        <w:ind w:left="709" w:firstLine="0"/>
      </w:pPr>
      <w:r>
        <w:t xml:space="preserve">Киселева А.Д. – разработка </w:t>
      </w:r>
      <w:r>
        <w:rPr>
          <w:lang w:val="en-US"/>
        </w:rPr>
        <w:t>GUI</w:t>
      </w:r>
      <w:r>
        <w:t xml:space="preserve"> и графиков, работа с </w:t>
      </w:r>
      <w:r>
        <w:rPr>
          <w:lang w:val="en-US"/>
        </w:rPr>
        <w:t>Qt</w:t>
      </w:r>
      <w:r>
        <w:t>;</w:t>
      </w:r>
    </w:p>
    <w:p w14:paraId="61240E14" w14:textId="089D5B3A" w:rsidR="00C172A9" w:rsidRDefault="00B14743" w:rsidP="00C172A9">
      <w:pPr>
        <w:pStyle w:val="BodyText"/>
        <w:numPr>
          <w:ilvl w:val="0"/>
          <w:numId w:val="10"/>
        </w:numPr>
        <w:ind w:left="709" w:firstLine="0"/>
      </w:pPr>
      <w:r>
        <w:t>Ковалев Е.С.</w:t>
      </w:r>
      <w:r w:rsidRPr="00B14743">
        <w:t xml:space="preserve"> – </w:t>
      </w:r>
      <w:r>
        <w:t>разработка ГА, составление отчета.</w:t>
      </w:r>
    </w:p>
    <w:p w14:paraId="0E9ECD83" w14:textId="365EE428" w:rsidR="00C172A9" w:rsidRPr="00C172A9" w:rsidRDefault="00C172A9" w:rsidP="00C172A9">
      <w:pPr>
        <w:pStyle w:val="BodyText"/>
      </w:pPr>
      <w:r w:rsidRPr="00C172A9">
        <w:t xml:space="preserve">Для разделения вычислительной логики </w:t>
      </w:r>
      <w:r>
        <w:t>и</w:t>
      </w:r>
      <w:r w:rsidRPr="00C172A9">
        <w:t xml:space="preserve"> визуализации была спроектирована следующая архитектура проекта:</w:t>
      </w:r>
    </w:p>
    <w:p w14:paraId="7D3ED422" w14:textId="19F6806F" w:rsidR="00C172A9" w:rsidRPr="00C172A9" w:rsidRDefault="00C172A9" w:rsidP="00753A8C">
      <w:pPr>
        <w:pStyle w:val="BodyText"/>
        <w:numPr>
          <w:ilvl w:val="0"/>
          <w:numId w:val="13"/>
        </w:numPr>
        <w:ind w:left="709" w:firstLine="0"/>
      </w:pPr>
      <w:r w:rsidRPr="00753A8C">
        <w:t>core</w:t>
      </w:r>
      <w:r w:rsidRPr="00C172A9">
        <w:rPr>
          <w:b/>
          <w:bCs/>
        </w:rPr>
        <w:t>/</w:t>
      </w:r>
      <w:r w:rsidRPr="00C172A9">
        <w:t xml:space="preserve"> — вычислительное ядро генетического алгоритма, независимое от графического интерфейса. Включает модули вычисления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C172A9">
        <w:t xml:space="preserve"> (Polynomial.h/cpp), логику селекции, </w:t>
      </w:r>
      <w:r>
        <w:t>скрещивания</w:t>
      </w:r>
      <w:r w:rsidRPr="00C172A9">
        <w:t>, мутации, образования ниш (GeneticAlgorithm.h/cpp), а также структуру снимка популяции для сохранения лучших особей и показателей приспособленности (GenerationSnapshot.h).</w:t>
      </w:r>
    </w:p>
    <w:p w14:paraId="6E5D095F" w14:textId="4EFCE6B4" w:rsidR="00C172A9" w:rsidRPr="00C172A9" w:rsidRDefault="00C172A9" w:rsidP="00753A8C">
      <w:pPr>
        <w:pStyle w:val="BodyText"/>
        <w:numPr>
          <w:ilvl w:val="0"/>
          <w:numId w:val="13"/>
        </w:numPr>
        <w:ind w:left="709" w:firstLine="0"/>
      </w:pPr>
      <w:r w:rsidRPr="00753A8C">
        <w:t>gui/</w:t>
      </w:r>
      <w:r w:rsidRPr="00C172A9">
        <w:t xml:space="preserve"> — слой графического интерфейса пользователя. Взаимодействует </w:t>
      </w:r>
      <w:r w:rsidR="00753A8C">
        <w:t>только</w:t>
      </w:r>
      <w:r w:rsidRPr="00C172A9">
        <w:t xml:space="preserve"> со снимками состояния популяции (snapshot), без прямого доступа к математической логике алгоритма. </w:t>
      </w:r>
    </w:p>
    <w:p w14:paraId="230649F2" w14:textId="50035AD6" w:rsidR="00C172A9" w:rsidRDefault="00C172A9" w:rsidP="00753A8C">
      <w:pPr>
        <w:pStyle w:val="BodyText"/>
        <w:numPr>
          <w:ilvl w:val="0"/>
          <w:numId w:val="13"/>
        </w:numPr>
        <w:ind w:left="709" w:firstLine="0"/>
      </w:pPr>
      <w:r w:rsidRPr="00753A8C">
        <w:t xml:space="preserve">io/ </w:t>
      </w:r>
      <w:r w:rsidRPr="00C172A9">
        <w:t>— модуль ввода/вывода, отвечающий за работу с файлами, случайную генерацию и валидацию данных.</w:t>
      </w:r>
    </w:p>
    <w:p w14:paraId="242D21BA" w14:textId="5E8C7577" w:rsidR="00685935" w:rsidRDefault="00DB53B0">
      <w:pPr>
        <w:pStyle w:val="Heading3"/>
        <w:numPr>
          <w:ilvl w:val="2"/>
          <w:numId w:val="2"/>
        </w:numPr>
      </w:pPr>
      <w:bookmarkStart w:id="9" w:name="_Toc234570550"/>
      <w:r>
        <w:t xml:space="preserve">2.2. </w:t>
      </w:r>
      <w:r w:rsidR="00B14743">
        <w:t>Соста</w:t>
      </w:r>
      <w:r w:rsidR="000D265A">
        <w:t xml:space="preserve">вление </w:t>
      </w:r>
      <w:r w:rsidR="00C172A9">
        <w:t>списка задач</w:t>
      </w:r>
      <w:bookmarkEnd w:id="9"/>
    </w:p>
    <w:p w14:paraId="3326AA4A" w14:textId="77777777" w:rsidR="00753A8C" w:rsidRPr="00753A8C" w:rsidRDefault="00753A8C" w:rsidP="00753A8C">
      <w:pPr>
        <w:pStyle w:val="BodyText"/>
      </w:pPr>
      <w:r w:rsidRPr="00753A8C">
        <w:t>На этапе планирования был сформирован перечень задач, разделенный на два основных направления разработки.</w:t>
      </w:r>
    </w:p>
    <w:p w14:paraId="6D5FA635" w14:textId="77777777" w:rsidR="00753A8C" w:rsidRPr="00753A8C" w:rsidRDefault="00753A8C" w:rsidP="00753A8C">
      <w:pPr>
        <w:pStyle w:val="BodyText"/>
      </w:pPr>
      <w:r w:rsidRPr="00753A8C">
        <w:t>Задачи по реализации алгоритма (C++):</w:t>
      </w:r>
    </w:p>
    <w:p w14:paraId="09782A7B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lastRenderedPageBreak/>
        <w:t>Определить целевую функцию, структуру индивидуума и его генов, а также критерий остановки алгоритма.</w:t>
      </w:r>
    </w:p>
    <w:p w14:paraId="62026176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Выбрать метод отбора.</w:t>
      </w:r>
    </w:p>
    <w:p w14:paraId="1061CF3A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Реализовать несколько методов скрещивания и мутации (в зависимости от вида хромосомы) для обеспечения возможности выбора.</w:t>
      </w:r>
    </w:p>
    <w:p w14:paraId="13579201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Определить тип и суть применяемых ограничений (жесткие, мягкие) и обосновать их использование.</w:t>
      </w:r>
    </w:p>
    <w:p w14:paraId="2188F11A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Реализовать механизм образования ниш для нахождения всех максимумов функции.</w:t>
      </w:r>
    </w:p>
    <w:p w14:paraId="1D9649E4" w14:textId="77777777" w:rsidR="00753A8C" w:rsidRPr="00753A8C" w:rsidRDefault="00753A8C" w:rsidP="00753A8C">
      <w:pPr>
        <w:pStyle w:val="BodyText"/>
        <w:numPr>
          <w:ilvl w:val="0"/>
          <w:numId w:val="11"/>
        </w:numPr>
        <w:tabs>
          <w:tab w:val="clear" w:pos="720"/>
          <w:tab w:val="left" w:pos="709"/>
        </w:tabs>
      </w:pPr>
      <w:r w:rsidRPr="00753A8C">
        <w:t>Обеспечить возможность считывания входных данных из файла и сохранение итогового результата в выходной файл.</w:t>
      </w:r>
    </w:p>
    <w:p w14:paraId="299D6255" w14:textId="77777777" w:rsidR="00753A8C" w:rsidRPr="00753A8C" w:rsidRDefault="00753A8C" w:rsidP="00753A8C">
      <w:pPr>
        <w:pStyle w:val="BodyText"/>
      </w:pPr>
      <w:r w:rsidRPr="00753A8C">
        <w:t>Задачи по реализации графической части:</w:t>
      </w:r>
    </w:p>
    <w:p w14:paraId="15D21AB1" w14:textId="77777777" w:rsidR="00753A8C" w:rsidRPr="00753A8C" w:rsidRDefault="00753A8C" w:rsidP="00753A8C">
      <w:pPr>
        <w:pStyle w:val="BodyText"/>
        <w:numPr>
          <w:ilvl w:val="0"/>
          <w:numId w:val="12"/>
        </w:numPr>
        <w:tabs>
          <w:tab w:val="clear" w:pos="720"/>
          <w:tab w:val="left" w:pos="709"/>
        </w:tabs>
      </w:pPr>
      <w:r w:rsidRPr="00753A8C">
        <w:t>Определить внешний вид приложения и расположение элементов управления.</w:t>
      </w:r>
    </w:p>
    <w:p w14:paraId="7273AA45" w14:textId="723E6E78" w:rsidR="00685935" w:rsidRDefault="00753A8C" w:rsidP="00753A8C">
      <w:pPr>
        <w:pStyle w:val="BodyText"/>
        <w:numPr>
          <w:ilvl w:val="0"/>
          <w:numId w:val="12"/>
        </w:numPr>
        <w:tabs>
          <w:tab w:val="clear" w:pos="720"/>
          <w:tab w:val="left" w:pos="709"/>
        </w:tabs>
      </w:pPr>
      <w:r w:rsidRPr="00753A8C">
        <w:t>Разработать динамически меняющиеся графики, отражающие процесс поиска решения алгоритмом в текущий момент времени.</w:t>
      </w:r>
    </w:p>
    <w:p w14:paraId="5A5800C4" w14:textId="5453C1B9" w:rsidR="00685935" w:rsidRDefault="00DB53B0">
      <w:pPr>
        <w:pStyle w:val="Heading3"/>
        <w:numPr>
          <w:ilvl w:val="2"/>
          <w:numId w:val="2"/>
        </w:numPr>
      </w:pPr>
      <w:bookmarkStart w:id="10" w:name="_Toc234570551"/>
      <w:r>
        <w:t xml:space="preserve">2.3. </w:t>
      </w:r>
      <w:r w:rsidR="00753A8C">
        <w:t xml:space="preserve">Создание макета </w:t>
      </w:r>
      <w:r w:rsidR="00753A8C">
        <w:rPr>
          <w:lang w:val="en-US"/>
        </w:rPr>
        <w:t>GUI</w:t>
      </w:r>
      <w:bookmarkEnd w:id="10"/>
    </w:p>
    <w:p w14:paraId="7D224806" w14:textId="52974FF3" w:rsidR="00685935" w:rsidRPr="00753A8C" w:rsidRDefault="00753A8C" w:rsidP="00753A8C">
      <w:pPr>
        <w:pStyle w:val="BodyText"/>
        <w:ind w:firstLine="0"/>
      </w:pPr>
      <w:r w:rsidRPr="00D241DE">
        <w:tab/>
      </w:r>
      <w:r w:rsidRPr="00753A8C">
        <w:t>В ходе выполнения задач графической части был подготовлен первичный макет графического интерфейса пользователя (см. рис. 1).</w:t>
      </w:r>
    </w:p>
    <w:p w14:paraId="0CF92375" w14:textId="21C79A34" w:rsidR="00753A8C" w:rsidRDefault="00753A8C" w:rsidP="00753A8C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74D9291" wp14:editId="623A1E53">
            <wp:extent cx="4664209" cy="2956232"/>
            <wp:effectExtent l="0" t="0" r="3175" b="0"/>
            <wp:docPr id="2090808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" t="843" r="738" b="1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145" cy="297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59D88" w14:textId="5E6CDB7D" w:rsidR="00753A8C" w:rsidRDefault="00753A8C" w:rsidP="00753A8C">
      <w:pPr>
        <w:pStyle w:val="BodyText"/>
        <w:ind w:firstLine="0"/>
        <w:jc w:val="center"/>
      </w:pPr>
      <w:r>
        <w:t xml:space="preserve">Рисунок 1 – макет </w:t>
      </w:r>
      <w:r>
        <w:rPr>
          <w:lang w:val="en-US"/>
        </w:rPr>
        <w:t>GUI</w:t>
      </w:r>
      <w:r w:rsidRPr="00753A8C">
        <w:t xml:space="preserve"> </w:t>
      </w:r>
    </w:p>
    <w:p w14:paraId="112D2B38" w14:textId="63951A9A" w:rsidR="00D241DE" w:rsidRDefault="00D241DE" w:rsidP="00D241DE">
      <w:pPr>
        <w:pStyle w:val="Heading3"/>
      </w:pPr>
      <w:bookmarkStart w:id="11" w:name="_Toc234570552"/>
      <w:r>
        <w:lastRenderedPageBreak/>
        <w:t>2.4. Третья итерация</w:t>
      </w:r>
      <w:bookmarkEnd w:id="11"/>
    </w:p>
    <w:p w14:paraId="6A2A7FED" w14:textId="5D526CC9" w:rsidR="00D241DE" w:rsidRPr="00D241DE" w:rsidRDefault="00D241DE" w:rsidP="00D241DE">
      <w:pPr>
        <w:pStyle w:val="BodyText"/>
      </w:pPr>
      <w:r w:rsidRPr="00D241DE">
        <w:t xml:space="preserve">В рамках третьей итерации </w:t>
      </w:r>
      <w:r w:rsidR="004E221F">
        <w:t>был дописан</w:t>
      </w:r>
      <w:r w:rsidRPr="00D241DE">
        <w:t xml:space="preserve"> генетическ</w:t>
      </w:r>
      <w:r w:rsidR="004E221F">
        <w:t>ий</w:t>
      </w:r>
      <w:r w:rsidRPr="00D241DE">
        <w:t xml:space="preserve"> алгоритм и</w:t>
      </w:r>
      <w:r w:rsidR="004E221F">
        <w:t xml:space="preserve"> </w:t>
      </w:r>
      <w:r w:rsidRPr="00D241DE">
        <w:t>графическ</w:t>
      </w:r>
      <w:r w:rsidR="004E221F">
        <w:t>ий</w:t>
      </w:r>
      <w:r w:rsidRPr="00D241DE">
        <w:t xml:space="preserve"> пользовательск</w:t>
      </w:r>
      <w:r w:rsidR="004E221F">
        <w:t>ий</w:t>
      </w:r>
      <w:r w:rsidRPr="00D241DE">
        <w:t xml:space="preserve"> интерфейс</w:t>
      </w:r>
      <w:r w:rsidR="004E221F">
        <w:t xml:space="preserve">. </w:t>
      </w:r>
    </w:p>
    <w:p w14:paraId="28D7D824" w14:textId="77777777" w:rsidR="004E221F" w:rsidRDefault="004E221F" w:rsidP="004E221F">
      <w:pPr>
        <w:pStyle w:val="Heading3"/>
      </w:pPr>
      <w:bookmarkStart w:id="12" w:name="_Toc234570553"/>
      <w:r>
        <w:t xml:space="preserve">2.4.1   </w:t>
      </w:r>
      <w:r w:rsidRPr="004E221F">
        <w:t>Polynomial.h / Polynomial.cpp</w:t>
      </w:r>
      <w:bookmarkEnd w:id="12"/>
    </w:p>
    <w:p w14:paraId="79B195BA" w14:textId="77777777" w:rsidR="004E221F" w:rsidRDefault="004E221F" w:rsidP="004E221F">
      <w:pPr>
        <w:pStyle w:val="BodyText"/>
      </w:pPr>
      <w:r>
        <w:t>Файлы</w:t>
      </w:r>
      <w:r w:rsidRPr="004E221F">
        <w:t xml:space="preserve"> содерж</w:t>
      </w:r>
      <w:r>
        <w:t>а</w:t>
      </w:r>
      <w:r w:rsidRPr="004E221F">
        <w:t xml:space="preserve">т функцию </w:t>
      </w:r>
      <w:proofErr w:type="spellStart"/>
      <w:r w:rsidRPr="004E221F">
        <w:rPr>
          <w:lang w:val="en-US"/>
        </w:rPr>
        <w:t>evaluatePolynomial</w:t>
      </w:r>
      <w:proofErr w:type="spellEnd"/>
      <w:r w:rsidRPr="004E221F">
        <w:t>(). Функция принимает на вход вектор коэффициентов coeffs и значение точки x.</w:t>
      </w:r>
      <w:r>
        <w:t xml:space="preserve"> </w:t>
      </w:r>
      <w:r w:rsidRPr="004E221F">
        <w:t>Алгоритм вычисл</w:t>
      </w:r>
      <w:r>
        <w:t>яет</w:t>
      </w:r>
      <w:r w:rsidRPr="004E221F">
        <w:t xml:space="preserve"> значения полином</w:t>
      </w:r>
      <w:r>
        <w:t xml:space="preserve">а. </w:t>
      </w:r>
    </w:p>
    <w:p w14:paraId="5948033C" w14:textId="059424DF" w:rsidR="004E221F" w:rsidRDefault="004E221F" w:rsidP="004E221F">
      <w:pPr>
        <w:pStyle w:val="Heading3"/>
        <w:rPr>
          <w:lang w:val="en-US"/>
        </w:rPr>
      </w:pPr>
      <w:bookmarkStart w:id="13" w:name="_Toc234570554"/>
      <w:r>
        <w:t xml:space="preserve">2.4.2 </w:t>
      </w:r>
      <w:proofErr w:type="spellStart"/>
      <w:r>
        <w:rPr>
          <w:lang w:val="en-US"/>
        </w:rPr>
        <w:t>Types.h</w:t>
      </w:r>
      <w:bookmarkEnd w:id="13"/>
      <w:proofErr w:type="spellEnd"/>
    </w:p>
    <w:p w14:paraId="6D305082" w14:textId="60543B5E" w:rsidR="004E221F" w:rsidRPr="004E221F" w:rsidRDefault="004E221F" w:rsidP="004E221F">
      <w:pPr>
        <w:pStyle w:val="BodyText"/>
      </w:pPr>
      <w:r w:rsidRPr="004E221F">
        <w:t>Определяет структуры данных:</w:t>
      </w:r>
    </w:p>
    <w:p w14:paraId="5C5361EA" w14:textId="5DFCFCC5" w:rsidR="004E221F" w:rsidRPr="004E221F" w:rsidRDefault="004E221F" w:rsidP="004E221F">
      <w:pPr>
        <w:pStyle w:val="BodyText"/>
      </w:pPr>
      <w:r w:rsidRPr="004E221F">
        <w:rPr>
          <w:lang w:val="en-US"/>
        </w:rPr>
        <w:t>Individual</w:t>
      </w:r>
      <w:r w:rsidRPr="004E221F">
        <w:t xml:space="preserve">: содержит координату </w:t>
      </w:r>
      <w:r w:rsidRPr="004E221F">
        <w:rPr>
          <w:lang w:val="en-US"/>
        </w:rPr>
        <w:t>x</w:t>
      </w:r>
      <w:r w:rsidRPr="004E221F">
        <w:t>, сырое значение приспособленности и скорректированное значение, необходимое для метода ниш.</w:t>
      </w:r>
    </w:p>
    <w:p w14:paraId="07EECD43" w14:textId="4BF2CCE4" w:rsidR="004E221F" w:rsidRPr="004E221F" w:rsidRDefault="004E221F" w:rsidP="004E221F">
      <w:pPr>
        <w:pStyle w:val="BodyText"/>
      </w:pPr>
      <w:proofErr w:type="spellStart"/>
      <w:r w:rsidRPr="004E221F">
        <w:rPr>
          <w:lang w:val="en-US"/>
        </w:rPr>
        <w:t>ProblemDefinition</w:t>
      </w:r>
      <w:proofErr w:type="spellEnd"/>
      <w:r w:rsidRPr="004E221F">
        <w:t xml:space="preserve">: структура для хранения входных данных задачи (вектор коэффициентов полинома, границы диапазона </w:t>
      </w:r>
      <w:r w:rsidRPr="004E221F">
        <w:rPr>
          <w:lang w:val="en-US"/>
        </w:rPr>
        <w:t>l</w:t>
      </w:r>
      <w:r w:rsidRPr="004E221F">
        <w:t xml:space="preserve"> и </w:t>
      </w:r>
      <w:r w:rsidRPr="004E221F">
        <w:rPr>
          <w:lang w:val="en-US"/>
        </w:rPr>
        <w:t>r</w:t>
      </w:r>
      <w:r w:rsidRPr="004E221F">
        <w:t>).</w:t>
      </w:r>
    </w:p>
    <w:p w14:paraId="4AF91CC1" w14:textId="6CBA274D" w:rsidR="004E221F" w:rsidRPr="004E221F" w:rsidRDefault="004E221F" w:rsidP="004E221F">
      <w:pPr>
        <w:pStyle w:val="BodyText"/>
      </w:pPr>
      <w:proofErr w:type="spellStart"/>
      <w:r w:rsidRPr="004E221F">
        <w:rPr>
          <w:lang w:val="en-US"/>
        </w:rPr>
        <w:t>GAParameters</w:t>
      </w:r>
      <w:proofErr w:type="spellEnd"/>
      <w:r w:rsidRPr="004E221F">
        <w:t>: параметр</w:t>
      </w:r>
      <w:r>
        <w:rPr>
          <w:lang w:val="en-US"/>
        </w:rPr>
        <w:t>s</w:t>
      </w:r>
      <w:r w:rsidRPr="004E221F">
        <w:t xml:space="preserve"> алгоритма (размер популяции, вероятности операторов, радиус ниши). Использован</w:t>
      </w:r>
      <w:r>
        <w:t>ы</w:t>
      </w:r>
      <w:r w:rsidRPr="004E221F">
        <w:t xml:space="preserve"> перечислени</w:t>
      </w:r>
      <w:r>
        <w:t>я</w:t>
      </w:r>
      <w:r w:rsidRPr="004E221F">
        <w:t xml:space="preserve"> </w:t>
      </w:r>
      <w:proofErr w:type="spellStart"/>
      <w:r w:rsidRPr="004E221F">
        <w:rPr>
          <w:lang w:val="en-US"/>
        </w:rPr>
        <w:t>SelectionType</w:t>
      </w:r>
      <w:proofErr w:type="spellEnd"/>
      <w:r w:rsidRPr="004E221F">
        <w:t xml:space="preserve">, </w:t>
      </w:r>
      <w:proofErr w:type="spellStart"/>
      <w:r w:rsidRPr="004E221F">
        <w:rPr>
          <w:lang w:val="en-US"/>
        </w:rPr>
        <w:t>CrossoverType</w:t>
      </w:r>
      <w:proofErr w:type="spellEnd"/>
      <w:r w:rsidRPr="004E221F">
        <w:t xml:space="preserve">, </w:t>
      </w:r>
      <w:proofErr w:type="spellStart"/>
      <w:r w:rsidRPr="004E221F">
        <w:rPr>
          <w:lang w:val="en-US"/>
        </w:rPr>
        <w:t>MutationType</w:t>
      </w:r>
      <w:proofErr w:type="spellEnd"/>
      <w:r w:rsidRPr="004E221F">
        <w:t xml:space="preserve"> </w:t>
      </w:r>
      <w:r>
        <w:t>для выбора</w:t>
      </w:r>
      <w:r w:rsidRPr="004E221F">
        <w:t xml:space="preserve"> стратегии работы алгоритма.</w:t>
      </w:r>
    </w:p>
    <w:p w14:paraId="1F5729B9" w14:textId="3C82A9A3" w:rsidR="004E221F" w:rsidRDefault="004E221F" w:rsidP="004E221F">
      <w:pPr>
        <w:pStyle w:val="BodyText"/>
      </w:pPr>
      <w:proofErr w:type="spellStart"/>
      <w:r w:rsidRPr="004E221F">
        <w:rPr>
          <w:lang w:val="en-US"/>
        </w:rPr>
        <w:t>GenerationSnapshot</w:t>
      </w:r>
      <w:proofErr w:type="spellEnd"/>
      <w:r w:rsidRPr="004E221F">
        <w:t>: структура для хранения состояния популяции на конкретной итерации, включающая средние и лучшие показатели, а также список найденных экстремумов.</w:t>
      </w:r>
    </w:p>
    <w:p w14:paraId="7BB2A502" w14:textId="10A34146" w:rsidR="004E221F" w:rsidRDefault="004E221F" w:rsidP="004E221F">
      <w:pPr>
        <w:pStyle w:val="Heading3"/>
      </w:pPr>
      <w:bookmarkStart w:id="14" w:name="_Toc234570555"/>
      <w:r>
        <w:t xml:space="preserve">2.4.3 </w:t>
      </w:r>
      <w:r w:rsidRPr="004E221F">
        <w:t>GeneticAlgorithm.h / GeneticAlgorithm.cpp</w:t>
      </w:r>
      <w:bookmarkEnd w:id="14"/>
    </w:p>
    <w:p w14:paraId="542FCE3A" w14:textId="375B5B2E" w:rsidR="004E221F" w:rsidRDefault="004E221F" w:rsidP="004E221F">
      <w:pPr>
        <w:pStyle w:val="BodyText"/>
      </w:pPr>
      <w:r>
        <w:t xml:space="preserve">Основной класс </w:t>
      </w:r>
      <w:r>
        <w:t>алгоритма.</w:t>
      </w:r>
    </w:p>
    <w:p w14:paraId="3C42CF20" w14:textId="46C5D3D8" w:rsidR="004E221F" w:rsidRDefault="004E221F" w:rsidP="004E221F">
      <w:pPr>
        <w:pStyle w:val="BodyText"/>
      </w:pPr>
      <w:r>
        <w:t>initializePopulation(): Заполняет популяцию случайными значениями из диапазона [l, r] с использованием std::uniform_real_distribution. Для каждой особи рассчитывается rawFitness.</w:t>
      </w:r>
    </w:p>
    <w:p w14:paraId="237B1CD6" w14:textId="50801D7C" w:rsidR="004E221F" w:rsidRDefault="004E221F" w:rsidP="004E221F">
      <w:pPr>
        <w:pStyle w:val="BodyText"/>
      </w:pPr>
      <w:r>
        <w:t xml:space="preserve">step(): Главный метод итерации. </w:t>
      </w:r>
      <w:r>
        <w:t>Алгоритм</w:t>
      </w:r>
      <w:r>
        <w:t>:</w:t>
      </w:r>
    </w:p>
    <w:p w14:paraId="4478712B" w14:textId="40C414D7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t>Расчет приспособленности с учетом ниш.</w:t>
      </w:r>
    </w:p>
    <w:p w14:paraId="4C31EDAD" w14:textId="7A8A9EAE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t>Сохранение элиты (лучшей особи)</w:t>
      </w:r>
      <w:r>
        <w:t>.</w:t>
      </w:r>
    </w:p>
    <w:p w14:paraId="3B9976F0" w14:textId="23B814B9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t>Селекция родителей</w:t>
      </w:r>
      <w:r>
        <w:t>.</w:t>
      </w:r>
    </w:p>
    <w:p w14:paraId="5BF87663" w14:textId="56130B78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t>Скрещивание.</w:t>
      </w:r>
    </w:p>
    <w:p w14:paraId="410A96A0" w14:textId="1879DAAF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lastRenderedPageBreak/>
        <w:t>Мутации.</w:t>
      </w:r>
    </w:p>
    <w:p w14:paraId="3CB2AE3A" w14:textId="3AC0B184" w:rsidR="004E221F" w:rsidRDefault="004E221F" w:rsidP="004E221F">
      <w:pPr>
        <w:pStyle w:val="BodyText"/>
        <w:numPr>
          <w:ilvl w:val="0"/>
          <w:numId w:val="16"/>
        </w:numPr>
        <w:ind w:left="709" w:firstLine="0"/>
      </w:pPr>
      <w:r>
        <w:t xml:space="preserve">Обновление популяции и </w:t>
      </w:r>
      <w:r w:rsidR="00E1081D">
        <w:t>сохранение</w:t>
      </w:r>
      <w:r>
        <w:t xml:space="preserve"> состояния.</w:t>
      </w:r>
    </w:p>
    <w:p w14:paraId="0A92AD0F" w14:textId="520C1406" w:rsidR="004E221F" w:rsidRDefault="004E221F" w:rsidP="00E1081D">
      <w:pPr>
        <w:pStyle w:val="BodyText"/>
      </w:pPr>
      <w:r>
        <w:t>computeSharedFitness():</w:t>
      </w:r>
      <w:r w:rsidR="00E1081D">
        <w:t xml:space="preserve"> М</w:t>
      </w:r>
      <w:r>
        <w:t xml:space="preserve">еханизм ниш. Приспособленность каждой особи </w:t>
      </w:r>
      <w:r w:rsidR="00E1081D">
        <w:t>изменяется</w:t>
      </w:r>
      <w:r>
        <w:t xml:space="preserve"> в зависимости от плотности расположения других особей в заданном радиусе.</w:t>
      </w:r>
    </w:p>
    <w:p w14:paraId="53390014" w14:textId="12CE2B99" w:rsidR="004E221F" w:rsidRDefault="004E221F" w:rsidP="00E1081D">
      <w:pPr>
        <w:pStyle w:val="BodyText"/>
      </w:pPr>
      <w:r>
        <w:t>Селекция</w:t>
      </w:r>
      <w:r w:rsidR="00E1081D">
        <w:t>:</w:t>
      </w:r>
    </w:p>
    <w:p w14:paraId="35A47FAC" w14:textId="45CEDDA2" w:rsidR="004E221F" w:rsidRDefault="004E221F" w:rsidP="00E1081D">
      <w:pPr>
        <w:pStyle w:val="BodyText"/>
        <w:numPr>
          <w:ilvl w:val="0"/>
          <w:numId w:val="17"/>
        </w:numPr>
        <w:ind w:left="709" w:firstLine="0"/>
      </w:pPr>
      <w:r>
        <w:t xml:space="preserve">tournamentSelect: выбирает </w:t>
      </w:r>
      <w:r w:rsidR="00E1081D">
        <w:t>2</w:t>
      </w:r>
      <w:r>
        <w:t xml:space="preserve"> случайны</w:t>
      </w:r>
      <w:r w:rsidR="00E1081D">
        <w:t>е</w:t>
      </w:r>
      <w:r>
        <w:t xml:space="preserve"> особ</w:t>
      </w:r>
      <w:r w:rsidR="00E1081D">
        <w:t>и</w:t>
      </w:r>
      <w:r>
        <w:t xml:space="preserve"> и возвращает лучшую из них. </w:t>
      </w:r>
    </w:p>
    <w:p w14:paraId="047B9C73" w14:textId="6C9B3483" w:rsidR="004E221F" w:rsidRDefault="004E221F" w:rsidP="00E1081D">
      <w:pPr>
        <w:pStyle w:val="BodyText"/>
        <w:numPr>
          <w:ilvl w:val="0"/>
          <w:numId w:val="17"/>
        </w:numPr>
        <w:ind w:left="709" w:firstLine="0"/>
      </w:pPr>
      <w:r>
        <w:t>rouletteSelect: распределяет вероятность выбора пропорционально значению fitness.</w:t>
      </w:r>
    </w:p>
    <w:p w14:paraId="11A4358A" w14:textId="2C197B9A" w:rsidR="004E221F" w:rsidRDefault="004E221F" w:rsidP="00E1081D">
      <w:pPr>
        <w:pStyle w:val="BodyText"/>
      </w:pPr>
      <w:r>
        <w:t>Кроссовер (arithmeticCrossover, blxCrossover</w:t>
      </w:r>
      <w:r w:rsidR="00E1081D">
        <w:t>)</w:t>
      </w:r>
      <w:r>
        <w:t>:</w:t>
      </w:r>
    </w:p>
    <w:p w14:paraId="0DFEF6A6" w14:textId="5CB5416C" w:rsidR="004E221F" w:rsidRDefault="004E221F" w:rsidP="00E1081D">
      <w:pPr>
        <w:pStyle w:val="BodyText"/>
        <w:numPr>
          <w:ilvl w:val="0"/>
          <w:numId w:val="18"/>
        </w:numPr>
        <w:ind w:left="709" w:firstLine="0"/>
      </w:pPr>
      <w:r>
        <w:t xml:space="preserve">arithmeticCrossover: создает потомка </w:t>
      </w:r>
      <w:r w:rsidR="00E1081D">
        <w:t>как среднее арифметическое родителей</w:t>
      </w:r>
      <w:r>
        <w:t>.</w:t>
      </w:r>
    </w:p>
    <w:p w14:paraId="4F702BD1" w14:textId="163977C3" w:rsidR="004E221F" w:rsidRDefault="004E221F" w:rsidP="00E1081D">
      <w:pPr>
        <w:pStyle w:val="BodyText"/>
        <w:numPr>
          <w:ilvl w:val="0"/>
          <w:numId w:val="18"/>
        </w:numPr>
        <w:ind w:left="709" w:firstLine="0"/>
      </w:pPr>
      <w:r>
        <w:t xml:space="preserve">blxCrossover: генерирует потомка </w:t>
      </w:r>
      <w:r w:rsidR="00E1081D">
        <w:t xml:space="preserve">случайно </w:t>
      </w:r>
      <w:r>
        <w:t>из интервала, расширенного за пределы значений родителей, что увеличивает разнообразие популяции.</w:t>
      </w:r>
    </w:p>
    <w:p w14:paraId="4EDE168D" w14:textId="0668DF58" w:rsidR="004E221F" w:rsidRDefault="004E221F" w:rsidP="00E1081D">
      <w:pPr>
        <w:pStyle w:val="BodyText"/>
      </w:pPr>
      <w:r>
        <w:t>Мутаци</w:t>
      </w:r>
      <w:r w:rsidR="00E1081D">
        <w:t>я:</w:t>
      </w:r>
    </w:p>
    <w:p w14:paraId="50EFEDD5" w14:textId="39E567EB" w:rsidR="004E221F" w:rsidRDefault="004E221F" w:rsidP="00E1081D">
      <w:pPr>
        <w:pStyle w:val="BodyText"/>
      </w:pPr>
      <w:r>
        <w:t>gaussianMutate: добавляет к гену значение из нормального распределения.</w:t>
      </w:r>
    </w:p>
    <w:p w14:paraId="23FBD8F8" w14:textId="578AF777" w:rsidR="004E221F" w:rsidRDefault="004E221F" w:rsidP="00E1081D">
      <w:pPr>
        <w:pStyle w:val="BodyText"/>
      </w:pPr>
      <w:r>
        <w:t>uniformMutate: заменяет значение гена случайным числом в допустимом диапазоне.</w:t>
      </w:r>
    </w:p>
    <w:p w14:paraId="3F4D39A5" w14:textId="09447AC8" w:rsidR="004E221F" w:rsidRDefault="004E221F" w:rsidP="00E1081D">
      <w:pPr>
        <w:pStyle w:val="BodyText"/>
      </w:pPr>
      <w:r>
        <w:t>extractMaxima(): Метод для извлечения экстремумов.</w:t>
      </w:r>
    </w:p>
    <w:p w14:paraId="47F2A27E" w14:textId="23270960" w:rsidR="004E221F" w:rsidRDefault="004E221F" w:rsidP="00E1081D">
      <w:pPr>
        <w:pStyle w:val="BodyText"/>
        <w:numPr>
          <w:ilvl w:val="0"/>
          <w:numId w:val="19"/>
        </w:numPr>
        <w:ind w:left="709" w:firstLine="0"/>
      </w:pPr>
      <w:r>
        <w:t>Особи сортируются по убыванию rawFitness.</w:t>
      </w:r>
    </w:p>
    <w:p w14:paraId="2AECBE2A" w14:textId="3445A96A" w:rsidR="004E221F" w:rsidRDefault="00E1081D" w:rsidP="00E1081D">
      <w:pPr>
        <w:pStyle w:val="BodyText"/>
        <w:numPr>
          <w:ilvl w:val="0"/>
          <w:numId w:val="19"/>
        </w:numPr>
        <w:ind w:left="709" w:firstLine="0"/>
      </w:pPr>
      <w:r>
        <w:t>О</w:t>
      </w:r>
      <w:r w:rsidR="004E221F">
        <w:t>собь добавляется в список максимумов, если расстояние до ближайшего уже добавленного максимума превышает nicheRadius.</w:t>
      </w:r>
    </w:p>
    <w:p w14:paraId="72F72421" w14:textId="77777777" w:rsidR="00E1081D" w:rsidRDefault="004E221F" w:rsidP="00E1081D">
      <w:pPr>
        <w:pStyle w:val="BodyText"/>
        <w:numPr>
          <w:ilvl w:val="0"/>
          <w:numId w:val="19"/>
        </w:numPr>
        <w:ind w:left="709" w:firstLine="0"/>
      </w:pPr>
      <w:r>
        <w:t>Дополнительно проводится проверка сравнение значения функции в точке x со значениями в x-0.1 и x+0.1, чтобы исключить точки, находящиеся на склонах функции.</w:t>
      </w:r>
      <w:r w:rsidR="00E1081D">
        <w:t xml:space="preserve"> </w:t>
      </w:r>
    </w:p>
    <w:p w14:paraId="620BC1D7" w14:textId="19A5F458" w:rsidR="004E221F" w:rsidRDefault="00E1081D" w:rsidP="00E1081D">
      <w:pPr>
        <w:pStyle w:val="BodyText"/>
      </w:pPr>
      <w:r w:rsidRPr="00E1081D">
        <w:lastRenderedPageBreak/>
        <w:t xml:space="preserve">console_main.cpp: </w:t>
      </w:r>
      <w:r>
        <w:t>функция, позволяющая запускать алгоритм в консоли. С его помощью был</w:t>
      </w:r>
      <w:r w:rsidR="00663A23">
        <w:t>и проведены тестирование и отладка алгоритма</w:t>
      </w:r>
      <w:r w:rsidRPr="00E1081D">
        <w:t>.</w:t>
      </w:r>
    </w:p>
    <w:p w14:paraId="2EB423B6" w14:textId="0A7C242C" w:rsidR="003A1F0C" w:rsidRPr="003A1F0C" w:rsidRDefault="00663A23" w:rsidP="003A1F0C">
      <w:pPr>
        <w:pStyle w:val="Heading3"/>
        <w:rPr>
          <w:lang w:val="en-US"/>
        </w:rPr>
      </w:pPr>
      <w:bookmarkStart w:id="15" w:name="_Toc234570556"/>
      <w:r>
        <w:t>2.4.4</w:t>
      </w:r>
      <w:r w:rsidR="003A1F0C">
        <w:t xml:space="preserve"> </w:t>
      </w:r>
      <w:r w:rsidR="003A1F0C">
        <w:rPr>
          <w:lang w:val="en-US"/>
        </w:rPr>
        <w:t>GUI</w:t>
      </w:r>
      <w:bookmarkEnd w:id="15"/>
    </w:p>
    <w:p w14:paraId="7BBF2DAC" w14:textId="0CA313BD" w:rsidR="003A1F0C" w:rsidRDefault="003A1F0C" w:rsidP="003A1F0C">
      <w:pPr>
        <w:pStyle w:val="BodyText"/>
      </w:pPr>
      <w:r>
        <w:t xml:space="preserve">По созданому </w:t>
      </w:r>
      <w:r w:rsidRPr="003A1F0C">
        <w:t>графическому шаблону реализована визуальная составляющая программы</w:t>
      </w:r>
      <w:r>
        <w:t>.</w:t>
      </w:r>
      <w:r w:rsidRPr="003A1F0C">
        <w:t xml:space="preserve"> </w:t>
      </w:r>
      <w:r>
        <w:t>В</w:t>
      </w:r>
      <w:r>
        <w:t xml:space="preserve">се элементы </w:t>
      </w:r>
      <w:r>
        <w:t>интерфейса</w:t>
      </w:r>
      <w:r>
        <w:t xml:space="preserve"> </w:t>
      </w:r>
      <w:r>
        <w:t>расположены</w:t>
      </w:r>
      <w:r>
        <w:t xml:space="preserve"> внутри главного окна, </w:t>
      </w:r>
      <w:r>
        <w:t>поделенного на несколько секций (см. рис. 2):</w:t>
      </w:r>
    </w:p>
    <w:p w14:paraId="5E1FEEDD" w14:textId="7617EA6F" w:rsidR="003A1F0C" w:rsidRDefault="003A1F0C" w:rsidP="003A1F0C">
      <w:pPr>
        <w:pStyle w:val="BodyText"/>
      </w:pPr>
      <w:r>
        <w:t xml:space="preserve">1. </w:t>
      </w:r>
      <w:r>
        <w:t xml:space="preserve">Сверху располагается секция ввода данных: ввод полинома и интервала находятся в открытой части секции, при нажатии на кнопку «Параметры» разворачивается дополнительное поле для ввода параметров генетического алгоритма. </w:t>
      </w:r>
      <w:r>
        <w:t>В</w:t>
      </w:r>
      <w:r>
        <w:t xml:space="preserve"> разворачиваемом поле присутствует кнопка «Загрузить», позволяющая загрузить данные из файла формата .txt, и кнопка «Сгенерировать», заполняющая параметры случайными данными.</w:t>
      </w:r>
    </w:p>
    <w:p w14:paraId="0A1B7612" w14:textId="67B2903C" w:rsidR="003A1F0C" w:rsidRDefault="003A1F0C" w:rsidP="003A1F0C">
      <w:pPr>
        <w:pStyle w:val="BodyText"/>
      </w:pPr>
      <w:r>
        <w:t>2</w:t>
      </w:r>
      <w:r>
        <w:t xml:space="preserve">. Под секцией ввода данных располагается секция, содержащая график полинома с отмеченными локальными максимумами всех популяций. </w:t>
      </w:r>
    </w:p>
    <w:p w14:paraId="5A8D4596" w14:textId="31E30382" w:rsidR="003A1F0C" w:rsidRDefault="003A1F0C" w:rsidP="003A1F0C">
      <w:pPr>
        <w:pStyle w:val="BodyText"/>
      </w:pPr>
      <w:r>
        <w:t>3</w:t>
      </w:r>
      <w:r>
        <w:t>. Ниже расположена секция функции качества, отражающая зависимость качества поколения от его порядкового номера.</w:t>
      </w:r>
    </w:p>
    <w:p w14:paraId="78B37C68" w14:textId="41A77374" w:rsidR="003A1F0C" w:rsidRDefault="003A1F0C" w:rsidP="003A1F0C">
      <w:pPr>
        <w:pStyle w:val="BodyText"/>
      </w:pPr>
      <w:r>
        <w:t>4</w:t>
      </w:r>
      <w:r>
        <w:t xml:space="preserve">. Справа от графика функции качества располагается секция отображения конкретного поколения и результатов работы алгоритма. </w:t>
      </w:r>
    </w:p>
    <w:p w14:paraId="13505814" w14:textId="77777777" w:rsidR="0089302A" w:rsidRDefault="003A1F0C" w:rsidP="003A1F0C">
      <w:pPr>
        <w:pStyle w:val="BodyText"/>
      </w:pPr>
      <w:r>
        <w:t>5</w:t>
      </w:r>
      <w:r>
        <w:t>. Ниже располагается секция, содержащая кнопки, позволяющие визуализировать решение пошагово, кнопку «Пропустить», предоставляющую возможность сразу получить готовое решение,</w:t>
      </w:r>
      <w:r>
        <w:t xml:space="preserve"> и</w:t>
      </w:r>
      <w:r>
        <w:t xml:space="preserve"> кнопку «Сохранить» для сохранения результатов.</w:t>
      </w:r>
      <w:r w:rsidR="0089302A">
        <w:t xml:space="preserve"> </w:t>
      </w:r>
    </w:p>
    <w:p w14:paraId="0694BDB6" w14:textId="0C4FA4AD" w:rsidR="00E1081D" w:rsidRDefault="003A1F0C" w:rsidP="003A1F0C">
      <w:pPr>
        <w:pStyle w:val="BodyText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64D0A9DD" wp14:editId="0FC0C7A6">
            <wp:extent cx="5920740" cy="351282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D372B" w14:textId="45BC8639" w:rsidR="0089302A" w:rsidRPr="004E221F" w:rsidRDefault="0089302A" w:rsidP="0089302A">
      <w:pPr>
        <w:pStyle w:val="BodyText"/>
        <w:jc w:val="center"/>
      </w:pPr>
      <w:r>
        <w:t xml:space="preserve">Рисунок 2 — Графический интерфейс </w:t>
      </w:r>
    </w:p>
    <w:p w14:paraId="47082FCB" w14:textId="2CC9EAF8" w:rsidR="00685935" w:rsidRPr="00B541BC" w:rsidRDefault="00DB53B0" w:rsidP="003A1F0C">
      <w:pPr>
        <w:pStyle w:val="Heading2"/>
      </w:pPr>
      <w:r>
        <w:br w:type="page"/>
      </w:r>
      <w:bookmarkStart w:id="16" w:name="_Toc234570557"/>
      <w:r w:rsidRPr="00B541BC">
        <w:lastRenderedPageBreak/>
        <w:t>3 ИСПОЛЬЗУЕМЫЕ ТЕХНОЛОГИИ</w:t>
      </w:r>
      <w:bookmarkEnd w:id="16"/>
    </w:p>
    <w:p w14:paraId="16094B9F" w14:textId="36C512A5" w:rsidR="00B541BC" w:rsidRPr="00B541BC" w:rsidRDefault="00B541BC" w:rsidP="00B541BC">
      <w:pPr>
        <w:pStyle w:val="BodyText"/>
      </w:pPr>
      <w:r w:rsidRPr="00B541BC">
        <w:t xml:space="preserve">В процессе </w:t>
      </w:r>
      <w:r>
        <w:t>работы над</w:t>
      </w:r>
      <w:r w:rsidRPr="00B541BC">
        <w:t xml:space="preserve"> учебной практик</w:t>
      </w:r>
      <w:r>
        <w:t xml:space="preserve">ой </w:t>
      </w:r>
      <w:r w:rsidRPr="00B541BC">
        <w:t>применялись следующие языки программирования</w:t>
      </w:r>
      <w:r>
        <w:t xml:space="preserve">, библиотеки, </w:t>
      </w:r>
      <w:r w:rsidRPr="00B541BC">
        <w:t>фреймворки и инструмент</w:t>
      </w:r>
      <w:r>
        <w:t>ы</w:t>
      </w:r>
      <w:r w:rsidRPr="00B541BC">
        <w:t>:</w:t>
      </w:r>
    </w:p>
    <w:p w14:paraId="7DA6E195" w14:textId="00EE2467" w:rsidR="00B541BC" w:rsidRPr="00B541BC" w:rsidRDefault="00B541BC" w:rsidP="00B541BC">
      <w:pPr>
        <w:pStyle w:val="BodyText"/>
        <w:numPr>
          <w:ilvl w:val="0"/>
          <w:numId w:val="15"/>
        </w:numPr>
        <w:ind w:left="709" w:firstLine="0"/>
      </w:pPr>
      <w:r w:rsidRPr="00B541BC">
        <w:t xml:space="preserve">Язык программирования C++ — использован для </w:t>
      </w:r>
      <w:r>
        <w:t>написания самого алгоритма</w:t>
      </w:r>
      <w:r w:rsidRPr="00B541BC">
        <w:t xml:space="preserve">. Выбор обусловлен высокой производительностью языка. </w:t>
      </w:r>
    </w:p>
    <w:p w14:paraId="062914A2" w14:textId="234820CF" w:rsidR="00B541BC" w:rsidRPr="00B541BC" w:rsidRDefault="00B541BC" w:rsidP="00B541BC">
      <w:pPr>
        <w:pStyle w:val="BodyText"/>
        <w:numPr>
          <w:ilvl w:val="0"/>
          <w:numId w:val="15"/>
        </w:numPr>
        <w:ind w:left="709" w:firstLine="0"/>
      </w:pPr>
      <w:r w:rsidRPr="00B541BC">
        <w:t>Фреймворк Qt и среда разработки Qt Creator</w:t>
      </w:r>
      <w:r>
        <w:rPr>
          <w:b/>
          <w:bCs/>
        </w:rPr>
        <w:t xml:space="preserve"> — </w:t>
      </w:r>
      <w:r>
        <w:t>п</w:t>
      </w:r>
      <w:r w:rsidRPr="00B541BC">
        <w:t xml:space="preserve">рименялись для реализации графического интерфейса пользователя. </w:t>
      </w:r>
    </w:p>
    <w:p w14:paraId="474D6342" w14:textId="5BEE5490" w:rsidR="00685935" w:rsidRPr="00B541BC" w:rsidRDefault="00B541BC" w:rsidP="00B541BC">
      <w:pPr>
        <w:pStyle w:val="BodyText"/>
        <w:numPr>
          <w:ilvl w:val="0"/>
          <w:numId w:val="15"/>
        </w:numPr>
        <w:ind w:left="709" w:firstLine="0"/>
      </w:pPr>
      <w:r w:rsidRPr="00B541BC">
        <w:t xml:space="preserve">Система контроля версий </w:t>
      </w:r>
      <w:r w:rsidRPr="00B541BC">
        <w:rPr>
          <w:lang w:val="en-US"/>
        </w:rPr>
        <w:t>g</w:t>
      </w:r>
      <w:r w:rsidRPr="00B541BC">
        <w:t>it</w:t>
      </w:r>
      <w:r w:rsidRPr="00B541BC">
        <w:rPr>
          <w:b/>
          <w:bCs/>
        </w:rPr>
        <w:t xml:space="preserve"> — </w:t>
      </w:r>
      <w:r>
        <w:t>и</w:t>
      </w:r>
      <w:r w:rsidRPr="00B541BC">
        <w:t xml:space="preserve">спользовалась для организации совместной работы внутри бригады. </w:t>
      </w:r>
      <w:r>
        <w:br w:type="page"/>
      </w:r>
    </w:p>
    <w:p w14:paraId="7EE5BDE1" w14:textId="77777777" w:rsidR="00685935" w:rsidRDefault="00DB53B0">
      <w:pPr>
        <w:pStyle w:val="Heading2"/>
        <w:numPr>
          <w:ilvl w:val="1"/>
          <w:numId w:val="2"/>
        </w:numPr>
      </w:pPr>
      <w:bookmarkStart w:id="17" w:name="_Toc234570558"/>
      <w:r>
        <w:lastRenderedPageBreak/>
        <w:t>4 ОТЗЫВ РУКОВОДИТЕЛЯ</w:t>
      </w:r>
      <w:bookmarkEnd w:id="17"/>
    </w:p>
    <w:p w14:paraId="4EB257F3" w14:textId="77777777" w:rsidR="00685935" w:rsidRDefault="00DB53B0">
      <w:pPr>
        <w:pStyle w:val="BodyText"/>
      </w:pPr>
      <w:r>
        <w:t>Если прохождение практики было по кафедральным темам достаточно добавить формулировку:</w:t>
      </w:r>
    </w:p>
    <w:p w14:paraId="2AE4DED1" w14:textId="77777777" w:rsidR="00685935" w:rsidRDefault="00DB53B0">
      <w:pPr>
        <w:pStyle w:val="BodyText"/>
      </w:pPr>
      <w:r>
        <w:t xml:space="preserve">По результатам работы учебная практика оценена на </w:t>
      </w:r>
      <w:r>
        <w:t>&lt;ваша_оценка&gt;.</w:t>
      </w:r>
    </w:p>
    <w:p w14:paraId="2944D417" w14:textId="77777777" w:rsidR="00685935" w:rsidRDefault="00685935">
      <w:pPr>
        <w:pStyle w:val="BodyText"/>
      </w:pPr>
    </w:p>
    <w:p w14:paraId="508939DD" w14:textId="77777777" w:rsidR="00685935" w:rsidRDefault="00DB53B0">
      <w:pPr>
        <w:pStyle w:val="BodyText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3B7DC660" w14:textId="77777777" w:rsidR="00685935" w:rsidRDefault="00DB53B0">
      <w:pPr>
        <w:pStyle w:val="BodyText"/>
      </w:pPr>
      <w:r>
        <w:t xml:space="preserve">Для прохождения автоматической проверки для скана необходима </w:t>
      </w:r>
      <w:r>
        <w:t>подпись и ссылка в тексте, т.к. он считается рисунком.</w:t>
      </w:r>
    </w:p>
    <w:p w14:paraId="63302AB6" w14:textId="77777777" w:rsidR="00685935" w:rsidRDefault="00DB53B0">
      <w:pPr>
        <w:pStyle w:val="BodyText"/>
      </w:pPr>
      <w:r>
        <w:t>Отзыв руководителя с оценкой (см. рис. Х).</w:t>
      </w:r>
    </w:p>
    <w:p w14:paraId="49E38027" w14:textId="77777777" w:rsidR="00685935" w:rsidRDefault="00DB53B0">
      <w:pPr>
        <w:pStyle w:val="BodyText"/>
        <w:ind w:firstLine="0"/>
        <w:jc w:val="center"/>
      </w:pPr>
      <w:r>
        <w:rPr>
          <w:noProof/>
        </w:rPr>
        <w:drawing>
          <wp:inline distT="0" distB="0" distL="0" distR="0" wp14:anchorId="359D30E4" wp14:editId="6A6964DB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B8318F" w14:textId="77777777" w:rsidR="00685935" w:rsidRDefault="00DB53B0">
      <w:pPr>
        <w:pStyle w:val="a2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3052092D" w14:textId="77777777" w:rsidR="00685935" w:rsidRDefault="00DB53B0">
      <w:pPr>
        <w:pStyle w:val="Heading2"/>
        <w:ind w:left="0"/>
        <w:rPr>
          <w:rFonts w:cs="Times New Roman"/>
        </w:rPr>
      </w:pPr>
      <w:bookmarkStart w:id="18" w:name="_Toc234570559"/>
      <w:r>
        <w:lastRenderedPageBreak/>
        <w:t>ЗАКЛЮЧЕНИЕ</w:t>
      </w:r>
      <w:bookmarkEnd w:id="18"/>
    </w:p>
    <w:p w14:paraId="5636CF19" w14:textId="77777777" w:rsidR="00685935" w:rsidRDefault="00DB53B0">
      <w:pPr>
        <w:pStyle w:val="BodyText"/>
      </w:pPr>
      <w:r>
        <w:t>Заключение содержит краткое описание результатов по каждой задаче, обозначенной в разделе «Постановка задачи», ре</w:t>
      </w:r>
      <w:r>
        <w:t>зультаты работы в целом, согласно обозначенной цели и пр.</w:t>
      </w:r>
    </w:p>
    <w:p w14:paraId="0FB3E46D" w14:textId="77777777" w:rsidR="00685935" w:rsidRDefault="00DB53B0">
      <w:pPr>
        <w:rPr>
          <w:rFonts w:cs="Times New Roman"/>
          <w:szCs w:val="28"/>
        </w:rPr>
      </w:pPr>
      <w:r>
        <w:br w:type="page"/>
      </w:r>
    </w:p>
    <w:p w14:paraId="034EE41F" w14:textId="677B4B89" w:rsidR="00685935" w:rsidRDefault="00DB53B0">
      <w:pPr>
        <w:pStyle w:val="Heading2"/>
        <w:ind w:left="0"/>
        <w:rPr>
          <w:rFonts w:cs="Times New Roman"/>
        </w:rPr>
      </w:pPr>
      <w:bookmarkStart w:id="19" w:name="_Toc73173388"/>
      <w:bookmarkStart w:id="20" w:name="_Toc234570560"/>
      <w:r>
        <w:rPr>
          <w:rFonts w:cs="Times New Roman"/>
        </w:rPr>
        <w:lastRenderedPageBreak/>
        <w:t>СПИСОК ИСПОЛЬЗОВАННЫХ ИСТОЧНИКОВ</w:t>
      </w:r>
      <w:bookmarkEnd w:id="19"/>
      <w:bookmarkEnd w:id="20"/>
    </w:p>
    <w:p w14:paraId="0492276C" w14:textId="77777777" w:rsidR="00685935" w:rsidRDefault="00DB53B0">
      <w:pPr>
        <w:pStyle w:val="BodyText"/>
        <w:numPr>
          <w:ilvl w:val="0"/>
          <w:numId w:val="3"/>
        </w:numPr>
      </w:pPr>
      <w:r>
        <w:rPr>
          <w:lang w:val="en-US"/>
        </w:rPr>
        <w:t xml:space="preserve">The State of the </w:t>
      </w:r>
      <w:proofErr w:type="spellStart"/>
      <w:r>
        <w:rPr>
          <w:lang w:val="en-US"/>
        </w:rPr>
        <w:t>Octoverse</w:t>
      </w:r>
      <w:proofErr w:type="spellEnd"/>
      <w:r>
        <w:rPr>
          <w:lang w:val="en-US"/>
        </w:rPr>
        <w:t xml:space="preserve">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>URL: https://octoverse.github.com (дата обращения: 28.04.2021).</w:t>
      </w:r>
    </w:p>
    <w:p w14:paraId="75FF0983" w14:textId="77777777" w:rsidR="00685935" w:rsidRDefault="00DB53B0">
      <w:pPr>
        <w:pStyle w:val="BodyText"/>
        <w:numPr>
          <w:ilvl w:val="0"/>
          <w:numId w:val="3"/>
        </w:numPr>
      </w:pPr>
      <w:r>
        <w:t>Бобкова, О.В., Давыдов, С.А., Ковалева, И.А., Плаг</w:t>
      </w:r>
      <w:r>
        <w:t>иат как гражданское правонарушение / О.В. Бобкова, С.А. Давыдов, И.А. Ковалева // Патенты и лицензии. – 2016. – № 7. – С. 31-37.</w:t>
      </w:r>
    </w:p>
    <w:p w14:paraId="541CEF06" w14:textId="77777777" w:rsidR="00685935" w:rsidRDefault="00DB53B0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750AA141" w14:textId="0749470A" w:rsidR="00685935" w:rsidRDefault="00DB53B0">
      <w:pPr>
        <w:pStyle w:val="Heading2"/>
        <w:ind w:left="0"/>
        <w:rPr>
          <w:rFonts w:cs="Times New Roman"/>
        </w:rPr>
      </w:pPr>
      <w:bookmarkStart w:id="21" w:name="_Toc234570561"/>
      <w:r>
        <w:rPr>
          <w:rFonts w:cs="Times New Roman"/>
          <w:color w:val="000000"/>
        </w:rPr>
        <w:lastRenderedPageBreak/>
        <w:t>ПРИЛОЖЕНИЕ А</w:t>
      </w:r>
      <w:bookmarkEnd w:id="21"/>
    </w:p>
    <w:p w14:paraId="33D91FEB" w14:textId="77777777" w:rsidR="00685935" w:rsidRDefault="00685935">
      <w:pPr>
        <w:pStyle w:val="List"/>
        <w:numPr>
          <w:ilvl w:val="0"/>
          <w:numId w:val="0"/>
        </w:numPr>
      </w:pPr>
    </w:p>
    <w:sectPr w:rsidR="00685935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каф. МОЭВМ" w:date="2025-10-25T12:20:00Z" w:initials="МОЭВМ">
    <w:p w14:paraId="684F1114" w14:textId="77777777" w:rsidR="00685935" w:rsidRDefault="00DB53B0">
      <w:pPr>
        <w:jc w:val="left"/>
      </w:pPr>
      <w:r>
        <w:annotationRef/>
      </w:r>
      <w:r>
        <w:rPr>
          <w:rFonts w:ascii="Liberation Serif" w:hAnsi="Liberation Serif"/>
          <w:sz w:val="20"/>
        </w:rPr>
        <w:t>Для студентов 2го курса – УЧЕБНАЯ практика</w:t>
      </w:r>
    </w:p>
    <w:p w14:paraId="3C4F1F35" w14:textId="77777777" w:rsidR="00685935" w:rsidRDefault="00DB53B0">
      <w:pPr>
        <w:jc w:val="left"/>
      </w:pPr>
      <w:r>
        <w:rPr>
          <w:rFonts w:ascii="Liberation Serif" w:hAnsi="Liberation Serif"/>
          <w:sz w:val="20"/>
        </w:rPr>
        <w:t xml:space="preserve">Для студентов 3го курса – </w:t>
      </w:r>
      <w:r>
        <w:rPr>
          <w:rFonts w:ascii="Liberation Serif" w:hAnsi="Liberation Serif"/>
          <w:sz w:val="20"/>
        </w:rPr>
        <w:t>ПРОИЗВОДСТВЕННАЯ практика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C4F1F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C4F1F35" w16cid:durableId="545CC1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7BA78" w14:textId="77777777" w:rsidR="00DB53B0" w:rsidRDefault="00DB53B0">
      <w:r>
        <w:separator/>
      </w:r>
    </w:p>
  </w:endnote>
  <w:endnote w:type="continuationSeparator" w:id="0">
    <w:p w14:paraId="6B59EB99" w14:textId="77777777" w:rsidR="00DB53B0" w:rsidRDefault="00DB53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1E5F8" w14:textId="77777777" w:rsidR="00685935" w:rsidRDefault="006859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C8FCF" w14:textId="77777777" w:rsidR="00685935" w:rsidRDefault="00685935">
    <w:pPr>
      <w:jc w:val="center"/>
      <w:rPr>
        <w:rStyle w:val="PageNumber"/>
      </w:rPr>
    </w:pPr>
  </w:p>
  <w:p w14:paraId="16C5C767" w14:textId="77777777" w:rsidR="00685935" w:rsidRDefault="00DB53B0">
    <w:pPr>
      <w:ind w:right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15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F1C3F" w14:textId="77777777" w:rsidR="00685935" w:rsidRDefault="00685935">
    <w:pPr>
      <w:jc w:val="center"/>
    </w:pPr>
  </w:p>
  <w:p w14:paraId="160BA901" w14:textId="77777777" w:rsidR="00685935" w:rsidRDefault="0068593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021BC" w14:textId="77777777" w:rsidR="00DB53B0" w:rsidRDefault="00DB53B0">
      <w:r>
        <w:separator/>
      </w:r>
    </w:p>
  </w:footnote>
  <w:footnote w:type="continuationSeparator" w:id="0">
    <w:p w14:paraId="11454141" w14:textId="77777777" w:rsidR="00DB53B0" w:rsidRDefault="00DB53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C70D0"/>
    <w:multiLevelType w:val="multilevel"/>
    <w:tmpl w:val="3D8C9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334E6C"/>
    <w:multiLevelType w:val="multilevel"/>
    <w:tmpl w:val="7D1C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606E9"/>
    <w:multiLevelType w:val="hybridMultilevel"/>
    <w:tmpl w:val="9620C3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6079D9"/>
    <w:multiLevelType w:val="multilevel"/>
    <w:tmpl w:val="89DEA44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1BB17936"/>
    <w:multiLevelType w:val="hybridMultilevel"/>
    <w:tmpl w:val="D5CCA8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181735"/>
    <w:multiLevelType w:val="multilevel"/>
    <w:tmpl w:val="25A803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7D2693D"/>
    <w:multiLevelType w:val="multilevel"/>
    <w:tmpl w:val="2722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F0057"/>
    <w:multiLevelType w:val="multilevel"/>
    <w:tmpl w:val="5A8E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07A52"/>
    <w:multiLevelType w:val="multilevel"/>
    <w:tmpl w:val="D7686C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399F361B"/>
    <w:multiLevelType w:val="multilevel"/>
    <w:tmpl w:val="EF6C9760"/>
    <w:lvl w:ilvl="0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3DCC0E72"/>
    <w:multiLevelType w:val="multilevel"/>
    <w:tmpl w:val="D980C1AC"/>
    <w:lvl w:ilvl="0">
      <w:start w:val="1"/>
      <w:numFmt w:val="bullet"/>
      <w:pStyle w:val="Lis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BBC2424"/>
    <w:multiLevelType w:val="multilevel"/>
    <w:tmpl w:val="6B02C71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D795A2E"/>
    <w:multiLevelType w:val="hybridMultilevel"/>
    <w:tmpl w:val="9BE410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3428A8"/>
    <w:multiLevelType w:val="hybridMultilevel"/>
    <w:tmpl w:val="E72E9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D5F56AC"/>
    <w:multiLevelType w:val="hybridMultilevel"/>
    <w:tmpl w:val="B2E23C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13326D"/>
    <w:multiLevelType w:val="hybridMultilevel"/>
    <w:tmpl w:val="5854280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4301D2"/>
    <w:multiLevelType w:val="multilevel"/>
    <w:tmpl w:val="05F01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6638BF"/>
    <w:multiLevelType w:val="hybridMultilevel"/>
    <w:tmpl w:val="70387C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5977E95"/>
    <w:multiLevelType w:val="multilevel"/>
    <w:tmpl w:val="D184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10"/>
  </w:num>
  <w:num w:numId="5">
    <w:abstractNumId w:val="11"/>
  </w:num>
  <w:num w:numId="6">
    <w:abstractNumId w:val="5"/>
  </w:num>
  <w:num w:numId="7">
    <w:abstractNumId w:val="1"/>
  </w:num>
  <w:num w:numId="8">
    <w:abstractNumId w:val="18"/>
  </w:num>
  <w:num w:numId="9">
    <w:abstractNumId w:val="7"/>
  </w:num>
  <w:num w:numId="10">
    <w:abstractNumId w:val="2"/>
  </w:num>
  <w:num w:numId="11">
    <w:abstractNumId w:val="16"/>
  </w:num>
  <w:num w:numId="12">
    <w:abstractNumId w:val="0"/>
  </w:num>
  <w:num w:numId="13">
    <w:abstractNumId w:val="13"/>
  </w:num>
  <w:num w:numId="14">
    <w:abstractNumId w:val="6"/>
  </w:num>
  <w:num w:numId="15">
    <w:abstractNumId w:val="15"/>
  </w:num>
  <w:num w:numId="16">
    <w:abstractNumId w:val="14"/>
  </w:num>
  <w:num w:numId="17">
    <w:abstractNumId w:val="12"/>
  </w:num>
  <w:num w:numId="18">
    <w:abstractNumId w:val="17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935"/>
    <w:rsid w:val="000C64D4"/>
    <w:rsid w:val="000D265A"/>
    <w:rsid w:val="002C5DBE"/>
    <w:rsid w:val="00343427"/>
    <w:rsid w:val="003A1F0C"/>
    <w:rsid w:val="004E221F"/>
    <w:rsid w:val="00663A23"/>
    <w:rsid w:val="00685935"/>
    <w:rsid w:val="00746995"/>
    <w:rsid w:val="00753A8C"/>
    <w:rsid w:val="008902AD"/>
    <w:rsid w:val="0089302A"/>
    <w:rsid w:val="00A91CE7"/>
    <w:rsid w:val="00B14743"/>
    <w:rsid w:val="00B541BC"/>
    <w:rsid w:val="00B83905"/>
    <w:rsid w:val="00C172A9"/>
    <w:rsid w:val="00C95077"/>
    <w:rsid w:val="00CD4027"/>
    <w:rsid w:val="00D241DE"/>
    <w:rsid w:val="00D728C3"/>
    <w:rsid w:val="00DB53B0"/>
    <w:rsid w:val="00E1081D"/>
    <w:rsid w:val="00F1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2338D"/>
  <w15:docId w15:val="{B0BDABB7-1236-46AA-9247-8481EF942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Heading3Char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</w:style>
  <w:style w:type="character" w:customStyle="1" w:styleId="Heading3Char">
    <w:name w:val="Heading 3 Char"/>
    <w:basedOn w:val="DefaultParagraphFont"/>
    <w:link w:val="Heading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1D6AF8"/>
    <w:rPr>
      <w:rFonts w:cs="Mangal"/>
      <w:szCs w:val="18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">
    <w:name w:val="Ссылка указателя"/>
    <w:qFormat/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BodyText">
    <w:name w:val="Body Text"/>
    <w:link w:val="BodyTextChar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rsid w:val="008E568A"/>
    <w:pPr>
      <w:numPr>
        <w:numId w:val="4"/>
      </w:numPr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TOC3">
    <w:name w:val="toc 3"/>
    <w:basedOn w:val="TOC2"/>
    <w:next w:val="BodyText"/>
    <w:autoRedefine/>
    <w:uiPriority w:val="39"/>
    <w:unhideWhenUsed/>
    <w:rsid w:val="00AE03B6"/>
  </w:style>
  <w:style w:type="paragraph" w:customStyle="1" w:styleId="a0">
    <w:name w:val="ВКР_Содержимое таблицы"/>
    <w:basedOn w:val="Normal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1">
    <w:name w:val="ВКР_Подпись таблицы"/>
    <w:basedOn w:val="BodyText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2">
    <w:name w:val="ВКР_Подпись для рисунков"/>
    <w:basedOn w:val="BodyText"/>
    <w:next w:val="Normal"/>
    <w:qFormat/>
    <w:rsid w:val="00280745"/>
    <w:pPr>
      <w:ind w:firstLine="0"/>
      <w:jc w:val="center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1D6AF8"/>
    <w:rPr>
      <w:rFonts w:cs="Mangal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1D6AF8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Normal"/>
    <w:qFormat/>
  </w:style>
  <w:style w:type="paragraph" w:customStyle="1" w:styleId="a3">
    <w:name w:val="Колонтитулы"/>
    <w:basedOn w:val="Normal"/>
    <w:qFormat/>
  </w:style>
  <w:style w:type="paragraph" w:styleId="Footer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TableGrid">
    <w:name w:val="Table Grid"/>
    <w:basedOn w:val="TableNormal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541BC"/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4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1807</Words>
  <Characters>10303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ВКР_ШАБЛОН_МОЭВМ</vt:lpstr>
      <vt:lpstr>ВКР_ШАБЛОН_МОЭВМ</vt:lpstr>
    </vt:vector>
  </TitlesOfParts>
  <Company/>
  <LinksUpToDate>false</LinksUpToDate>
  <CharactersWithSpaces>12086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Egor Kovalev</cp:lastModifiedBy>
  <cp:revision>19</cp:revision>
  <cp:lastPrinted>2026-07-10T07:10:00Z</cp:lastPrinted>
  <dcterms:created xsi:type="dcterms:W3CDTF">2026-05-20T18:41:00Z</dcterms:created>
  <dcterms:modified xsi:type="dcterms:W3CDTF">2026-07-10T07:10:00Z</dcterms:modified>
  <dc:language>ru-RU</dc:language>
</cp:coreProperties>
</file>