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F75C8" w14:textId="77777777" w:rsidR="005B5FA2" w:rsidRPr="003F0CF2" w:rsidRDefault="005B5FA2" w:rsidP="008B65EE">
      <w:pPr>
        <w:rPr>
          <w:rFonts w:cs="Arial"/>
          <w:b/>
          <w:shd w:val="clear" w:color="auto" w:fill="FFFFFF"/>
        </w:rPr>
      </w:pPr>
      <w:r w:rsidRPr="003F0CF2">
        <w:rPr>
          <w:noProof/>
          <w:lang w:eastAsia="en-GB"/>
        </w:rPr>
        <w:t xml:space="preserve">                    </w:t>
      </w:r>
      <w:r w:rsidR="001831E9" w:rsidRPr="003F0CF2">
        <w:rPr>
          <w:noProof/>
          <w:lang w:eastAsia="en-GB"/>
        </w:rPr>
        <w:t xml:space="preserve">                           </w:t>
      </w:r>
      <w:r w:rsidRPr="003F0CF2">
        <w:rPr>
          <w:noProof/>
          <w:lang w:eastAsia="en-GB"/>
        </w:rPr>
        <w:drawing>
          <wp:anchor distT="0" distB="0" distL="114300" distR="114300" simplePos="0" relativeHeight="251658240" behindDoc="0" locked="0" layoutInCell="1" allowOverlap="1" wp14:anchorId="1DF0F5E7" wp14:editId="40167370">
            <wp:simplePos x="5467350" y="542925"/>
            <wp:positionH relativeFrom="margin">
              <wp:align>right</wp:align>
            </wp:positionH>
            <wp:positionV relativeFrom="margin">
              <wp:align>top</wp:align>
            </wp:positionV>
            <wp:extent cx="1095375" cy="1095375"/>
            <wp:effectExtent l="0" t="0" r="9525" b="9525"/>
            <wp:wrapSquare wrapText="bothSides"/>
            <wp:docPr id="2" name="Picture 2" descr="University of Ox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Oxf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anchor>
        </w:drawing>
      </w:r>
    </w:p>
    <w:p w14:paraId="0D064EEE" w14:textId="77777777" w:rsidR="00567215" w:rsidRPr="003F0CF2" w:rsidRDefault="00567215" w:rsidP="008B65EE">
      <w:pPr>
        <w:jc w:val="center"/>
        <w:rPr>
          <w:rFonts w:cs="Arial"/>
          <w:b/>
          <w:shd w:val="clear" w:color="auto" w:fill="FFFFFF"/>
        </w:rPr>
      </w:pPr>
    </w:p>
    <w:p w14:paraId="460EA8B3" w14:textId="77777777" w:rsidR="000A7AB5" w:rsidRPr="003F0CF2" w:rsidRDefault="000A7AB5" w:rsidP="008B65EE">
      <w:pPr>
        <w:jc w:val="center"/>
        <w:rPr>
          <w:rFonts w:cs="Arial"/>
          <w:b/>
          <w:shd w:val="clear" w:color="auto" w:fill="FFFFFF"/>
        </w:rPr>
      </w:pPr>
    </w:p>
    <w:p w14:paraId="3B6AA342" w14:textId="77777777" w:rsidR="00EB0D11" w:rsidRPr="003F0CF2" w:rsidRDefault="00EB0D11" w:rsidP="008B65EE">
      <w:pPr>
        <w:jc w:val="center"/>
        <w:rPr>
          <w:rFonts w:cs="Arial"/>
          <w:b/>
          <w:shd w:val="clear" w:color="auto" w:fill="FFFFFF"/>
        </w:rPr>
      </w:pPr>
    </w:p>
    <w:p w14:paraId="7B05D5B9" w14:textId="77777777" w:rsidR="007A6F7A" w:rsidRPr="003F0CF2" w:rsidRDefault="007A6F7A" w:rsidP="008B65EE">
      <w:pPr>
        <w:spacing w:after="0" w:line="240" w:lineRule="auto"/>
        <w:rPr>
          <w:i/>
        </w:rPr>
      </w:pPr>
    </w:p>
    <w:p w14:paraId="29E51949" w14:textId="77777777" w:rsidR="007A6F7A" w:rsidRPr="003F0CF2" w:rsidRDefault="007A6F7A" w:rsidP="008B65EE">
      <w:pPr>
        <w:tabs>
          <w:tab w:val="center" w:pos="4096"/>
          <w:tab w:val="right" w:pos="9044"/>
        </w:tabs>
        <w:spacing w:after="0" w:line="240" w:lineRule="auto"/>
        <w:rPr>
          <w:highlight w:val="yellow"/>
        </w:rPr>
      </w:pPr>
      <w:r w:rsidRPr="003F0CF2">
        <w:rPr>
          <w:highlight w:val="yellow"/>
        </w:rPr>
        <w:t xml:space="preserve">All sections </w:t>
      </w:r>
      <w:r w:rsidR="00773A74">
        <w:rPr>
          <w:highlight w:val="yellow"/>
        </w:rPr>
        <w:t>that</w:t>
      </w:r>
      <w:r w:rsidR="00773A74" w:rsidRPr="003F0CF2">
        <w:rPr>
          <w:highlight w:val="yellow"/>
        </w:rPr>
        <w:t xml:space="preserve"> </w:t>
      </w:r>
      <w:r w:rsidRPr="003F0CF2">
        <w:rPr>
          <w:highlight w:val="yellow"/>
        </w:rPr>
        <w:t>require amendment and/or additional information are highlighted yellow.</w:t>
      </w:r>
      <w:r w:rsidR="00F13EA5">
        <w:rPr>
          <w:highlight w:val="yellow"/>
        </w:rPr>
        <w:br/>
      </w:r>
    </w:p>
    <w:p w14:paraId="5507E1C1" w14:textId="77777777" w:rsidR="002C7EBA" w:rsidRPr="003F0CF2" w:rsidRDefault="00567215" w:rsidP="00CB6E7F">
      <w:pPr>
        <w:rPr>
          <w:rFonts w:cs="Arial"/>
          <w:b/>
          <w:u w:val="single"/>
        </w:rPr>
      </w:pPr>
      <w:r w:rsidRPr="003F0CF2">
        <w:rPr>
          <w:highlight w:val="cyan"/>
        </w:rPr>
        <w:t>Optional statements are highlighted turquoise – delete if not applicable to your study</w:t>
      </w:r>
      <w:r w:rsidR="007A6F7A" w:rsidRPr="003F0CF2">
        <w:rPr>
          <w:highlight w:val="cyan"/>
        </w:rPr>
        <w:t>.</w:t>
      </w:r>
    </w:p>
    <w:p w14:paraId="2A6C99F5" w14:textId="77777777" w:rsidR="00323E71" w:rsidRPr="003F0CF2" w:rsidRDefault="008C4EF0" w:rsidP="008B65EE">
      <w:pPr>
        <w:jc w:val="center"/>
        <w:rPr>
          <w:rFonts w:cs="Arial"/>
          <w:b/>
          <w:sz w:val="24"/>
        </w:rPr>
      </w:pPr>
      <w:r w:rsidRPr="003F0CF2">
        <w:rPr>
          <w:rFonts w:cs="Arial"/>
          <w:b/>
          <w:sz w:val="24"/>
        </w:rPr>
        <w:t>Oral Information</w:t>
      </w:r>
      <w:r w:rsidR="001E4EA1" w:rsidRPr="003F0CF2">
        <w:rPr>
          <w:rFonts w:cs="Arial"/>
          <w:b/>
          <w:sz w:val="24"/>
        </w:rPr>
        <w:t xml:space="preserve"> Giving </w:t>
      </w:r>
      <w:r w:rsidR="001E4EA1" w:rsidRPr="00776846">
        <w:rPr>
          <w:rFonts w:cs="Arial"/>
          <w:b/>
          <w:sz w:val="24"/>
        </w:rPr>
        <w:t>and</w:t>
      </w:r>
      <w:r w:rsidR="001E4EA1" w:rsidRPr="003F0CF2">
        <w:rPr>
          <w:rFonts w:cs="Arial"/>
          <w:b/>
          <w:sz w:val="24"/>
        </w:rPr>
        <w:t xml:space="preserve"> Consent Seeking</w:t>
      </w:r>
      <w:r w:rsidRPr="003F0CF2">
        <w:rPr>
          <w:rFonts w:cs="Arial"/>
          <w:b/>
          <w:sz w:val="24"/>
        </w:rPr>
        <w:t xml:space="preserve"> </w:t>
      </w:r>
      <w:r w:rsidR="00932E8A" w:rsidRPr="003F0CF2">
        <w:rPr>
          <w:rFonts w:cs="Arial"/>
          <w:b/>
          <w:sz w:val="24"/>
        </w:rPr>
        <w:t>Process</w:t>
      </w:r>
      <w:r w:rsidR="008B65EE" w:rsidRPr="003F0CF2">
        <w:rPr>
          <w:rFonts w:cs="Arial"/>
          <w:b/>
          <w:sz w:val="24"/>
        </w:rPr>
        <w:t xml:space="preserve"> </w:t>
      </w:r>
    </w:p>
    <w:p w14:paraId="78327EE2" w14:textId="59F0767E" w:rsidR="00187AE1" w:rsidRPr="00C07E93" w:rsidRDefault="001E4EA1" w:rsidP="00EC04E3">
      <w:pPr>
        <w:pStyle w:val="ListParagraph"/>
        <w:numPr>
          <w:ilvl w:val="0"/>
          <w:numId w:val="8"/>
        </w:numPr>
        <w:spacing w:before="100" w:beforeAutospacing="1" w:after="100" w:afterAutospacing="1" w:line="240" w:lineRule="auto"/>
        <w:ind w:left="360"/>
        <w:rPr>
          <w:rFonts w:cs="Arial"/>
          <w:b/>
        </w:rPr>
      </w:pPr>
      <w:r w:rsidRPr="00C07E93">
        <w:rPr>
          <w:rFonts w:cs="Arial"/>
          <w:b/>
        </w:rPr>
        <w:t>Oral information giving stage</w:t>
      </w:r>
      <w:r w:rsidR="007C6D10" w:rsidRPr="00C07E93">
        <w:rPr>
          <w:rFonts w:cs="Arial"/>
          <w:b/>
        </w:rPr>
        <w:t xml:space="preserve"> </w:t>
      </w:r>
      <w:r w:rsidR="001176DE" w:rsidRPr="00C07E93">
        <w:rPr>
          <w:rFonts w:cs="Arial"/>
          <w:b/>
        </w:rPr>
        <w:br/>
      </w:r>
      <w:r w:rsidR="009324A5" w:rsidRPr="000333A3">
        <w:rPr>
          <w:rFonts w:cs="Arial"/>
          <w:b/>
        </w:rPr>
        <w:br/>
      </w:r>
    </w:p>
    <w:p w14:paraId="443A989D" w14:textId="25D265E9" w:rsidR="00776846" w:rsidRDefault="00776846" w:rsidP="00776846">
      <w:pPr>
        <w:pStyle w:val="ListParagraph"/>
        <w:numPr>
          <w:ilvl w:val="0"/>
          <w:numId w:val="7"/>
        </w:numPr>
        <w:rPr>
          <w:rFonts w:cs="Arial"/>
        </w:rPr>
      </w:pPr>
      <w:r w:rsidRPr="002219FB">
        <w:rPr>
          <w:rFonts w:cs="Arial"/>
          <w:b/>
          <w:i/>
        </w:rPr>
        <w:t>Introduction</w:t>
      </w:r>
      <w:r w:rsidR="00C36C8F">
        <w:rPr>
          <w:rFonts w:cs="Arial"/>
          <w:b/>
          <w:i/>
        </w:rPr>
        <w:t xml:space="preserve"> </w:t>
      </w:r>
      <w:r w:rsidR="00C36C8F" w:rsidRPr="008078EE">
        <w:rPr>
          <w:rFonts w:cs="Arial"/>
          <w:b/>
        </w:rPr>
        <w:t>(*)</w:t>
      </w:r>
      <w:r w:rsidRPr="00776846">
        <w:rPr>
          <w:rFonts w:cs="Arial"/>
          <w:i/>
        </w:rPr>
        <w:t>:</w:t>
      </w:r>
      <w:r>
        <w:rPr>
          <w:rFonts w:cs="Arial"/>
        </w:rPr>
        <w:t xml:space="preserve"> </w:t>
      </w:r>
      <w:r w:rsidR="00511DE1" w:rsidRPr="00776846">
        <w:rPr>
          <w:rFonts w:cs="Arial"/>
        </w:rPr>
        <w:t>Hello</w:t>
      </w:r>
      <w:r w:rsidR="00A46EEE">
        <w:rPr>
          <w:rFonts w:cs="Arial"/>
        </w:rPr>
        <w:t xml:space="preserve"> [again]</w:t>
      </w:r>
      <w:r w:rsidR="0083309C">
        <w:rPr>
          <w:rFonts w:cs="Arial"/>
        </w:rPr>
        <w:t>,</w:t>
      </w:r>
      <w:r w:rsidR="00456971">
        <w:rPr>
          <w:rFonts w:cs="Arial"/>
        </w:rPr>
        <w:t xml:space="preserve"> </w:t>
      </w:r>
      <w:r w:rsidR="00511DE1" w:rsidRPr="00776846">
        <w:rPr>
          <w:rFonts w:cs="Arial"/>
        </w:rPr>
        <w:t>m</w:t>
      </w:r>
      <w:r w:rsidR="00EB0D11" w:rsidRPr="00776846">
        <w:rPr>
          <w:rFonts w:cs="Arial"/>
        </w:rPr>
        <w:t xml:space="preserve">y name is </w:t>
      </w:r>
      <w:r w:rsidR="00070C9F">
        <w:rPr>
          <w:rFonts w:cs="Arial"/>
        </w:rPr>
        <w:t>Tarah Wheeler</w:t>
      </w:r>
      <w:r w:rsidR="00CC236E" w:rsidRPr="00776846">
        <w:rPr>
          <w:rFonts w:cs="Arial"/>
        </w:rPr>
        <w:t>.</w:t>
      </w:r>
      <w:r w:rsidR="007A6F7A" w:rsidRPr="00776846">
        <w:rPr>
          <w:rFonts w:cs="Arial"/>
        </w:rPr>
        <w:t xml:space="preserve"> </w:t>
      </w:r>
      <w:r w:rsidR="00896CA9" w:rsidRPr="00776846">
        <w:rPr>
          <w:rFonts w:cs="Arial"/>
        </w:rPr>
        <w:t xml:space="preserve">I’m </w:t>
      </w:r>
      <w:r w:rsidR="00070C9F">
        <w:rPr>
          <w:rFonts w:cs="Arial"/>
        </w:rPr>
        <w:t>doing a Fulbright scholar research project</w:t>
      </w:r>
      <w:r w:rsidR="00CC236E" w:rsidRPr="00776846">
        <w:rPr>
          <w:rFonts w:cs="Arial"/>
        </w:rPr>
        <w:t xml:space="preserve"> at</w:t>
      </w:r>
      <w:r w:rsidR="002510CD" w:rsidRPr="00776846">
        <w:rPr>
          <w:rFonts w:cs="Arial"/>
        </w:rPr>
        <w:t xml:space="preserve"> the</w:t>
      </w:r>
      <w:r w:rsidR="00CC236E" w:rsidRPr="00776846">
        <w:rPr>
          <w:rFonts w:cs="Arial"/>
        </w:rPr>
        <w:t xml:space="preserve"> </w:t>
      </w:r>
      <w:r w:rsidR="00510730" w:rsidRPr="00776846">
        <w:rPr>
          <w:rFonts w:cs="Arial"/>
        </w:rPr>
        <w:t>University of Oxford</w:t>
      </w:r>
      <w:r w:rsidR="00EB0D11" w:rsidRPr="00776846">
        <w:rPr>
          <w:rFonts w:cs="Arial"/>
        </w:rPr>
        <w:t xml:space="preserve"> in </w:t>
      </w:r>
      <w:r w:rsidR="00070C9F">
        <w:rPr>
          <w:rFonts w:cs="Arial"/>
        </w:rPr>
        <w:t>cybersecurity.</w:t>
      </w:r>
    </w:p>
    <w:p w14:paraId="16FDAA43" w14:textId="43C1EFA5" w:rsidR="000934DA" w:rsidRPr="00776846" w:rsidRDefault="00776846" w:rsidP="001430D4">
      <w:pPr>
        <w:pStyle w:val="ListParagraph"/>
        <w:numPr>
          <w:ilvl w:val="0"/>
          <w:numId w:val="7"/>
        </w:numPr>
        <w:rPr>
          <w:rFonts w:cs="Arial"/>
        </w:rPr>
      </w:pPr>
      <w:r w:rsidRPr="002219FB">
        <w:rPr>
          <w:rFonts w:cs="Arial"/>
          <w:b/>
          <w:i/>
        </w:rPr>
        <w:t xml:space="preserve">Project details and </w:t>
      </w:r>
      <w:proofErr w:type="gramStart"/>
      <w:r w:rsidRPr="002219FB">
        <w:rPr>
          <w:rFonts w:cs="Arial"/>
          <w:b/>
          <w:i/>
        </w:rPr>
        <w:t>aims:</w:t>
      </w:r>
      <w:proofErr w:type="gramEnd"/>
      <w:r w:rsidRPr="00776846">
        <w:rPr>
          <w:rFonts w:cs="Arial"/>
        </w:rPr>
        <w:t xml:space="preserve"> </w:t>
      </w:r>
      <w:r w:rsidR="00070C9F">
        <w:rPr>
          <w:rFonts w:cs="Arial"/>
        </w:rPr>
        <w:t xml:space="preserve">I am investigating </w:t>
      </w:r>
      <w:r w:rsidR="00EA3878">
        <w:rPr>
          <w:rFonts w:cs="Arial"/>
        </w:rPr>
        <w:t>nation-state cyberattacks on civilians.</w:t>
      </w:r>
      <w:r w:rsidR="00CC236E" w:rsidRPr="00776846">
        <w:rPr>
          <w:rFonts w:cs="Arial"/>
        </w:rPr>
        <w:t xml:space="preserve"> If you choose to be a</w:t>
      </w:r>
      <w:r w:rsidR="006B60ED" w:rsidRPr="00776846">
        <w:rPr>
          <w:rFonts w:cs="Arial"/>
        </w:rPr>
        <w:t xml:space="preserve"> </w:t>
      </w:r>
      <w:r w:rsidR="00CC236E" w:rsidRPr="00776846">
        <w:rPr>
          <w:rFonts w:cs="Arial"/>
        </w:rPr>
        <w:t>part of this</w:t>
      </w:r>
      <w:r w:rsidR="00EB0D11" w:rsidRPr="00776846">
        <w:rPr>
          <w:rFonts w:cs="Arial"/>
        </w:rPr>
        <w:t xml:space="preserve"> project</w:t>
      </w:r>
      <w:r w:rsidR="00CC236E" w:rsidRPr="00776846">
        <w:rPr>
          <w:rFonts w:cs="Arial"/>
        </w:rPr>
        <w:t xml:space="preserve">, here is what </w:t>
      </w:r>
      <w:r w:rsidR="006B60ED" w:rsidRPr="00776846">
        <w:rPr>
          <w:rFonts w:cs="Arial"/>
        </w:rPr>
        <w:t>will happen</w:t>
      </w:r>
      <w:r w:rsidR="00CC236E" w:rsidRPr="00776846">
        <w:rPr>
          <w:rFonts w:cs="Arial"/>
        </w:rPr>
        <w:t>:</w:t>
      </w:r>
      <w:r w:rsidR="00422A31">
        <w:rPr>
          <w:rFonts w:cs="Arial"/>
        </w:rPr>
        <w:t xml:space="preserve"> </w:t>
      </w:r>
    </w:p>
    <w:p w14:paraId="1C797D0C" w14:textId="6073A83E" w:rsidR="00650838" w:rsidRDefault="00776846" w:rsidP="001430D4">
      <w:pPr>
        <w:pStyle w:val="ListParagraph"/>
        <w:numPr>
          <w:ilvl w:val="0"/>
          <w:numId w:val="7"/>
        </w:numPr>
        <w:rPr>
          <w:rFonts w:cs="Arial"/>
        </w:rPr>
      </w:pPr>
      <w:r w:rsidRPr="000934DA">
        <w:rPr>
          <w:rFonts w:cs="Arial"/>
          <w:b/>
          <w:i/>
        </w:rPr>
        <w:t>I</w:t>
      </w:r>
      <w:r w:rsidR="00680FA9" w:rsidRPr="000934DA">
        <w:rPr>
          <w:rFonts w:cs="Arial"/>
          <w:b/>
          <w:i/>
        </w:rPr>
        <w:t>nterviews</w:t>
      </w:r>
      <w:r w:rsidR="00BA3675" w:rsidRPr="000934DA">
        <w:rPr>
          <w:rFonts w:cs="Arial"/>
          <w:b/>
          <w:i/>
        </w:rPr>
        <w:t>/surveys/ tasks</w:t>
      </w:r>
      <w:r w:rsidRPr="000934DA">
        <w:rPr>
          <w:rFonts w:cs="Arial"/>
          <w:b/>
          <w:i/>
        </w:rPr>
        <w:t xml:space="preserve"> description</w:t>
      </w:r>
      <w:r w:rsidR="004D3614" w:rsidRPr="000934DA">
        <w:rPr>
          <w:rFonts w:cs="Arial"/>
          <w:b/>
          <w:i/>
        </w:rPr>
        <w:t>:</w:t>
      </w:r>
      <w:r w:rsidR="00680FA9" w:rsidRPr="00776846">
        <w:rPr>
          <w:rFonts w:cs="Arial"/>
        </w:rPr>
        <w:t xml:space="preserve"> </w:t>
      </w:r>
      <w:r w:rsidR="00CC236E" w:rsidRPr="00776846">
        <w:rPr>
          <w:rFonts w:cs="Arial"/>
        </w:rPr>
        <w:t xml:space="preserve">I </w:t>
      </w:r>
      <w:r w:rsidR="00EA3878">
        <w:rPr>
          <w:rFonts w:cs="Arial"/>
        </w:rPr>
        <w:t>will speak with you briefly</w:t>
      </w:r>
      <w:r w:rsidR="00BA3675" w:rsidRPr="00776846">
        <w:rPr>
          <w:rFonts w:cs="Arial"/>
        </w:rPr>
        <w:t xml:space="preserve"> </w:t>
      </w:r>
      <w:r w:rsidR="00CC236E" w:rsidRPr="00776846">
        <w:rPr>
          <w:rFonts w:cs="Arial"/>
        </w:rPr>
        <w:t xml:space="preserve">where I will ask a range of questions about </w:t>
      </w:r>
      <w:r w:rsidR="00EA3878">
        <w:rPr>
          <w:rFonts w:cs="Arial"/>
        </w:rPr>
        <w:t>your experiences in incident response/as a person interacting with the NHS during WannaCry.</w:t>
      </w:r>
      <w:r w:rsidR="00CC236E" w:rsidRPr="00776846">
        <w:rPr>
          <w:rFonts w:cs="Arial"/>
        </w:rPr>
        <w:t xml:space="preserve"> </w:t>
      </w:r>
    </w:p>
    <w:p w14:paraId="7BBEEB61" w14:textId="3C62ED1E" w:rsidR="0011452E" w:rsidRPr="00AC25B9" w:rsidRDefault="0011452E" w:rsidP="00A42E9B">
      <w:pPr>
        <w:pStyle w:val="ListParagraph"/>
        <w:numPr>
          <w:ilvl w:val="0"/>
          <w:numId w:val="7"/>
        </w:numPr>
        <w:rPr>
          <w:rFonts w:cs="Arial"/>
          <w:i/>
        </w:rPr>
      </w:pPr>
      <w:r w:rsidRPr="008B7C16">
        <w:rPr>
          <w:rFonts w:cs="Arial"/>
          <w:b/>
          <w:i/>
          <w:color w:val="000000"/>
          <w:shd w:val="clear" w:color="auto" w:fill="FFFFFF"/>
        </w:rPr>
        <w:t>Data sharing/access/confidentiality:</w:t>
      </w:r>
      <w:r w:rsidRPr="008B7C16">
        <w:rPr>
          <w:rFonts w:cs="Arial"/>
        </w:rPr>
        <w:t xml:space="preserve"> </w:t>
      </w:r>
      <w:r w:rsidR="00EA3878">
        <w:rPr>
          <w:rFonts w:cs="Arial"/>
        </w:rPr>
        <w:t>What you tell me</w:t>
      </w:r>
      <w:r w:rsidRPr="008B7C16">
        <w:rPr>
          <w:rFonts w:cs="Arial"/>
        </w:rPr>
        <w:t xml:space="preserve"> </w:t>
      </w:r>
      <w:r w:rsidR="00EA3878">
        <w:rPr>
          <w:rFonts w:cs="Arial"/>
        </w:rPr>
        <w:t xml:space="preserve">can be </w:t>
      </w:r>
      <w:r w:rsidR="00744064">
        <w:rPr>
          <w:rFonts w:cs="Arial"/>
        </w:rPr>
        <w:t>adapted to protect your identity and possibly included in a publication, speech, webinar, or incident response playbook distributed to teams doing IR for cyberattacks.</w:t>
      </w:r>
    </w:p>
    <w:p w14:paraId="6658E704" w14:textId="71291299" w:rsidR="0011452E" w:rsidRPr="00AC25B9" w:rsidRDefault="0011452E" w:rsidP="0011452E">
      <w:pPr>
        <w:pStyle w:val="ListParagraph"/>
        <w:numPr>
          <w:ilvl w:val="0"/>
          <w:numId w:val="7"/>
        </w:numPr>
        <w:rPr>
          <w:rFonts w:cs="Arial"/>
          <w:i/>
          <w:color w:val="000000"/>
          <w:shd w:val="clear" w:color="auto" w:fill="FFFFFF"/>
        </w:rPr>
      </w:pPr>
      <w:r w:rsidRPr="002219FB">
        <w:rPr>
          <w:rFonts w:asciiTheme="minorHAnsi" w:hAnsiTheme="minorHAnsi" w:cs="Arial"/>
          <w:b/>
          <w:i/>
        </w:rPr>
        <w:t>Data storage:</w:t>
      </w:r>
      <w:r>
        <w:rPr>
          <w:rFonts w:asciiTheme="minorHAnsi" w:hAnsiTheme="minorHAnsi" w:cs="Arial"/>
        </w:rPr>
        <w:t xml:space="preserve"> </w:t>
      </w:r>
      <w:r w:rsidR="003D201F">
        <w:rPr>
          <w:rFonts w:asciiTheme="minorHAnsi" w:hAnsiTheme="minorHAnsi" w:cs="Arial"/>
        </w:rPr>
        <w:t>I will never store your name unless you give me permission to do so, and what you tell me will only exist on handwritten notes which will be destroyed after only my project lead and research partner see them</w:t>
      </w:r>
      <w:r w:rsidR="00EF27F6">
        <w:rPr>
          <w:rFonts w:asciiTheme="minorHAnsi" w:hAnsiTheme="minorHAnsi" w:cs="Arial"/>
        </w:rPr>
        <w:t xml:space="preserve"> if you wish.</w:t>
      </w:r>
    </w:p>
    <w:p w14:paraId="7BA36B2D" w14:textId="08420566" w:rsidR="007F08D2" w:rsidRPr="007F08D2" w:rsidRDefault="00776846" w:rsidP="00F5608A">
      <w:pPr>
        <w:pStyle w:val="ListParagraph"/>
        <w:numPr>
          <w:ilvl w:val="0"/>
          <w:numId w:val="7"/>
        </w:numPr>
        <w:rPr>
          <w:rFonts w:cs="Arial"/>
          <w:shd w:val="clear" w:color="auto" w:fill="FFFFFF"/>
        </w:rPr>
      </w:pPr>
      <w:commentRangeStart w:id="0"/>
      <w:r w:rsidRPr="002219FB">
        <w:rPr>
          <w:rFonts w:cs="Arial"/>
          <w:b/>
          <w:i/>
        </w:rPr>
        <w:t>Anonymity/</w:t>
      </w:r>
      <w:r w:rsidR="00702EBF">
        <w:rPr>
          <w:rFonts w:cs="Arial"/>
          <w:b/>
          <w:i/>
        </w:rPr>
        <w:t>pseudonyms</w:t>
      </w:r>
      <w:r w:rsidR="004E4CC0">
        <w:rPr>
          <w:rFonts w:cs="Arial"/>
          <w:b/>
          <w:i/>
        </w:rPr>
        <w:t>/identifiable data</w:t>
      </w:r>
      <w:r w:rsidRPr="002219FB">
        <w:rPr>
          <w:rFonts w:cs="Arial"/>
          <w:b/>
          <w:i/>
        </w:rPr>
        <w:t>:</w:t>
      </w:r>
      <w:r w:rsidRPr="007F08D2">
        <w:rPr>
          <w:rFonts w:cs="Arial"/>
        </w:rPr>
        <w:t xml:space="preserve"> </w:t>
      </w:r>
      <w:commentRangeEnd w:id="0"/>
      <w:r w:rsidR="00C13B2C">
        <w:rPr>
          <w:rStyle w:val="CommentReference"/>
          <w:rFonts w:asciiTheme="minorHAnsi" w:eastAsiaTheme="minorHAnsi" w:hAnsiTheme="minorHAnsi" w:cstheme="minorBidi"/>
        </w:rPr>
        <w:commentReference w:id="0"/>
      </w:r>
      <w:r w:rsidR="00EF27F6">
        <w:rPr>
          <w:rFonts w:cs="Arial"/>
        </w:rPr>
        <w:t>If you do not wish to be identified, you will not be, and I will never refer to you as anyone other than “a person” or a pseudonym.</w:t>
      </w:r>
    </w:p>
    <w:p w14:paraId="47539EAC" w14:textId="7B3D9946" w:rsidR="00D65FC8" w:rsidRDefault="002B0712" w:rsidP="00F5608A">
      <w:pPr>
        <w:pStyle w:val="ListParagraph"/>
        <w:numPr>
          <w:ilvl w:val="0"/>
          <w:numId w:val="7"/>
        </w:numPr>
        <w:rPr>
          <w:rFonts w:cs="Arial"/>
        </w:rPr>
      </w:pPr>
      <w:r w:rsidRPr="002219FB">
        <w:rPr>
          <w:rFonts w:cs="Arial"/>
          <w:b/>
          <w:i/>
        </w:rPr>
        <w:t>Risks</w:t>
      </w:r>
      <w:r w:rsidRPr="007F08D2">
        <w:rPr>
          <w:rFonts w:cs="Arial"/>
          <w:i/>
        </w:rPr>
        <w:t>:</w:t>
      </w:r>
      <w:r w:rsidRPr="007F08D2">
        <w:rPr>
          <w:rFonts w:cs="Arial"/>
          <w:shd w:val="clear" w:color="auto" w:fill="FFFFFF"/>
        </w:rPr>
        <w:t xml:space="preserve"> </w:t>
      </w:r>
      <w:r w:rsidR="00EB1E86" w:rsidRPr="007F08D2">
        <w:rPr>
          <w:rFonts w:cs="Arial"/>
          <w:shd w:val="clear" w:color="auto" w:fill="FFFFFF"/>
        </w:rPr>
        <w:t>The following risks are involved in taking part</w:t>
      </w:r>
      <w:r w:rsidR="001E77CF">
        <w:rPr>
          <w:rFonts w:cs="Arial"/>
          <w:shd w:val="clear" w:color="auto" w:fill="FFFFFF"/>
        </w:rPr>
        <w:t>: if you are the only person who could possibly know a given fact, your identity may be compromised if you do not tell me so, in order that I might redact or anonymize you further.</w:t>
      </w:r>
    </w:p>
    <w:p w14:paraId="6DFB1A1A" w14:textId="0D3C5E06" w:rsidR="00907AE4" w:rsidRPr="00D65FC8" w:rsidRDefault="00D65FC8" w:rsidP="00F5608A">
      <w:pPr>
        <w:pStyle w:val="ListParagraph"/>
        <w:numPr>
          <w:ilvl w:val="0"/>
          <w:numId w:val="7"/>
        </w:numPr>
        <w:rPr>
          <w:rFonts w:cs="Arial"/>
        </w:rPr>
      </w:pPr>
      <w:r w:rsidRPr="002219FB">
        <w:rPr>
          <w:rFonts w:cs="Arial"/>
          <w:b/>
          <w:i/>
        </w:rPr>
        <w:t>Rights:</w:t>
      </w:r>
      <w:r>
        <w:rPr>
          <w:rFonts w:cs="Arial"/>
          <w:i/>
        </w:rPr>
        <w:t xml:space="preserve"> </w:t>
      </w:r>
      <w:r w:rsidR="003D5424" w:rsidRPr="00D65FC8">
        <w:rPr>
          <w:rFonts w:cs="Arial"/>
        </w:rPr>
        <w:t xml:space="preserve">You don’t have to </w:t>
      </w:r>
      <w:r w:rsidR="001A0F18" w:rsidRPr="00D65FC8">
        <w:rPr>
          <w:rFonts w:cs="Arial"/>
        </w:rPr>
        <w:t xml:space="preserve">agree </w:t>
      </w:r>
      <w:r w:rsidR="003D5424" w:rsidRPr="00D65FC8">
        <w:rPr>
          <w:rFonts w:cs="Arial"/>
        </w:rPr>
        <w:t>to tak</w:t>
      </w:r>
      <w:r w:rsidR="001A0F18" w:rsidRPr="00D65FC8">
        <w:rPr>
          <w:rFonts w:cs="Arial"/>
        </w:rPr>
        <w:t>e</w:t>
      </w:r>
      <w:r w:rsidR="003D5424" w:rsidRPr="00D65FC8">
        <w:rPr>
          <w:rFonts w:cs="Arial"/>
        </w:rPr>
        <w:t xml:space="preserve"> part; you can ask me any questions you want before or throughout; you can also withdraw at any stage without giving a reason</w:t>
      </w:r>
      <w:r w:rsidR="00AD0FB1" w:rsidRPr="00D65FC8">
        <w:rPr>
          <w:rFonts w:cs="Arial"/>
        </w:rPr>
        <w:t>.</w:t>
      </w:r>
      <w:r w:rsidR="002219FB">
        <w:rPr>
          <w:rFonts w:cs="Arial"/>
        </w:rPr>
        <w:br/>
      </w:r>
      <w:r w:rsidR="00205CE9" w:rsidRPr="00E93338">
        <w:rPr>
          <w:rFonts w:cs="Arial"/>
          <w:color w:val="000000"/>
          <w:shd w:val="clear" w:color="auto" w:fill="FFFFFF"/>
        </w:rPr>
        <w:t>You can withdraw your information/data until</w:t>
      </w:r>
      <w:r w:rsidR="001E77CF">
        <w:t xml:space="preserve"> publication.</w:t>
      </w:r>
    </w:p>
    <w:p w14:paraId="55254DAE" w14:textId="244CE90A" w:rsidR="004739E9" w:rsidRDefault="008E02B6" w:rsidP="00332D16">
      <w:pPr>
        <w:pStyle w:val="ListParagraph"/>
        <w:numPr>
          <w:ilvl w:val="0"/>
          <w:numId w:val="7"/>
        </w:numPr>
        <w:rPr>
          <w:rFonts w:cs="Arial"/>
        </w:rPr>
      </w:pPr>
      <w:r w:rsidRPr="002219FB">
        <w:rPr>
          <w:rFonts w:cs="Arial"/>
          <w:b/>
          <w:i/>
        </w:rPr>
        <w:t>Audio/video recording/photos/notes</w:t>
      </w:r>
      <w:r w:rsidR="00F6423F" w:rsidRPr="002219FB">
        <w:rPr>
          <w:rFonts w:cs="Arial"/>
          <w:b/>
          <w:i/>
        </w:rPr>
        <w:t>/keeping contact details</w:t>
      </w:r>
      <w:r w:rsidRPr="002219FB">
        <w:rPr>
          <w:rFonts w:cs="Arial"/>
          <w:b/>
          <w:i/>
        </w:rPr>
        <w:t>:</w:t>
      </w:r>
      <w:r w:rsidRPr="004739E9">
        <w:rPr>
          <w:rFonts w:cs="Arial"/>
        </w:rPr>
        <w:t xml:space="preserve"> </w:t>
      </w:r>
      <w:r w:rsidR="00A54E6B" w:rsidRPr="004739E9">
        <w:rPr>
          <w:rFonts w:cs="Arial"/>
        </w:rPr>
        <w:t>W</w:t>
      </w:r>
      <w:r w:rsidR="002C7EBA" w:rsidRPr="004739E9">
        <w:rPr>
          <w:rFonts w:cs="Arial"/>
        </w:rPr>
        <w:t>ith your permission,</w:t>
      </w:r>
      <w:r w:rsidR="00896CA9" w:rsidRPr="004739E9">
        <w:rPr>
          <w:rFonts w:cs="Arial"/>
        </w:rPr>
        <w:t xml:space="preserve"> I </w:t>
      </w:r>
      <w:r w:rsidR="00A54E6B" w:rsidRPr="004739E9">
        <w:rPr>
          <w:rFonts w:cs="Arial"/>
        </w:rPr>
        <w:t xml:space="preserve">would like to </w:t>
      </w:r>
      <w:r w:rsidR="00A41F04">
        <w:rPr>
          <w:rFonts w:cs="Arial"/>
        </w:rPr>
        <w:t>take handwritten notes if you prefer anonymity, or if you do not need anonymity, may I record this session?</w:t>
      </w:r>
      <w:r w:rsidR="00896CA9" w:rsidRPr="004739E9">
        <w:rPr>
          <w:rFonts w:cs="Arial"/>
        </w:rPr>
        <w:t xml:space="preserve"> I may want to re-contact you to clarify information </w:t>
      </w:r>
      <w:r w:rsidR="00E75269" w:rsidRPr="004739E9">
        <w:rPr>
          <w:rFonts w:cs="Arial"/>
        </w:rPr>
        <w:t>you gave me in</w:t>
      </w:r>
      <w:r w:rsidR="00896CA9" w:rsidRPr="004739E9">
        <w:rPr>
          <w:rFonts w:cs="Arial"/>
        </w:rPr>
        <w:t xml:space="preserve"> your interview.</w:t>
      </w:r>
      <w:r w:rsidR="002C2FE4">
        <w:rPr>
          <w:rFonts w:cs="Arial"/>
        </w:rPr>
        <w:t xml:space="preserve"> </w:t>
      </w:r>
    </w:p>
    <w:p w14:paraId="1321FE54" w14:textId="2D50CFF8" w:rsidR="007A6F7A" w:rsidRPr="004739E9" w:rsidRDefault="004739E9" w:rsidP="00FE5DC3">
      <w:pPr>
        <w:pStyle w:val="ListParagraph"/>
        <w:numPr>
          <w:ilvl w:val="0"/>
          <w:numId w:val="7"/>
        </w:numPr>
        <w:rPr>
          <w:rFonts w:cs="Arial"/>
        </w:rPr>
      </w:pPr>
      <w:r w:rsidRPr="002219FB">
        <w:rPr>
          <w:rFonts w:cs="Arial"/>
          <w:b/>
          <w:i/>
        </w:rPr>
        <w:t>Publication plans:</w:t>
      </w:r>
      <w:r w:rsidRPr="004739E9">
        <w:rPr>
          <w:rFonts w:cs="Arial"/>
          <w:i/>
        </w:rPr>
        <w:t xml:space="preserve"> </w:t>
      </w:r>
      <w:r w:rsidR="002543DF" w:rsidRPr="004739E9">
        <w:rPr>
          <w:rFonts w:cs="Arial"/>
        </w:rPr>
        <w:t xml:space="preserve">The project </w:t>
      </w:r>
      <w:r w:rsidR="000176AB">
        <w:rPr>
          <w:rFonts w:cs="Arial"/>
        </w:rPr>
        <w:t xml:space="preserve">will be </w:t>
      </w:r>
      <w:r w:rsidR="002543DF" w:rsidRPr="004739E9">
        <w:rPr>
          <w:rFonts w:cs="Arial"/>
        </w:rPr>
        <w:t xml:space="preserve">published in </w:t>
      </w:r>
      <w:r w:rsidR="000176AB">
        <w:rPr>
          <w:rFonts w:cs="Arial"/>
        </w:rPr>
        <w:t xml:space="preserve">parts on </w:t>
      </w:r>
      <w:proofErr w:type="spellStart"/>
      <w:r w:rsidR="000176AB">
        <w:rPr>
          <w:rFonts w:cs="Arial"/>
        </w:rPr>
        <w:t>Github</w:t>
      </w:r>
      <w:proofErr w:type="spellEnd"/>
      <w:r w:rsidR="000176AB">
        <w:rPr>
          <w:rFonts w:cs="Arial"/>
        </w:rPr>
        <w:t xml:space="preserve"> publicly for the incident response playbook, partly in a white/policy paper, and partly may become part of training seminars or video presentations.</w:t>
      </w:r>
    </w:p>
    <w:p w14:paraId="1A26A87F" w14:textId="07E5C8E8" w:rsidR="002C7EBA" w:rsidRPr="004739E9" w:rsidRDefault="004739E9" w:rsidP="004739E9">
      <w:pPr>
        <w:pStyle w:val="ListParagraph"/>
        <w:numPr>
          <w:ilvl w:val="0"/>
          <w:numId w:val="7"/>
        </w:numPr>
        <w:rPr>
          <w:rFonts w:cs="Arial"/>
        </w:rPr>
      </w:pPr>
      <w:r w:rsidRPr="002219FB">
        <w:rPr>
          <w:rFonts w:cs="Arial"/>
          <w:b/>
          <w:i/>
        </w:rPr>
        <w:t>Complaints/concerns procedure:</w:t>
      </w:r>
      <w:r>
        <w:rPr>
          <w:rFonts w:cs="Arial"/>
          <w:i/>
        </w:rPr>
        <w:t xml:space="preserve"> </w:t>
      </w:r>
      <w:r w:rsidR="002C7EBA" w:rsidRPr="004739E9">
        <w:rPr>
          <w:rFonts w:cs="Arial"/>
        </w:rPr>
        <w:t xml:space="preserve">If you have any complaints or concerns please feel free to contact me in the first instance. </w:t>
      </w:r>
      <w:r w:rsidR="000176AB">
        <w:rPr>
          <w:rFonts w:cs="Arial"/>
        </w:rPr>
        <w:t xml:space="preserve">My Signal is </w:t>
      </w:r>
      <w:r w:rsidR="0093566D">
        <w:rPr>
          <w:rFonts w:cs="Arial"/>
        </w:rPr>
        <w:t>[REDACTED-AVAILABLE ON REQUEST]</w:t>
      </w:r>
      <w:r w:rsidR="000176AB">
        <w:rPr>
          <w:rFonts w:cs="Arial"/>
        </w:rPr>
        <w:t xml:space="preserve">, and </w:t>
      </w:r>
      <w:r w:rsidR="000176AB">
        <w:rPr>
          <w:rFonts w:cs="Arial"/>
        </w:rPr>
        <w:lastRenderedPageBreak/>
        <w:t>please do enable disappearing messages (I suggest a week).</w:t>
      </w:r>
      <w:r w:rsidR="002C7EBA" w:rsidRPr="004739E9">
        <w:rPr>
          <w:rFonts w:cs="Arial"/>
        </w:rPr>
        <w:t xml:space="preserve"> You can also reach me at</w:t>
      </w:r>
      <w:r w:rsidR="000176AB">
        <w:rPr>
          <w:rFonts w:cs="Arial"/>
        </w:rPr>
        <w:t xml:space="preserve"> </w:t>
      </w:r>
      <w:r w:rsidR="0093566D">
        <w:rPr>
          <w:rFonts w:cs="Arial"/>
        </w:rPr>
        <w:t>[REDACTED-AVAILABLE ON REQUEST]</w:t>
      </w:r>
      <w:r w:rsidR="0093566D">
        <w:rPr>
          <w:rFonts w:cs="Arial"/>
        </w:rPr>
        <w:t>.</w:t>
      </w:r>
    </w:p>
    <w:p w14:paraId="581ACAA8" w14:textId="710CC994" w:rsidR="002C7EBA" w:rsidRPr="00E14588" w:rsidRDefault="00043075" w:rsidP="00043075">
      <w:pPr>
        <w:pStyle w:val="ListParagraph"/>
        <w:numPr>
          <w:ilvl w:val="0"/>
          <w:numId w:val="7"/>
        </w:numPr>
        <w:rPr>
          <w:rFonts w:cs="Arial"/>
          <w:i/>
          <w:color w:val="000000" w:themeColor="text1"/>
        </w:rPr>
      </w:pPr>
      <w:bookmarkStart w:id="1" w:name="OLE_LINK1"/>
      <w:bookmarkStart w:id="2" w:name="OLE_LINK2"/>
      <w:r w:rsidRPr="002219FB">
        <w:rPr>
          <w:rFonts w:cs="Arial"/>
          <w:b/>
          <w:i/>
        </w:rPr>
        <w:t>Ethics review details:</w:t>
      </w:r>
      <w:r>
        <w:rPr>
          <w:rFonts w:cs="Arial"/>
          <w:i/>
        </w:rPr>
        <w:t xml:space="preserve"> </w:t>
      </w:r>
      <w:r w:rsidR="00CC236E" w:rsidRPr="00043075">
        <w:rPr>
          <w:rFonts w:cs="Arial"/>
        </w:rPr>
        <w:t>This research project has bee</w:t>
      </w:r>
      <w:r w:rsidR="007A6F7A" w:rsidRPr="00043075">
        <w:rPr>
          <w:rFonts w:cs="Arial"/>
        </w:rPr>
        <w:t>n reviewed and approved by</w:t>
      </w:r>
      <w:r w:rsidR="00A54E6B" w:rsidRPr="00043075">
        <w:rPr>
          <w:rFonts w:cs="Arial"/>
        </w:rPr>
        <w:t xml:space="preserve"> a</w:t>
      </w:r>
      <w:r w:rsidR="00B03590" w:rsidRPr="00043075">
        <w:rPr>
          <w:rFonts w:cs="Arial"/>
        </w:rPr>
        <w:t>n Oxford</w:t>
      </w:r>
      <w:r w:rsidR="002C7EBA" w:rsidRPr="00043075">
        <w:rPr>
          <w:rFonts w:cs="Arial"/>
        </w:rPr>
        <w:t xml:space="preserve"> University </w:t>
      </w:r>
      <w:r w:rsidR="00A54E6B" w:rsidRPr="00043075">
        <w:rPr>
          <w:rFonts w:cs="Arial"/>
        </w:rPr>
        <w:t>e</w:t>
      </w:r>
      <w:r w:rsidR="007A6F7A" w:rsidRPr="00043075">
        <w:rPr>
          <w:rFonts w:cs="Arial"/>
        </w:rPr>
        <w:t xml:space="preserve">thics </w:t>
      </w:r>
      <w:r w:rsidR="00A54E6B" w:rsidRPr="00043075">
        <w:rPr>
          <w:rFonts w:cs="Arial"/>
        </w:rPr>
        <w:t>c</w:t>
      </w:r>
      <w:r w:rsidR="001620C3" w:rsidRPr="00043075">
        <w:rPr>
          <w:rFonts w:cs="Arial"/>
        </w:rPr>
        <w:t>ommittee</w:t>
      </w:r>
      <w:r w:rsidR="005C616A" w:rsidRPr="00043075">
        <w:rPr>
          <w:rFonts w:cs="Arial"/>
        </w:rPr>
        <w:t>.</w:t>
      </w:r>
      <w:r w:rsidR="00CC236E" w:rsidRPr="00043075">
        <w:rPr>
          <w:rFonts w:cs="Arial"/>
        </w:rPr>
        <w:t xml:space="preserve"> If</w:t>
      </w:r>
      <w:r w:rsidR="002C7EBA" w:rsidRPr="00043075">
        <w:rPr>
          <w:rFonts w:cs="Arial"/>
        </w:rPr>
        <w:t>, after</w:t>
      </w:r>
      <w:r w:rsidR="00A54E6B" w:rsidRPr="00043075">
        <w:rPr>
          <w:rFonts w:cs="Arial"/>
        </w:rPr>
        <w:t xml:space="preserve"> contacting me with any concern, </w:t>
      </w:r>
      <w:r w:rsidR="00CC236E" w:rsidRPr="00043075">
        <w:rPr>
          <w:rFonts w:cs="Arial"/>
        </w:rPr>
        <w:t>you</w:t>
      </w:r>
      <w:r w:rsidR="00E94494">
        <w:rPr>
          <w:rFonts w:cs="Arial"/>
        </w:rPr>
        <w:t xml:space="preserve">’re </w:t>
      </w:r>
      <w:r w:rsidR="0034741A">
        <w:rPr>
          <w:rFonts w:cs="Arial"/>
        </w:rPr>
        <w:t xml:space="preserve">still </w:t>
      </w:r>
      <w:r w:rsidR="0034741A" w:rsidRPr="00043075">
        <w:rPr>
          <w:rFonts w:cs="Arial"/>
        </w:rPr>
        <w:t>unhappy</w:t>
      </w:r>
      <w:r w:rsidR="00CC236E" w:rsidRPr="00043075">
        <w:rPr>
          <w:rFonts w:cs="Arial"/>
        </w:rPr>
        <w:t xml:space="preserve"> and wish to make a formal complaint, please contact the </w:t>
      </w:r>
      <w:r w:rsidR="005C616A" w:rsidRPr="00043075">
        <w:rPr>
          <w:rFonts w:cs="Arial"/>
        </w:rPr>
        <w:t>ethics committee.</w:t>
      </w:r>
      <w:r w:rsidR="002C7EBA" w:rsidRPr="00790844">
        <w:rPr>
          <w:rFonts w:cs="Arial"/>
          <w:b/>
        </w:rPr>
        <w:t xml:space="preserve"> </w:t>
      </w:r>
      <w:r w:rsidR="002C7EBA" w:rsidRPr="00BA2541">
        <w:rPr>
          <w:rFonts w:cs="Arial"/>
        </w:rPr>
        <w:t xml:space="preserve">Their email </w:t>
      </w:r>
      <w:r w:rsidR="00A8318B" w:rsidRPr="00BA2541">
        <w:rPr>
          <w:rFonts w:cs="Arial"/>
        </w:rPr>
        <w:t xml:space="preserve">address </w:t>
      </w:r>
      <w:r w:rsidR="002C7EBA" w:rsidRPr="00BA2541">
        <w:rPr>
          <w:rFonts w:cs="Arial"/>
        </w:rPr>
        <w:t xml:space="preserve">is </w:t>
      </w:r>
      <w:hyperlink r:id="rId12" w:history="1">
        <w:r w:rsidR="002C7EBA" w:rsidRPr="00BA2541">
          <w:rPr>
            <w:rStyle w:val="Hyperlink"/>
            <w:rFonts w:cs="Arial"/>
            <w:color w:val="auto"/>
          </w:rPr>
          <w:t>ethics@socsci.ox.ac.uk</w:t>
        </w:r>
      </w:hyperlink>
      <w:r w:rsidR="00E94494">
        <w:rPr>
          <w:rFonts w:cs="Arial"/>
          <w:i/>
        </w:rPr>
        <w:t xml:space="preserve"> </w:t>
      </w:r>
      <w:r w:rsidR="00E94494">
        <w:rPr>
          <w:rFonts w:cs="Arial"/>
        </w:rPr>
        <w:t xml:space="preserve">or </w:t>
      </w:r>
      <w:hyperlink r:id="rId13" w:history="1">
        <w:r w:rsidR="00E94494" w:rsidRPr="00690DCB">
          <w:rPr>
            <w:rStyle w:val="Hyperlink"/>
            <w:rFonts w:asciiTheme="minorHAnsi" w:hAnsiTheme="minorHAnsi" w:cs="Arial"/>
            <w:shd w:val="clear" w:color="auto" w:fill="FFFFFF"/>
          </w:rPr>
          <w:t>ethics@medsci.ox.ac.uk</w:t>
        </w:r>
      </w:hyperlink>
      <w:r w:rsidR="002C7EBA" w:rsidRPr="00274DFD">
        <w:rPr>
          <w:rFonts w:cs="Arial"/>
          <w:i/>
        </w:rPr>
        <w:t xml:space="preserve"> </w:t>
      </w:r>
      <w:r w:rsidR="00BA2541" w:rsidRPr="00274DFD">
        <w:rPr>
          <w:rFonts w:cs="Arial"/>
          <w:b/>
          <w:i/>
        </w:rPr>
        <w:t>(*)</w:t>
      </w:r>
      <w:r w:rsidR="00BA2541">
        <w:rPr>
          <w:rFonts w:cs="Arial"/>
          <w:b/>
          <w:i/>
        </w:rPr>
        <w:t xml:space="preserve"> </w:t>
      </w:r>
      <w:r w:rsidR="002C7EBA" w:rsidRPr="00274DFD">
        <w:rPr>
          <w:rFonts w:cs="Arial"/>
          <w:i/>
        </w:rPr>
        <w:t xml:space="preserve">I will give you their postal </w:t>
      </w:r>
      <w:r w:rsidR="002C7EBA" w:rsidRPr="00E14588">
        <w:rPr>
          <w:rFonts w:cs="Arial"/>
          <w:i/>
          <w:color w:val="000000" w:themeColor="text1"/>
        </w:rPr>
        <w:t xml:space="preserve">address and this project’s </w:t>
      </w:r>
      <w:r w:rsidR="00A54E6B" w:rsidRPr="00E14588">
        <w:rPr>
          <w:rFonts w:cs="Arial"/>
          <w:i/>
          <w:color w:val="000000" w:themeColor="text1"/>
        </w:rPr>
        <w:t xml:space="preserve">ethics </w:t>
      </w:r>
      <w:r w:rsidR="002C7EBA" w:rsidRPr="00E14588">
        <w:rPr>
          <w:rFonts w:cs="Arial"/>
          <w:i/>
          <w:color w:val="000000" w:themeColor="text1"/>
        </w:rPr>
        <w:t>reference number.</w:t>
      </w:r>
    </w:p>
    <w:p w14:paraId="5CC5A20A" w14:textId="77777777" w:rsidR="00E14588" w:rsidRPr="00E14588" w:rsidRDefault="00E14588" w:rsidP="00E14588">
      <w:pPr>
        <w:pStyle w:val="ListParagraph"/>
        <w:numPr>
          <w:ilvl w:val="0"/>
          <w:numId w:val="7"/>
        </w:numPr>
        <w:rPr>
          <w:rFonts w:ascii="Helvetica" w:hAnsi="Helvetica"/>
          <w:color w:val="000000" w:themeColor="text1"/>
          <w:sz w:val="21"/>
          <w:szCs w:val="21"/>
        </w:rPr>
      </w:pPr>
      <w:r w:rsidRPr="00E14588">
        <w:rPr>
          <w:rFonts w:ascii="Helvetica" w:hAnsi="Helvetica"/>
          <w:color w:val="000000" w:themeColor="text1"/>
          <w:sz w:val="21"/>
          <w:szCs w:val="21"/>
        </w:rPr>
        <w:t>Computer Science Department Research Ethics Committee</w:t>
      </w:r>
    </w:p>
    <w:p w14:paraId="24E634AC" w14:textId="77777777" w:rsidR="00E14588" w:rsidRPr="00E14588" w:rsidRDefault="00E14588" w:rsidP="00E14588">
      <w:pPr>
        <w:pStyle w:val="ListParagraph"/>
        <w:numPr>
          <w:ilvl w:val="0"/>
          <w:numId w:val="7"/>
        </w:numPr>
        <w:rPr>
          <w:rFonts w:ascii="Helvetica" w:hAnsi="Helvetica"/>
          <w:color w:val="000000" w:themeColor="text1"/>
          <w:sz w:val="21"/>
          <w:szCs w:val="21"/>
        </w:rPr>
      </w:pPr>
      <w:r w:rsidRPr="00E14588">
        <w:rPr>
          <w:rFonts w:ascii="Helvetica" w:hAnsi="Helvetica"/>
          <w:color w:val="000000" w:themeColor="text1"/>
          <w:sz w:val="21"/>
          <w:szCs w:val="21"/>
        </w:rPr>
        <w:t>Chair, Andrew Martin</w:t>
      </w:r>
    </w:p>
    <w:p w14:paraId="2E7F7890" w14:textId="77777777" w:rsidR="00E14588" w:rsidRPr="00E14588" w:rsidRDefault="006216DE" w:rsidP="00E14588">
      <w:pPr>
        <w:pStyle w:val="ListParagraph"/>
        <w:numPr>
          <w:ilvl w:val="0"/>
          <w:numId w:val="7"/>
        </w:numPr>
        <w:rPr>
          <w:rFonts w:ascii="Helvetica" w:hAnsi="Helvetica"/>
          <w:color w:val="FFFFFF"/>
          <w:sz w:val="21"/>
          <w:szCs w:val="21"/>
        </w:rPr>
      </w:pPr>
      <w:hyperlink r:id="rId14" w:history="1">
        <w:r w:rsidR="00E14588" w:rsidRPr="00E14588">
          <w:rPr>
            <w:rStyle w:val="Hyperlink"/>
            <w:rFonts w:ascii="Helvetica" w:hAnsi="Helvetica"/>
            <w:sz w:val="21"/>
            <w:szCs w:val="21"/>
          </w:rPr>
          <w:t>ethics@cs.ox.ac.uk</w:t>
        </w:r>
      </w:hyperlink>
    </w:p>
    <w:p w14:paraId="129E38D1" w14:textId="77777777" w:rsidR="00E14588" w:rsidRPr="00274DFD" w:rsidRDefault="00E14588" w:rsidP="00043075">
      <w:pPr>
        <w:pStyle w:val="ListParagraph"/>
        <w:numPr>
          <w:ilvl w:val="0"/>
          <w:numId w:val="7"/>
        </w:numPr>
        <w:rPr>
          <w:rFonts w:cs="Arial"/>
          <w:i/>
        </w:rPr>
      </w:pPr>
    </w:p>
    <w:bookmarkEnd w:id="1"/>
    <w:bookmarkEnd w:id="2"/>
    <w:p w14:paraId="16DD638E" w14:textId="77777777" w:rsidR="0082064A" w:rsidRDefault="009D5514" w:rsidP="0082064A">
      <w:pPr>
        <w:pStyle w:val="ListParagraph"/>
        <w:numPr>
          <w:ilvl w:val="0"/>
          <w:numId w:val="7"/>
        </w:numPr>
        <w:rPr>
          <w:rFonts w:cs="Arial"/>
          <w:color w:val="000000"/>
          <w:shd w:val="clear" w:color="auto" w:fill="FFFFFF"/>
        </w:rPr>
      </w:pPr>
      <w:r>
        <w:rPr>
          <w:rFonts w:cs="Arial"/>
          <w:b/>
          <w:i/>
        </w:rPr>
        <w:t>(</w:t>
      </w:r>
      <w:r w:rsidR="00E72106">
        <w:rPr>
          <w:rFonts w:cs="Arial"/>
          <w:b/>
          <w:i/>
        </w:rPr>
        <w:t>*</w:t>
      </w:r>
      <w:r>
        <w:rPr>
          <w:rFonts w:cs="Arial"/>
          <w:b/>
          <w:i/>
        </w:rPr>
        <w:t xml:space="preserve">) </w:t>
      </w:r>
      <w:r w:rsidR="0082064A" w:rsidRPr="002219FB">
        <w:rPr>
          <w:rFonts w:cs="Arial"/>
          <w:b/>
          <w:i/>
        </w:rPr>
        <w:t>Data Protection</w:t>
      </w:r>
      <w:r w:rsidR="00652992">
        <w:rPr>
          <w:rFonts w:cs="Arial"/>
          <w:b/>
          <w:i/>
        </w:rPr>
        <w:t xml:space="preserve"> statement</w:t>
      </w:r>
      <w:r w:rsidR="0082064A" w:rsidRPr="0011452E">
        <w:rPr>
          <w:rFonts w:cs="Arial"/>
          <w:i/>
        </w:rPr>
        <w:t>:</w:t>
      </w:r>
      <w:r w:rsidR="0082064A" w:rsidRPr="0011452E">
        <w:rPr>
          <w:rFonts w:cs="Arial"/>
        </w:rPr>
        <w:t xml:space="preserve"> The University of Oxford is responsible overall for ensuring the safe and proper use of any personal information you provide, solely for research purposes.  Further information about your rights to information you provide is available from the University’s data protection web site </w:t>
      </w:r>
      <w:r w:rsidR="0082064A" w:rsidRPr="0011452E">
        <w:rPr>
          <w:rFonts w:cs="Arial"/>
          <w:highlight w:val="cyan"/>
        </w:rPr>
        <w:t xml:space="preserve">(if research participants ask for more information, this is available here </w:t>
      </w:r>
      <w:hyperlink r:id="rId15" w:history="1">
        <w:r w:rsidR="0082064A" w:rsidRPr="0011452E">
          <w:rPr>
            <w:rStyle w:val="Hyperlink"/>
            <w:rFonts w:cs="Arial"/>
            <w:highlight w:val="cyan"/>
          </w:rPr>
          <w:t>https://compliance.web.ox.ac.uk/individual-rights</w:t>
        </w:r>
      </w:hyperlink>
      <w:r w:rsidR="0082064A" w:rsidRPr="0011452E">
        <w:rPr>
          <w:rFonts w:cs="Arial"/>
          <w:highlight w:val="cyan"/>
        </w:rPr>
        <w:t>.</w:t>
      </w:r>
      <w:commentRangeStart w:id="3"/>
      <w:commentRangeEnd w:id="3"/>
      <w:r w:rsidR="0082064A">
        <w:rPr>
          <w:rStyle w:val="CommentReference"/>
          <w:rFonts w:asciiTheme="minorHAnsi" w:eastAsiaTheme="minorHAnsi" w:hAnsiTheme="minorHAnsi" w:cstheme="minorBidi"/>
        </w:rPr>
        <w:commentReference w:id="3"/>
      </w:r>
    </w:p>
    <w:p w14:paraId="4640EDDE" w14:textId="77777777" w:rsidR="001E4EA1" w:rsidRPr="00043075" w:rsidRDefault="00043075" w:rsidP="00043075">
      <w:pPr>
        <w:pStyle w:val="ListParagraph"/>
        <w:numPr>
          <w:ilvl w:val="0"/>
          <w:numId w:val="7"/>
        </w:numPr>
        <w:rPr>
          <w:rFonts w:cs="Arial"/>
        </w:rPr>
      </w:pPr>
      <w:r w:rsidRPr="001042C0">
        <w:rPr>
          <w:rFonts w:cs="Arial"/>
          <w:b/>
          <w:i/>
        </w:rPr>
        <w:t>Questions/concerns?</w:t>
      </w:r>
      <w:r>
        <w:rPr>
          <w:rFonts w:cs="Arial"/>
        </w:rPr>
        <w:t xml:space="preserve"> </w:t>
      </w:r>
      <w:r w:rsidR="007A6F7A" w:rsidRPr="00043075">
        <w:rPr>
          <w:rFonts w:cs="Arial"/>
        </w:rPr>
        <w:t xml:space="preserve">Do you have any questions? </w:t>
      </w:r>
    </w:p>
    <w:p w14:paraId="43F228BA" w14:textId="77777777" w:rsidR="001E4EA1" w:rsidRPr="009324A5" w:rsidRDefault="009324A5" w:rsidP="008B65EE">
      <w:pPr>
        <w:rPr>
          <w:rFonts w:cs="Arial"/>
          <w:b/>
        </w:rPr>
      </w:pPr>
      <w:r w:rsidRPr="009324A5">
        <w:rPr>
          <w:rFonts w:cs="Arial"/>
          <w:b/>
        </w:rPr>
        <w:t xml:space="preserve">2. </w:t>
      </w:r>
      <w:r w:rsidR="001E4EA1" w:rsidRPr="009324A5">
        <w:rPr>
          <w:rFonts w:cs="Arial"/>
          <w:b/>
        </w:rPr>
        <w:t>Oral consent seeking stage</w:t>
      </w:r>
      <w:r w:rsidR="00FA493A" w:rsidRPr="009324A5">
        <w:rPr>
          <w:rFonts w:cs="Arial"/>
          <w:b/>
        </w:rPr>
        <w:t>, after participant has had sufficient time to think about whether s/he wants to take part</w:t>
      </w:r>
    </w:p>
    <w:p w14:paraId="7D0CEA8E" w14:textId="7B4C27A9" w:rsidR="00215968" w:rsidRPr="00AD51DA" w:rsidRDefault="007A6F7A" w:rsidP="00AD51DA">
      <w:pPr>
        <w:pStyle w:val="ListParagraph"/>
        <w:numPr>
          <w:ilvl w:val="0"/>
          <w:numId w:val="9"/>
        </w:numPr>
        <w:rPr>
          <w:rFonts w:cs="Arial"/>
        </w:rPr>
      </w:pPr>
      <w:r w:rsidRPr="00E37D37">
        <w:rPr>
          <w:rFonts w:cs="Arial"/>
        </w:rPr>
        <w:t xml:space="preserve">Do you give your permission for me to </w:t>
      </w:r>
      <w:r w:rsidR="00AD51DA">
        <w:rPr>
          <w:rFonts w:cs="Arial"/>
        </w:rPr>
        <w:t>record you or take notes?</w:t>
      </w:r>
    </w:p>
    <w:p w14:paraId="738F4118" w14:textId="2807B9EC" w:rsidR="0001750C" w:rsidRPr="00E37D37" w:rsidRDefault="00215968" w:rsidP="00E37D37">
      <w:pPr>
        <w:pStyle w:val="ListParagraph"/>
        <w:numPr>
          <w:ilvl w:val="0"/>
          <w:numId w:val="9"/>
        </w:numPr>
        <w:rPr>
          <w:rFonts w:cs="Arial"/>
        </w:rPr>
      </w:pPr>
      <w:r>
        <w:rPr>
          <w:rFonts w:cs="Arial"/>
        </w:rPr>
        <w:t xml:space="preserve">Do you give me permission to quote you </w:t>
      </w:r>
      <w:r w:rsidR="00E94494">
        <w:rPr>
          <w:rFonts w:cs="Arial"/>
        </w:rPr>
        <w:t xml:space="preserve">directly </w:t>
      </w:r>
      <w:r w:rsidR="00AD51DA">
        <w:rPr>
          <w:rFonts w:cs="Arial"/>
        </w:rPr>
        <w:t>and can I use your real name?</w:t>
      </w:r>
    </w:p>
    <w:p w14:paraId="62A0831A" w14:textId="77777777" w:rsidR="002C7EBA" w:rsidRPr="00E37D37" w:rsidRDefault="007A6F7A" w:rsidP="00E37D37">
      <w:pPr>
        <w:pStyle w:val="ListParagraph"/>
        <w:numPr>
          <w:ilvl w:val="0"/>
          <w:numId w:val="9"/>
        </w:numPr>
        <w:rPr>
          <w:rFonts w:cs="Arial"/>
        </w:rPr>
      </w:pPr>
      <w:r w:rsidRPr="00E37D37">
        <w:rPr>
          <w:rFonts w:cs="Arial"/>
        </w:rPr>
        <w:t xml:space="preserve">Are you happy to </w:t>
      </w:r>
      <w:r w:rsidR="0001750C" w:rsidRPr="00E37D37">
        <w:rPr>
          <w:rFonts w:cs="Arial"/>
        </w:rPr>
        <w:t>take part?</w:t>
      </w:r>
    </w:p>
    <w:p w14:paraId="42D26EC9" w14:textId="1CF630D2" w:rsidR="00EB0D11" w:rsidRPr="003F0CF2" w:rsidRDefault="007A6F7A" w:rsidP="00B94B2B">
      <w:pPr>
        <w:rPr>
          <w:rFonts w:cs="Arial"/>
        </w:rPr>
      </w:pPr>
      <w:r w:rsidRPr="003F0CF2">
        <w:rPr>
          <w:rFonts w:cs="Arial"/>
        </w:rPr>
        <w:t xml:space="preserve">Ok, </w:t>
      </w:r>
      <w:r w:rsidR="002C7EBA" w:rsidRPr="003F0CF2">
        <w:rPr>
          <w:rFonts w:cs="Arial"/>
        </w:rPr>
        <w:t xml:space="preserve">thanks, </w:t>
      </w:r>
      <w:r w:rsidRPr="003F0CF2">
        <w:rPr>
          <w:rFonts w:cs="Arial"/>
        </w:rPr>
        <w:t xml:space="preserve">let’s start. </w:t>
      </w:r>
    </w:p>
    <w:sectPr w:rsidR="00EB0D11" w:rsidRPr="003F0CF2" w:rsidSect="00FB3403">
      <w:footerReference w:type="default" r:id="rId16"/>
      <w:pgSz w:w="11906" w:h="16838"/>
      <w:pgMar w:top="851"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udia Kozeny-Pelling" w:date="2019-08-09T14:07:00Z" w:initials="CK">
    <w:p w14:paraId="4FE737E2" w14:textId="23B362E9" w:rsidR="00C13B2C" w:rsidRDefault="00C13B2C" w:rsidP="00C13B2C">
      <w:pPr>
        <w:pStyle w:val="CommentText"/>
      </w:pPr>
      <w:r>
        <w:rPr>
          <w:rStyle w:val="CommentReference"/>
        </w:rPr>
        <w:annotationRef/>
      </w:r>
      <w:r>
        <w:rPr>
          <w:rStyle w:val="CommentReference"/>
        </w:rPr>
        <w:annotationRef/>
      </w:r>
      <w:r>
        <w:t xml:space="preserve">It is difficult to </w:t>
      </w:r>
      <w:r w:rsidRPr="004010F4">
        <w:t>completely</w:t>
      </w:r>
      <w:r>
        <w:t xml:space="preserve"> anonymise qualitative personal data without losing its value. </w:t>
      </w:r>
      <w:r w:rsidR="00AD7BBA">
        <w:t xml:space="preserve">Please distinguish between </w:t>
      </w:r>
      <w:r>
        <w:t>anonymisation and pseudonymisation</w:t>
      </w:r>
      <w:r w:rsidR="00A04750">
        <w:t xml:space="preserve">, both in your CUREC application </w:t>
      </w:r>
      <w:r w:rsidR="00A04750" w:rsidRPr="00517D0C">
        <w:t>and</w:t>
      </w:r>
      <w:r w:rsidR="00A04750">
        <w:t xml:space="preserve"> the informed consent documents</w:t>
      </w:r>
      <w:r>
        <w:t xml:space="preserve">. </w:t>
      </w:r>
      <w:r w:rsidR="002212B4">
        <w:t>In most cases, pseudonymisation is the more practical an</w:t>
      </w:r>
      <w:r w:rsidR="00AD7BBA">
        <w:t xml:space="preserve">d realistic option, though </w:t>
      </w:r>
      <w:r w:rsidR="002212B4">
        <w:t>anonymi</w:t>
      </w:r>
      <w:r w:rsidR="00EC4C0F">
        <w:t>s</w:t>
      </w:r>
      <w:r w:rsidR="002212B4">
        <w:t xml:space="preserve">ation might be </w:t>
      </w:r>
      <w:r w:rsidR="00AD7BBA">
        <w:t>possible/</w:t>
      </w:r>
      <w:r w:rsidR="002212B4">
        <w:t xml:space="preserve">necessary if participants (and researchers) are at risk should </w:t>
      </w:r>
      <w:r w:rsidR="007349E2">
        <w:t>participants</w:t>
      </w:r>
      <w:r w:rsidR="002212B4">
        <w:t xml:space="preserve"> be re-identified.</w:t>
      </w:r>
    </w:p>
    <w:p w14:paraId="7457AA3F" w14:textId="77777777" w:rsidR="00C13B2C" w:rsidRPr="00072EDF" w:rsidRDefault="00C13B2C" w:rsidP="00C13B2C">
      <w:pPr>
        <w:pStyle w:val="CommentText"/>
        <w:rPr>
          <w:b/>
        </w:rPr>
      </w:pPr>
      <w:r w:rsidRPr="00072EDF">
        <w:rPr>
          <w:b/>
        </w:rPr>
        <w:t>Example:</w:t>
      </w:r>
    </w:p>
    <w:p w14:paraId="622B2839" w14:textId="1CA556A4" w:rsidR="00C13B2C" w:rsidRDefault="00C61DE1" w:rsidP="00C13B2C">
      <w:pPr>
        <w:pStyle w:val="CommentText"/>
      </w:pPr>
      <w:r>
        <w:t>-</w:t>
      </w:r>
      <w:r w:rsidR="00C13B2C">
        <w:t xml:space="preserve">Identifiable / personal data: </w:t>
      </w:r>
      <w:r w:rsidR="000705EF">
        <w:t>“</w:t>
      </w:r>
      <w:r w:rsidR="00C13B2C">
        <w:t>Mary, 35, 2 children, Brighton</w:t>
      </w:r>
      <w:r w:rsidR="000705EF">
        <w:t>”</w:t>
      </w:r>
    </w:p>
    <w:p w14:paraId="2CB2FDEE" w14:textId="2E2E8F3A" w:rsidR="00C13B2C" w:rsidRDefault="00C61DE1" w:rsidP="00C13B2C">
      <w:pPr>
        <w:pStyle w:val="CommentText"/>
      </w:pPr>
      <w:r>
        <w:t>-</w:t>
      </w:r>
      <w:r w:rsidR="00C13B2C">
        <w:t xml:space="preserve">Pseudonymised data: </w:t>
      </w:r>
      <w:r w:rsidR="000705EF">
        <w:t>“</w:t>
      </w:r>
      <w:r w:rsidR="00C13B2C">
        <w:t>Ruth</w:t>
      </w:r>
      <w:r w:rsidR="00E94494">
        <w:t xml:space="preserve"> (</w:t>
      </w:r>
      <w:proofErr w:type="gramStart"/>
      <w:r w:rsidR="00E94494">
        <w:t>i.e.</w:t>
      </w:r>
      <w:proofErr w:type="gramEnd"/>
      <w:r w:rsidR="00E94494">
        <w:t xml:space="preserve"> false name)</w:t>
      </w:r>
      <w:r w:rsidR="00C13B2C">
        <w:t xml:space="preserve">, aged 35, 2 children, </w:t>
      </w:r>
      <w:r w:rsidR="000705EF">
        <w:t>Brighton”</w:t>
      </w:r>
    </w:p>
    <w:p w14:paraId="69C46A86" w14:textId="2C6151B4" w:rsidR="00C13B2C" w:rsidRDefault="00C61DE1">
      <w:pPr>
        <w:pStyle w:val="CommentText"/>
      </w:pPr>
      <w:r>
        <w:t>-</w:t>
      </w:r>
      <w:r w:rsidR="00C13B2C">
        <w:t xml:space="preserve">Anonymised data: </w:t>
      </w:r>
      <w:r w:rsidR="000705EF">
        <w:t>“</w:t>
      </w:r>
      <w:r w:rsidR="00622B43">
        <w:t>Ruth (</w:t>
      </w:r>
      <w:proofErr w:type="gramStart"/>
      <w:r w:rsidR="00622B43">
        <w:t>i.e.</w:t>
      </w:r>
      <w:proofErr w:type="gramEnd"/>
      <w:r w:rsidR="00622B43">
        <w:t xml:space="preserve"> false name), aged 38</w:t>
      </w:r>
      <w:r w:rsidR="00203E6D">
        <w:t xml:space="preserve"> (false age)</w:t>
      </w:r>
      <w:r w:rsidR="004813C3">
        <w:t>, 3 children</w:t>
      </w:r>
      <w:r w:rsidR="00203E6D">
        <w:t xml:space="preserve"> (false number)</w:t>
      </w:r>
      <w:r w:rsidR="004813C3">
        <w:t xml:space="preserve">, </w:t>
      </w:r>
      <w:r w:rsidR="000F2FB9">
        <w:t xml:space="preserve">Sussex (i.e. generalised </w:t>
      </w:r>
      <w:r w:rsidR="00071F02">
        <w:t>location</w:t>
      </w:r>
      <w:r w:rsidR="000F2FB9">
        <w:t>)”</w:t>
      </w:r>
      <w:r>
        <w:t xml:space="preserve"> or </w:t>
      </w:r>
      <w:proofErr w:type="spellStart"/>
      <w:r>
        <w:t>eg.</w:t>
      </w:r>
      <w:proofErr w:type="spellEnd"/>
      <w:r w:rsidR="00203E6D">
        <w:t xml:space="preserve"> </w:t>
      </w:r>
      <w:r>
        <w:t>“a parent of three children”</w:t>
      </w:r>
    </w:p>
  </w:comment>
  <w:comment w:id="3" w:author="Claudia Kozeny-Pelling" w:date="2019-08-09T12:37:00Z" w:initials="CK">
    <w:p w14:paraId="2F37996E" w14:textId="77777777" w:rsidR="0082064A" w:rsidRPr="00776846" w:rsidRDefault="0082064A" w:rsidP="0082064A">
      <w:pPr>
        <w:pStyle w:val="CommentText"/>
      </w:pPr>
      <w:r w:rsidRPr="00776846">
        <w:rPr>
          <w:rStyle w:val="CommentReference"/>
        </w:rPr>
        <w:annotationRef/>
      </w:r>
      <w:r w:rsidR="00890645" w:rsidRPr="00254625">
        <w:rPr>
          <w:rFonts w:cs="Arial"/>
          <w:b/>
          <w:color w:val="000000"/>
          <w:shd w:val="clear" w:color="auto" w:fill="FFFFFF"/>
        </w:rPr>
        <w:t>Note</w:t>
      </w:r>
      <w:r w:rsidR="00890645" w:rsidRPr="00776846">
        <w:rPr>
          <w:rFonts w:cs="Arial"/>
          <w:color w:val="000000"/>
          <w:shd w:val="clear" w:color="auto" w:fill="FFFFFF"/>
        </w:rPr>
        <w:t xml:space="preserve">: please encrypt electronic storage devices, </w:t>
      </w:r>
      <w:r w:rsidR="00890645">
        <w:rPr>
          <w:rFonts w:cs="Arial"/>
          <w:color w:val="000000"/>
          <w:shd w:val="clear" w:color="auto" w:fill="FFFFFF"/>
        </w:rPr>
        <w:t>particularly</w:t>
      </w:r>
      <w:r w:rsidR="00890645" w:rsidRPr="00776846">
        <w:rPr>
          <w:rFonts w:cs="Arial"/>
          <w:color w:val="000000"/>
          <w:shd w:val="clear" w:color="auto" w:fill="FFFFFF"/>
        </w:rPr>
        <w:t xml:space="preserve"> if you deal with `special category’, </w:t>
      </w:r>
      <w:proofErr w:type="gramStart"/>
      <w:r w:rsidR="00890645" w:rsidRPr="00776846">
        <w:rPr>
          <w:rFonts w:cs="Arial"/>
          <w:color w:val="000000"/>
          <w:shd w:val="clear" w:color="auto" w:fill="FFFFFF"/>
        </w:rPr>
        <w:t>i.e.</w:t>
      </w:r>
      <w:proofErr w:type="gramEnd"/>
      <w:r w:rsidR="00890645" w:rsidRPr="00776846">
        <w:rPr>
          <w:rFonts w:cs="Arial"/>
          <w:color w:val="000000"/>
          <w:shd w:val="clear" w:color="auto" w:fill="FFFFFF"/>
        </w:rPr>
        <w:t xml:space="preserve"> sensitive personal data. Please see </w:t>
      </w:r>
      <w:hyperlink r:id="rId1" w:history="1">
        <w:r w:rsidR="00890645" w:rsidRPr="00776846">
          <w:rPr>
            <w:rStyle w:val="Hyperlink"/>
            <w:rFonts w:cs="Arial"/>
            <w:shd w:val="clear" w:color="auto" w:fill="FFFFFF"/>
          </w:rPr>
          <w:t>http://researchdata.ox.ac.uk/home/managing-your-data-at-oxford/storage-and-backup/</w:t>
        </w:r>
      </w:hyperlink>
      <w:r w:rsidR="00890645" w:rsidRPr="00776846">
        <w:rPr>
          <w:rFonts w:cs="Arial"/>
          <w:color w:val="000000"/>
          <w:shd w:val="clear" w:color="auto" w:fill="FFFFFF"/>
        </w:rPr>
        <w:t xml:space="preserve">. Please also </w:t>
      </w:r>
      <w:r w:rsidR="00890645">
        <w:rPr>
          <w:rFonts w:cs="Arial"/>
          <w:color w:val="000000"/>
          <w:shd w:val="clear" w:color="auto" w:fill="FFFFFF"/>
        </w:rPr>
        <w:t>protect personal and</w:t>
      </w:r>
      <w:r w:rsidR="00890645" w:rsidRPr="00776846">
        <w:rPr>
          <w:rFonts w:cs="Arial"/>
          <w:color w:val="000000"/>
          <w:shd w:val="clear" w:color="auto" w:fill="FFFFFF"/>
        </w:rPr>
        <w:t xml:space="preserve"> </w:t>
      </w:r>
      <w:r w:rsidR="00890645">
        <w:rPr>
          <w:rFonts w:cs="Arial"/>
          <w:color w:val="000000"/>
          <w:shd w:val="clear" w:color="auto" w:fill="FFFFFF"/>
        </w:rPr>
        <w:t xml:space="preserve">sensitive </w:t>
      </w:r>
      <w:r w:rsidR="00890645" w:rsidRPr="00776846">
        <w:rPr>
          <w:rFonts w:cs="Arial"/>
          <w:color w:val="000000"/>
          <w:shd w:val="clear" w:color="auto" w:fill="FFFFFF"/>
        </w:rPr>
        <w:t xml:space="preserve">data and files before transferring or uploading these, see </w:t>
      </w:r>
      <w:hyperlink r:id="rId2" w:history="1">
        <w:r w:rsidR="00890645" w:rsidRPr="00776846">
          <w:rPr>
            <w:rStyle w:val="Hyperlink"/>
            <w:rFonts w:cs="Arial"/>
            <w:shd w:val="clear" w:color="auto" w:fill="FFFFFF"/>
          </w:rPr>
          <w:t>https://www.youtube.com/channel/UC4FTuOgYsOYOGAbpfBZ_7iw</w:t>
        </w:r>
      </w:hyperlink>
      <w:r w:rsidR="00890645" w:rsidRPr="00776846">
        <w:rPr>
          <w:rFonts w:cs="Arial"/>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C46A86" w15:done="0"/>
  <w15:commentEx w15:paraId="2F3799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C46A86" w16cid:durableId="23B447A0"/>
  <w16cid:commentId w16cid:paraId="2F37996E" w16cid:durableId="23B44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7FE48" w14:textId="77777777" w:rsidR="006216DE" w:rsidRDefault="006216DE" w:rsidP="00751AD9">
      <w:pPr>
        <w:spacing w:after="0" w:line="240" w:lineRule="auto"/>
      </w:pPr>
      <w:r>
        <w:separator/>
      </w:r>
    </w:p>
  </w:endnote>
  <w:endnote w:type="continuationSeparator" w:id="0">
    <w:p w14:paraId="327A31E9" w14:textId="77777777" w:rsidR="006216DE" w:rsidRDefault="006216DE" w:rsidP="0075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9321665"/>
      <w:docPartObj>
        <w:docPartGallery w:val="Page Numbers (Bottom of Page)"/>
        <w:docPartUnique/>
      </w:docPartObj>
    </w:sdtPr>
    <w:sdtEndPr>
      <w:rPr>
        <w:noProof/>
      </w:rPr>
    </w:sdtEndPr>
    <w:sdtContent>
      <w:p w14:paraId="782B554E" w14:textId="5F02FEE8" w:rsidR="005F3CD5" w:rsidRDefault="005F3CD5">
        <w:pPr>
          <w:pStyle w:val="Footer"/>
          <w:jc w:val="right"/>
        </w:pPr>
        <w:r>
          <w:fldChar w:fldCharType="begin"/>
        </w:r>
        <w:r>
          <w:instrText xml:space="preserve"> PAGE   \* MERGEFORMAT </w:instrText>
        </w:r>
        <w:r>
          <w:fldChar w:fldCharType="separate"/>
        </w:r>
        <w:r w:rsidR="00FA64E7">
          <w:rPr>
            <w:noProof/>
          </w:rPr>
          <w:t>4</w:t>
        </w:r>
        <w:r>
          <w:rPr>
            <w:noProof/>
          </w:rPr>
          <w:fldChar w:fldCharType="end"/>
        </w:r>
      </w:p>
    </w:sdtContent>
  </w:sdt>
  <w:p w14:paraId="317476B7" w14:textId="4B3AF91A" w:rsidR="005F3CD5" w:rsidRDefault="005F3CD5">
    <w:pPr>
      <w:pStyle w:val="Footer"/>
    </w:pPr>
    <w:proofErr w:type="spellStart"/>
    <w:r w:rsidRPr="00472404">
      <w:rPr>
        <w:rFonts w:ascii="Calibri" w:hAnsi="Calibri"/>
        <w:sz w:val="18"/>
        <w:szCs w:val="18"/>
      </w:rPr>
      <w:t>Template_Oral_Consent</w:t>
    </w:r>
    <w:r>
      <w:rPr>
        <w:rFonts w:ascii="Calibri" w:hAnsi="Calibri"/>
        <w:sz w:val="18"/>
        <w:szCs w:val="18"/>
      </w:rPr>
      <w:t>_Version</w:t>
    </w:r>
    <w:proofErr w:type="spellEnd"/>
    <w:r>
      <w:rPr>
        <w:rFonts w:ascii="Calibri" w:hAnsi="Calibri"/>
        <w:sz w:val="18"/>
        <w:szCs w:val="18"/>
      </w:rPr>
      <w:t xml:space="preserve"> </w:t>
    </w:r>
    <w:r w:rsidR="00FA64E7">
      <w:rPr>
        <w:rFonts w:ascii="Calibri" w:hAnsi="Calibri"/>
        <w:sz w:val="18"/>
        <w:szCs w:val="18"/>
      </w:rPr>
      <w:t>3.1</w:t>
    </w:r>
    <w:r>
      <w:rPr>
        <w:rFonts w:ascii="Calibri" w:hAnsi="Calibri"/>
        <w:sz w:val="18"/>
        <w:szCs w:val="18"/>
      </w:rPr>
      <w:tab/>
    </w:r>
    <w:r w:rsidR="00FA64E7">
      <w:rPr>
        <w:rFonts w:ascii="Calibri" w:hAnsi="Calibri"/>
        <w:sz w:val="18"/>
        <w:szCs w:val="18"/>
      </w:rPr>
      <w:t>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1FD18" w14:textId="77777777" w:rsidR="006216DE" w:rsidRDefault="006216DE" w:rsidP="00751AD9">
      <w:pPr>
        <w:spacing w:after="0" w:line="240" w:lineRule="auto"/>
      </w:pPr>
      <w:r>
        <w:separator/>
      </w:r>
    </w:p>
  </w:footnote>
  <w:footnote w:type="continuationSeparator" w:id="0">
    <w:p w14:paraId="725BCE1A" w14:textId="77777777" w:rsidR="006216DE" w:rsidRDefault="006216DE" w:rsidP="00751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A59B4"/>
    <w:multiLevelType w:val="hybridMultilevel"/>
    <w:tmpl w:val="4E7A0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C412D"/>
    <w:multiLevelType w:val="hybridMultilevel"/>
    <w:tmpl w:val="1E7A97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4476C"/>
    <w:multiLevelType w:val="hybridMultilevel"/>
    <w:tmpl w:val="9AB229D6"/>
    <w:lvl w:ilvl="0" w:tplc="B0D2DD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F4A9D"/>
    <w:multiLevelType w:val="hybridMultilevel"/>
    <w:tmpl w:val="4D425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C6B16"/>
    <w:multiLevelType w:val="hybridMultilevel"/>
    <w:tmpl w:val="BEE047A4"/>
    <w:lvl w:ilvl="0" w:tplc="4114FFC4">
      <w:start w:val="3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D7CFE"/>
    <w:multiLevelType w:val="hybridMultilevel"/>
    <w:tmpl w:val="12722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7C5F18"/>
    <w:multiLevelType w:val="hybridMultilevel"/>
    <w:tmpl w:val="E88C09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0A3C0B"/>
    <w:multiLevelType w:val="hybridMultilevel"/>
    <w:tmpl w:val="491E769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D47C94"/>
    <w:multiLevelType w:val="hybridMultilevel"/>
    <w:tmpl w:val="720A4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6"/>
  </w:num>
  <w:num w:numId="7">
    <w:abstractNumId w:val="8"/>
  </w:num>
  <w:num w:numId="8">
    <w:abstractNumId w:val="5"/>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udia Kozeny-Pelling">
    <w15:presenceInfo w15:providerId="AD" w15:userId="S-1-5-21-2510641317-1238086002-3281934144-4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168"/>
    <w:rsid w:val="00004530"/>
    <w:rsid w:val="00007166"/>
    <w:rsid w:val="000077BC"/>
    <w:rsid w:val="0001750C"/>
    <w:rsid w:val="000176AB"/>
    <w:rsid w:val="0002080B"/>
    <w:rsid w:val="00023D8F"/>
    <w:rsid w:val="00024096"/>
    <w:rsid w:val="0002577B"/>
    <w:rsid w:val="000270BB"/>
    <w:rsid w:val="00027563"/>
    <w:rsid w:val="000333A3"/>
    <w:rsid w:val="00033F38"/>
    <w:rsid w:val="00043075"/>
    <w:rsid w:val="00064589"/>
    <w:rsid w:val="000705EF"/>
    <w:rsid w:val="00070C9F"/>
    <w:rsid w:val="00071F02"/>
    <w:rsid w:val="00072EDF"/>
    <w:rsid w:val="00082264"/>
    <w:rsid w:val="00092F06"/>
    <w:rsid w:val="000934DA"/>
    <w:rsid w:val="00093BF6"/>
    <w:rsid w:val="00096E17"/>
    <w:rsid w:val="000A3DCA"/>
    <w:rsid w:val="000A49DD"/>
    <w:rsid w:val="000A7AB5"/>
    <w:rsid w:val="000B3FAB"/>
    <w:rsid w:val="000B4964"/>
    <w:rsid w:val="000B7BE1"/>
    <w:rsid w:val="000C117D"/>
    <w:rsid w:val="000D1EDC"/>
    <w:rsid w:val="000E3D3B"/>
    <w:rsid w:val="000F091C"/>
    <w:rsid w:val="000F2FB9"/>
    <w:rsid w:val="000F364A"/>
    <w:rsid w:val="000F4E74"/>
    <w:rsid w:val="001042C0"/>
    <w:rsid w:val="00104605"/>
    <w:rsid w:val="0011452E"/>
    <w:rsid w:val="00115B07"/>
    <w:rsid w:val="001176DE"/>
    <w:rsid w:val="00120B00"/>
    <w:rsid w:val="001337A2"/>
    <w:rsid w:val="00135C57"/>
    <w:rsid w:val="00136AFA"/>
    <w:rsid w:val="0015566E"/>
    <w:rsid w:val="00155673"/>
    <w:rsid w:val="0016185D"/>
    <w:rsid w:val="001620C3"/>
    <w:rsid w:val="00166ABF"/>
    <w:rsid w:val="00170E29"/>
    <w:rsid w:val="00173E3E"/>
    <w:rsid w:val="001831E9"/>
    <w:rsid w:val="00186835"/>
    <w:rsid w:val="00187AE1"/>
    <w:rsid w:val="00190BEE"/>
    <w:rsid w:val="001945D7"/>
    <w:rsid w:val="001A0F18"/>
    <w:rsid w:val="001A47F9"/>
    <w:rsid w:val="001B29EF"/>
    <w:rsid w:val="001D0715"/>
    <w:rsid w:val="001E3884"/>
    <w:rsid w:val="001E4EA1"/>
    <w:rsid w:val="001E6737"/>
    <w:rsid w:val="001E77CF"/>
    <w:rsid w:val="001F2381"/>
    <w:rsid w:val="001F79AA"/>
    <w:rsid w:val="00203E6D"/>
    <w:rsid w:val="00205CE9"/>
    <w:rsid w:val="00215968"/>
    <w:rsid w:val="002212B4"/>
    <w:rsid w:val="002219FB"/>
    <w:rsid w:val="00224349"/>
    <w:rsid w:val="002330AF"/>
    <w:rsid w:val="00241921"/>
    <w:rsid w:val="002510CD"/>
    <w:rsid w:val="002543DF"/>
    <w:rsid w:val="00254625"/>
    <w:rsid w:val="00261AEA"/>
    <w:rsid w:val="00270E6B"/>
    <w:rsid w:val="00274DFD"/>
    <w:rsid w:val="002B0712"/>
    <w:rsid w:val="002C2FE4"/>
    <w:rsid w:val="002C7EBA"/>
    <w:rsid w:val="002F25B7"/>
    <w:rsid w:val="00303737"/>
    <w:rsid w:val="00304A68"/>
    <w:rsid w:val="0031621B"/>
    <w:rsid w:val="00320993"/>
    <w:rsid w:val="00323756"/>
    <w:rsid w:val="00323E71"/>
    <w:rsid w:val="0034741A"/>
    <w:rsid w:val="003510FE"/>
    <w:rsid w:val="00352F24"/>
    <w:rsid w:val="00354080"/>
    <w:rsid w:val="0035440F"/>
    <w:rsid w:val="003819CD"/>
    <w:rsid w:val="003A27CB"/>
    <w:rsid w:val="003B3FAB"/>
    <w:rsid w:val="003B5422"/>
    <w:rsid w:val="003B5720"/>
    <w:rsid w:val="003C7F65"/>
    <w:rsid w:val="003D201F"/>
    <w:rsid w:val="003D5424"/>
    <w:rsid w:val="003E2C43"/>
    <w:rsid w:val="003F0CF2"/>
    <w:rsid w:val="004010F4"/>
    <w:rsid w:val="00404D9E"/>
    <w:rsid w:val="00405B8B"/>
    <w:rsid w:val="00420B57"/>
    <w:rsid w:val="00421318"/>
    <w:rsid w:val="00422A31"/>
    <w:rsid w:val="004233E1"/>
    <w:rsid w:val="0045061B"/>
    <w:rsid w:val="00456971"/>
    <w:rsid w:val="004721B0"/>
    <w:rsid w:val="00472404"/>
    <w:rsid w:val="004739E9"/>
    <w:rsid w:val="004813C3"/>
    <w:rsid w:val="00485D89"/>
    <w:rsid w:val="004900BA"/>
    <w:rsid w:val="004A1AB3"/>
    <w:rsid w:val="004A610C"/>
    <w:rsid w:val="004A61CC"/>
    <w:rsid w:val="004D2713"/>
    <w:rsid w:val="004D3614"/>
    <w:rsid w:val="004D5AE8"/>
    <w:rsid w:val="004E0F54"/>
    <w:rsid w:val="004E4CC0"/>
    <w:rsid w:val="004F1EAA"/>
    <w:rsid w:val="004F48FE"/>
    <w:rsid w:val="00507F27"/>
    <w:rsid w:val="00510730"/>
    <w:rsid w:val="00511DE1"/>
    <w:rsid w:val="00517D0C"/>
    <w:rsid w:val="00521AD4"/>
    <w:rsid w:val="00522807"/>
    <w:rsid w:val="00527F49"/>
    <w:rsid w:val="00532302"/>
    <w:rsid w:val="00532C3C"/>
    <w:rsid w:val="005339B3"/>
    <w:rsid w:val="00534F13"/>
    <w:rsid w:val="00536FC7"/>
    <w:rsid w:val="005412E9"/>
    <w:rsid w:val="00565F6E"/>
    <w:rsid w:val="00567215"/>
    <w:rsid w:val="00583173"/>
    <w:rsid w:val="00596E3D"/>
    <w:rsid w:val="005A00BF"/>
    <w:rsid w:val="005A1114"/>
    <w:rsid w:val="005B068F"/>
    <w:rsid w:val="005B37A7"/>
    <w:rsid w:val="005B3957"/>
    <w:rsid w:val="005B5FA2"/>
    <w:rsid w:val="005C2C62"/>
    <w:rsid w:val="005C616A"/>
    <w:rsid w:val="005D1BC4"/>
    <w:rsid w:val="005D3EA3"/>
    <w:rsid w:val="005E39E8"/>
    <w:rsid w:val="005F3CD5"/>
    <w:rsid w:val="00614C67"/>
    <w:rsid w:val="006216DE"/>
    <w:rsid w:val="00622B43"/>
    <w:rsid w:val="00631A55"/>
    <w:rsid w:val="00631DDC"/>
    <w:rsid w:val="00642B16"/>
    <w:rsid w:val="00650838"/>
    <w:rsid w:val="00652992"/>
    <w:rsid w:val="006631EC"/>
    <w:rsid w:val="00676138"/>
    <w:rsid w:val="00680FA9"/>
    <w:rsid w:val="00682709"/>
    <w:rsid w:val="0069405A"/>
    <w:rsid w:val="006A0C47"/>
    <w:rsid w:val="006A3760"/>
    <w:rsid w:val="006A591A"/>
    <w:rsid w:val="006B19BD"/>
    <w:rsid w:val="006B60ED"/>
    <w:rsid w:val="006C5660"/>
    <w:rsid w:val="006D0A28"/>
    <w:rsid w:val="00702EBF"/>
    <w:rsid w:val="0070738D"/>
    <w:rsid w:val="0073457D"/>
    <w:rsid w:val="007349E2"/>
    <w:rsid w:val="00742609"/>
    <w:rsid w:val="00744064"/>
    <w:rsid w:val="00751AD9"/>
    <w:rsid w:val="00754031"/>
    <w:rsid w:val="0076101F"/>
    <w:rsid w:val="007710F6"/>
    <w:rsid w:val="00773A74"/>
    <w:rsid w:val="00774133"/>
    <w:rsid w:val="00776846"/>
    <w:rsid w:val="00781D1F"/>
    <w:rsid w:val="00783694"/>
    <w:rsid w:val="00790844"/>
    <w:rsid w:val="00794E36"/>
    <w:rsid w:val="00795CCC"/>
    <w:rsid w:val="007A50CB"/>
    <w:rsid w:val="007A58B3"/>
    <w:rsid w:val="007A6F7A"/>
    <w:rsid w:val="007C6D10"/>
    <w:rsid w:val="007D3B3A"/>
    <w:rsid w:val="007E0146"/>
    <w:rsid w:val="007E177E"/>
    <w:rsid w:val="007F08D2"/>
    <w:rsid w:val="007F163D"/>
    <w:rsid w:val="008076B6"/>
    <w:rsid w:val="008078EE"/>
    <w:rsid w:val="00811419"/>
    <w:rsid w:val="00813733"/>
    <w:rsid w:val="0082064A"/>
    <w:rsid w:val="0083309C"/>
    <w:rsid w:val="008336A0"/>
    <w:rsid w:val="0083688D"/>
    <w:rsid w:val="008405C8"/>
    <w:rsid w:val="00876AB0"/>
    <w:rsid w:val="00883423"/>
    <w:rsid w:val="008852BA"/>
    <w:rsid w:val="00890645"/>
    <w:rsid w:val="008962E0"/>
    <w:rsid w:val="00896CA9"/>
    <w:rsid w:val="008B65EE"/>
    <w:rsid w:val="008B7C16"/>
    <w:rsid w:val="008C12FB"/>
    <w:rsid w:val="008C4EF0"/>
    <w:rsid w:val="008E02B6"/>
    <w:rsid w:val="008E0791"/>
    <w:rsid w:val="008E0E33"/>
    <w:rsid w:val="008E54D0"/>
    <w:rsid w:val="008E5E0C"/>
    <w:rsid w:val="008F08A6"/>
    <w:rsid w:val="008F14FC"/>
    <w:rsid w:val="008F1BCF"/>
    <w:rsid w:val="008F2EB3"/>
    <w:rsid w:val="008F7A06"/>
    <w:rsid w:val="00902BAC"/>
    <w:rsid w:val="00907AE4"/>
    <w:rsid w:val="00914AD7"/>
    <w:rsid w:val="009206A7"/>
    <w:rsid w:val="00924DF0"/>
    <w:rsid w:val="009324A5"/>
    <w:rsid w:val="00932E8A"/>
    <w:rsid w:val="0093566D"/>
    <w:rsid w:val="00951EFD"/>
    <w:rsid w:val="00957BEE"/>
    <w:rsid w:val="009676C2"/>
    <w:rsid w:val="009720D2"/>
    <w:rsid w:val="009816FC"/>
    <w:rsid w:val="009819F6"/>
    <w:rsid w:val="00985D81"/>
    <w:rsid w:val="009B007D"/>
    <w:rsid w:val="009B1195"/>
    <w:rsid w:val="009B741A"/>
    <w:rsid w:val="009D5514"/>
    <w:rsid w:val="009D5D90"/>
    <w:rsid w:val="009D6D45"/>
    <w:rsid w:val="009E78C6"/>
    <w:rsid w:val="00A04750"/>
    <w:rsid w:val="00A04DDE"/>
    <w:rsid w:val="00A14119"/>
    <w:rsid w:val="00A27DCD"/>
    <w:rsid w:val="00A300DB"/>
    <w:rsid w:val="00A34E51"/>
    <w:rsid w:val="00A36BED"/>
    <w:rsid w:val="00A41F04"/>
    <w:rsid w:val="00A44E72"/>
    <w:rsid w:val="00A46EEE"/>
    <w:rsid w:val="00A5161C"/>
    <w:rsid w:val="00A54A5B"/>
    <w:rsid w:val="00A54E6B"/>
    <w:rsid w:val="00A56B45"/>
    <w:rsid w:val="00A65D2E"/>
    <w:rsid w:val="00A679CF"/>
    <w:rsid w:val="00A8043B"/>
    <w:rsid w:val="00A8318B"/>
    <w:rsid w:val="00A8503A"/>
    <w:rsid w:val="00A91BDB"/>
    <w:rsid w:val="00A97AD0"/>
    <w:rsid w:val="00AC25B9"/>
    <w:rsid w:val="00AD054D"/>
    <w:rsid w:val="00AD0FB1"/>
    <w:rsid w:val="00AD51DA"/>
    <w:rsid w:val="00AD7BBA"/>
    <w:rsid w:val="00AE0EE7"/>
    <w:rsid w:val="00AE3B51"/>
    <w:rsid w:val="00AF1914"/>
    <w:rsid w:val="00AF1B6D"/>
    <w:rsid w:val="00AF1EA1"/>
    <w:rsid w:val="00AF525A"/>
    <w:rsid w:val="00AF6039"/>
    <w:rsid w:val="00B03590"/>
    <w:rsid w:val="00B06BF1"/>
    <w:rsid w:val="00B15189"/>
    <w:rsid w:val="00B15261"/>
    <w:rsid w:val="00B27789"/>
    <w:rsid w:val="00B31290"/>
    <w:rsid w:val="00B3139F"/>
    <w:rsid w:val="00B361EC"/>
    <w:rsid w:val="00B404E9"/>
    <w:rsid w:val="00B408DF"/>
    <w:rsid w:val="00B40BE6"/>
    <w:rsid w:val="00B451FA"/>
    <w:rsid w:val="00B56D4B"/>
    <w:rsid w:val="00B7445E"/>
    <w:rsid w:val="00B80C19"/>
    <w:rsid w:val="00B861B0"/>
    <w:rsid w:val="00B86437"/>
    <w:rsid w:val="00B91C59"/>
    <w:rsid w:val="00B934CF"/>
    <w:rsid w:val="00B94B2B"/>
    <w:rsid w:val="00B955DA"/>
    <w:rsid w:val="00BA2541"/>
    <w:rsid w:val="00BA3675"/>
    <w:rsid w:val="00BB25F6"/>
    <w:rsid w:val="00BC72C1"/>
    <w:rsid w:val="00BD04E5"/>
    <w:rsid w:val="00BD3C63"/>
    <w:rsid w:val="00BD563D"/>
    <w:rsid w:val="00BE3C3D"/>
    <w:rsid w:val="00BF6470"/>
    <w:rsid w:val="00C02E1D"/>
    <w:rsid w:val="00C057D8"/>
    <w:rsid w:val="00C07E93"/>
    <w:rsid w:val="00C13B2C"/>
    <w:rsid w:val="00C16DAC"/>
    <w:rsid w:val="00C17BF6"/>
    <w:rsid w:val="00C20CCD"/>
    <w:rsid w:val="00C210DD"/>
    <w:rsid w:val="00C31B7B"/>
    <w:rsid w:val="00C36C8F"/>
    <w:rsid w:val="00C42059"/>
    <w:rsid w:val="00C61DE1"/>
    <w:rsid w:val="00C64898"/>
    <w:rsid w:val="00C758D8"/>
    <w:rsid w:val="00C77115"/>
    <w:rsid w:val="00C82657"/>
    <w:rsid w:val="00C9083F"/>
    <w:rsid w:val="00CA325F"/>
    <w:rsid w:val="00CB6E7F"/>
    <w:rsid w:val="00CC236E"/>
    <w:rsid w:val="00CC3604"/>
    <w:rsid w:val="00CD39C4"/>
    <w:rsid w:val="00CD748B"/>
    <w:rsid w:val="00CE4B5C"/>
    <w:rsid w:val="00CE643F"/>
    <w:rsid w:val="00CF5247"/>
    <w:rsid w:val="00D009FF"/>
    <w:rsid w:val="00D059A3"/>
    <w:rsid w:val="00D152D0"/>
    <w:rsid w:val="00D3229D"/>
    <w:rsid w:val="00D512FE"/>
    <w:rsid w:val="00D52FD4"/>
    <w:rsid w:val="00D65FC8"/>
    <w:rsid w:val="00D66182"/>
    <w:rsid w:val="00D833DE"/>
    <w:rsid w:val="00DB2481"/>
    <w:rsid w:val="00DB2A45"/>
    <w:rsid w:val="00DB3754"/>
    <w:rsid w:val="00DC251F"/>
    <w:rsid w:val="00DD0A55"/>
    <w:rsid w:val="00DD3739"/>
    <w:rsid w:val="00DD767E"/>
    <w:rsid w:val="00DE0192"/>
    <w:rsid w:val="00DE2F0D"/>
    <w:rsid w:val="00DF627D"/>
    <w:rsid w:val="00E00148"/>
    <w:rsid w:val="00E07F1D"/>
    <w:rsid w:val="00E14588"/>
    <w:rsid w:val="00E15603"/>
    <w:rsid w:val="00E1764D"/>
    <w:rsid w:val="00E23E1C"/>
    <w:rsid w:val="00E35961"/>
    <w:rsid w:val="00E37D37"/>
    <w:rsid w:val="00E41D6F"/>
    <w:rsid w:val="00E513B8"/>
    <w:rsid w:val="00E566CD"/>
    <w:rsid w:val="00E65B31"/>
    <w:rsid w:val="00E67826"/>
    <w:rsid w:val="00E70018"/>
    <w:rsid w:val="00E72106"/>
    <w:rsid w:val="00E75269"/>
    <w:rsid w:val="00E93338"/>
    <w:rsid w:val="00E94494"/>
    <w:rsid w:val="00E95996"/>
    <w:rsid w:val="00EA1168"/>
    <w:rsid w:val="00EA3878"/>
    <w:rsid w:val="00EB0D11"/>
    <w:rsid w:val="00EB1E86"/>
    <w:rsid w:val="00EB7F2A"/>
    <w:rsid w:val="00EC4C0F"/>
    <w:rsid w:val="00EC574A"/>
    <w:rsid w:val="00ED49F9"/>
    <w:rsid w:val="00EE2CD0"/>
    <w:rsid w:val="00EF27F6"/>
    <w:rsid w:val="00EF531A"/>
    <w:rsid w:val="00F00AC7"/>
    <w:rsid w:val="00F04BB3"/>
    <w:rsid w:val="00F052A9"/>
    <w:rsid w:val="00F13EA5"/>
    <w:rsid w:val="00F22BAA"/>
    <w:rsid w:val="00F247D0"/>
    <w:rsid w:val="00F271EC"/>
    <w:rsid w:val="00F368C4"/>
    <w:rsid w:val="00F54929"/>
    <w:rsid w:val="00F6423F"/>
    <w:rsid w:val="00F64DEC"/>
    <w:rsid w:val="00F64FA6"/>
    <w:rsid w:val="00F73BA3"/>
    <w:rsid w:val="00F753CC"/>
    <w:rsid w:val="00F85AD3"/>
    <w:rsid w:val="00F87122"/>
    <w:rsid w:val="00F905A8"/>
    <w:rsid w:val="00F91A43"/>
    <w:rsid w:val="00F92BB3"/>
    <w:rsid w:val="00F9357A"/>
    <w:rsid w:val="00FA493A"/>
    <w:rsid w:val="00FA64E7"/>
    <w:rsid w:val="00FB3403"/>
    <w:rsid w:val="00FB4849"/>
    <w:rsid w:val="00FC159E"/>
    <w:rsid w:val="00FC19D7"/>
    <w:rsid w:val="00FC5B79"/>
    <w:rsid w:val="00FF6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CB8C2"/>
  <w15:docId w15:val="{D52BDCA1-9740-4F34-8AE9-E8A4E8A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168"/>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EA1168"/>
    <w:rPr>
      <w:sz w:val="16"/>
      <w:szCs w:val="16"/>
    </w:rPr>
  </w:style>
  <w:style w:type="paragraph" w:styleId="CommentText">
    <w:name w:val="annotation text"/>
    <w:basedOn w:val="Normal"/>
    <w:link w:val="CommentTextChar"/>
    <w:uiPriority w:val="99"/>
    <w:semiHidden/>
    <w:unhideWhenUsed/>
    <w:rsid w:val="00EA1168"/>
    <w:pPr>
      <w:spacing w:line="240" w:lineRule="auto"/>
    </w:pPr>
    <w:rPr>
      <w:sz w:val="20"/>
      <w:szCs w:val="20"/>
    </w:rPr>
  </w:style>
  <w:style w:type="character" w:customStyle="1" w:styleId="CommentTextChar">
    <w:name w:val="Comment Text Char"/>
    <w:basedOn w:val="DefaultParagraphFont"/>
    <w:link w:val="CommentText"/>
    <w:uiPriority w:val="99"/>
    <w:semiHidden/>
    <w:rsid w:val="00EA1168"/>
    <w:rPr>
      <w:sz w:val="20"/>
      <w:szCs w:val="20"/>
    </w:rPr>
  </w:style>
  <w:style w:type="paragraph" w:styleId="CommentSubject">
    <w:name w:val="annotation subject"/>
    <w:basedOn w:val="CommentText"/>
    <w:next w:val="CommentText"/>
    <w:link w:val="CommentSubjectChar"/>
    <w:uiPriority w:val="99"/>
    <w:semiHidden/>
    <w:unhideWhenUsed/>
    <w:rsid w:val="00EA1168"/>
    <w:rPr>
      <w:b/>
      <w:bCs/>
    </w:rPr>
  </w:style>
  <w:style w:type="character" w:customStyle="1" w:styleId="CommentSubjectChar">
    <w:name w:val="Comment Subject Char"/>
    <w:basedOn w:val="CommentTextChar"/>
    <w:link w:val="CommentSubject"/>
    <w:uiPriority w:val="99"/>
    <w:semiHidden/>
    <w:rsid w:val="00EA1168"/>
    <w:rPr>
      <w:b/>
      <w:bCs/>
      <w:sz w:val="20"/>
      <w:szCs w:val="20"/>
    </w:rPr>
  </w:style>
  <w:style w:type="paragraph" w:styleId="BalloonText">
    <w:name w:val="Balloon Text"/>
    <w:basedOn w:val="Normal"/>
    <w:link w:val="BalloonTextChar"/>
    <w:uiPriority w:val="99"/>
    <w:semiHidden/>
    <w:unhideWhenUsed/>
    <w:rsid w:val="00EA1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68"/>
    <w:rPr>
      <w:rFonts w:ascii="Tahoma" w:hAnsi="Tahoma" w:cs="Tahoma"/>
      <w:sz w:val="16"/>
      <w:szCs w:val="16"/>
    </w:rPr>
  </w:style>
  <w:style w:type="character" w:styleId="Hyperlink">
    <w:name w:val="Hyperlink"/>
    <w:basedOn w:val="DefaultParagraphFont"/>
    <w:uiPriority w:val="99"/>
    <w:unhideWhenUsed/>
    <w:rsid w:val="006B60ED"/>
    <w:rPr>
      <w:color w:val="0000FF" w:themeColor="hyperlink"/>
      <w:u w:val="single"/>
    </w:rPr>
  </w:style>
  <w:style w:type="paragraph" w:styleId="Header">
    <w:name w:val="header"/>
    <w:basedOn w:val="Normal"/>
    <w:link w:val="HeaderChar"/>
    <w:unhideWhenUsed/>
    <w:rsid w:val="00751AD9"/>
    <w:pPr>
      <w:tabs>
        <w:tab w:val="center" w:pos="4513"/>
        <w:tab w:val="right" w:pos="9026"/>
      </w:tabs>
      <w:spacing w:after="0" w:line="240" w:lineRule="auto"/>
    </w:pPr>
  </w:style>
  <w:style w:type="character" w:customStyle="1" w:styleId="HeaderChar">
    <w:name w:val="Header Char"/>
    <w:basedOn w:val="DefaultParagraphFont"/>
    <w:link w:val="Header"/>
    <w:rsid w:val="00751AD9"/>
  </w:style>
  <w:style w:type="paragraph" w:styleId="Footer">
    <w:name w:val="footer"/>
    <w:basedOn w:val="Normal"/>
    <w:link w:val="FooterChar"/>
    <w:uiPriority w:val="99"/>
    <w:unhideWhenUsed/>
    <w:rsid w:val="00751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AD9"/>
  </w:style>
  <w:style w:type="paragraph" w:styleId="FootnoteText">
    <w:name w:val="footnote text"/>
    <w:basedOn w:val="Normal"/>
    <w:link w:val="FootnoteTextChar"/>
    <w:uiPriority w:val="99"/>
    <w:semiHidden/>
    <w:unhideWhenUsed/>
    <w:rsid w:val="00C17B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BF6"/>
    <w:rPr>
      <w:sz w:val="20"/>
      <w:szCs w:val="20"/>
    </w:rPr>
  </w:style>
  <w:style w:type="character" w:styleId="FootnoteReference">
    <w:name w:val="footnote reference"/>
    <w:basedOn w:val="DefaultParagraphFont"/>
    <w:uiPriority w:val="99"/>
    <w:semiHidden/>
    <w:unhideWhenUsed/>
    <w:rsid w:val="00C17BF6"/>
    <w:rPr>
      <w:vertAlign w:val="superscript"/>
    </w:rPr>
  </w:style>
  <w:style w:type="paragraph" w:styleId="Revision">
    <w:name w:val="Revision"/>
    <w:hidden/>
    <w:uiPriority w:val="99"/>
    <w:semiHidden/>
    <w:rsid w:val="00C17BF6"/>
    <w:pPr>
      <w:spacing w:after="0" w:line="240" w:lineRule="auto"/>
    </w:pPr>
  </w:style>
  <w:style w:type="character" w:styleId="FollowedHyperlink">
    <w:name w:val="FollowedHyperlink"/>
    <w:basedOn w:val="DefaultParagraphFont"/>
    <w:uiPriority w:val="99"/>
    <w:semiHidden/>
    <w:unhideWhenUsed/>
    <w:rsid w:val="00F905A8"/>
    <w:rPr>
      <w:color w:val="800080" w:themeColor="followedHyperlink"/>
      <w:u w:val="single"/>
    </w:rPr>
  </w:style>
  <w:style w:type="character" w:styleId="Strong">
    <w:name w:val="Strong"/>
    <w:basedOn w:val="DefaultParagraphFont"/>
    <w:uiPriority w:val="22"/>
    <w:qFormat/>
    <w:rsid w:val="001F79AA"/>
    <w:rPr>
      <w:b/>
      <w:bCs/>
    </w:rPr>
  </w:style>
  <w:style w:type="character" w:customStyle="1" w:styleId="mcenoneditable">
    <w:name w:val="mcenoneditable"/>
    <w:basedOn w:val="DefaultParagraphFont"/>
    <w:rsid w:val="00FA493A"/>
  </w:style>
  <w:style w:type="character" w:styleId="UnresolvedMention">
    <w:name w:val="Unresolved Mention"/>
    <w:basedOn w:val="DefaultParagraphFont"/>
    <w:uiPriority w:val="99"/>
    <w:semiHidden/>
    <w:unhideWhenUsed/>
    <w:rsid w:val="00017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080023">
      <w:bodyDiv w:val="1"/>
      <w:marLeft w:val="0"/>
      <w:marRight w:val="0"/>
      <w:marTop w:val="0"/>
      <w:marBottom w:val="0"/>
      <w:divBdr>
        <w:top w:val="none" w:sz="0" w:space="0" w:color="auto"/>
        <w:left w:val="none" w:sz="0" w:space="0" w:color="auto"/>
        <w:bottom w:val="none" w:sz="0" w:space="0" w:color="auto"/>
        <w:right w:val="none" w:sz="0" w:space="0" w:color="auto"/>
      </w:divBdr>
      <w:divsChild>
        <w:div w:id="371153821">
          <w:marLeft w:val="0"/>
          <w:marRight w:val="0"/>
          <w:marTop w:val="0"/>
          <w:marBottom w:val="0"/>
          <w:divBdr>
            <w:top w:val="none" w:sz="0" w:space="0" w:color="auto"/>
            <w:left w:val="none" w:sz="0" w:space="0" w:color="auto"/>
            <w:bottom w:val="none" w:sz="0" w:space="0" w:color="auto"/>
            <w:right w:val="none" w:sz="0" w:space="0" w:color="auto"/>
          </w:divBdr>
        </w:div>
        <w:div w:id="1252474391">
          <w:marLeft w:val="0"/>
          <w:marRight w:val="0"/>
          <w:marTop w:val="0"/>
          <w:marBottom w:val="0"/>
          <w:divBdr>
            <w:top w:val="none" w:sz="0" w:space="0" w:color="auto"/>
            <w:left w:val="none" w:sz="0" w:space="0" w:color="auto"/>
            <w:bottom w:val="none" w:sz="0" w:space="0" w:color="auto"/>
            <w:right w:val="none" w:sz="0" w:space="0" w:color="auto"/>
          </w:divBdr>
        </w:div>
        <w:div w:id="146872119">
          <w:marLeft w:val="0"/>
          <w:marRight w:val="0"/>
          <w:marTop w:val="0"/>
          <w:marBottom w:val="0"/>
          <w:divBdr>
            <w:top w:val="none" w:sz="0" w:space="0" w:color="auto"/>
            <w:left w:val="none" w:sz="0" w:space="0" w:color="auto"/>
            <w:bottom w:val="none" w:sz="0" w:space="0" w:color="auto"/>
            <w:right w:val="none" w:sz="0" w:space="0" w:color="auto"/>
          </w:divBdr>
        </w:div>
      </w:divsChild>
    </w:div>
    <w:div w:id="147810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channel/UC4FTuOgYsOYOGAbpfBZ_7iw" TargetMode="External"/><Relationship Id="rId1" Type="http://schemas.openxmlformats.org/officeDocument/2006/relationships/hyperlink" Target="http://researchdata.ox.ac.uk/home/managing-your-data-at-oxford/storage-and-backu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ethics@medsci.ox.ac.uk"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thics@socsci.ox.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ompliance.web.ox.ac.uk/individual-rights"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ethics@cs.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9EA3B-D2F6-45E6-BEFA-B4FFF3D9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Hicks</dc:creator>
  <cp:lastModifiedBy>Tarah Wheeler</cp:lastModifiedBy>
  <cp:revision>5</cp:revision>
  <cp:lastPrinted>2019-10-08T12:20:00Z</cp:lastPrinted>
  <dcterms:created xsi:type="dcterms:W3CDTF">2021-01-24T14:19:00Z</dcterms:created>
  <dcterms:modified xsi:type="dcterms:W3CDTF">2021-01-26T17:00:00Z</dcterms:modified>
</cp:coreProperties>
</file>