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1559EA1" w14:textId="1AC04FD1" w:rsidR="00013862" w:rsidRPr="001F2FC1" w:rsidRDefault="00954CD7" w:rsidP="00954CD7">
      <w:pPr>
        <w:jc w:val="center"/>
        <w:rPr>
          <w:sz w:val="40"/>
          <w:szCs w:val="40"/>
        </w:rPr>
      </w:pPr>
      <w:r w:rsidRPr="001F2FC1">
        <w:rPr>
          <w:noProof/>
          <w:sz w:val="40"/>
          <w:szCs w:val="40"/>
          <w:lang w:eastAsia="en-IN"/>
        </w:rPr>
        <w:drawing>
          <wp:inline distT="0" distB="0" distL="0" distR="0" wp14:anchorId="244A04AA" wp14:editId="6EFA7DFD">
            <wp:extent cx="2929890" cy="2133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958949" cy="2154761"/>
                    </a:xfrm>
                    <a:prstGeom prst="rect">
                      <a:avLst/>
                    </a:prstGeom>
                    <a:noFill/>
                    <a:ln>
                      <a:noFill/>
                    </a:ln>
                  </pic:spPr>
                </pic:pic>
              </a:graphicData>
            </a:graphic>
          </wp:inline>
        </w:drawing>
      </w:r>
    </w:p>
    <w:p w14:paraId="0962E100" w14:textId="51A6EEB2" w:rsidR="00DB0983" w:rsidRDefault="00954CD7" w:rsidP="00DB0983">
      <w:pPr>
        <w:jc w:val="center"/>
        <w:rPr>
          <w:sz w:val="40"/>
          <w:szCs w:val="40"/>
        </w:rPr>
      </w:pPr>
      <w:r w:rsidRPr="001F2FC1">
        <w:rPr>
          <w:sz w:val="40"/>
          <w:szCs w:val="40"/>
        </w:rPr>
        <w:t xml:space="preserve">NAME OF THE PROJECT </w:t>
      </w:r>
    </w:p>
    <w:p w14:paraId="0C200A25" w14:textId="0744FC91" w:rsidR="00DB0983" w:rsidRPr="00DB0983" w:rsidRDefault="00DB0983" w:rsidP="00DB0983">
      <w:pPr>
        <w:jc w:val="center"/>
        <w:rPr>
          <w:sz w:val="40"/>
          <w:szCs w:val="40"/>
        </w:rPr>
      </w:pPr>
      <w:r>
        <w:rPr>
          <w:sz w:val="40"/>
          <w:szCs w:val="40"/>
        </w:rPr>
        <w:t>MICRO CREDIT DEFAULTER MODEL</w:t>
      </w:r>
    </w:p>
    <w:p w14:paraId="57876704" w14:textId="77777777" w:rsidR="0077427A" w:rsidRPr="001F2FC1" w:rsidRDefault="0077427A" w:rsidP="00954CD7">
      <w:pPr>
        <w:jc w:val="center"/>
        <w:rPr>
          <w:sz w:val="40"/>
          <w:szCs w:val="40"/>
        </w:rPr>
      </w:pPr>
    </w:p>
    <w:p w14:paraId="3E361647" w14:textId="0BDDD36E" w:rsidR="00954CD7" w:rsidRPr="001F2FC1" w:rsidRDefault="00954CD7" w:rsidP="00954CD7">
      <w:pPr>
        <w:jc w:val="center"/>
        <w:rPr>
          <w:sz w:val="40"/>
          <w:szCs w:val="40"/>
        </w:rPr>
      </w:pPr>
    </w:p>
    <w:p w14:paraId="18021E76" w14:textId="2457487F" w:rsidR="00954CD7" w:rsidRPr="001F2FC1" w:rsidRDefault="00954CD7" w:rsidP="00954CD7">
      <w:pPr>
        <w:jc w:val="center"/>
        <w:rPr>
          <w:sz w:val="40"/>
          <w:szCs w:val="40"/>
        </w:rPr>
      </w:pPr>
    </w:p>
    <w:p w14:paraId="4384E962" w14:textId="5CFA25BF" w:rsidR="00954CD7" w:rsidRPr="001F2FC1" w:rsidRDefault="00954CD7" w:rsidP="00954CD7">
      <w:pPr>
        <w:jc w:val="center"/>
        <w:rPr>
          <w:sz w:val="40"/>
          <w:szCs w:val="40"/>
        </w:rPr>
      </w:pPr>
    </w:p>
    <w:p w14:paraId="038705BA" w14:textId="6DF37547" w:rsidR="00954CD7" w:rsidRPr="001F2FC1" w:rsidRDefault="00954CD7" w:rsidP="00954CD7">
      <w:pPr>
        <w:jc w:val="center"/>
        <w:rPr>
          <w:sz w:val="40"/>
          <w:szCs w:val="40"/>
        </w:rPr>
      </w:pPr>
    </w:p>
    <w:p w14:paraId="2FE7144A" w14:textId="4F021926" w:rsidR="00954CD7" w:rsidRPr="001F2FC1" w:rsidRDefault="00954CD7" w:rsidP="00954CD7">
      <w:pPr>
        <w:jc w:val="center"/>
        <w:rPr>
          <w:sz w:val="40"/>
          <w:szCs w:val="40"/>
        </w:rPr>
      </w:pPr>
    </w:p>
    <w:p w14:paraId="1E8B9E79" w14:textId="6D4B4F5C" w:rsidR="00954CD7" w:rsidRPr="001F2FC1" w:rsidRDefault="00954CD7" w:rsidP="00954CD7">
      <w:pPr>
        <w:jc w:val="center"/>
        <w:rPr>
          <w:sz w:val="40"/>
          <w:szCs w:val="40"/>
        </w:rPr>
      </w:pPr>
    </w:p>
    <w:p w14:paraId="2174ECED" w14:textId="77777777" w:rsidR="001F2FC1" w:rsidRDefault="001F2FC1" w:rsidP="00954CD7">
      <w:pPr>
        <w:jc w:val="center"/>
        <w:rPr>
          <w:sz w:val="40"/>
          <w:szCs w:val="40"/>
        </w:rPr>
      </w:pPr>
    </w:p>
    <w:p w14:paraId="51162656" w14:textId="77777777" w:rsidR="001F2FC1" w:rsidRDefault="001F2FC1" w:rsidP="00954CD7">
      <w:pPr>
        <w:jc w:val="center"/>
        <w:rPr>
          <w:sz w:val="40"/>
          <w:szCs w:val="40"/>
        </w:rPr>
      </w:pPr>
    </w:p>
    <w:p w14:paraId="6162F129" w14:textId="77777777" w:rsidR="00833262" w:rsidRDefault="00833262" w:rsidP="00954CD7">
      <w:pPr>
        <w:jc w:val="center"/>
        <w:rPr>
          <w:sz w:val="40"/>
          <w:szCs w:val="40"/>
        </w:rPr>
      </w:pPr>
    </w:p>
    <w:p w14:paraId="170E7E10" w14:textId="77777777" w:rsidR="00833262" w:rsidRDefault="00833262" w:rsidP="00954CD7">
      <w:pPr>
        <w:jc w:val="center"/>
        <w:rPr>
          <w:sz w:val="40"/>
          <w:szCs w:val="40"/>
        </w:rPr>
      </w:pPr>
    </w:p>
    <w:p w14:paraId="7E7FB6BB" w14:textId="77777777" w:rsidR="00833262" w:rsidRDefault="00833262" w:rsidP="00E0599D">
      <w:pPr>
        <w:rPr>
          <w:sz w:val="40"/>
          <w:szCs w:val="40"/>
        </w:rPr>
      </w:pPr>
    </w:p>
    <w:p w14:paraId="73BDD8D6" w14:textId="77777777" w:rsidR="00833262" w:rsidRDefault="00833262" w:rsidP="00954CD7">
      <w:pPr>
        <w:jc w:val="center"/>
        <w:rPr>
          <w:sz w:val="40"/>
          <w:szCs w:val="40"/>
        </w:rPr>
      </w:pPr>
    </w:p>
    <w:p w14:paraId="7D308098" w14:textId="04921860" w:rsidR="00954CD7" w:rsidRPr="001F2FC1" w:rsidRDefault="00954CD7" w:rsidP="00954CD7">
      <w:pPr>
        <w:jc w:val="center"/>
        <w:rPr>
          <w:sz w:val="40"/>
          <w:szCs w:val="40"/>
        </w:rPr>
      </w:pPr>
      <w:r w:rsidRPr="001F2FC1">
        <w:rPr>
          <w:sz w:val="40"/>
          <w:szCs w:val="40"/>
        </w:rPr>
        <w:lastRenderedPageBreak/>
        <w:t>Submitted by:</w:t>
      </w:r>
    </w:p>
    <w:p w14:paraId="663A132B" w14:textId="777843A8" w:rsidR="001F2FC1" w:rsidRPr="001F2FC1" w:rsidRDefault="00DB0983" w:rsidP="00076111">
      <w:pPr>
        <w:jc w:val="center"/>
        <w:rPr>
          <w:sz w:val="40"/>
          <w:szCs w:val="40"/>
        </w:rPr>
      </w:pPr>
      <w:r>
        <w:rPr>
          <w:sz w:val="40"/>
          <w:szCs w:val="40"/>
        </w:rPr>
        <w:t>V TARAK RAM SAI</w:t>
      </w:r>
    </w:p>
    <w:p w14:paraId="276E4372" w14:textId="7F285646" w:rsidR="00B14AB2" w:rsidRPr="00CD3811" w:rsidRDefault="00B14AB2" w:rsidP="00954CD7">
      <w:pPr>
        <w:jc w:val="center"/>
        <w:rPr>
          <w:b/>
          <w:bCs/>
          <w:sz w:val="40"/>
          <w:szCs w:val="40"/>
        </w:rPr>
      </w:pPr>
      <w:r w:rsidRPr="00CD3811">
        <w:rPr>
          <w:b/>
          <w:bCs/>
          <w:sz w:val="40"/>
          <w:szCs w:val="40"/>
        </w:rPr>
        <w:t>A</w:t>
      </w:r>
      <w:r w:rsidR="0070216A" w:rsidRPr="00CD3811">
        <w:rPr>
          <w:b/>
          <w:bCs/>
          <w:sz w:val="40"/>
          <w:szCs w:val="40"/>
        </w:rPr>
        <w:t>CKNOWLEDGMENT</w:t>
      </w:r>
    </w:p>
    <w:p w14:paraId="37455983" w14:textId="3B20E21A" w:rsidR="0070216A" w:rsidRPr="000D6A00" w:rsidRDefault="0070216A" w:rsidP="0070216A">
      <w:pPr>
        <w:rPr>
          <w:sz w:val="30"/>
          <w:szCs w:val="30"/>
        </w:rPr>
      </w:pPr>
      <w:r w:rsidRPr="000D6A00">
        <w:rPr>
          <w:sz w:val="30"/>
          <w:szCs w:val="30"/>
        </w:rPr>
        <w:t>This includes mentioning of all the references, research papers</w:t>
      </w:r>
      <w:r w:rsidR="00715C5B" w:rsidRPr="000D6A00">
        <w:rPr>
          <w:sz w:val="30"/>
          <w:szCs w:val="30"/>
        </w:rPr>
        <w:t>, data source</w:t>
      </w:r>
      <w:r w:rsidR="00036F56" w:rsidRPr="000D6A00">
        <w:rPr>
          <w:sz w:val="30"/>
          <w:szCs w:val="30"/>
        </w:rPr>
        <w:t>s, professionals</w:t>
      </w:r>
      <w:r w:rsidRPr="000D6A00">
        <w:rPr>
          <w:sz w:val="30"/>
          <w:szCs w:val="30"/>
        </w:rPr>
        <w:t xml:space="preserve"> and other</w:t>
      </w:r>
      <w:r w:rsidR="00715C5B" w:rsidRPr="000D6A00">
        <w:rPr>
          <w:sz w:val="30"/>
          <w:szCs w:val="30"/>
        </w:rPr>
        <w:t xml:space="preserve"> resources </w:t>
      </w:r>
      <w:r w:rsidRPr="000D6A00">
        <w:rPr>
          <w:sz w:val="30"/>
          <w:szCs w:val="30"/>
        </w:rPr>
        <w:t>that helped you</w:t>
      </w:r>
      <w:r w:rsidR="00036F56" w:rsidRPr="000D6A00">
        <w:rPr>
          <w:sz w:val="30"/>
          <w:szCs w:val="30"/>
        </w:rPr>
        <w:t xml:space="preserve"> and guided you</w:t>
      </w:r>
      <w:r w:rsidRPr="000D6A00">
        <w:rPr>
          <w:sz w:val="30"/>
          <w:szCs w:val="30"/>
        </w:rPr>
        <w:t xml:space="preserve"> in </w:t>
      </w:r>
      <w:r w:rsidR="00715C5B" w:rsidRPr="000D6A00">
        <w:rPr>
          <w:sz w:val="30"/>
          <w:szCs w:val="30"/>
        </w:rPr>
        <w:t xml:space="preserve">completion of the project. </w:t>
      </w:r>
    </w:p>
    <w:p w14:paraId="26E29776" w14:textId="1FCADB65" w:rsidR="00B14AB2" w:rsidRPr="001F2FC1" w:rsidRDefault="00B14AB2" w:rsidP="00954CD7">
      <w:pPr>
        <w:jc w:val="center"/>
        <w:rPr>
          <w:sz w:val="40"/>
          <w:szCs w:val="40"/>
        </w:rPr>
      </w:pPr>
    </w:p>
    <w:p w14:paraId="444F72CE" w14:textId="77777777" w:rsidR="00B37A9D" w:rsidRPr="001F2FC1" w:rsidRDefault="00B37A9D" w:rsidP="00954CD7">
      <w:pPr>
        <w:jc w:val="center"/>
        <w:rPr>
          <w:sz w:val="40"/>
          <w:szCs w:val="40"/>
        </w:rPr>
      </w:pPr>
    </w:p>
    <w:p w14:paraId="0B26228E" w14:textId="510847A6" w:rsidR="00B14AB2" w:rsidRPr="001F2FC1" w:rsidRDefault="00B14AB2" w:rsidP="00954CD7">
      <w:pPr>
        <w:jc w:val="center"/>
        <w:rPr>
          <w:sz w:val="40"/>
          <w:szCs w:val="40"/>
        </w:rPr>
      </w:pPr>
    </w:p>
    <w:p w14:paraId="45B18FA2" w14:textId="47E01C02" w:rsidR="00B14AB2" w:rsidRPr="001F2FC1" w:rsidRDefault="00B14AB2" w:rsidP="00954CD7">
      <w:pPr>
        <w:jc w:val="center"/>
        <w:rPr>
          <w:sz w:val="40"/>
          <w:szCs w:val="40"/>
        </w:rPr>
      </w:pPr>
    </w:p>
    <w:p w14:paraId="7B9F509D" w14:textId="29E499B6" w:rsidR="00B14AB2" w:rsidRPr="001F2FC1" w:rsidRDefault="00B14AB2" w:rsidP="00954CD7">
      <w:pPr>
        <w:jc w:val="center"/>
        <w:rPr>
          <w:sz w:val="40"/>
          <w:szCs w:val="40"/>
        </w:rPr>
      </w:pPr>
    </w:p>
    <w:p w14:paraId="41E9AC90" w14:textId="3C8DFB29" w:rsidR="00B14AB2" w:rsidRPr="001F2FC1" w:rsidRDefault="00B14AB2" w:rsidP="00954CD7">
      <w:pPr>
        <w:jc w:val="center"/>
        <w:rPr>
          <w:sz w:val="40"/>
          <w:szCs w:val="40"/>
        </w:rPr>
      </w:pPr>
    </w:p>
    <w:p w14:paraId="2DE92E7C" w14:textId="65A915AC" w:rsidR="00B14AB2" w:rsidRPr="001F2FC1" w:rsidRDefault="00B14AB2" w:rsidP="00954CD7">
      <w:pPr>
        <w:jc w:val="center"/>
        <w:rPr>
          <w:sz w:val="40"/>
          <w:szCs w:val="40"/>
        </w:rPr>
      </w:pPr>
    </w:p>
    <w:p w14:paraId="22B16464" w14:textId="0A65224E" w:rsidR="00B14AB2" w:rsidRPr="001F2FC1" w:rsidRDefault="00B14AB2" w:rsidP="00954CD7">
      <w:pPr>
        <w:jc w:val="center"/>
        <w:rPr>
          <w:sz w:val="40"/>
          <w:szCs w:val="40"/>
        </w:rPr>
      </w:pPr>
    </w:p>
    <w:p w14:paraId="64E1B2DF" w14:textId="4197F91E" w:rsidR="00B14AB2" w:rsidRPr="001F2FC1" w:rsidRDefault="00B14AB2" w:rsidP="00954CD7">
      <w:pPr>
        <w:jc w:val="center"/>
        <w:rPr>
          <w:sz w:val="40"/>
          <w:szCs w:val="40"/>
        </w:rPr>
      </w:pPr>
    </w:p>
    <w:p w14:paraId="7E3CC125" w14:textId="7BCAB30E" w:rsidR="00B14AB2" w:rsidRPr="001F2FC1" w:rsidRDefault="00B14AB2" w:rsidP="00954CD7">
      <w:pPr>
        <w:jc w:val="center"/>
        <w:rPr>
          <w:sz w:val="40"/>
          <w:szCs w:val="40"/>
        </w:rPr>
      </w:pPr>
    </w:p>
    <w:p w14:paraId="2A4421CA" w14:textId="12D1060C" w:rsidR="00B14AB2" w:rsidRPr="001F2FC1" w:rsidRDefault="00B14AB2" w:rsidP="00954CD7">
      <w:pPr>
        <w:jc w:val="center"/>
        <w:rPr>
          <w:sz w:val="40"/>
          <w:szCs w:val="40"/>
        </w:rPr>
      </w:pPr>
    </w:p>
    <w:p w14:paraId="77E1AEA8" w14:textId="27F65AFE" w:rsidR="00B14AB2" w:rsidRPr="001F2FC1" w:rsidRDefault="00B14AB2" w:rsidP="00954CD7">
      <w:pPr>
        <w:jc w:val="center"/>
        <w:rPr>
          <w:sz w:val="40"/>
          <w:szCs w:val="40"/>
        </w:rPr>
      </w:pPr>
    </w:p>
    <w:p w14:paraId="310D94C5" w14:textId="711122E1" w:rsidR="00B14AB2" w:rsidRPr="001F2FC1" w:rsidRDefault="00B14AB2" w:rsidP="00954CD7">
      <w:pPr>
        <w:jc w:val="center"/>
        <w:rPr>
          <w:sz w:val="40"/>
          <w:szCs w:val="40"/>
        </w:rPr>
      </w:pPr>
    </w:p>
    <w:p w14:paraId="3973FF5C" w14:textId="2AFAF620" w:rsidR="00B14AB2" w:rsidRPr="001F2FC1" w:rsidRDefault="00B14AB2" w:rsidP="00954CD7">
      <w:pPr>
        <w:jc w:val="center"/>
        <w:rPr>
          <w:sz w:val="40"/>
          <w:szCs w:val="40"/>
        </w:rPr>
      </w:pPr>
    </w:p>
    <w:p w14:paraId="78C10509" w14:textId="1FEB1B30" w:rsidR="001F2FC1" w:rsidRPr="001F2FC1" w:rsidRDefault="001F2FC1" w:rsidP="00954CD7">
      <w:pPr>
        <w:jc w:val="center"/>
        <w:rPr>
          <w:sz w:val="40"/>
          <w:szCs w:val="40"/>
        </w:rPr>
      </w:pPr>
    </w:p>
    <w:p w14:paraId="48A66A44" w14:textId="77777777" w:rsidR="00076111" w:rsidRDefault="00076111" w:rsidP="00954CD7">
      <w:pPr>
        <w:jc w:val="center"/>
        <w:rPr>
          <w:sz w:val="40"/>
          <w:szCs w:val="40"/>
        </w:rPr>
      </w:pPr>
    </w:p>
    <w:p w14:paraId="0B17EBE9" w14:textId="77777777" w:rsidR="00C9736D" w:rsidRDefault="00C9736D" w:rsidP="00385AF5">
      <w:pPr>
        <w:pStyle w:val="ListParagraph"/>
        <w:tabs>
          <w:tab w:val="left" w:pos="3686"/>
        </w:tabs>
        <w:jc w:val="center"/>
        <w:rPr>
          <w:b/>
          <w:bCs/>
          <w:sz w:val="40"/>
          <w:szCs w:val="40"/>
        </w:rPr>
      </w:pPr>
    </w:p>
    <w:p w14:paraId="197ED017" w14:textId="6104AAC3" w:rsidR="001F2FC1" w:rsidRPr="00385AF5" w:rsidRDefault="005A3AFE" w:rsidP="00385AF5">
      <w:pPr>
        <w:pStyle w:val="ListParagraph"/>
        <w:tabs>
          <w:tab w:val="left" w:pos="3686"/>
        </w:tabs>
        <w:jc w:val="center"/>
        <w:rPr>
          <w:b/>
          <w:bCs/>
          <w:sz w:val="40"/>
          <w:szCs w:val="40"/>
        </w:rPr>
      </w:pPr>
      <w:r w:rsidRPr="00385AF5">
        <w:rPr>
          <w:b/>
          <w:bCs/>
          <w:sz w:val="40"/>
          <w:szCs w:val="40"/>
        </w:rPr>
        <w:t xml:space="preserve"> </w:t>
      </w:r>
      <w:r w:rsidR="001F2FC1" w:rsidRPr="00385AF5">
        <w:rPr>
          <w:b/>
          <w:bCs/>
          <w:sz w:val="40"/>
          <w:szCs w:val="40"/>
        </w:rPr>
        <w:t>INTRODUCTION</w:t>
      </w:r>
    </w:p>
    <w:p w14:paraId="53D937BC" w14:textId="77777777" w:rsidR="005A3AFE" w:rsidRPr="005A3AFE" w:rsidRDefault="005A3AFE" w:rsidP="005A3AFE">
      <w:pPr>
        <w:pStyle w:val="ListParagraph"/>
        <w:rPr>
          <w:sz w:val="40"/>
          <w:szCs w:val="40"/>
        </w:rPr>
      </w:pPr>
    </w:p>
    <w:p w14:paraId="72F19829" w14:textId="15229752" w:rsidR="001F2FC1" w:rsidRPr="00C9736D" w:rsidRDefault="001F2FC1" w:rsidP="001F2FC1">
      <w:pPr>
        <w:pStyle w:val="ListParagraph"/>
        <w:numPr>
          <w:ilvl w:val="0"/>
          <w:numId w:val="1"/>
        </w:numPr>
        <w:rPr>
          <w:sz w:val="36"/>
          <w:szCs w:val="36"/>
        </w:rPr>
      </w:pPr>
      <w:r w:rsidRPr="00C9736D">
        <w:rPr>
          <w:sz w:val="36"/>
          <w:szCs w:val="36"/>
        </w:rPr>
        <w:t>Business Problem Framing</w:t>
      </w:r>
    </w:p>
    <w:p w14:paraId="6B13ED3E" w14:textId="5DCCBB07" w:rsidR="001F2FC1" w:rsidRPr="001D1B08" w:rsidRDefault="00625BE9" w:rsidP="001D1B08">
      <w:pPr>
        <w:ind w:left="720"/>
        <w:rPr>
          <w:sz w:val="30"/>
          <w:szCs w:val="30"/>
        </w:rPr>
      </w:pPr>
      <w:r>
        <w:rPr>
          <w:sz w:val="30"/>
          <w:szCs w:val="30"/>
        </w:rPr>
        <w:t xml:space="preserve">This is regarding a </w:t>
      </w:r>
      <w:r w:rsidR="00AC6815">
        <w:rPr>
          <w:sz w:val="30"/>
          <w:szCs w:val="30"/>
        </w:rPr>
        <w:t xml:space="preserve">telecom industry </w:t>
      </w:r>
      <w:r w:rsidR="009A55ED">
        <w:rPr>
          <w:sz w:val="30"/>
          <w:szCs w:val="30"/>
        </w:rPr>
        <w:t xml:space="preserve">collaborating with Microfinance institution to provide micro-credit on mobile balances to be paid back in 5days. We need </w:t>
      </w:r>
      <w:r w:rsidR="004571F7">
        <w:rPr>
          <w:sz w:val="30"/>
          <w:szCs w:val="30"/>
        </w:rPr>
        <w:t xml:space="preserve">to </w:t>
      </w:r>
      <w:r w:rsidR="009A55ED">
        <w:rPr>
          <w:sz w:val="30"/>
          <w:szCs w:val="30"/>
        </w:rPr>
        <w:t xml:space="preserve">develop a model </w:t>
      </w:r>
      <w:r w:rsidR="004571F7">
        <w:rPr>
          <w:sz w:val="30"/>
          <w:szCs w:val="30"/>
        </w:rPr>
        <w:t xml:space="preserve">which can be used to predict in terms of a probability for each loan transaction, whether the customer is paying back the loaned amount within 5 days of insurance of loan. </w:t>
      </w:r>
    </w:p>
    <w:p w14:paraId="7D2BD1F5" w14:textId="697AA988" w:rsidR="001F2FC1" w:rsidRPr="00C9736D" w:rsidRDefault="001F2FC1" w:rsidP="001F2FC1">
      <w:pPr>
        <w:pStyle w:val="ListParagraph"/>
        <w:numPr>
          <w:ilvl w:val="0"/>
          <w:numId w:val="1"/>
        </w:numPr>
        <w:rPr>
          <w:sz w:val="36"/>
          <w:szCs w:val="36"/>
        </w:rPr>
      </w:pPr>
      <w:r w:rsidRPr="00C9736D">
        <w:rPr>
          <w:sz w:val="36"/>
          <w:szCs w:val="36"/>
        </w:rPr>
        <w:t>Conceptual Background of the Domain Problem</w:t>
      </w:r>
    </w:p>
    <w:p w14:paraId="21C6AC50" w14:textId="2820F721" w:rsidR="001F2FC1" w:rsidRPr="001D1B08" w:rsidRDefault="00AD0D52" w:rsidP="00BA168F">
      <w:pPr>
        <w:ind w:left="720"/>
        <w:rPr>
          <w:sz w:val="30"/>
          <w:szCs w:val="30"/>
        </w:rPr>
      </w:pPr>
      <w:r>
        <w:rPr>
          <w:sz w:val="30"/>
          <w:szCs w:val="30"/>
        </w:rPr>
        <w:t>This is a Classification problem. The classification algorithm is a Supervised Learning technique that is used to identify the category of new observations on the basis of training data. In Classification, a program learns from the given dataset and then classifies new observations into a number of classes or groups.</w:t>
      </w:r>
    </w:p>
    <w:p w14:paraId="250CB518" w14:textId="356EFA6F" w:rsidR="001F2FC1" w:rsidRDefault="002A1310" w:rsidP="001F2FC1">
      <w:pPr>
        <w:pStyle w:val="ListParagraph"/>
        <w:numPr>
          <w:ilvl w:val="0"/>
          <w:numId w:val="1"/>
        </w:numPr>
        <w:rPr>
          <w:sz w:val="36"/>
          <w:szCs w:val="36"/>
        </w:rPr>
      </w:pPr>
      <w:r w:rsidRPr="00C9736D">
        <w:rPr>
          <w:sz w:val="36"/>
          <w:szCs w:val="36"/>
        </w:rPr>
        <w:t>Review of Literature</w:t>
      </w:r>
    </w:p>
    <w:p w14:paraId="7D8A4492" w14:textId="77777777" w:rsidR="00D71CE7" w:rsidRDefault="00D71CE7" w:rsidP="00D71CE7">
      <w:pPr>
        <w:pStyle w:val="ListParagraph"/>
        <w:rPr>
          <w:sz w:val="36"/>
          <w:szCs w:val="36"/>
        </w:rPr>
      </w:pPr>
    </w:p>
    <w:p w14:paraId="1A98F214" w14:textId="3111F9C7" w:rsidR="00D71CE7" w:rsidRDefault="00D71CE7" w:rsidP="00D71CE7">
      <w:pPr>
        <w:pStyle w:val="ListParagraph"/>
        <w:rPr>
          <w:sz w:val="30"/>
          <w:szCs w:val="30"/>
        </w:rPr>
      </w:pPr>
      <w:r>
        <w:rPr>
          <w:sz w:val="30"/>
          <w:szCs w:val="30"/>
        </w:rPr>
        <w:t>This project reviews the literature on the traditional credit risk assessment methods, the machine learning algorithms that are increasingly being used to evaluate credit risk and the relevance of the literature to the problem statement.</w:t>
      </w:r>
    </w:p>
    <w:p w14:paraId="19A82302" w14:textId="6253C3CA" w:rsidR="00D71CE7" w:rsidRDefault="00D71CE7" w:rsidP="00D71CE7">
      <w:pPr>
        <w:pStyle w:val="ListParagraph"/>
        <w:rPr>
          <w:sz w:val="30"/>
          <w:szCs w:val="30"/>
        </w:rPr>
      </w:pPr>
    </w:p>
    <w:p w14:paraId="428B01D6" w14:textId="7580B53C" w:rsidR="00D71CE7" w:rsidRPr="00D71CE7" w:rsidRDefault="00D71CE7" w:rsidP="00D71CE7">
      <w:pPr>
        <w:pStyle w:val="ListParagraph"/>
        <w:rPr>
          <w:sz w:val="30"/>
          <w:szCs w:val="30"/>
        </w:rPr>
      </w:pPr>
      <w:r>
        <w:rPr>
          <w:sz w:val="30"/>
          <w:szCs w:val="30"/>
        </w:rPr>
        <w:t>The type of data used in traditional credit risk assessment are the past credit, records of late payment and all the credit history.</w:t>
      </w:r>
      <w:r w:rsidR="00220ECC">
        <w:rPr>
          <w:sz w:val="30"/>
          <w:szCs w:val="30"/>
        </w:rPr>
        <w:t xml:space="preserve"> Banks must put in a lot of effort to determine whether a customer can pay back the loan amount on time or not.</w:t>
      </w:r>
    </w:p>
    <w:p w14:paraId="5C184D7C" w14:textId="589F9A68" w:rsidR="00220ECC" w:rsidRDefault="00220ECC" w:rsidP="00220ECC">
      <w:pPr>
        <w:pStyle w:val="ListParagraph"/>
        <w:rPr>
          <w:sz w:val="36"/>
          <w:szCs w:val="36"/>
        </w:rPr>
      </w:pPr>
    </w:p>
    <w:p w14:paraId="7DF37386" w14:textId="77777777" w:rsidR="00220ECC" w:rsidRPr="00220ECC" w:rsidRDefault="00220ECC" w:rsidP="00220ECC">
      <w:pPr>
        <w:pStyle w:val="ListParagraph"/>
        <w:rPr>
          <w:sz w:val="36"/>
          <w:szCs w:val="36"/>
        </w:rPr>
      </w:pPr>
    </w:p>
    <w:p w14:paraId="2849A646" w14:textId="7FA3E385" w:rsidR="002A1310" w:rsidRDefault="005A3AFE" w:rsidP="001F2FC1">
      <w:pPr>
        <w:pStyle w:val="ListParagraph"/>
        <w:numPr>
          <w:ilvl w:val="0"/>
          <w:numId w:val="1"/>
        </w:numPr>
        <w:rPr>
          <w:sz w:val="36"/>
          <w:szCs w:val="36"/>
        </w:rPr>
      </w:pPr>
      <w:r w:rsidRPr="00C9736D">
        <w:rPr>
          <w:sz w:val="36"/>
          <w:szCs w:val="36"/>
        </w:rPr>
        <w:lastRenderedPageBreak/>
        <w:t>Motivation for the Problem Undertaken</w:t>
      </w:r>
    </w:p>
    <w:p w14:paraId="4D5C71A8" w14:textId="757B49EF" w:rsidR="00220ECC" w:rsidRDefault="00220ECC" w:rsidP="00220ECC">
      <w:pPr>
        <w:pStyle w:val="ListParagraph"/>
        <w:rPr>
          <w:sz w:val="36"/>
          <w:szCs w:val="36"/>
        </w:rPr>
      </w:pPr>
    </w:p>
    <w:p w14:paraId="15D04D43" w14:textId="4CD25F97" w:rsidR="00220ECC" w:rsidRPr="00EB254D" w:rsidRDefault="00220ECC" w:rsidP="00220ECC">
      <w:pPr>
        <w:pStyle w:val="ListParagraph"/>
        <w:rPr>
          <w:sz w:val="30"/>
          <w:szCs w:val="30"/>
        </w:rPr>
      </w:pPr>
      <w:r w:rsidRPr="00EB254D">
        <w:rPr>
          <w:sz w:val="30"/>
          <w:szCs w:val="30"/>
        </w:rPr>
        <w:t>The purpose of this problem is to determine the nature, background, and credibility of the client who is seeking a loan. To cope with challenge of granting or rejecting a loan request, or in short loan prediction, we apply exploratory data analysis. The purpose of this model is to see if a loan made to a specific individual or organization will be approved.</w:t>
      </w:r>
    </w:p>
    <w:p w14:paraId="64C55E62" w14:textId="6851CA4F" w:rsidR="00687B8E" w:rsidRDefault="00687B8E" w:rsidP="00687B8E">
      <w:pPr>
        <w:rPr>
          <w:b/>
          <w:bCs/>
          <w:sz w:val="40"/>
          <w:szCs w:val="40"/>
        </w:rPr>
      </w:pPr>
    </w:p>
    <w:p w14:paraId="06661EF6" w14:textId="2AF9E2AF" w:rsidR="00687B8E" w:rsidRPr="00687B8E" w:rsidRDefault="004F754D" w:rsidP="00C9736D">
      <w:pPr>
        <w:jc w:val="center"/>
        <w:rPr>
          <w:b/>
          <w:bCs/>
          <w:sz w:val="40"/>
          <w:szCs w:val="40"/>
        </w:rPr>
      </w:pPr>
      <w:r w:rsidRPr="00687B8E">
        <w:rPr>
          <w:b/>
          <w:bCs/>
          <w:sz w:val="40"/>
          <w:szCs w:val="40"/>
        </w:rPr>
        <w:t>Analytical Problem Framing</w:t>
      </w:r>
    </w:p>
    <w:p w14:paraId="13DFB78E" w14:textId="1F2445EF" w:rsidR="00BE4576" w:rsidRPr="00C9736D" w:rsidRDefault="00BE4576" w:rsidP="00BE4576">
      <w:pPr>
        <w:pStyle w:val="ListParagraph"/>
        <w:numPr>
          <w:ilvl w:val="0"/>
          <w:numId w:val="1"/>
        </w:numPr>
        <w:rPr>
          <w:b/>
          <w:bCs/>
          <w:sz w:val="36"/>
          <w:szCs w:val="36"/>
        </w:rPr>
      </w:pPr>
      <w:r w:rsidRPr="00C9736D">
        <w:rPr>
          <w:sz w:val="36"/>
          <w:szCs w:val="36"/>
        </w:rPr>
        <w:t>Mathematical/ Analytical Modeling of the Problem</w:t>
      </w:r>
    </w:p>
    <w:p w14:paraId="4D9BB538" w14:textId="001311CE" w:rsidR="004567DF" w:rsidRDefault="003A2F90" w:rsidP="00E85EC0">
      <w:pPr>
        <w:ind w:left="720"/>
        <w:rPr>
          <w:sz w:val="30"/>
          <w:szCs w:val="30"/>
        </w:rPr>
      </w:pPr>
      <w:r>
        <w:rPr>
          <w:sz w:val="30"/>
          <w:szCs w:val="30"/>
        </w:rPr>
        <w:t>Any machine learning model should follow the below steps while dealing a business problem. They are:</w:t>
      </w:r>
    </w:p>
    <w:p w14:paraId="68BA4269" w14:textId="7783C930" w:rsidR="003A2F90" w:rsidRDefault="004B2215" w:rsidP="00E85EC0">
      <w:pPr>
        <w:ind w:left="720"/>
        <w:rPr>
          <w:sz w:val="30"/>
          <w:szCs w:val="30"/>
        </w:rPr>
      </w:pPr>
      <w:proofErr w:type="spellStart"/>
      <w:r>
        <w:rPr>
          <w:b/>
          <w:sz w:val="30"/>
          <w:szCs w:val="30"/>
        </w:rPr>
        <w:t>i</w:t>
      </w:r>
      <w:proofErr w:type="spellEnd"/>
      <w:r>
        <w:rPr>
          <w:b/>
          <w:sz w:val="30"/>
          <w:szCs w:val="30"/>
        </w:rPr>
        <w:t>.)</w:t>
      </w:r>
      <w:r w:rsidR="003A2F90">
        <w:rPr>
          <w:sz w:val="30"/>
          <w:szCs w:val="30"/>
        </w:rPr>
        <w:t xml:space="preserve"> </w:t>
      </w:r>
      <w:r w:rsidR="003A2F90" w:rsidRPr="003A2F90">
        <w:rPr>
          <w:b/>
          <w:sz w:val="30"/>
          <w:szCs w:val="30"/>
        </w:rPr>
        <w:t>Business Understanding</w:t>
      </w:r>
      <w:r w:rsidR="003A2F90">
        <w:rPr>
          <w:b/>
          <w:sz w:val="30"/>
          <w:szCs w:val="30"/>
        </w:rPr>
        <w:t xml:space="preserve">: </w:t>
      </w:r>
      <w:r w:rsidR="003A2F90">
        <w:rPr>
          <w:sz w:val="30"/>
          <w:szCs w:val="30"/>
        </w:rPr>
        <w:t>The first step is to comprehend the research’s background, the problem description, and how the proposed project will achieve the goals.</w:t>
      </w:r>
    </w:p>
    <w:p w14:paraId="26F37CFC" w14:textId="77777777" w:rsidR="003A2F90" w:rsidRDefault="003A2F90" w:rsidP="00E85EC0">
      <w:pPr>
        <w:ind w:left="720"/>
        <w:rPr>
          <w:sz w:val="30"/>
          <w:szCs w:val="30"/>
        </w:rPr>
      </w:pPr>
      <w:r>
        <w:rPr>
          <w:b/>
          <w:sz w:val="30"/>
          <w:szCs w:val="30"/>
        </w:rPr>
        <w:t>ii.</w:t>
      </w:r>
      <w:r>
        <w:rPr>
          <w:sz w:val="30"/>
          <w:szCs w:val="30"/>
        </w:rPr>
        <w:t xml:space="preserve">) </w:t>
      </w:r>
      <w:r w:rsidRPr="004B2215">
        <w:rPr>
          <w:b/>
          <w:sz w:val="30"/>
          <w:szCs w:val="30"/>
        </w:rPr>
        <w:t>Data Understanding:</w:t>
      </w:r>
      <w:r>
        <w:rPr>
          <w:sz w:val="30"/>
          <w:szCs w:val="30"/>
        </w:rPr>
        <w:t xml:space="preserve"> The second stage requires collection of data listed in the project resources. This involves in determining the data requirements and exploring key data attributes.</w:t>
      </w:r>
    </w:p>
    <w:p w14:paraId="11BF9088" w14:textId="77777777" w:rsidR="003A2F90" w:rsidRDefault="003A2F90" w:rsidP="00E85EC0">
      <w:pPr>
        <w:ind w:left="720"/>
        <w:rPr>
          <w:sz w:val="30"/>
          <w:szCs w:val="30"/>
        </w:rPr>
      </w:pPr>
      <w:r>
        <w:rPr>
          <w:b/>
          <w:sz w:val="30"/>
          <w:szCs w:val="30"/>
        </w:rPr>
        <w:t>iii.</w:t>
      </w:r>
      <w:r>
        <w:rPr>
          <w:sz w:val="30"/>
          <w:szCs w:val="30"/>
        </w:rPr>
        <w:t xml:space="preserve">) </w:t>
      </w:r>
      <w:r w:rsidRPr="004B2215">
        <w:rPr>
          <w:b/>
          <w:sz w:val="30"/>
          <w:szCs w:val="30"/>
        </w:rPr>
        <w:t>Data Preparation:</w:t>
      </w:r>
      <w:r>
        <w:rPr>
          <w:sz w:val="30"/>
          <w:szCs w:val="30"/>
        </w:rPr>
        <w:t xml:space="preserve"> The third stage involves data cleaning and should the handle the missing values in the data.</w:t>
      </w:r>
    </w:p>
    <w:p w14:paraId="70D21952" w14:textId="77777777" w:rsidR="003A2F90" w:rsidRDefault="003A2F90" w:rsidP="00E85EC0">
      <w:pPr>
        <w:ind w:left="720"/>
        <w:rPr>
          <w:sz w:val="30"/>
          <w:szCs w:val="30"/>
        </w:rPr>
      </w:pPr>
      <w:r>
        <w:rPr>
          <w:b/>
          <w:sz w:val="30"/>
          <w:szCs w:val="30"/>
        </w:rPr>
        <w:t>iv.</w:t>
      </w:r>
      <w:r>
        <w:rPr>
          <w:sz w:val="30"/>
          <w:szCs w:val="30"/>
        </w:rPr>
        <w:t xml:space="preserve">) </w:t>
      </w:r>
      <w:r w:rsidRPr="004B2215">
        <w:rPr>
          <w:b/>
          <w:sz w:val="30"/>
          <w:szCs w:val="30"/>
        </w:rPr>
        <w:t>Modelling:</w:t>
      </w:r>
      <w:r>
        <w:rPr>
          <w:sz w:val="30"/>
          <w:szCs w:val="30"/>
        </w:rPr>
        <w:t xml:space="preserve"> This involves determining the modelling technique and testing the design.</w:t>
      </w:r>
    </w:p>
    <w:p w14:paraId="41DD5B76" w14:textId="77777777" w:rsidR="004B2215" w:rsidRDefault="004B2215" w:rsidP="00E85EC0">
      <w:pPr>
        <w:ind w:left="720"/>
        <w:rPr>
          <w:sz w:val="30"/>
          <w:szCs w:val="30"/>
        </w:rPr>
      </w:pPr>
      <w:r>
        <w:rPr>
          <w:b/>
          <w:sz w:val="30"/>
          <w:szCs w:val="30"/>
        </w:rPr>
        <w:t>v.</w:t>
      </w:r>
      <w:r>
        <w:rPr>
          <w:sz w:val="30"/>
          <w:szCs w:val="30"/>
        </w:rPr>
        <w:t xml:space="preserve">) </w:t>
      </w:r>
      <w:r w:rsidRPr="004B2215">
        <w:rPr>
          <w:b/>
          <w:sz w:val="30"/>
          <w:szCs w:val="30"/>
        </w:rPr>
        <w:t>Evaluation:</w:t>
      </w:r>
      <w:r>
        <w:rPr>
          <w:sz w:val="30"/>
          <w:szCs w:val="30"/>
        </w:rPr>
        <w:t xml:space="preserve"> Here, we should evaluate the achieved results and should determine the performance of the model with best accuracy.</w:t>
      </w:r>
    </w:p>
    <w:p w14:paraId="769EB917" w14:textId="4E8DFD24" w:rsidR="003A2F90" w:rsidRPr="004567DF" w:rsidRDefault="004B2215" w:rsidP="00E85EC0">
      <w:pPr>
        <w:ind w:left="720"/>
        <w:rPr>
          <w:sz w:val="30"/>
          <w:szCs w:val="30"/>
        </w:rPr>
      </w:pPr>
      <w:r>
        <w:rPr>
          <w:b/>
          <w:sz w:val="30"/>
          <w:szCs w:val="30"/>
        </w:rPr>
        <w:t>vi.</w:t>
      </w:r>
      <w:r>
        <w:rPr>
          <w:sz w:val="30"/>
          <w:szCs w:val="30"/>
        </w:rPr>
        <w:t xml:space="preserve">) </w:t>
      </w:r>
      <w:r w:rsidRPr="004B2215">
        <w:rPr>
          <w:b/>
          <w:sz w:val="30"/>
          <w:szCs w:val="30"/>
        </w:rPr>
        <w:t>Deployment:</w:t>
      </w:r>
      <w:r>
        <w:rPr>
          <w:sz w:val="30"/>
          <w:szCs w:val="30"/>
        </w:rPr>
        <w:t xml:space="preserve"> The last stage is implementation of the model.</w:t>
      </w:r>
      <w:r w:rsidR="003A2F90">
        <w:rPr>
          <w:sz w:val="30"/>
          <w:szCs w:val="30"/>
        </w:rPr>
        <w:t xml:space="preserve"> </w:t>
      </w:r>
    </w:p>
    <w:p w14:paraId="7EED5AAC" w14:textId="2C4F6841" w:rsidR="00EB254D" w:rsidRPr="00EB254D" w:rsidRDefault="00EB254D" w:rsidP="00EB254D">
      <w:pPr>
        <w:rPr>
          <w:b/>
          <w:bCs/>
          <w:sz w:val="36"/>
          <w:szCs w:val="36"/>
        </w:rPr>
      </w:pPr>
    </w:p>
    <w:p w14:paraId="004A56D4" w14:textId="2682B1D7" w:rsidR="00BE4576" w:rsidRPr="00C9736D" w:rsidRDefault="005A3C94" w:rsidP="00BE4576">
      <w:pPr>
        <w:pStyle w:val="ListParagraph"/>
        <w:numPr>
          <w:ilvl w:val="0"/>
          <w:numId w:val="1"/>
        </w:numPr>
        <w:rPr>
          <w:b/>
          <w:bCs/>
          <w:sz w:val="36"/>
          <w:szCs w:val="36"/>
        </w:rPr>
      </w:pPr>
      <w:r>
        <w:rPr>
          <w:sz w:val="36"/>
          <w:szCs w:val="36"/>
        </w:rPr>
        <w:lastRenderedPageBreak/>
        <w:t>Data Sources and their formats</w:t>
      </w:r>
    </w:p>
    <w:tbl>
      <w:tblPr>
        <w:tblW w:w="12560" w:type="dxa"/>
        <w:tblLook w:val="04A0" w:firstRow="1" w:lastRow="0" w:firstColumn="1" w:lastColumn="0" w:noHBand="0" w:noVBand="1"/>
      </w:tblPr>
      <w:tblGrid>
        <w:gridCol w:w="2888"/>
        <w:gridCol w:w="10220"/>
      </w:tblGrid>
      <w:tr w:rsidR="005A3C94" w:rsidRPr="005A3C94" w14:paraId="09A82E65" w14:textId="77777777" w:rsidTr="005A3C94">
        <w:trPr>
          <w:trHeight w:val="288"/>
        </w:trPr>
        <w:tc>
          <w:tcPr>
            <w:tcW w:w="2340" w:type="dxa"/>
            <w:tcBorders>
              <w:top w:val="nil"/>
              <w:left w:val="nil"/>
              <w:bottom w:val="nil"/>
              <w:right w:val="nil"/>
            </w:tcBorders>
            <w:shd w:val="clear" w:color="auto" w:fill="auto"/>
            <w:noWrap/>
            <w:vAlign w:val="bottom"/>
            <w:hideMark/>
          </w:tcPr>
          <w:p w14:paraId="1845AB49" w14:textId="77777777" w:rsidR="005A3C94" w:rsidRPr="005A3C94" w:rsidRDefault="005A3C94" w:rsidP="005A3C94">
            <w:pPr>
              <w:spacing w:after="0" w:line="240" w:lineRule="auto"/>
              <w:rPr>
                <w:rFonts w:ascii="Calibri" w:eastAsia="Times New Roman" w:hAnsi="Calibri" w:cs="Calibri"/>
                <w:color w:val="000000"/>
                <w:sz w:val="26"/>
                <w:szCs w:val="26"/>
                <w:lang w:eastAsia="en-IN"/>
              </w:rPr>
            </w:pPr>
            <w:r w:rsidRPr="005A3C94">
              <w:rPr>
                <w:rFonts w:ascii="Calibri" w:eastAsia="Times New Roman" w:hAnsi="Calibri" w:cs="Calibri"/>
                <w:color w:val="000000"/>
                <w:sz w:val="26"/>
                <w:szCs w:val="26"/>
                <w:lang w:eastAsia="en-IN"/>
              </w:rPr>
              <w:t>label</w:t>
            </w:r>
          </w:p>
        </w:tc>
        <w:tc>
          <w:tcPr>
            <w:tcW w:w="10220" w:type="dxa"/>
            <w:tcBorders>
              <w:top w:val="nil"/>
              <w:left w:val="nil"/>
              <w:bottom w:val="nil"/>
              <w:right w:val="nil"/>
            </w:tcBorders>
            <w:shd w:val="clear" w:color="auto" w:fill="auto"/>
            <w:noWrap/>
            <w:vAlign w:val="bottom"/>
            <w:hideMark/>
          </w:tcPr>
          <w:p w14:paraId="43C8CE89" w14:textId="77777777" w:rsidR="005A3C94" w:rsidRPr="005A3C94" w:rsidRDefault="005A3C94" w:rsidP="005A3C94">
            <w:pPr>
              <w:spacing w:after="0" w:line="240" w:lineRule="auto"/>
              <w:rPr>
                <w:rFonts w:ascii="Calibri" w:eastAsia="Times New Roman" w:hAnsi="Calibri" w:cs="Calibri"/>
                <w:color w:val="000000"/>
                <w:sz w:val="26"/>
                <w:szCs w:val="26"/>
                <w:lang w:eastAsia="en-IN"/>
              </w:rPr>
            </w:pPr>
            <w:r w:rsidRPr="005A3C94">
              <w:rPr>
                <w:rFonts w:ascii="Calibri" w:eastAsia="Times New Roman" w:hAnsi="Calibri" w:cs="Calibri"/>
                <w:color w:val="000000"/>
                <w:sz w:val="26"/>
                <w:szCs w:val="26"/>
                <w:lang w:eastAsia="en-IN"/>
              </w:rPr>
              <w:t>Flag indicating whether the user paid back the credit amount within 5 days of issuing the loan{1:success, 0:failure}</w:t>
            </w:r>
          </w:p>
        </w:tc>
      </w:tr>
      <w:tr w:rsidR="005A3C94" w:rsidRPr="005A3C94" w14:paraId="01D1A8B6" w14:textId="77777777" w:rsidTr="005A3C94">
        <w:trPr>
          <w:trHeight w:val="288"/>
        </w:trPr>
        <w:tc>
          <w:tcPr>
            <w:tcW w:w="2340" w:type="dxa"/>
            <w:tcBorders>
              <w:top w:val="nil"/>
              <w:left w:val="nil"/>
              <w:bottom w:val="nil"/>
              <w:right w:val="nil"/>
            </w:tcBorders>
            <w:shd w:val="clear" w:color="auto" w:fill="auto"/>
            <w:noWrap/>
            <w:vAlign w:val="bottom"/>
            <w:hideMark/>
          </w:tcPr>
          <w:p w14:paraId="14089D41" w14:textId="77777777" w:rsidR="005A3C94" w:rsidRPr="005A3C94" w:rsidRDefault="005A3C94" w:rsidP="005A3C94">
            <w:pPr>
              <w:spacing w:after="0" w:line="240" w:lineRule="auto"/>
              <w:rPr>
                <w:rFonts w:ascii="Calibri" w:eastAsia="Times New Roman" w:hAnsi="Calibri" w:cs="Calibri"/>
                <w:color w:val="000000"/>
                <w:sz w:val="26"/>
                <w:szCs w:val="26"/>
                <w:lang w:eastAsia="en-IN"/>
              </w:rPr>
            </w:pPr>
            <w:proofErr w:type="spellStart"/>
            <w:r w:rsidRPr="005A3C94">
              <w:rPr>
                <w:rFonts w:ascii="Calibri" w:eastAsia="Times New Roman" w:hAnsi="Calibri" w:cs="Calibri"/>
                <w:color w:val="000000"/>
                <w:sz w:val="26"/>
                <w:szCs w:val="26"/>
                <w:lang w:eastAsia="en-IN"/>
              </w:rPr>
              <w:t>msisdn</w:t>
            </w:r>
            <w:proofErr w:type="spellEnd"/>
          </w:p>
        </w:tc>
        <w:tc>
          <w:tcPr>
            <w:tcW w:w="10220" w:type="dxa"/>
            <w:tcBorders>
              <w:top w:val="nil"/>
              <w:left w:val="nil"/>
              <w:bottom w:val="nil"/>
              <w:right w:val="nil"/>
            </w:tcBorders>
            <w:shd w:val="clear" w:color="auto" w:fill="auto"/>
            <w:noWrap/>
            <w:vAlign w:val="bottom"/>
            <w:hideMark/>
          </w:tcPr>
          <w:p w14:paraId="298581CF" w14:textId="77777777" w:rsidR="005A3C94" w:rsidRPr="005A3C94" w:rsidRDefault="005A3C94" w:rsidP="005A3C94">
            <w:pPr>
              <w:spacing w:after="0" w:line="240" w:lineRule="auto"/>
              <w:rPr>
                <w:rFonts w:ascii="Calibri" w:eastAsia="Times New Roman" w:hAnsi="Calibri" w:cs="Calibri"/>
                <w:color w:val="000000"/>
                <w:sz w:val="26"/>
                <w:szCs w:val="26"/>
                <w:lang w:eastAsia="en-IN"/>
              </w:rPr>
            </w:pPr>
            <w:r w:rsidRPr="005A3C94">
              <w:rPr>
                <w:rFonts w:ascii="Calibri" w:eastAsia="Times New Roman" w:hAnsi="Calibri" w:cs="Calibri"/>
                <w:color w:val="000000"/>
                <w:sz w:val="26"/>
                <w:szCs w:val="26"/>
                <w:lang w:eastAsia="en-IN"/>
              </w:rPr>
              <w:t>mobile number of user</w:t>
            </w:r>
          </w:p>
        </w:tc>
      </w:tr>
      <w:tr w:rsidR="005A3C94" w:rsidRPr="005A3C94" w14:paraId="5B82FA7C" w14:textId="77777777" w:rsidTr="005A3C94">
        <w:trPr>
          <w:trHeight w:val="288"/>
        </w:trPr>
        <w:tc>
          <w:tcPr>
            <w:tcW w:w="2340" w:type="dxa"/>
            <w:tcBorders>
              <w:top w:val="nil"/>
              <w:left w:val="nil"/>
              <w:bottom w:val="nil"/>
              <w:right w:val="nil"/>
            </w:tcBorders>
            <w:shd w:val="clear" w:color="auto" w:fill="auto"/>
            <w:noWrap/>
            <w:vAlign w:val="bottom"/>
            <w:hideMark/>
          </w:tcPr>
          <w:p w14:paraId="6341FEAB" w14:textId="77777777" w:rsidR="005A3C94" w:rsidRPr="005A3C94" w:rsidRDefault="005A3C94" w:rsidP="005A3C94">
            <w:pPr>
              <w:spacing w:after="0" w:line="240" w:lineRule="auto"/>
              <w:rPr>
                <w:rFonts w:ascii="Calibri" w:eastAsia="Times New Roman" w:hAnsi="Calibri" w:cs="Calibri"/>
                <w:color w:val="000000"/>
                <w:sz w:val="26"/>
                <w:szCs w:val="26"/>
                <w:lang w:eastAsia="en-IN"/>
              </w:rPr>
            </w:pPr>
            <w:proofErr w:type="spellStart"/>
            <w:r w:rsidRPr="005A3C94">
              <w:rPr>
                <w:rFonts w:ascii="Calibri" w:eastAsia="Times New Roman" w:hAnsi="Calibri" w:cs="Calibri"/>
                <w:color w:val="000000"/>
                <w:sz w:val="26"/>
                <w:szCs w:val="26"/>
                <w:lang w:eastAsia="en-IN"/>
              </w:rPr>
              <w:t>aon</w:t>
            </w:r>
            <w:proofErr w:type="spellEnd"/>
          </w:p>
        </w:tc>
        <w:tc>
          <w:tcPr>
            <w:tcW w:w="10220" w:type="dxa"/>
            <w:tcBorders>
              <w:top w:val="nil"/>
              <w:left w:val="nil"/>
              <w:bottom w:val="nil"/>
              <w:right w:val="nil"/>
            </w:tcBorders>
            <w:shd w:val="clear" w:color="auto" w:fill="auto"/>
            <w:noWrap/>
            <w:vAlign w:val="bottom"/>
            <w:hideMark/>
          </w:tcPr>
          <w:p w14:paraId="75D3DAEF" w14:textId="77777777" w:rsidR="005A3C94" w:rsidRPr="005A3C94" w:rsidRDefault="005A3C94" w:rsidP="005A3C94">
            <w:pPr>
              <w:spacing w:after="0" w:line="240" w:lineRule="auto"/>
              <w:rPr>
                <w:rFonts w:ascii="Calibri" w:eastAsia="Times New Roman" w:hAnsi="Calibri" w:cs="Calibri"/>
                <w:color w:val="000000"/>
                <w:sz w:val="26"/>
                <w:szCs w:val="26"/>
                <w:lang w:eastAsia="en-IN"/>
              </w:rPr>
            </w:pPr>
            <w:r w:rsidRPr="005A3C94">
              <w:rPr>
                <w:rFonts w:ascii="Calibri" w:eastAsia="Times New Roman" w:hAnsi="Calibri" w:cs="Calibri"/>
                <w:color w:val="000000"/>
                <w:sz w:val="26"/>
                <w:szCs w:val="26"/>
                <w:lang w:eastAsia="en-IN"/>
              </w:rPr>
              <w:t>age on cellular network in days</w:t>
            </w:r>
          </w:p>
        </w:tc>
      </w:tr>
      <w:tr w:rsidR="005A3C94" w:rsidRPr="005A3C94" w14:paraId="43297583" w14:textId="77777777" w:rsidTr="005A3C94">
        <w:trPr>
          <w:trHeight w:val="288"/>
        </w:trPr>
        <w:tc>
          <w:tcPr>
            <w:tcW w:w="2340" w:type="dxa"/>
            <w:tcBorders>
              <w:top w:val="nil"/>
              <w:left w:val="nil"/>
              <w:bottom w:val="nil"/>
              <w:right w:val="nil"/>
            </w:tcBorders>
            <w:shd w:val="clear" w:color="auto" w:fill="auto"/>
            <w:noWrap/>
            <w:vAlign w:val="bottom"/>
            <w:hideMark/>
          </w:tcPr>
          <w:p w14:paraId="4AD04408" w14:textId="77777777" w:rsidR="005A3C94" w:rsidRPr="005A3C94" w:rsidRDefault="005A3C94" w:rsidP="005A3C94">
            <w:pPr>
              <w:spacing w:after="0" w:line="240" w:lineRule="auto"/>
              <w:rPr>
                <w:rFonts w:ascii="Calibri" w:eastAsia="Times New Roman" w:hAnsi="Calibri" w:cs="Calibri"/>
                <w:color w:val="000000"/>
                <w:sz w:val="26"/>
                <w:szCs w:val="26"/>
                <w:lang w:eastAsia="en-IN"/>
              </w:rPr>
            </w:pPr>
            <w:r w:rsidRPr="005A3C94">
              <w:rPr>
                <w:rFonts w:ascii="Calibri" w:eastAsia="Times New Roman" w:hAnsi="Calibri" w:cs="Calibri"/>
                <w:color w:val="000000"/>
                <w:sz w:val="26"/>
                <w:szCs w:val="26"/>
                <w:lang w:eastAsia="en-IN"/>
              </w:rPr>
              <w:t>daily_decr30</w:t>
            </w:r>
          </w:p>
        </w:tc>
        <w:tc>
          <w:tcPr>
            <w:tcW w:w="10220" w:type="dxa"/>
            <w:tcBorders>
              <w:top w:val="nil"/>
              <w:left w:val="nil"/>
              <w:bottom w:val="nil"/>
              <w:right w:val="nil"/>
            </w:tcBorders>
            <w:shd w:val="clear" w:color="auto" w:fill="auto"/>
            <w:noWrap/>
            <w:vAlign w:val="bottom"/>
            <w:hideMark/>
          </w:tcPr>
          <w:p w14:paraId="32CED0B5" w14:textId="77777777" w:rsidR="005A3C94" w:rsidRPr="005A3C94" w:rsidRDefault="005A3C94" w:rsidP="005A3C94">
            <w:pPr>
              <w:spacing w:after="0" w:line="240" w:lineRule="auto"/>
              <w:rPr>
                <w:rFonts w:ascii="Calibri" w:eastAsia="Times New Roman" w:hAnsi="Calibri" w:cs="Calibri"/>
                <w:color w:val="000000"/>
                <w:sz w:val="26"/>
                <w:szCs w:val="26"/>
                <w:lang w:eastAsia="en-IN"/>
              </w:rPr>
            </w:pPr>
            <w:r w:rsidRPr="005A3C94">
              <w:rPr>
                <w:rFonts w:ascii="Calibri" w:eastAsia="Times New Roman" w:hAnsi="Calibri" w:cs="Calibri"/>
                <w:color w:val="000000"/>
                <w:sz w:val="26"/>
                <w:szCs w:val="26"/>
                <w:lang w:eastAsia="en-IN"/>
              </w:rPr>
              <w:t>Daily amount spent from main account, averaged over last 30 days (in Indonesian Rupiah)</w:t>
            </w:r>
          </w:p>
        </w:tc>
      </w:tr>
      <w:tr w:rsidR="005A3C94" w:rsidRPr="005A3C94" w14:paraId="2DDFB53B" w14:textId="77777777" w:rsidTr="005A3C94">
        <w:trPr>
          <w:trHeight w:val="288"/>
        </w:trPr>
        <w:tc>
          <w:tcPr>
            <w:tcW w:w="2340" w:type="dxa"/>
            <w:tcBorders>
              <w:top w:val="nil"/>
              <w:left w:val="nil"/>
              <w:bottom w:val="nil"/>
              <w:right w:val="nil"/>
            </w:tcBorders>
            <w:shd w:val="clear" w:color="auto" w:fill="auto"/>
            <w:noWrap/>
            <w:vAlign w:val="bottom"/>
            <w:hideMark/>
          </w:tcPr>
          <w:p w14:paraId="288E008D" w14:textId="77777777" w:rsidR="005A3C94" w:rsidRPr="005A3C94" w:rsidRDefault="005A3C94" w:rsidP="005A3C94">
            <w:pPr>
              <w:spacing w:after="0" w:line="240" w:lineRule="auto"/>
              <w:rPr>
                <w:rFonts w:ascii="Calibri" w:eastAsia="Times New Roman" w:hAnsi="Calibri" w:cs="Calibri"/>
                <w:color w:val="000000"/>
                <w:sz w:val="26"/>
                <w:szCs w:val="26"/>
                <w:lang w:eastAsia="en-IN"/>
              </w:rPr>
            </w:pPr>
            <w:r w:rsidRPr="005A3C94">
              <w:rPr>
                <w:rFonts w:ascii="Calibri" w:eastAsia="Times New Roman" w:hAnsi="Calibri" w:cs="Calibri"/>
                <w:color w:val="000000"/>
                <w:sz w:val="26"/>
                <w:szCs w:val="26"/>
                <w:lang w:eastAsia="en-IN"/>
              </w:rPr>
              <w:t>daily_decr90</w:t>
            </w:r>
          </w:p>
        </w:tc>
        <w:tc>
          <w:tcPr>
            <w:tcW w:w="10220" w:type="dxa"/>
            <w:tcBorders>
              <w:top w:val="nil"/>
              <w:left w:val="nil"/>
              <w:bottom w:val="nil"/>
              <w:right w:val="nil"/>
            </w:tcBorders>
            <w:shd w:val="clear" w:color="auto" w:fill="auto"/>
            <w:noWrap/>
            <w:vAlign w:val="bottom"/>
            <w:hideMark/>
          </w:tcPr>
          <w:p w14:paraId="6AB7F284" w14:textId="77777777" w:rsidR="005A3C94" w:rsidRPr="005A3C94" w:rsidRDefault="005A3C94" w:rsidP="005A3C94">
            <w:pPr>
              <w:spacing w:after="0" w:line="240" w:lineRule="auto"/>
              <w:rPr>
                <w:rFonts w:ascii="Calibri" w:eastAsia="Times New Roman" w:hAnsi="Calibri" w:cs="Calibri"/>
                <w:color w:val="000000"/>
                <w:sz w:val="26"/>
                <w:szCs w:val="26"/>
                <w:lang w:eastAsia="en-IN"/>
              </w:rPr>
            </w:pPr>
            <w:r w:rsidRPr="005A3C94">
              <w:rPr>
                <w:rFonts w:ascii="Calibri" w:eastAsia="Times New Roman" w:hAnsi="Calibri" w:cs="Calibri"/>
                <w:color w:val="000000"/>
                <w:sz w:val="26"/>
                <w:szCs w:val="26"/>
                <w:lang w:eastAsia="en-IN"/>
              </w:rPr>
              <w:t>Daily amount spent from main account, averaged over last 90 days (in Indonesian Rupiah)</w:t>
            </w:r>
          </w:p>
        </w:tc>
      </w:tr>
      <w:tr w:rsidR="005A3C94" w:rsidRPr="005A3C94" w14:paraId="3CEBCED8" w14:textId="77777777" w:rsidTr="005A3C94">
        <w:trPr>
          <w:trHeight w:val="288"/>
        </w:trPr>
        <w:tc>
          <w:tcPr>
            <w:tcW w:w="2340" w:type="dxa"/>
            <w:tcBorders>
              <w:top w:val="nil"/>
              <w:left w:val="nil"/>
              <w:bottom w:val="nil"/>
              <w:right w:val="nil"/>
            </w:tcBorders>
            <w:shd w:val="clear" w:color="auto" w:fill="auto"/>
            <w:noWrap/>
            <w:vAlign w:val="bottom"/>
            <w:hideMark/>
          </w:tcPr>
          <w:p w14:paraId="7A3854E6" w14:textId="77777777" w:rsidR="005A3C94" w:rsidRPr="005A3C94" w:rsidRDefault="005A3C94" w:rsidP="005A3C94">
            <w:pPr>
              <w:spacing w:after="0" w:line="240" w:lineRule="auto"/>
              <w:rPr>
                <w:rFonts w:ascii="Calibri" w:eastAsia="Times New Roman" w:hAnsi="Calibri" w:cs="Calibri"/>
                <w:color w:val="000000"/>
                <w:sz w:val="26"/>
                <w:szCs w:val="26"/>
                <w:lang w:eastAsia="en-IN"/>
              </w:rPr>
            </w:pPr>
            <w:r w:rsidRPr="005A3C94">
              <w:rPr>
                <w:rFonts w:ascii="Calibri" w:eastAsia="Times New Roman" w:hAnsi="Calibri" w:cs="Calibri"/>
                <w:color w:val="000000"/>
                <w:sz w:val="26"/>
                <w:szCs w:val="26"/>
                <w:lang w:eastAsia="en-IN"/>
              </w:rPr>
              <w:t>rental30</w:t>
            </w:r>
          </w:p>
        </w:tc>
        <w:tc>
          <w:tcPr>
            <w:tcW w:w="10220" w:type="dxa"/>
            <w:tcBorders>
              <w:top w:val="nil"/>
              <w:left w:val="nil"/>
              <w:bottom w:val="nil"/>
              <w:right w:val="nil"/>
            </w:tcBorders>
            <w:shd w:val="clear" w:color="auto" w:fill="auto"/>
            <w:noWrap/>
            <w:vAlign w:val="bottom"/>
            <w:hideMark/>
          </w:tcPr>
          <w:p w14:paraId="5E1DEBCC" w14:textId="77777777" w:rsidR="005A3C94" w:rsidRPr="005A3C94" w:rsidRDefault="005A3C94" w:rsidP="005A3C94">
            <w:pPr>
              <w:spacing w:after="0" w:line="240" w:lineRule="auto"/>
              <w:rPr>
                <w:rFonts w:ascii="Calibri" w:eastAsia="Times New Roman" w:hAnsi="Calibri" w:cs="Calibri"/>
                <w:color w:val="000000"/>
                <w:sz w:val="26"/>
                <w:szCs w:val="26"/>
                <w:lang w:eastAsia="en-IN"/>
              </w:rPr>
            </w:pPr>
            <w:r w:rsidRPr="005A3C94">
              <w:rPr>
                <w:rFonts w:ascii="Calibri" w:eastAsia="Times New Roman" w:hAnsi="Calibri" w:cs="Calibri"/>
                <w:color w:val="000000"/>
                <w:sz w:val="26"/>
                <w:szCs w:val="26"/>
                <w:lang w:eastAsia="en-IN"/>
              </w:rPr>
              <w:t>Average main account balance over last 30 days</w:t>
            </w:r>
          </w:p>
        </w:tc>
      </w:tr>
      <w:tr w:rsidR="005A3C94" w:rsidRPr="005A3C94" w14:paraId="131F54E5" w14:textId="77777777" w:rsidTr="005A3C94">
        <w:trPr>
          <w:trHeight w:val="288"/>
        </w:trPr>
        <w:tc>
          <w:tcPr>
            <w:tcW w:w="2340" w:type="dxa"/>
            <w:tcBorders>
              <w:top w:val="nil"/>
              <w:left w:val="nil"/>
              <w:bottom w:val="nil"/>
              <w:right w:val="nil"/>
            </w:tcBorders>
            <w:shd w:val="clear" w:color="auto" w:fill="auto"/>
            <w:noWrap/>
            <w:vAlign w:val="bottom"/>
            <w:hideMark/>
          </w:tcPr>
          <w:p w14:paraId="3D6B173A" w14:textId="77777777" w:rsidR="005A3C94" w:rsidRPr="005A3C94" w:rsidRDefault="005A3C94" w:rsidP="005A3C94">
            <w:pPr>
              <w:spacing w:after="0" w:line="240" w:lineRule="auto"/>
              <w:rPr>
                <w:rFonts w:ascii="Calibri" w:eastAsia="Times New Roman" w:hAnsi="Calibri" w:cs="Calibri"/>
                <w:color w:val="000000"/>
                <w:sz w:val="26"/>
                <w:szCs w:val="26"/>
                <w:lang w:eastAsia="en-IN"/>
              </w:rPr>
            </w:pPr>
            <w:r w:rsidRPr="005A3C94">
              <w:rPr>
                <w:rFonts w:ascii="Calibri" w:eastAsia="Times New Roman" w:hAnsi="Calibri" w:cs="Calibri"/>
                <w:color w:val="000000"/>
                <w:sz w:val="26"/>
                <w:szCs w:val="26"/>
                <w:lang w:eastAsia="en-IN"/>
              </w:rPr>
              <w:t>rental90</w:t>
            </w:r>
          </w:p>
        </w:tc>
        <w:tc>
          <w:tcPr>
            <w:tcW w:w="10220" w:type="dxa"/>
            <w:tcBorders>
              <w:top w:val="nil"/>
              <w:left w:val="nil"/>
              <w:bottom w:val="nil"/>
              <w:right w:val="nil"/>
            </w:tcBorders>
            <w:shd w:val="clear" w:color="auto" w:fill="auto"/>
            <w:noWrap/>
            <w:vAlign w:val="bottom"/>
            <w:hideMark/>
          </w:tcPr>
          <w:p w14:paraId="5066CEFB" w14:textId="77777777" w:rsidR="005A3C94" w:rsidRPr="005A3C94" w:rsidRDefault="005A3C94" w:rsidP="005A3C94">
            <w:pPr>
              <w:spacing w:after="0" w:line="240" w:lineRule="auto"/>
              <w:rPr>
                <w:rFonts w:ascii="Calibri" w:eastAsia="Times New Roman" w:hAnsi="Calibri" w:cs="Calibri"/>
                <w:color w:val="000000"/>
                <w:sz w:val="26"/>
                <w:szCs w:val="26"/>
                <w:lang w:eastAsia="en-IN"/>
              </w:rPr>
            </w:pPr>
            <w:r w:rsidRPr="005A3C94">
              <w:rPr>
                <w:rFonts w:ascii="Calibri" w:eastAsia="Times New Roman" w:hAnsi="Calibri" w:cs="Calibri"/>
                <w:color w:val="000000"/>
                <w:sz w:val="26"/>
                <w:szCs w:val="26"/>
                <w:lang w:eastAsia="en-IN"/>
              </w:rPr>
              <w:t>Average main account balance over last 90 days</w:t>
            </w:r>
          </w:p>
        </w:tc>
      </w:tr>
      <w:tr w:rsidR="005A3C94" w:rsidRPr="005A3C94" w14:paraId="48355202" w14:textId="77777777" w:rsidTr="005A3C94">
        <w:trPr>
          <w:trHeight w:val="288"/>
        </w:trPr>
        <w:tc>
          <w:tcPr>
            <w:tcW w:w="2340" w:type="dxa"/>
            <w:tcBorders>
              <w:top w:val="nil"/>
              <w:left w:val="nil"/>
              <w:bottom w:val="nil"/>
              <w:right w:val="nil"/>
            </w:tcBorders>
            <w:shd w:val="clear" w:color="auto" w:fill="auto"/>
            <w:noWrap/>
            <w:vAlign w:val="bottom"/>
            <w:hideMark/>
          </w:tcPr>
          <w:p w14:paraId="34088346" w14:textId="77777777" w:rsidR="005A3C94" w:rsidRPr="005A3C94" w:rsidRDefault="005A3C94" w:rsidP="005A3C94">
            <w:pPr>
              <w:spacing w:after="0" w:line="240" w:lineRule="auto"/>
              <w:rPr>
                <w:rFonts w:ascii="Calibri" w:eastAsia="Times New Roman" w:hAnsi="Calibri" w:cs="Calibri"/>
                <w:color w:val="000000"/>
                <w:sz w:val="26"/>
                <w:szCs w:val="26"/>
                <w:lang w:eastAsia="en-IN"/>
              </w:rPr>
            </w:pPr>
            <w:proofErr w:type="spellStart"/>
            <w:r w:rsidRPr="005A3C94">
              <w:rPr>
                <w:rFonts w:ascii="Calibri" w:eastAsia="Times New Roman" w:hAnsi="Calibri" w:cs="Calibri"/>
                <w:color w:val="000000"/>
                <w:sz w:val="26"/>
                <w:szCs w:val="26"/>
                <w:lang w:eastAsia="en-IN"/>
              </w:rPr>
              <w:t>last_rech_date_ma</w:t>
            </w:r>
            <w:proofErr w:type="spellEnd"/>
          </w:p>
        </w:tc>
        <w:tc>
          <w:tcPr>
            <w:tcW w:w="10220" w:type="dxa"/>
            <w:tcBorders>
              <w:top w:val="nil"/>
              <w:left w:val="nil"/>
              <w:bottom w:val="nil"/>
              <w:right w:val="nil"/>
            </w:tcBorders>
            <w:shd w:val="clear" w:color="auto" w:fill="auto"/>
            <w:noWrap/>
            <w:vAlign w:val="bottom"/>
            <w:hideMark/>
          </w:tcPr>
          <w:p w14:paraId="45A0E31B" w14:textId="77777777" w:rsidR="005A3C94" w:rsidRPr="005A3C94" w:rsidRDefault="005A3C94" w:rsidP="005A3C94">
            <w:pPr>
              <w:spacing w:after="0" w:line="240" w:lineRule="auto"/>
              <w:rPr>
                <w:rFonts w:ascii="Calibri" w:eastAsia="Times New Roman" w:hAnsi="Calibri" w:cs="Calibri"/>
                <w:color w:val="000000"/>
                <w:sz w:val="26"/>
                <w:szCs w:val="26"/>
                <w:lang w:eastAsia="en-IN"/>
              </w:rPr>
            </w:pPr>
            <w:r w:rsidRPr="005A3C94">
              <w:rPr>
                <w:rFonts w:ascii="Calibri" w:eastAsia="Times New Roman" w:hAnsi="Calibri" w:cs="Calibri"/>
                <w:color w:val="000000"/>
                <w:sz w:val="26"/>
                <w:szCs w:val="26"/>
                <w:lang w:eastAsia="en-IN"/>
              </w:rPr>
              <w:t>Number of days till last recharge of main account</w:t>
            </w:r>
          </w:p>
        </w:tc>
      </w:tr>
      <w:tr w:rsidR="005A3C94" w:rsidRPr="005A3C94" w14:paraId="40173E0D" w14:textId="77777777" w:rsidTr="005A3C94">
        <w:trPr>
          <w:trHeight w:val="288"/>
        </w:trPr>
        <w:tc>
          <w:tcPr>
            <w:tcW w:w="2340" w:type="dxa"/>
            <w:tcBorders>
              <w:top w:val="nil"/>
              <w:left w:val="nil"/>
              <w:bottom w:val="nil"/>
              <w:right w:val="nil"/>
            </w:tcBorders>
            <w:shd w:val="clear" w:color="auto" w:fill="auto"/>
            <w:noWrap/>
            <w:vAlign w:val="bottom"/>
            <w:hideMark/>
          </w:tcPr>
          <w:p w14:paraId="4097F057" w14:textId="77777777" w:rsidR="005A3C94" w:rsidRPr="005A3C94" w:rsidRDefault="005A3C94" w:rsidP="005A3C94">
            <w:pPr>
              <w:spacing w:after="0" w:line="240" w:lineRule="auto"/>
              <w:rPr>
                <w:rFonts w:ascii="Calibri" w:eastAsia="Times New Roman" w:hAnsi="Calibri" w:cs="Calibri"/>
                <w:color w:val="000000"/>
                <w:sz w:val="26"/>
                <w:szCs w:val="26"/>
                <w:lang w:eastAsia="en-IN"/>
              </w:rPr>
            </w:pPr>
            <w:proofErr w:type="spellStart"/>
            <w:r w:rsidRPr="005A3C94">
              <w:rPr>
                <w:rFonts w:ascii="Calibri" w:eastAsia="Times New Roman" w:hAnsi="Calibri" w:cs="Calibri"/>
                <w:color w:val="000000"/>
                <w:sz w:val="26"/>
                <w:szCs w:val="26"/>
                <w:lang w:eastAsia="en-IN"/>
              </w:rPr>
              <w:t>last_rech_date_da</w:t>
            </w:r>
            <w:proofErr w:type="spellEnd"/>
          </w:p>
        </w:tc>
        <w:tc>
          <w:tcPr>
            <w:tcW w:w="10220" w:type="dxa"/>
            <w:tcBorders>
              <w:top w:val="nil"/>
              <w:left w:val="nil"/>
              <w:bottom w:val="nil"/>
              <w:right w:val="nil"/>
            </w:tcBorders>
            <w:shd w:val="clear" w:color="auto" w:fill="auto"/>
            <w:noWrap/>
            <w:vAlign w:val="bottom"/>
            <w:hideMark/>
          </w:tcPr>
          <w:p w14:paraId="1FEC1CBD" w14:textId="77777777" w:rsidR="005A3C94" w:rsidRPr="005A3C94" w:rsidRDefault="005A3C94" w:rsidP="005A3C94">
            <w:pPr>
              <w:spacing w:after="0" w:line="240" w:lineRule="auto"/>
              <w:rPr>
                <w:rFonts w:ascii="Calibri" w:eastAsia="Times New Roman" w:hAnsi="Calibri" w:cs="Calibri"/>
                <w:color w:val="000000"/>
                <w:sz w:val="26"/>
                <w:szCs w:val="26"/>
                <w:lang w:eastAsia="en-IN"/>
              </w:rPr>
            </w:pPr>
            <w:r w:rsidRPr="005A3C94">
              <w:rPr>
                <w:rFonts w:ascii="Calibri" w:eastAsia="Times New Roman" w:hAnsi="Calibri" w:cs="Calibri"/>
                <w:color w:val="000000"/>
                <w:sz w:val="26"/>
                <w:szCs w:val="26"/>
                <w:lang w:eastAsia="en-IN"/>
              </w:rPr>
              <w:t>Number of days till last recharge of data account</w:t>
            </w:r>
          </w:p>
        </w:tc>
      </w:tr>
      <w:tr w:rsidR="005A3C94" w:rsidRPr="005A3C94" w14:paraId="390B5E86" w14:textId="77777777" w:rsidTr="005A3C94">
        <w:trPr>
          <w:trHeight w:val="288"/>
        </w:trPr>
        <w:tc>
          <w:tcPr>
            <w:tcW w:w="2340" w:type="dxa"/>
            <w:tcBorders>
              <w:top w:val="nil"/>
              <w:left w:val="nil"/>
              <w:bottom w:val="nil"/>
              <w:right w:val="nil"/>
            </w:tcBorders>
            <w:shd w:val="clear" w:color="auto" w:fill="auto"/>
            <w:noWrap/>
            <w:vAlign w:val="bottom"/>
            <w:hideMark/>
          </w:tcPr>
          <w:p w14:paraId="56B445D3" w14:textId="77777777" w:rsidR="005A3C94" w:rsidRPr="005A3C94" w:rsidRDefault="005A3C94" w:rsidP="005A3C94">
            <w:pPr>
              <w:spacing w:after="0" w:line="240" w:lineRule="auto"/>
              <w:rPr>
                <w:rFonts w:ascii="Calibri" w:eastAsia="Times New Roman" w:hAnsi="Calibri" w:cs="Calibri"/>
                <w:color w:val="000000"/>
                <w:sz w:val="26"/>
                <w:szCs w:val="26"/>
                <w:lang w:eastAsia="en-IN"/>
              </w:rPr>
            </w:pPr>
            <w:proofErr w:type="spellStart"/>
            <w:r w:rsidRPr="005A3C94">
              <w:rPr>
                <w:rFonts w:ascii="Calibri" w:eastAsia="Times New Roman" w:hAnsi="Calibri" w:cs="Calibri"/>
                <w:color w:val="000000"/>
                <w:sz w:val="26"/>
                <w:szCs w:val="26"/>
                <w:lang w:eastAsia="en-IN"/>
              </w:rPr>
              <w:t>last_rech_amt_ma</w:t>
            </w:r>
            <w:proofErr w:type="spellEnd"/>
          </w:p>
        </w:tc>
        <w:tc>
          <w:tcPr>
            <w:tcW w:w="10220" w:type="dxa"/>
            <w:tcBorders>
              <w:top w:val="nil"/>
              <w:left w:val="nil"/>
              <w:bottom w:val="nil"/>
              <w:right w:val="nil"/>
            </w:tcBorders>
            <w:shd w:val="clear" w:color="auto" w:fill="auto"/>
            <w:noWrap/>
            <w:vAlign w:val="bottom"/>
            <w:hideMark/>
          </w:tcPr>
          <w:p w14:paraId="5CE785F8" w14:textId="77777777" w:rsidR="005A3C94" w:rsidRPr="005A3C94" w:rsidRDefault="005A3C94" w:rsidP="005A3C94">
            <w:pPr>
              <w:spacing w:after="0" w:line="240" w:lineRule="auto"/>
              <w:rPr>
                <w:rFonts w:ascii="Calibri" w:eastAsia="Times New Roman" w:hAnsi="Calibri" w:cs="Calibri"/>
                <w:color w:val="000000"/>
                <w:sz w:val="26"/>
                <w:szCs w:val="26"/>
                <w:lang w:eastAsia="en-IN"/>
              </w:rPr>
            </w:pPr>
            <w:r w:rsidRPr="005A3C94">
              <w:rPr>
                <w:rFonts w:ascii="Calibri" w:eastAsia="Times New Roman" w:hAnsi="Calibri" w:cs="Calibri"/>
                <w:color w:val="000000"/>
                <w:sz w:val="26"/>
                <w:szCs w:val="26"/>
                <w:lang w:eastAsia="en-IN"/>
              </w:rPr>
              <w:t>Amount of last recharge of main account (in Indonesian Rupiah)</w:t>
            </w:r>
          </w:p>
        </w:tc>
      </w:tr>
      <w:tr w:rsidR="005A3C94" w:rsidRPr="005A3C94" w14:paraId="28E5B639" w14:textId="77777777" w:rsidTr="005A3C94">
        <w:trPr>
          <w:trHeight w:val="288"/>
        </w:trPr>
        <w:tc>
          <w:tcPr>
            <w:tcW w:w="2340" w:type="dxa"/>
            <w:tcBorders>
              <w:top w:val="nil"/>
              <w:left w:val="nil"/>
              <w:bottom w:val="nil"/>
              <w:right w:val="nil"/>
            </w:tcBorders>
            <w:shd w:val="clear" w:color="auto" w:fill="auto"/>
            <w:noWrap/>
            <w:vAlign w:val="bottom"/>
            <w:hideMark/>
          </w:tcPr>
          <w:p w14:paraId="043615F2" w14:textId="77777777" w:rsidR="005A3C94" w:rsidRPr="005A3C94" w:rsidRDefault="005A3C94" w:rsidP="005A3C94">
            <w:pPr>
              <w:spacing w:after="0" w:line="240" w:lineRule="auto"/>
              <w:rPr>
                <w:rFonts w:ascii="Calibri" w:eastAsia="Times New Roman" w:hAnsi="Calibri" w:cs="Calibri"/>
                <w:color w:val="000000"/>
                <w:sz w:val="26"/>
                <w:szCs w:val="26"/>
                <w:lang w:eastAsia="en-IN"/>
              </w:rPr>
            </w:pPr>
            <w:r w:rsidRPr="005A3C94">
              <w:rPr>
                <w:rFonts w:ascii="Calibri" w:eastAsia="Times New Roman" w:hAnsi="Calibri" w:cs="Calibri"/>
                <w:color w:val="000000"/>
                <w:sz w:val="26"/>
                <w:szCs w:val="26"/>
                <w:lang w:eastAsia="en-IN"/>
              </w:rPr>
              <w:t>cnt_ma_rech30</w:t>
            </w:r>
          </w:p>
        </w:tc>
        <w:tc>
          <w:tcPr>
            <w:tcW w:w="10220" w:type="dxa"/>
            <w:tcBorders>
              <w:top w:val="nil"/>
              <w:left w:val="nil"/>
              <w:bottom w:val="nil"/>
              <w:right w:val="nil"/>
            </w:tcBorders>
            <w:shd w:val="clear" w:color="auto" w:fill="auto"/>
            <w:noWrap/>
            <w:vAlign w:val="bottom"/>
            <w:hideMark/>
          </w:tcPr>
          <w:p w14:paraId="29F4A188" w14:textId="77777777" w:rsidR="005A3C94" w:rsidRPr="005A3C94" w:rsidRDefault="005A3C94" w:rsidP="005A3C94">
            <w:pPr>
              <w:spacing w:after="0" w:line="240" w:lineRule="auto"/>
              <w:rPr>
                <w:rFonts w:ascii="Calibri" w:eastAsia="Times New Roman" w:hAnsi="Calibri" w:cs="Calibri"/>
                <w:color w:val="000000"/>
                <w:sz w:val="26"/>
                <w:szCs w:val="26"/>
                <w:lang w:eastAsia="en-IN"/>
              </w:rPr>
            </w:pPr>
            <w:r w:rsidRPr="005A3C94">
              <w:rPr>
                <w:rFonts w:ascii="Calibri" w:eastAsia="Times New Roman" w:hAnsi="Calibri" w:cs="Calibri"/>
                <w:color w:val="000000"/>
                <w:sz w:val="26"/>
                <w:szCs w:val="26"/>
                <w:lang w:eastAsia="en-IN"/>
              </w:rPr>
              <w:t>Number of times main account got recharged in last 30 days</w:t>
            </w:r>
          </w:p>
        </w:tc>
      </w:tr>
      <w:tr w:rsidR="005A3C94" w:rsidRPr="005A3C94" w14:paraId="117B975C" w14:textId="77777777" w:rsidTr="005A3C94">
        <w:trPr>
          <w:trHeight w:val="288"/>
        </w:trPr>
        <w:tc>
          <w:tcPr>
            <w:tcW w:w="2340" w:type="dxa"/>
            <w:tcBorders>
              <w:top w:val="nil"/>
              <w:left w:val="nil"/>
              <w:bottom w:val="nil"/>
              <w:right w:val="nil"/>
            </w:tcBorders>
            <w:shd w:val="clear" w:color="auto" w:fill="auto"/>
            <w:noWrap/>
            <w:vAlign w:val="bottom"/>
            <w:hideMark/>
          </w:tcPr>
          <w:p w14:paraId="0F8C7E0E" w14:textId="77777777" w:rsidR="005A3C94" w:rsidRPr="005A3C94" w:rsidRDefault="005A3C94" w:rsidP="005A3C94">
            <w:pPr>
              <w:spacing w:after="0" w:line="240" w:lineRule="auto"/>
              <w:rPr>
                <w:rFonts w:ascii="Calibri" w:eastAsia="Times New Roman" w:hAnsi="Calibri" w:cs="Calibri"/>
                <w:color w:val="000000"/>
                <w:sz w:val="26"/>
                <w:szCs w:val="26"/>
                <w:lang w:eastAsia="en-IN"/>
              </w:rPr>
            </w:pPr>
            <w:r w:rsidRPr="005A3C94">
              <w:rPr>
                <w:rFonts w:ascii="Calibri" w:eastAsia="Times New Roman" w:hAnsi="Calibri" w:cs="Calibri"/>
                <w:color w:val="000000"/>
                <w:sz w:val="26"/>
                <w:szCs w:val="26"/>
                <w:lang w:eastAsia="en-IN"/>
              </w:rPr>
              <w:t>fr_ma_rech30</w:t>
            </w:r>
          </w:p>
        </w:tc>
        <w:tc>
          <w:tcPr>
            <w:tcW w:w="10220" w:type="dxa"/>
            <w:tcBorders>
              <w:top w:val="nil"/>
              <w:left w:val="nil"/>
              <w:bottom w:val="nil"/>
              <w:right w:val="nil"/>
            </w:tcBorders>
            <w:shd w:val="clear" w:color="auto" w:fill="auto"/>
            <w:noWrap/>
            <w:vAlign w:val="bottom"/>
            <w:hideMark/>
          </w:tcPr>
          <w:p w14:paraId="1BCC8E4B" w14:textId="77777777" w:rsidR="005A3C94" w:rsidRPr="005A3C94" w:rsidRDefault="005A3C94" w:rsidP="005A3C94">
            <w:pPr>
              <w:spacing w:after="0" w:line="240" w:lineRule="auto"/>
              <w:rPr>
                <w:rFonts w:ascii="Calibri" w:eastAsia="Times New Roman" w:hAnsi="Calibri" w:cs="Calibri"/>
                <w:color w:val="000000"/>
                <w:sz w:val="26"/>
                <w:szCs w:val="26"/>
                <w:lang w:eastAsia="en-IN"/>
              </w:rPr>
            </w:pPr>
            <w:r w:rsidRPr="005A3C94">
              <w:rPr>
                <w:rFonts w:ascii="Calibri" w:eastAsia="Times New Roman" w:hAnsi="Calibri" w:cs="Calibri"/>
                <w:color w:val="000000"/>
                <w:sz w:val="26"/>
                <w:szCs w:val="26"/>
                <w:lang w:eastAsia="en-IN"/>
              </w:rPr>
              <w:t>Frequency of main account recharged in last 30 days</w:t>
            </w:r>
          </w:p>
        </w:tc>
      </w:tr>
      <w:tr w:rsidR="005A3C94" w:rsidRPr="005A3C94" w14:paraId="417FF23A" w14:textId="77777777" w:rsidTr="005A3C94">
        <w:trPr>
          <w:trHeight w:val="288"/>
        </w:trPr>
        <w:tc>
          <w:tcPr>
            <w:tcW w:w="2340" w:type="dxa"/>
            <w:tcBorders>
              <w:top w:val="nil"/>
              <w:left w:val="nil"/>
              <w:bottom w:val="nil"/>
              <w:right w:val="nil"/>
            </w:tcBorders>
            <w:shd w:val="clear" w:color="auto" w:fill="auto"/>
            <w:noWrap/>
            <w:vAlign w:val="bottom"/>
            <w:hideMark/>
          </w:tcPr>
          <w:p w14:paraId="4D6A5C2B" w14:textId="77777777" w:rsidR="005A3C94" w:rsidRPr="005A3C94" w:rsidRDefault="005A3C94" w:rsidP="005A3C94">
            <w:pPr>
              <w:spacing w:after="0" w:line="240" w:lineRule="auto"/>
              <w:rPr>
                <w:rFonts w:ascii="Calibri" w:eastAsia="Times New Roman" w:hAnsi="Calibri" w:cs="Calibri"/>
                <w:color w:val="000000"/>
                <w:sz w:val="26"/>
                <w:szCs w:val="26"/>
                <w:lang w:eastAsia="en-IN"/>
              </w:rPr>
            </w:pPr>
            <w:r w:rsidRPr="005A3C94">
              <w:rPr>
                <w:rFonts w:ascii="Calibri" w:eastAsia="Times New Roman" w:hAnsi="Calibri" w:cs="Calibri"/>
                <w:color w:val="000000"/>
                <w:sz w:val="26"/>
                <w:szCs w:val="26"/>
                <w:lang w:eastAsia="en-IN"/>
              </w:rPr>
              <w:t>sumamnt_ma_rech30</w:t>
            </w:r>
          </w:p>
        </w:tc>
        <w:tc>
          <w:tcPr>
            <w:tcW w:w="10220" w:type="dxa"/>
            <w:tcBorders>
              <w:top w:val="nil"/>
              <w:left w:val="nil"/>
              <w:bottom w:val="nil"/>
              <w:right w:val="nil"/>
            </w:tcBorders>
            <w:shd w:val="clear" w:color="auto" w:fill="auto"/>
            <w:noWrap/>
            <w:vAlign w:val="bottom"/>
            <w:hideMark/>
          </w:tcPr>
          <w:p w14:paraId="045EBCDC" w14:textId="77777777" w:rsidR="005A3C94" w:rsidRPr="005A3C94" w:rsidRDefault="005A3C94" w:rsidP="005A3C94">
            <w:pPr>
              <w:spacing w:after="0" w:line="240" w:lineRule="auto"/>
              <w:rPr>
                <w:rFonts w:ascii="Calibri" w:eastAsia="Times New Roman" w:hAnsi="Calibri" w:cs="Calibri"/>
                <w:color w:val="000000"/>
                <w:sz w:val="26"/>
                <w:szCs w:val="26"/>
                <w:lang w:eastAsia="en-IN"/>
              </w:rPr>
            </w:pPr>
            <w:r w:rsidRPr="005A3C94">
              <w:rPr>
                <w:rFonts w:ascii="Calibri" w:eastAsia="Times New Roman" w:hAnsi="Calibri" w:cs="Calibri"/>
                <w:color w:val="000000"/>
                <w:sz w:val="26"/>
                <w:szCs w:val="26"/>
                <w:lang w:eastAsia="en-IN"/>
              </w:rPr>
              <w:t>Total amount of recharge in main account over last 30 days (in Indonesian Rupiah)</w:t>
            </w:r>
          </w:p>
        </w:tc>
      </w:tr>
      <w:tr w:rsidR="00C14AAB" w:rsidRPr="005A3C94" w14:paraId="616798D4" w14:textId="77777777" w:rsidTr="005A3C94">
        <w:trPr>
          <w:trHeight w:val="288"/>
        </w:trPr>
        <w:tc>
          <w:tcPr>
            <w:tcW w:w="2340" w:type="dxa"/>
            <w:tcBorders>
              <w:top w:val="nil"/>
              <w:left w:val="nil"/>
              <w:bottom w:val="nil"/>
              <w:right w:val="nil"/>
            </w:tcBorders>
            <w:shd w:val="clear" w:color="auto" w:fill="auto"/>
            <w:noWrap/>
            <w:vAlign w:val="bottom"/>
          </w:tcPr>
          <w:p w14:paraId="0D684C0F" w14:textId="77777777" w:rsidR="00C14AAB" w:rsidRPr="005A3C94" w:rsidRDefault="00C14AAB" w:rsidP="005A3C94">
            <w:pPr>
              <w:spacing w:after="0" w:line="240" w:lineRule="auto"/>
              <w:rPr>
                <w:rFonts w:ascii="Calibri" w:eastAsia="Times New Roman" w:hAnsi="Calibri" w:cs="Calibri"/>
                <w:color w:val="000000"/>
                <w:sz w:val="26"/>
                <w:szCs w:val="26"/>
                <w:lang w:eastAsia="en-IN"/>
              </w:rPr>
            </w:pPr>
          </w:p>
        </w:tc>
        <w:tc>
          <w:tcPr>
            <w:tcW w:w="10220" w:type="dxa"/>
            <w:tcBorders>
              <w:top w:val="nil"/>
              <w:left w:val="nil"/>
              <w:bottom w:val="nil"/>
              <w:right w:val="nil"/>
            </w:tcBorders>
            <w:shd w:val="clear" w:color="auto" w:fill="auto"/>
            <w:noWrap/>
            <w:vAlign w:val="bottom"/>
          </w:tcPr>
          <w:p w14:paraId="753A875B" w14:textId="77777777" w:rsidR="00C14AAB" w:rsidRPr="005A3C94" w:rsidRDefault="00C14AAB" w:rsidP="005A3C94">
            <w:pPr>
              <w:spacing w:after="0" w:line="240" w:lineRule="auto"/>
              <w:rPr>
                <w:rFonts w:ascii="Calibri" w:eastAsia="Times New Roman" w:hAnsi="Calibri" w:cs="Calibri"/>
                <w:color w:val="000000"/>
                <w:sz w:val="26"/>
                <w:szCs w:val="26"/>
                <w:lang w:eastAsia="en-IN"/>
              </w:rPr>
            </w:pPr>
          </w:p>
        </w:tc>
      </w:tr>
      <w:tr w:rsidR="005A3C94" w:rsidRPr="005A3C94" w14:paraId="64752299" w14:textId="77777777" w:rsidTr="005A3C94">
        <w:trPr>
          <w:trHeight w:val="288"/>
        </w:trPr>
        <w:tc>
          <w:tcPr>
            <w:tcW w:w="2340" w:type="dxa"/>
            <w:tcBorders>
              <w:top w:val="nil"/>
              <w:left w:val="nil"/>
              <w:bottom w:val="nil"/>
              <w:right w:val="nil"/>
            </w:tcBorders>
            <w:shd w:val="clear" w:color="auto" w:fill="auto"/>
            <w:noWrap/>
            <w:vAlign w:val="bottom"/>
            <w:hideMark/>
          </w:tcPr>
          <w:p w14:paraId="647C7EA6" w14:textId="77777777" w:rsidR="005A3C94" w:rsidRPr="005A3C94" w:rsidRDefault="005A3C94" w:rsidP="005A3C94">
            <w:pPr>
              <w:spacing w:after="0" w:line="240" w:lineRule="auto"/>
              <w:rPr>
                <w:rFonts w:ascii="Calibri" w:eastAsia="Times New Roman" w:hAnsi="Calibri" w:cs="Calibri"/>
                <w:color w:val="000000"/>
                <w:sz w:val="26"/>
                <w:szCs w:val="26"/>
                <w:lang w:eastAsia="en-IN"/>
              </w:rPr>
            </w:pPr>
            <w:r w:rsidRPr="005A3C94">
              <w:rPr>
                <w:rFonts w:ascii="Calibri" w:eastAsia="Times New Roman" w:hAnsi="Calibri" w:cs="Calibri"/>
                <w:color w:val="000000"/>
                <w:sz w:val="26"/>
                <w:szCs w:val="26"/>
                <w:lang w:eastAsia="en-IN"/>
              </w:rPr>
              <w:t>medianamnt_ma_rech30</w:t>
            </w:r>
          </w:p>
        </w:tc>
        <w:tc>
          <w:tcPr>
            <w:tcW w:w="10220" w:type="dxa"/>
            <w:tcBorders>
              <w:top w:val="nil"/>
              <w:left w:val="nil"/>
              <w:bottom w:val="nil"/>
              <w:right w:val="nil"/>
            </w:tcBorders>
            <w:shd w:val="clear" w:color="auto" w:fill="auto"/>
            <w:noWrap/>
            <w:vAlign w:val="bottom"/>
            <w:hideMark/>
          </w:tcPr>
          <w:p w14:paraId="17138F82" w14:textId="77777777" w:rsidR="005A3C94" w:rsidRPr="005A3C94" w:rsidRDefault="005A3C94" w:rsidP="005A3C94">
            <w:pPr>
              <w:spacing w:after="0" w:line="240" w:lineRule="auto"/>
              <w:rPr>
                <w:rFonts w:ascii="Calibri" w:eastAsia="Times New Roman" w:hAnsi="Calibri" w:cs="Calibri"/>
                <w:color w:val="000000"/>
                <w:sz w:val="26"/>
                <w:szCs w:val="26"/>
                <w:lang w:eastAsia="en-IN"/>
              </w:rPr>
            </w:pPr>
            <w:r w:rsidRPr="005A3C94">
              <w:rPr>
                <w:rFonts w:ascii="Calibri" w:eastAsia="Times New Roman" w:hAnsi="Calibri" w:cs="Calibri"/>
                <w:color w:val="000000"/>
                <w:sz w:val="26"/>
                <w:szCs w:val="26"/>
                <w:lang w:eastAsia="en-IN"/>
              </w:rPr>
              <w:t>Median of amount of recharges done in main account over last 30 days at user level (in Indonesian Rupiah)</w:t>
            </w:r>
          </w:p>
        </w:tc>
      </w:tr>
      <w:tr w:rsidR="005A3C94" w:rsidRPr="005A3C94" w14:paraId="2DBB46A0" w14:textId="77777777" w:rsidTr="005A3C94">
        <w:trPr>
          <w:trHeight w:val="288"/>
        </w:trPr>
        <w:tc>
          <w:tcPr>
            <w:tcW w:w="2340" w:type="dxa"/>
            <w:tcBorders>
              <w:top w:val="nil"/>
              <w:left w:val="nil"/>
              <w:bottom w:val="nil"/>
              <w:right w:val="nil"/>
            </w:tcBorders>
            <w:shd w:val="clear" w:color="auto" w:fill="auto"/>
            <w:noWrap/>
            <w:vAlign w:val="bottom"/>
            <w:hideMark/>
          </w:tcPr>
          <w:p w14:paraId="7CBD4682" w14:textId="77777777" w:rsidR="005A3C94" w:rsidRPr="005A3C94" w:rsidRDefault="005A3C94" w:rsidP="005A3C94">
            <w:pPr>
              <w:spacing w:after="0" w:line="240" w:lineRule="auto"/>
              <w:rPr>
                <w:rFonts w:ascii="Calibri" w:eastAsia="Times New Roman" w:hAnsi="Calibri" w:cs="Calibri"/>
                <w:color w:val="000000"/>
                <w:sz w:val="26"/>
                <w:szCs w:val="26"/>
                <w:lang w:eastAsia="en-IN"/>
              </w:rPr>
            </w:pPr>
            <w:r w:rsidRPr="005A3C94">
              <w:rPr>
                <w:rFonts w:ascii="Calibri" w:eastAsia="Times New Roman" w:hAnsi="Calibri" w:cs="Calibri"/>
                <w:color w:val="000000"/>
                <w:sz w:val="26"/>
                <w:szCs w:val="26"/>
                <w:lang w:eastAsia="en-IN"/>
              </w:rPr>
              <w:t>medianmarechprebal30</w:t>
            </w:r>
          </w:p>
        </w:tc>
        <w:tc>
          <w:tcPr>
            <w:tcW w:w="10220" w:type="dxa"/>
            <w:tcBorders>
              <w:top w:val="nil"/>
              <w:left w:val="nil"/>
              <w:bottom w:val="nil"/>
              <w:right w:val="nil"/>
            </w:tcBorders>
            <w:shd w:val="clear" w:color="auto" w:fill="auto"/>
            <w:noWrap/>
            <w:vAlign w:val="bottom"/>
            <w:hideMark/>
          </w:tcPr>
          <w:p w14:paraId="0446DDE5" w14:textId="77777777" w:rsidR="005A3C94" w:rsidRPr="005A3C94" w:rsidRDefault="005A3C94" w:rsidP="005A3C94">
            <w:pPr>
              <w:spacing w:after="0" w:line="240" w:lineRule="auto"/>
              <w:rPr>
                <w:rFonts w:ascii="Calibri" w:eastAsia="Times New Roman" w:hAnsi="Calibri" w:cs="Calibri"/>
                <w:color w:val="000000"/>
                <w:sz w:val="26"/>
                <w:szCs w:val="26"/>
                <w:lang w:eastAsia="en-IN"/>
              </w:rPr>
            </w:pPr>
            <w:r w:rsidRPr="005A3C94">
              <w:rPr>
                <w:rFonts w:ascii="Calibri" w:eastAsia="Times New Roman" w:hAnsi="Calibri" w:cs="Calibri"/>
                <w:color w:val="000000"/>
                <w:sz w:val="26"/>
                <w:szCs w:val="26"/>
                <w:lang w:eastAsia="en-IN"/>
              </w:rPr>
              <w:t>Median of main account balance just before recharge in last 30 days at user level (in Indonesian Rupiah)</w:t>
            </w:r>
          </w:p>
        </w:tc>
      </w:tr>
      <w:tr w:rsidR="005A3C94" w:rsidRPr="005A3C94" w14:paraId="616EE4E1" w14:textId="77777777" w:rsidTr="005A3C94">
        <w:trPr>
          <w:trHeight w:val="288"/>
        </w:trPr>
        <w:tc>
          <w:tcPr>
            <w:tcW w:w="2340" w:type="dxa"/>
            <w:tcBorders>
              <w:top w:val="nil"/>
              <w:left w:val="nil"/>
              <w:bottom w:val="nil"/>
              <w:right w:val="nil"/>
            </w:tcBorders>
            <w:shd w:val="clear" w:color="auto" w:fill="auto"/>
            <w:noWrap/>
            <w:vAlign w:val="bottom"/>
            <w:hideMark/>
          </w:tcPr>
          <w:p w14:paraId="049136F4" w14:textId="77777777" w:rsidR="005A3C94" w:rsidRPr="005A3C94" w:rsidRDefault="005A3C94" w:rsidP="005A3C94">
            <w:pPr>
              <w:spacing w:after="0" w:line="240" w:lineRule="auto"/>
              <w:rPr>
                <w:rFonts w:ascii="Calibri" w:eastAsia="Times New Roman" w:hAnsi="Calibri" w:cs="Calibri"/>
                <w:color w:val="000000"/>
                <w:sz w:val="26"/>
                <w:szCs w:val="26"/>
                <w:lang w:eastAsia="en-IN"/>
              </w:rPr>
            </w:pPr>
            <w:r w:rsidRPr="005A3C94">
              <w:rPr>
                <w:rFonts w:ascii="Calibri" w:eastAsia="Times New Roman" w:hAnsi="Calibri" w:cs="Calibri"/>
                <w:color w:val="000000"/>
                <w:sz w:val="26"/>
                <w:szCs w:val="26"/>
                <w:lang w:eastAsia="en-IN"/>
              </w:rPr>
              <w:t>cnt_ma_rech90</w:t>
            </w:r>
          </w:p>
        </w:tc>
        <w:tc>
          <w:tcPr>
            <w:tcW w:w="10220" w:type="dxa"/>
            <w:tcBorders>
              <w:top w:val="nil"/>
              <w:left w:val="nil"/>
              <w:bottom w:val="nil"/>
              <w:right w:val="nil"/>
            </w:tcBorders>
            <w:shd w:val="clear" w:color="auto" w:fill="auto"/>
            <w:noWrap/>
            <w:vAlign w:val="bottom"/>
            <w:hideMark/>
          </w:tcPr>
          <w:p w14:paraId="51F5E56A" w14:textId="77777777" w:rsidR="005A3C94" w:rsidRPr="005A3C94" w:rsidRDefault="005A3C94" w:rsidP="005A3C94">
            <w:pPr>
              <w:spacing w:after="0" w:line="240" w:lineRule="auto"/>
              <w:rPr>
                <w:rFonts w:ascii="Calibri" w:eastAsia="Times New Roman" w:hAnsi="Calibri" w:cs="Calibri"/>
                <w:color w:val="000000"/>
                <w:sz w:val="26"/>
                <w:szCs w:val="26"/>
                <w:lang w:eastAsia="en-IN"/>
              </w:rPr>
            </w:pPr>
            <w:r w:rsidRPr="005A3C94">
              <w:rPr>
                <w:rFonts w:ascii="Calibri" w:eastAsia="Times New Roman" w:hAnsi="Calibri" w:cs="Calibri"/>
                <w:color w:val="000000"/>
                <w:sz w:val="26"/>
                <w:szCs w:val="26"/>
                <w:lang w:eastAsia="en-IN"/>
              </w:rPr>
              <w:t>Number of times main account got recharged in last 90 days</w:t>
            </w:r>
          </w:p>
        </w:tc>
      </w:tr>
      <w:tr w:rsidR="005A3C94" w:rsidRPr="005A3C94" w14:paraId="3E70FF6D" w14:textId="77777777" w:rsidTr="005A3C94">
        <w:trPr>
          <w:trHeight w:val="288"/>
        </w:trPr>
        <w:tc>
          <w:tcPr>
            <w:tcW w:w="2340" w:type="dxa"/>
            <w:tcBorders>
              <w:top w:val="nil"/>
              <w:left w:val="nil"/>
              <w:bottom w:val="nil"/>
              <w:right w:val="nil"/>
            </w:tcBorders>
            <w:shd w:val="clear" w:color="auto" w:fill="auto"/>
            <w:noWrap/>
            <w:vAlign w:val="bottom"/>
            <w:hideMark/>
          </w:tcPr>
          <w:p w14:paraId="764F6F9D" w14:textId="77777777" w:rsidR="005A3C94" w:rsidRPr="005A3C94" w:rsidRDefault="005A3C94" w:rsidP="005A3C94">
            <w:pPr>
              <w:spacing w:after="0" w:line="240" w:lineRule="auto"/>
              <w:rPr>
                <w:rFonts w:ascii="Calibri" w:eastAsia="Times New Roman" w:hAnsi="Calibri" w:cs="Calibri"/>
                <w:color w:val="000000"/>
                <w:sz w:val="26"/>
                <w:szCs w:val="26"/>
                <w:lang w:eastAsia="en-IN"/>
              </w:rPr>
            </w:pPr>
            <w:r w:rsidRPr="005A3C94">
              <w:rPr>
                <w:rFonts w:ascii="Calibri" w:eastAsia="Times New Roman" w:hAnsi="Calibri" w:cs="Calibri"/>
                <w:color w:val="000000"/>
                <w:sz w:val="26"/>
                <w:szCs w:val="26"/>
                <w:lang w:eastAsia="en-IN"/>
              </w:rPr>
              <w:t>fr_ma_rech90</w:t>
            </w:r>
          </w:p>
        </w:tc>
        <w:tc>
          <w:tcPr>
            <w:tcW w:w="10220" w:type="dxa"/>
            <w:tcBorders>
              <w:top w:val="nil"/>
              <w:left w:val="nil"/>
              <w:bottom w:val="nil"/>
              <w:right w:val="nil"/>
            </w:tcBorders>
            <w:shd w:val="clear" w:color="auto" w:fill="auto"/>
            <w:noWrap/>
            <w:vAlign w:val="bottom"/>
            <w:hideMark/>
          </w:tcPr>
          <w:p w14:paraId="6079DF1B" w14:textId="77777777" w:rsidR="005A3C94" w:rsidRPr="005A3C94" w:rsidRDefault="005A3C94" w:rsidP="005A3C94">
            <w:pPr>
              <w:spacing w:after="0" w:line="240" w:lineRule="auto"/>
              <w:rPr>
                <w:rFonts w:ascii="Calibri" w:eastAsia="Times New Roman" w:hAnsi="Calibri" w:cs="Calibri"/>
                <w:color w:val="000000"/>
                <w:sz w:val="26"/>
                <w:szCs w:val="26"/>
                <w:lang w:eastAsia="en-IN"/>
              </w:rPr>
            </w:pPr>
            <w:r w:rsidRPr="005A3C94">
              <w:rPr>
                <w:rFonts w:ascii="Calibri" w:eastAsia="Times New Roman" w:hAnsi="Calibri" w:cs="Calibri"/>
                <w:color w:val="000000"/>
                <w:sz w:val="26"/>
                <w:szCs w:val="26"/>
                <w:lang w:eastAsia="en-IN"/>
              </w:rPr>
              <w:t>Frequency of main account recharged in last 90 days</w:t>
            </w:r>
          </w:p>
        </w:tc>
      </w:tr>
      <w:tr w:rsidR="005A3C94" w:rsidRPr="005A3C94" w14:paraId="3794B47C" w14:textId="77777777" w:rsidTr="005A3C94">
        <w:trPr>
          <w:trHeight w:val="288"/>
        </w:trPr>
        <w:tc>
          <w:tcPr>
            <w:tcW w:w="2340" w:type="dxa"/>
            <w:tcBorders>
              <w:top w:val="nil"/>
              <w:left w:val="nil"/>
              <w:bottom w:val="nil"/>
              <w:right w:val="nil"/>
            </w:tcBorders>
            <w:shd w:val="clear" w:color="auto" w:fill="auto"/>
            <w:noWrap/>
            <w:vAlign w:val="bottom"/>
            <w:hideMark/>
          </w:tcPr>
          <w:p w14:paraId="1003D2AA" w14:textId="77777777" w:rsidR="005A3C94" w:rsidRPr="005A3C94" w:rsidRDefault="005A3C94" w:rsidP="005A3C94">
            <w:pPr>
              <w:spacing w:after="0" w:line="240" w:lineRule="auto"/>
              <w:rPr>
                <w:rFonts w:ascii="Calibri" w:eastAsia="Times New Roman" w:hAnsi="Calibri" w:cs="Calibri"/>
                <w:color w:val="000000"/>
                <w:sz w:val="26"/>
                <w:szCs w:val="26"/>
                <w:lang w:eastAsia="en-IN"/>
              </w:rPr>
            </w:pPr>
            <w:r w:rsidRPr="005A3C94">
              <w:rPr>
                <w:rFonts w:ascii="Calibri" w:eastAsia="Times New Roman" w:hAnsi="Calibri" w:cs="Calibri"/>
                <w:color w:val="000000"/>
                <w:sz w:val="26"/>
                <w:szCs w:val="26"/>
                <w:lang w:eastAsia="en-IN"/>
              </w:rPr>
              <w:t>sumamnt_ma_rech90</w:t>
            </w:r>
          </w:p>
        </w:tc>
        <w:tc>
          <w:tcPr>
            <w:tcW w:w="10220" w:type="dxa"/>
            <w:tcBorders>
              <w:top w:val="nil"/>
              <w:left w:val="nil"/>
              <w:bottom w:val="nil"/>
              <w:right w:val="nil"/>
            </w:tcBorders>
            <w:shd w:val="clear" w:color="auto" w:fill="auto"/>
            <w:noWrap/>
            <w:vAlign w:val="bottom"/>
            <w:hideMark/>
          </w:tcPr>
          <w:p w14:paraId="7DB583F8" w14:textId="77777777" w:rsidR="005A3C94" w:rsidRPr="005A3C94" w:rsidRDefault="005A3C94" w:rsidP="005A3C94">
            <w:pPr>
              <w:spacing w:after="0" w:line="240" w:lineRule="auto"/>
              <w:rPr>
                <w:rFonts w:ascii="Calibri" w:eastAsia="Times New Roman" w:hAnsi="Calibri" w:cs="Calibri"/>
                <w:color w:val="000000"/>
                <w:sz w:val="26"/>
                <w:szCs w:val="26"/>
                <w:lang w:eastAsia="en-IN"/>
              </w:rPr>
            </w:pPr>
            <w:r w:rsidRPr="005A3C94">
              <w:rPr>
                <w:rFonts w:ascii="Calibri" w:eastAsia="Times New Roman" w:hAnsi="Calibri" w:cs="Calibri"/>
                <w:color w:val="000000"/>
                <w:sz w:val="26"/>
                <w:szCs w:val="26"/>
                <w:lang w:eastAsia="en-IN"/>
              </w:rPr>
              <w:t xml:space="preserve">Total amount of recharge in main account over last 90 days (in </w:t>
            </w:r>
            <w:proofErr w:type="spellStart"/>
            <w:r w:rsidRPr="005A3C94">
              <w:rPr>
                <w:rFonts w:ascii="Calibri" w:eastAsia="Times New Roman" w:hAnsi="Calibri" w:cs="Calibri"/>
                <w:color w:val="000000"/>
                <w:sz w:val="26"/>
                <w:szCs w:val="26"/>
                <w:lang w:eastAsia="en-IN"/>
              </w:rPr>
              <w:t>Indonasian</w:t>
            </w:r>
            <w:proofErr w:type="spellEnd"/>
            <w:r w:rsidRPr="005A3C94">
              <w:rPr>
                <w:rFonts w:ascii="Calibri" w:eastAsia="Times New Roman" w:hAnsi="Calibri" w:cs="Calibri"/>
                <w:color w:val="000000"/>
                <w:sz w:val="26"/>
                <w:szCs w:val="26"/>
                <w:lang w:eastAsia="en-IN"/>
              </w:rPr>
              <w:t xml:space="preserve"> Rupiah)</w:t>
            </w:r>
          </w:p>
        </w:tc>
      </w:tr>
      <w:tr w:rsidR="005A3C94" w:rsidRPr="005A3C94" w14:paraId="50C2CF69" w14:textId="77777777" w:rsidTr="005A3C94">
        <w:trPr>
          <w:trHeight w:val="288"/>
        </w:trPr>
        <w:tc>
          <w:tcPr>
            <w:tcW w:w="2340" w:type="dxa"/>
            <w:tcBorders>
              <w:top w:val="nil"/>
              <w:left w:val="nil"/>
              <w:bottom w:val="nil"/>
              <w:right w:val="nil"/>
            </w:tcBorders>
            <w:shd w:val="clear" w:color="auto" w:fill="auto"/>
            <w:noWrap/>
            <w:vAlign w:val="bottom"/>
            <w:hideMark/>
          </w:tcPr>
          <w:p w14:paraId="5EDCC865" w14:textId="77777777" w:rsidR="005A3C94" w:rsidRPr="005A3C94" w:rsidRDefault="005A3C94" w:rsidP="005A3C94">
            <w:pPr>
              <w:spacing w:after="0" w:line="240" w:lineRule="auto"/>
              <w:rPr>
                <w:rFonts w:ascii="Calibri" w:eastAsia="Times New Roman" w:hAnsi="Calibri" w:cs="Calibri"/>
                <w:color w:val="000000"/>
                <w:sz w:val="26"/>
                <w:szCs w:val="26"/>
                <w:lang w:eastAsia="en-IN"/>
              </w:rPr>
            </w:pPr>
            <w:r w:rsidRPr="005A3C94">
              <w:rPr>
                <w:rFonts w:ascii="Calibri" w:eastAsia="Times New Roman" w:hAnsi="Calibri" w:cs="Calibri"/>
                <w:color w:val="000000"/>
                <w:sz w:val="26"/>
                <w:szCs w:val="26"/>
                <w:lang w:eastAsia="en-IN"/>
              </w:rPr>
              <w:t>medianamnt_ma_rech90</w:t>
            </w:r>
          </w:p>
        </w:tc>
        <w:tc>
          <w:tcPr>
            <w:tcW w:w="10220" w:type="dxa"/>
            <w:tcBorders>
              <w:top w:val="nil"/>
              <w:left w:val="nil"/>
              <w:bottom w:val="nil"/>
              <w:right w:val="nil"/>
            </w:tcBorders>
            <w:shd w:val="clear" w:color="auto" w:fill="auto"/>
            <w:noWrap/>
            <w:vAlign w:val="bottom"/>
            <w:hideMark/>
          </w:tcPr>
          <w:p w14:paraId="5700B23E" w14:textId="77777777" w:rsidR="005A3C94" w:rsidRPr="005A3C94" w:rsidRDefault="005A3C94" w:rsidP="005A3C94">
            <w:pPr>
              <w:spacing w:after="0" w:line="240" w:lineRule="auto"/>
              <w:rPr>
                <w:rFonts w:ascii="Calibri" w:eastAsia="Times New Roman" w:hAnsi="Calibri" w:cs="Calibri"/>
                <w:color w:val="000000"/>
                <w:sz w:val="26"/>
                <w:szCs w:val="26"/>
                <w:lang w:eastAsia="en-IN"/>
              </w:rPr>
            </w:pPr>
            <w:r w:rsidRPr="005A3C94">
              <w:rPr>
                <w:rFonts w:ascii="Calibri" w:eastAsia="Times New Roman" w:hAnsi="Calibri" w:cs="Calibri"/>
                <w:color w:val="000000"/>
                <w:sz w:val="26"/>
                <w:szCs w:val="26"/>
                <w:lang w:eastAsia="en-IN"/>
              </w:rPr>
              <w:t xml:space="preserve">Median of amount of recharges done in main account over last 90 days at user level (in </w:t>
            </w:r>
            <w:proofErr w:type="spellStart"/>
            <w:r w:rsidRPr="005A3C94">
              <w:rPr>
                <w:rFonts w:ascii="Calibri" w:eastAsia="Times New Roman" w:hAnsi="Calibri" w:cs="Calibri"/>
                <w:color w:val="000000"/>
                <w:sz w:val="26"/>
                <w:szCs w:val="26"/>
                <w:lang w:eastAsia="en-IN"/>
              </w:rPr>
              <w:t>Indonasian</w:t>
            </w:r>
            <w:proofErr w:type="spellEnd"/>
            <w:r w:rsidRPr="005A3C94">
              <w:rPr>
                <w:rFonts w:ascii="Calibri" w:eastAsia="Times New Roman" w:hAnsi="Calibri" w:cs="Calibri"/>
                <w:color w:val="000000"/>
                <w:sz w:val="26"/>
                <w:szCs w:val="26"/>
                <w:lang w:eastAsia="en-IN"/>
              </w:rPr>
              <w:t xml:space="preserve"> Rupiah)</w:t>
            </w:r>
          </w:p>
        </w:tc>
      </w:tr>
      <w:tr w:rsidR="005A3C94" w:rsidRPr="005A3C94" w14:paraId="3C074E41" w14:textId="77777777" w:rsidTr="005A3C94">
        <w:trPr>
          <w:trHeight w:val="288"/>
        </w:trPr>
        <w:tc>
          <w:tcPr>
            <w:tcW w:w="2340" w:type="dxa"/>
            <w:tcBorders>
              <w:top w:val="nil"/>
              <w:left w:val="nil"/>
              <w:bottom w:val="nil"/>
              <w:right w:val="nil"/>
            </w:tcBorders>
            <w:shd w:val="clear" w:color="auto" w:fill="auto"/>
            <w:noWrap/>
            <w:vAlign w:val="bottom"/>
            <w:hideMark/>
          </w:tcPr>
          <w:p w14:paraId="5C9BD5A5" w14:textId="77777777" w:rsidR="005A3C94" w:rsidRPr="005A3C94" w:rsidRDefault="005A3C94" w:rsidP="005A3C94">
            <w:pPr>
              <w:spacing w:after="0" w:line="240" w:lineRule="auto"/>
              <w:rPr>
                <w:rFonts w:ascii="Calibri" w:eastAsia="Times New Roman" w:hAnsi="Calibri" w:cs="Calibri"/>
                <w:color w:val="000000"/>
                <w:sz w:val="26"/>
                <w:szCs w:val="26"/>
                <w:lang w:eastAsia="en-IN"/>
              </w:rPr>
            </w:pPr>
            <w:r w:rsidRPr="005A3C94">
              <w:rPr>
                <w:rFonts w:ascii="Calibri" w:eastAsia="Times New Roman" w:hAnsi="Calibri" w:cs="Calibri"/>
                <w:color w:val="000000"/>
                <w:sz w:val="26"/>
                <w:szCs w:val="26"/>
                <w:lang w:eastAsia="en-IN"/>
              </w:rPr>
              <w:t>medianmarechprebal90</w:t>
            </w:r>
          </w:p>
        </w:tc>
        <w:tc>
          <w:tcPr>
            <w:tcW w:w="10220" w:type="dxa"/>
            <w:tcBorders>
              <w:top w:val="nil"/>
              <w:left w:val="nil"/>
              <w:bottom w:val="nil"/>
              <w:right w:val="nil"/>
            </w:tcBorders>
            <w:shd w:val="clear" w:color="auto" w:fill="auto"/>
            <w:noWrap/>
            <w:vAlign w:val="bottom"/>
            <w:hideMark/>
          </w:tcPr>
          <w:p w14:paraId="6160075C" w14:textId="77777777" w:rsidR="005A3C94" w:rsidRPr="005A3C94" w:rsidRDefault="005A3C94" w:rsidP="005A3C94">
            <w:pPr>
              <w:spacing w:after="0" w:line="240" w:lineRule="auto"/>
              <w:rPr>
                <w:rFonts w:ascii="Calibri" w:eastAsia="Times New Roman" w:hAnsi="Calibri" w:cs="Calibri"/>
                <w:color w:val="000000"/>
                <w:sz w:val="26"/>
                <w:szCs w:val="26"/>
                <w:lang w:eastAsia="en-IN"/>
              </w:rPr>
            </w:pPr>
            <w:r w:rsidRPr="005A3C94">
              <w:rPr>
                <w:rFonts w:ascii="Calibri" w:eastAsia="Times New Roman" w:hAnsi="Calibri" w:cs="Calibri"/>
                <w:color w:val="000000"/>
                <w:sz w:val="26"/>
                <w:szCs w:val="26"/>
                <w:lang w:eastAsia="en-IN"/>
              </w:rPr>
              <w:t xml:space="preserve">Median of main account balance just before recharge in last 90 days at user level (in </w:t>
            </w:r>
            <w:proofErr w:type="spellStart"/>
            <w:r w:rsidRPr="005A3C94">
              <w:rPr>
                <w:rFonts w:ascii="Calibri" w:eastAsia="Times New Roman" w:hAnsi="Calibri" w:cs="Calibri"/>
                <w:color w:val="000000"/>
                <w:sz w:val="26"/>
                <w:szCs w:val="26"/>
                <w:lang w:eastAsia="en-IN"/>
              </w:rPr>
              <w:t>Indonasian</w:t>
            </w:r>
            <w:proofErr w:type="spellEnd"/>
            <w:r w:rsidRPr="005A3C94">
              <w:rPr>
                <w:rFonts w:ascii="Calibri" w:eastAsia="Times New Roman" w:hAnsi="Calibri" w:cs="Calibri"/>
                <w:color w:val="000000"/>
                <w:sz w:val="26"/>
                <w:szCs w:val="26"/>
                <w:lang w:eastAsia="en-IN"/>
              </w:rPr>
              <w:t xml:space="preserve"> Rupiah)</w:t>
            </w:r>
          </w:p>
        </w:tc>
      </w:tr>
      <w:tr w:rsidR="005A3C94" w:rsidRPr="005A3C94" w14:paraId="63F8417D" w14:textId="77777777" w:rsidTr="005A3C94">
        <w:trPr>
          <w:trHeight w:val="288"/>
        </w:trPr>
        <w:tc>
          <w:tcPr>
            <w:tcW w:w="2340" w:type="dxa"/>
            <w:tcBorders>
              <w:top w:val="nil"/>
              <w:left w:val="nil"/>
              <w:bottom w:val="nil"/>
              <w:right w:val="nil"/>
            </w:tcBorders>
            <w:shd w:val="clear" w:color="auto" w:fill="auto"/>
            <w:noWrap/>
            <w:vAlign w:val="bottom"/>
            <w:hideMark/>
          </w:tcPr>
          <w:p w14:paraId="7F51FAC9" w14:textId="77777777" w:rsidR="005A3C94" w:rsidRPr="005A3C94" w:rsidRDefault="005A3C94" w:rsidP="005A3C94">
            <w:pPr>
              <w:spacing w:after="0" w:line="240" w:lineRule="auto"/>
              <w:rPr>
                <w:rFonts w:ascii="Calibri" w:eastAsia="Times New Roman" w:hAnsi="Calibri" w:cs="Calibri"/>
                <w:color w:val="000000"/>
                <w:sz w:val="26"/>
                <w:szCs w:val="26"/>
                <w:lang w:eastAsia="en-IN"/>
              </w:rPr>
            </w:pPr>
            <w:r w:rsidRPr="005A3C94">
              <w:rPr>
                <w:rFonts w:ascii="Calibri" w:eastAsia="Times New Roman" w:hAnsi="Calibri" w:cs="Calibri"/>
                <w:color w:val="000000"/>
                <w:sz w:val="26"/>
                <w:szCs w:val="26"/>
                <w:lang w:eastAsia="en-IN"/>
              </w:rPr>
              <w:t>cnt_da_rech30</w:t>
            </w:r>
          </w:p>
        </w:tc>
        <w:tc>
          <w:tcPr>
            <w:tcW w:w="10220" w:type="dxa"/>
            <w:tcBorders>
              <w:top w:val="nil"/>
              <w:left w:val="nil"/>
              <w:bottom w:val="nil"/>
              <w:right w:val="nil"/>
            </w:tcBorders>
            <w:shd w:val="clear" w:color="auto" w:fill="auto"/>
            <w:noWrap/>
            <w:vAlign w:val="bottom"/>
            <w:hideMark/>
          </w:tcPr>
          <w:p w14:paraId="070EF5CC" w14:textId="77777777" w:rsidR="005A3C94" w:rsidRPr="005A3C94" w:rsidRDefault="005A3C94" w:rsidP="005A3C94">
            <w:pPr>
              <w:spacing w:after="0" w:line="240" w:lineRule="auto"/>
              <w:rPr>
                <w:rFonts w:ascii="Calibri" w:eastAsia="Times New Roman" w:hAnsi="Calibri" w:cs="Calibri"/>
                <w:color w:val="000000"/>
                <w:sz w:val="26"/>
                <w:szCs w:val="26"/>
                <w:lang w:eastAsia="en-IN"/>
              </w:rPr>
            </w:pPr>
            <w:r w:rsidRPr="005A3C94">
              <w:rPr>
                <w:rFonts w:ascii="Calibri" w:eastAsia="Times New Roman" w:hAnsi="Calibri" w:cs="Calibri"/>
                <w:color w:val="000000"/>
                <w:sz w:val="26"/>
                <w:szCs w:val="26"/>
                <w:lang w:eastAsia="en-IN"/>
              </w:rPr>
              <w:t>Number of times data account got recharged in last 30 days</w:t>
            </w:r>
          </w:p>
        </w:tc>
      </w:tr>
      <w:tr w:rsidR="005A3C94" w:rsidRPr="005A3C94" w14:paraId="16887EBF" w14:textId="77777777" w:rsidTr="005A3C94">
        <w:trPr>
          <w:trHeight w:val="288"/>
        </w:trPr>
        <w:tc>
          <w:tcPr>
            <w:tcW w:w="2340" w:type="dxa"/>
            <w:tcBorders>
              <w:top w:val="nil"/>
              <w:left w:val="nil"/>
              <w:bottom w:val="nil"/>
              <w:right w:val="nil"/>
            </w:tcBorders>
            <w:shd w:val="clear" w:color="auto" w:fill="auto"/>
            <w:noWrap/>
            <w:vAlign w:val="bottom"/>
            <w:hideMark/>
          </w:tcPr>
          <w:p w14:paraId="45F542F5" w14:textId="77777777" w:rsidR="005A3C94" w:rsidRPr="005A3C94" w:rsidRDefault="005A3C94" w:rsidP="005A3C94">
            <w:pPr>
              <w:spacing w:after="0" w:line="240" w:lineRule="auto"/>
              <w:rPr>
                <w:rFonts w:ascii="Calibri" w:eastAsia="Times New Roman" w:hAnsi="Calibri" w:cs="Calibri"/>
                <w:color w:val="000000"/>
                <w:sz w:val="26"/>
                <w:szCs w:val="26"/>
                <w:lang w:eastAsia="en-IN"/>
              </w:rPr>
            </w:pPr>
            <w:r w:rsidRPr="005A3C94">
              <w:rPr>
                <w:rFonts w:ascii="Calibri" w:eastAsia="Times New Roman" w:hAnsi="Calibri" w:cs="Calibri"/>
                <w:color w:val="000000"/>
                <w:sz w:val="26"/>
                <w:szCs w:val="26"/>
                <w:lang w:eastAsia="en-IN"/>
              </w:rPr>
              <w:t>fr_da_rech30</w:t>
            </w:r>
          </w:p>
        </w:tc>
        <w:tc>
          <w:tcPr>
            <w:tcW w:w="10220" w:type="dxa"/>
            <w:tcBorders>
              <w:top w:val="nil"/>
              <w:left w:val="nil"/>
              <w:bottom w:val="nil"/>
              <w:right w:val="nil"/>
            </w:tcBorders>
            <w:shd w:val="clear" w:color="auto" w:fill="auto"/>
            <w:noWrap/>
            <w:vAlign w:val="bottom"/>
            <w:hideMark/>
          </w:tcPr>
          <w:p w14:paraId="6D169614" w14:textId="77777777" w:rsidR="005A3C94" w:rsidRPr="005A3C94" w:rsidRDefault="005A3C94" w:rsidP="005A3C94">
            <w:pPr>
              <w:spacing w:after="0" w:line="240" w:lineRule="auto"/>
              <w:rPr>
                <w:rFonts w:ascii="Calibri" w:eastAsia="Times New Roman" w:hAnsi="Calibri" w:cs="Calibri"/>
                <w:color w:val="000000"/>
                <w:sz w:val="26"/>
                <w:szCs w:val="26"/>
                <w:lang w:eastAsia="en-IN"/>
              </w:rPr>
            </w:pPr>
            <w:r w:rsidRPr="005A3C94">
              <w:rPr>
                <w:rFonts w:ascii="Calibri" w:eastAsia="Times New Roman" w:hAnsi="Calibri" w:cs="Calibri"/>
                <w:color w:val="000000"/>
                <w:sz w:val="26"/>
                <w:szCs w:val="26"/>
                <w:lang w:eastAsia="en-IN"/>
              </w:rPr>
              <w:t>Frequency of data account recharged in last 30 days</w:t>
            </w:r>
          </w:p>
        </w:tc>
      </w:tr>
      <w:tr w:rsidR="005A3C94" w:rsidRPr="005A3C94" w14:paraId="2AD6C264" w14:textId="77777777" w:rsidTr="005A3C94">
        <w:trPr>
          <w:trHeight w:val="288"/>
        </w:trPr>
        <w:tc>
          <w:tcPr>
            <w:tcW w:w="2340" w:type="dxa"/>
            <w:tcBorders>
              <w:top w:val="nil"/>
              <w:left w:val="nil"/>
              <w:bottom w:val="nil"/>
              <w:right w:val="nil"/>
            </w:tcBorders>
            <w:shd w:val="clear" w:color="auto" w:fill="auto"/>
            <w:noWrap/>
            <w:vAlign w:val="bottom"/>
            <w:hideMark/>
          </w:tcPr>
          <w:p w14:paraId="0D731412" w14:textId="77777777" w:rsidR="005A3C94" w:rsidRPr="005A3C94" w:rsidRDefault="005A3C94" w:rsidP="005A3C94">
            <w:pPr>
              <w:spacing w:after="0" w:line="240" w:lineRule="auto"/>
              <w:rPr>
                <w:rFonts w:ascii="Calibri" w:eastAsia="Times New Roman" w:hAnsi="Calibri" w:cs="Calibri"/>
                <w:color w:val="000000"/>
                <w:sz w:val="26"/>
                <w:szCs w:val="26"/>
                <w:lang w:eastAsia="en-IN"/>
              </w:rPr>
            </w:pPr>
            <w:r w:rsidRPr="005A3C94">
              <w:rPr>
                <w:rFonts w:ascii="Calibri" w:eastAsia="Times New Roman" w:hAnsi="Calibri" w:cs="Calibri"/>
                <w:color w:val="000000"/>
                <w:sz w:val="26"/>
                <w:szCs w:val="26"/>
                <w:lang w:eastAsia="en-IN"/>
              </w:rPr>
              <w:t>cnt_da_rech90</w:t>
            </w:r>
          </w:p>
        </w:tc>
        <w:tc>
          <w:tcPr>
            <w:tcW w:w="10220" w:type="dxa"/>
            <w:tcBorders>
              <w:top w:val="nil"/>
              <w:left w:val="nil"/>
              <w:bottom w:val="nil"/>
              <w:right w:val="nil"/>
            </w:tcBorders>
            <w:shd w:val="clear" w:color="auto" w:fill="auto"/>
            <w:noWrap/>
            <w:vAlign w:val="bottom"/>
            <w:hideMark/>
          </w:tcPr>
          <w:p w14:paraId="12D5B03D" w14:textId="77777777" w:rsidR="005A3C94" w:rsidRPr="005A3C94" w:rsidRDefault="005A3C94" w:rsidP="005A3C94">
            <w:pPr>
              <w:spacing w:after="0" w:line="240" w:lineRule="auto"/>
              <w:rPr>
                <w:rFonts w:ascii="Calibri" w:eastAsia="Times New Roman" w:hAnsi="Calibri" w:cs="Calibri"/>
                <w:color w:val="000000"/>
                <w:sz w:val="26"/>
                <w:szCs w:val="26"/>
                <w:lang w:eastAsia="en-IN"/>
              </w:rPr>
            </w:pPr>
            <w:r w:rsidRPr="005A3C94">
              <w:rPr>
                <w:rFonts w:ascii="Calibri" w:eastAsia="Times New Roman" w:hAnsi="Calibri" w:cs="Calibri"/>
                <w:color w:val="000000"/>
                <w:sz w:val="26"/>
                <w:szCs w:val="26"/>
                <w:lang w:eastAsia="en-IN"/>
              </w:rPr>
              <w:t>Number of times data account got recharged in last 90 days</w:t>
            </w:r>
          </w:p>
        </w:tc>
      </w:tr>
      <w:tr w:rsidR="005A3C94" w:rsidRPr="005A3C94" w14:paraId="40D18B97" w14:textId="77777777" w:rsidTr="005A3C94">
        <w:trPr>
          <w:trHeight w:val="288"/>
        </w:trPr>
        <w:tc>
          <w:tcPr>
            <w:tcW w:w="2340" w:type="dxa"/>
            <w:tcBorders>
              <w:top w:val="nil"/>
              <w:left w:val="nil"/>
              <w:bottom w:val="nil"/>
              <w:right w:val="nil"/>
            </w:tcBorders>
            <w:shd w:val="clear" w:color="auto" w:fill="auto"/>
            <w:noWrap/>
            <w:vAlign w:val="bottom"/>
            <w:hideMark/>
          </w:tcPr>
          <w:p w14:paraId="0BEC52F1" w14:textId="77777777" w:rsidR="005A3C94" w:rsidRPr="005A3C94" w:rsidRDefault="005A3C94" w:rsidP="005A3C94">
            <w:pPr>
              <w:spacing w:after="0" w:line="240" w:lineRule="auto"/>
              <w:rPr>
                <w:rFonts w:ascii="Calibri" w:eastAsia="Times New Roman" w:hAnsi="Calibri" w:cs="Calibri"/>
                <w:color w:val="000000"/>
                <w:sz w:val="26"/>
                <w:szCs w:val="26"/>
                <w:lang w:eastAsia="en-IN"/>
              </w:rPr>
            </w:pPr>
            <w:r w:rsidRPr="005A3C94">
              <w:rPr>
                <w:rFonts w:ascii="Calibri" w:eastAsia="Times New Roman" w:hAnsi="Calibri" w:cs="Calibri"/>
                <w:color w:val="000000"/>
                <w:sz w:val="26"/>
                <w:szCs w:val="26"/>
                <w:lang w:eastAsia="en-IN"/>
              </w:rPr>
              <w:t>fr_da_rech90</w:t>
            </w:r>
          </w:p>
        </w:tc>
        <w:tc>
          <w:tcPr>
            <w:tcW w:w="10220" w:type="dxa"/>
            <w:tcBorders>
              <w:top w:val="nil"/>
              <w:left w:val="nil"/>
              <w:bottom w:val="nil"/>
              <w:right w:val="nil"/>
            </w:tcBorders>
            <w:shd w:val="clear" w:color="auto" w:fill="auto"/>
            <w:noWrap/>
            <w:vAlign w:val="bottom"/>
            <w:hideMark/>
          </w:tcPr>
          <w:p w14:paraId="0436AE83" w14:textId="77777777" w:rsidR="005A3C94" w:rsidRPr="005A3C94" w:rsidRDefault="005A3C94" w:rsidP="005A3C94">
            <w:pPr>
              <w:spacing w:after="0" w:line="240" w:lineRule="auto"/>
              <w:rPr>
                <w:rFonts w:ascii="Calibri" w:eastAsia="Times New Roman" w:hAnsi="Calibri" w:cs="Calibri"/>
                <w:color w:val="000000"/>
                <w:sz w:val="26"/>
                <w:szCs w:val="26"/>
                <w:lang w:eastAsia="en-IN"/>
              </w:rPr>
            </w:pPr>
            <w:r w:rsidRPr="005A3C94">
              <w:rPr>
                <w:rFonts w:ascii="Calibri" w:eastAsia="Times New Roman" w:hAnsi="Calibri" w:cs="Calibri"/>
                <w:color w:val="000000"/>
                <w:sz w:val="26"/>
                <w:szCs w:val="26"/>
                <w:lang w:eastAsia="en-IN"/>
              </w:rPr>
              <w:t>Frequency of data account recharged in last 90 days</w:t>
            </w:r>
          </w:p>
        </w:tc>
      </w:tr>
      <w:tr w:rsidR="005A3C94" w:rsidRPr="005A3C94" w14:paraId="51036C5A" w14:textId="77777777" w:rsidTr="005A3C94">
        <w:trPr>
          <w:trHeight w:val="288"/>
        </w:trPr>
        <w:tc>
          <w:tcPr>
            <w:tcW w:w="2340" w:type="dxa"/>
            <w:tcBorders>
              <w:top w:val="nil"/>
              <w:left w:val="nil"/>
              <w:bottom w:val="nil"/>
              <w:right w:val="nil"/>
            </w:tcBorders>
            <w:shd w:val="clear" w:color="auto" w:fill="auto"/>
            <w:noWrap/>
            <w:vAlign w:val="bottom"/>
            <w:hideMark/>
          </w:tcPr>
          <w:p w14:paraId="41E4FBF1" w14:textId="77777777" w:rsidR="005A3C94" w:rsidRPr="005A3C94" w:rsidRDefault="005A3C94" w:rsidP="005A3C94">
            <w:pPr>
              <w:spacing w:after="0" w:line="240" w:lineRule="auto"/>
              <w:rPr>
                <w:rFonts w:ascii="Calibri" w:eastAsia="Times New Roman" w:hAnsi="Calibri" w:cs="Calibri"/>
                <w:color w:val="000000"/>
                <w:sz w:val="26"/>
                <w:szCs w:val="26"/>
                <w:lang w:eastAsia="en-IN"/>
              </w:rPr>
            </w:pPr>
            <w:r w:rsidRPr="005A3C94">
              <w:rPr>
                <w:rFonts w:ascii="Calibri" w:eastAsia="Times New Roman" w:hAnsi="Calibri" w:cs="Calibri"/>
                <w:color w:val="000000"/>
                <w:sz w:val="26"/>
                <w:szCs w:val="26"/>
                <w:lang w:eastAsia="en-IN"/>
              </w:rPr>
              <w:t>cnt_loans30</w:t>
            </w:r>
          </w:p>
        </w:tc>
        <w:tc>
          <w:tcPr>
            <w:tcW w:w="10220" w:type="dxa"/>
            <w:tcBorders>
              <w:top w:val="nil"/>
              <w:left w:val="nil"/>
              <w:bottom w:val="nil"/>
              <w:right w:val="nil"/>
            </w:tcBorders>
            <w:shd w:val="clear" w:color="auto" w:fill="auto"/>
            <w:noWrap/>
            <w:vAlign w:val="bottom"/>
            <w:hideMark/>
          </w:tcPr>
          <w:p w14:paraId="08A22F76" w14:textId="77777777" w:rsidR="005A3C94" w:rsidRPr="005A3C94" w:rsidRDefault="005A3C94" w:rsidP="005A3C94">
            <w:pPr>
              <w:spacing w:after="0" w:line="240" w:lineRule="auto"/>
              <w:rPr>
                <w:rFonts w:ascii="Calibri" w:eastAsia="Times New Roman" w:hAnsi="Calibri" w:cs="Calibri"/>
                <w:color w:val="000000"/>
                <w:sz w:val="26"/>
                <w:szCs w:val="26"/>
                <w:lang w:eastAsia="en-IN"/>
              </w:rPr>
            </w:pPr>
            <w:r w:rsidRPr="005A3C94">
              <w:rPr>
                <w:rFonts w:ascii="Calibri" w:eastAsia="Times New Roman" w:hAnsi="Calibri" w:cs="Calibri"/>
                <w:color w:val="000000"/>
                <w:sz w:val="26"/>
                <w:szCs w:val="26"/>
                <w:lang w:eastAsia="en-IN"/>
              </w:rPr>
              <w:t>Number of loans taken by user in last 30 days</w:t>
            </w:r>
          </w:p>
        </w:tc>
      </w:tr>
      <w:tr w:rsidR="005A3C94" w:rsidRPr="005A3C94" w14:paraId="6AADADFC" w14:textId="77777777" w:rsidTr="005A3C94">
        <w:trPr>
          <w:trHeight w:val="288"/>
        </w:trPr>
        <w:tc>
          <w:tcPr>
            <w:tcW w:w="2340" w:type="dxa"/>
            <w:tcBorders>
              <w:top w:val="nil"/>
              <w:left w:val="nil"/>
              <w:bottom w:val="nil"/>
              <w:right w:val="nil"/>
            </w:tcBorders>
            <w:shd w:val="clear" w:color="auto" w:fill="auto"/>
            <w:noWrap/>
            <w:vAlign w:val="bottom"/>
            <w:hideMark/>
          </w:tcPr>
          <w:p w14:paraId="0B60922A" w14:textId="77777777" w:rsidR="005A3C94" w:rsidRPr="005A3C94" w:rsidRDefault="005A3C94" w:rsidP="005A3C94">
            <w:pPr>
              <w:spacing w:after="0" w:line="240" w:lineRule="auto"/>
              <w:rPr>
                <w:rFonts w:ascii="Calibri" w:eastAsia="Times New Roman" w:hAnsi="Calibri" w:cs="Calibri"/>
                <w:color w:val="000000"/>
                <w:sz w:val="26"/>
                <w:szCs w:val="26"/>
                <w:lang w:eastAsia="en-IN"/>
              </w:rPr>
            </w:pPr>
            <w:r w:rsidRPr="005A3C94">
              <w:rPr>
                <w:rFonts w:ascii="Calibri" w:eastAsia="Times New Roman" w:hAnsi="Calibri" w:cs="Calibri"/>
                <w:color w:val="000000"/>
                <w:sz w:val="26"/>
                <w:szCs w:val="26"/>
                <w:lang w:eastAsia="en-IN"/>
              </w:rPr>
              <w:t>amnt_loans30</w:t>
            </w:r>
          </w:p>
        </w:tc>
        <w:tc>
          <w:tcPr>
            <w:tcW w:w="10220" w:type="dxa"/>
            <w:tcBorders>
              <w:top w:val="nil"/>
              <w:left w:val="nil"/>
              <w:bottom w:val="nil"/>
              <w:right w:val="nil"/>
            </w:tcBorders>
            <w:shd w:val="clear" w:color="auto" w:fill="auto"/>
            <w:noWrap/>
            <w:vAlign w:val="bottom"/>
            <w:hideMark/>
          </w:tcPr>
          <w:p w14:paraId="12D40417" w14:textId="77777777" w:rsidR="005A3C94" w:rsidRPr="005A3C94" w:rsidRDefault="005A3C94" w:rsidP="005A3C94">
            <w:pPr>
              <w:spacing w:after="0" w:line="240" w:lineRule="auto"/>
              <w:rPr>
                <w:rFonts w:ascii="Calibri" w:eastAsia="Times New Roman" w:hAnsi="Calibri" w:cs="Calibri"/>
                <w:color w:val="000000"/>
                <w:sz w:val="26"/>
                <w:szCs w:val="26"/>
                <w:lang w:eastAsia="en-IN"/>
              </w:rPr>
            </w:pPr>
            <w:r w:rsidRPr="005A3C94">
              <w:rPr>
                <w:rFonts w:ascii="Calibri" w:eastAsia="Times New Roman" w:hAnsi="Calibri" w:cs="Calibri"/>
                <w:color w:val="000000"/>
                <w:sz w:val="26"/>
                <w:szCs w:val="26"/>
                <w:lang w:eastAsia="en-IN"/>
              </w:rPr>
              <w:t>Total amount of loans taken by user in last 30 days</w:t>
            </w:r>
          </w:p>
        </w:tc>
      </w:tr>
      <w:tr w:rsidR="005A3C94" w:rsidRPr="005A3C94" w14:paraId="497EEB4E" w14:textId="77777777" w:rsidTr="005A3C94">
        <w:trPr>
          <w:trHeight w:val="288"/>
        </w:trPr>
        <w:tc>
          <w:tcPr>
            <w:tcW w:w="2340" w:type="dxa"/>
            <w:tcBorders>
              <w:top w:val="nil"/>
              <w:left w:val="nil"/>
              <w:bottom w:val="nil"/>
              <w:right w:val="nil"/>
            </w:tcBorders>
            <w:shd w:val="clear" w:color="auto" w:fill="auto"/>
            <w:noWrap/>
            <w:vAlign w:val="bottom"/>
            <w:hideMark/>
          </w:tcPr>
          <w:p w14:paraId="23F88F44" w14:textId="77777777" w:rsidR="005A3C94" w:rsidRPr="005A3C94" w:rsidRDefault="005A3C94" w:rsidP="005A3C94">
            <w:pPr>
              <w:spacing w:after="0" w:line="240" w:lineRule="auto"/>
              <w:rPr>
                <w:rFonts w:ascii="Calibri" w:eastAsia="Times New Roman" w:hAnsi="Calibri" w:cs="Calibri"/>
                <w:color w:val="000000"/>
                <w:sz w:val="26"/>
                <w:szCs w:val="26"/>
                <w:lang w:eastAsia="en-IN"/>
              </w:rPr>
            </w:pPr>
            <w:r w:rsidRPr="005A3C94">
              <w:rPr>
                <w:rFonts w:ascii="Calibri" w:eastAsia="Times New Roman" w:hAnsi="Calibri" w:cs="Calibri"/>
                <w:color w:val="000000"/>
                <w:sz w:val="26"/>
                <w:szCs w:val="26"/>
                <w:lang w:eastAsia="en-IN"/>
              </w:rPr>
              <w:t>maxamnt_loans30</w:t>
            </w:r>
          </w:p>
        </w:tc>
        <w:tc>
          <w:tcPr>
            <w:tcW w:w="10220" w:type="dxa"/>
            <w:tcBorders>
              <w:top w:val="nil"/>
              <w:left w:val="nil"/>
              <w:bottom w:val="nil"/>
              <w:right w:val="nil"/>
            </w:tcBorders>
            <w:shd w:val="clear" w:color="auto" w:fill="auto"/>
            <w:noWrap/>
            <w:vAlign w:val="bottom"/>
            <w:hideMark/>
          </w:tcPr>
          <w:p w14:paraId="119CDAB4" w14:textId="77777777" w:rsidR="005A3C94" w:rsidRPr="005A3C94" w:rsidRDefault="005A3C94" w:rsidP="005A3C94">
            <w:pPr>
              <w:spacing w:after="0" w:line="240" w:lineRule="auto"/>
              <w:rPr>
                <w:rFonts w:ascii="Calibri" w:eastAsia="Times New Roman" w:hAnsi="Calibri" w:cs="Calibri"/>
                <w:color w:val="000000"/>
                <w:sz w:val="26"/>
                <w:szCs w:val="26"/>
                <w:lang w:eastAsia="en-IN"/>
              </w:rPr>
            </w:pPr>
            <w:r w:rsidRPr="005A3C94">
              <w:rPr>
                <w:rFonts w:ascii="Calibri" w:eastAsia="Times New Roman" w:hAnsi="Calibri" w:cs="Calibri"/>
                <w:color w:val="000000"/>
                <w:sz w:val="26"/>
                <w:szCs w:val="26"/>
                <w:lang w:eastAsia="en-IN"/>
              </w:rPr>
              <w:t>maximum amount of loan taken by the user in last 30 days</w:t>
            </w:r>
          </w:p>
        </w:tc>
      </w:tr>
      <w:tr w:rsidR="005A3C94" w:rsidRPr="005A3C94" w14:paraId="203B0799" w14:textId="77777777" w:rsidTr="005A3C94">
        <w:trPr>
          <w:trHeight w:val="288"/>
        </w:trPr>
        <w:tc>
          <w:tcPr>
            <w:tcW w:w="2340" w:type="dxa"/>
            <w:tcBorders>
              <w:top w:val="nil"/>
              <w:left w:val="nil"/>
              <w:bottom w:val="nil"/>
              <w:right w:val="nil"/>
            </w:tcBorders>
            <w:shd w:val="clear" w:color="auto" w:fill="auto"/>
            <w:noWrap/>
            <w:vAlign w:val="bottom"/>
            <w:hideMark/>
          </w:tcPr>
          <w:p w14:paraId="2515E6DB" w14:textId="77777777" w:rsidR="005A3C94" w:rsidRPr="005A3C94" w:rsidRDefault="005A3C94" w:rsidP="005A3C94">
            <w:pPr>
              <w:spacing w:after="0" w:line="240" w:lineRule="auto"/>
              <w:rPr>
                <w:rFonts w:ascii="Calibri" w:eastAsia="Times New Roman" w:hAnsi="Calibri" w:cs="Calibri"/>
                <w:color w:val="000000"/>
                <w:sz w:val="26"/>
                <w:szCs w:val="26"/>
                <w:lang w:eastAsia="en-IN"/>
              </w:rPr>
            </w:pPr>
            <w:r w:rsidRPr="005A3C94">
              <w:rPr>
                <w:rFonts w:ascii="Calibri" w:eastAsia="Times New Roman" w:hAnsi="Calibri" w:cs="Calibri"/>
                <w:color w:val="000000"/>
                <w:sz w:val="26"/>
                <w:szCs w:val="26"/>
                <w:lang w:eastAsia="en-IN"/>
              </w:rPr>
              <w:t>medianamnt_loans30</w:t>
            </w:r>
          </w:p>
        </w:tc>
        <w:tc>
          <w:tcPr>
            <w:tcW w:w="10220" w:type="dxa"/>
            <w:tcBorders>
              <w:top w:val="nil"/>
              <w:left w:val="nil"/>
              <w:bottom w:val="nil"/>
              <w:right w:val="nil"/>
            </w:tcBorders>
            <w:shd w:val="clear" w:color="auto" w:fill="auto"/>
            <w:noWrap/>
            <w:vAlign w:val="bottom"/>
            <w:hideMark/>
          </w:tcPr>
          <w:p w14:paraId="54461907" w14:textId="77777777" w:rsidR="005A3C94" w:rsidRPr="005A3C94" w:rsidRDefault="005A3C94" w:rsidP="005A3C94">
            <w:pPr>
              <w:spacing w:after="0" w:line="240" w:lineRule="auto"/>
              <w:rPr>
                <w:rFonts w:ascii="Calibri" w:eastAsia="Times New Roman" w:hAnsi="Calibri" w:cs="Calibri"/>
                <w:color w:val="000000"/>
                <w:sz w:val="26"/>
                <w:szCs w:val="26"/>
                <w:lang w:eastAsia="en-IN"/>
              </w:rPr>
            </w:pPr>
            <w:r w:rsidRPr="005A3C94">
              <w:rPr>
                <w:rFonts w:ascii="Calibri" w:eastAsia="Times New Roman" w:hAnsi="Calibri" w:cs="Calibri"/>
                <w:color w:val="000000"/>
                <w:sz w:val="26"/>
                <w:szCs w:val="26"/>
                <w:lang w:eastAsia="en-IN"/>
              </w:rPr>
              <w:t>Median of amounts of loan taken by the user in last 30 days</w:t>
            </w:r>
          </w:p>
        </w:tc>
      </w:tr>
      <w:tr w:rsidR="005A3C94" w:rsidRPr="005A3C94" w14:paraId="6F15C590" w14:textId="77777777" w:rsidTr="005A3C94">
        <w:trPr>
          <w:trHeight w:val="288"/>
        </w:trPr>
        <w:tc>
          <w:tcPr>
            <w:tcW w:w="2340" w:type="dxa"/>
            <w:tcBorders>
              <w:top w:val="nil"/>
              <w:left w:val="nil"/>
              <w:bottom w:val="nil"/>
              <w:right w:val="nil"/>
            </w:tcBorders>
            <w:shd w:val="clear" w:color="auto" w:fill="auto"/>
            <w:noWrap/>
            <w:vAlign w:val="bottom"/>
            <w:hideMark/>
          </w:tcPr>
          <w:p w14:paraId="139F3B32" w14:textId="77777777" w:rsidR="005A3C94" w:rsidRPr="005A3C94" w:rsidRDefault="005A3C94" w:rsidP="005A3C94">
            <w:pPr>
              <w:spacing w:after="0" w:line="240" w:lineRule="auto"/>
              <w:rPr>
                <w:rFonts w:ascii="Calibri" w:eastAsia="Times New Roman" w:hAnsi="Calibri" w:cs="Calibri"/>
                <w:color w:val="000000"/>
                <w:sz w:val="26"/>
                <w:szCs w:val="26"/>
                <w:lang w:eastAsia="en-IN"/>
              </w:rPr>
            </w:pPr>
            <w:r w:rsidRPr="005A3C94">
              <w:rPr>
                <w:rFonts w:ascii="Calibri" w:eastAsia="Times New Roman" w:hAnsi="Calibri" w:cs="Calibri"/>
                <w:color w:val="000000"/>
                <w:sz w:val="26"/>
                <w:szCs w:val="26"/>
                <w:lang w:eastAsia="en-IN"/>
              </w:rPr>
              <w:t>cnt_loans90</w:t>
            </w:r>
          </w:p>
        </w:tc>
        <w:tc>
          <w:tcPr>
            <w:tcW w:w="10220" w:type="dxa"/>
            <w:tcBorders>
              <w:top w:val="nil"/>
              <w:left w:val="nil"/>
              <w:bottom w:val="nil"/>
              <w:right w:val="nil"/>
            </w:tcBorders>
            <w:shd w:val="clear" w:color="auto" w:fill="auto"/>
            <w:noWrap/>
            <w:vAlign w:val="bottom"/>
            <w:hideMark/>
          </w:tcPr>
          <w:p w14:paraId="5EAEB2FF" w14:textId="77777777" w:rsidR="005A3C94" w:rsidRPr="005A3C94" w:rsidRDefault="005A3C94" w:rsidP="005A3C94">
            <w:pPr>
              <w:spacing w:after="0" w:line="240" w:lineRule="auto"/>
              <w:rPr>
                <w:rFonts w:ascii="Calibri" w:eastAsia="Times New Roman" w:hAnsi="Calibri" w:cs="Calibri"/>
                <w:color w:val="000000"/>
                <w:sz w:val="26"/>
                <w:szCs w:val="26"/>
                <w:lang w:eastAsia="en-IN"/>
              </w:rPr>
            </w:pPr>
            <w:r w:rsidRPr="005A3C94">
              <w:rPr>
                <w:rFonts w:ascii="Calibri" w:eastAsia="Times New Roman" w:hAnsi="Calibri" w:cs="Calibri"/>
                <w:color w:val="000000"/>
                <w:sz w:val="26"/>
                <w:szCs w:val="26"/>
                <w:lang w:eastAsia="en-IN"/>
              </w:rPr>
              <w:t>Number of loans taken by user in last 90 days</w:t>
            </w:r>
          </w:p>
        </w:tc>
      </w:tr>
      <w:tr w:rsidR="005A3C94" w:rsidRPr="005A3C94" w14:paraId="4DFB4DBC" w14:textId="77777777" w:rsidTr="005A3C94">
        <w:trPr>
          <w:trHeight w:val="288"/>
        </w:trPr>
        <w:tc>
          <w:tcPr>
            <w:tcW w:w="2340" w:type="dxa"/>
            <w:tcBorders>
              <w:top w:val="nil"/>
              <w:left w:val="nil"/>
              <w:bottom w:val="nil"/>
              <w:right w:val="nil"/>
            </w:tcBorders>
            <w:shd w:val="clear" w:color="auto" w:fill="auto"/>
            <w:noWrap/>
            <w:vAlign w:val="bottom"/>
            <w:hideMark/>
          </w:tcPr>
          <w:p w14:paraId="314918DA" w14:textId="77777777" w:rsidR="005A3C94" w:rsidRPr="005A3C94" w:rsidRDefault="005A3C94" w:rsidP="005A3C94">
            <w:pPr>
              <w:spacing w:after="0" w:line="240" w:lineRule="auto"/>
              <w:rPr>
                <w:rFonts w:ascii="Calibri" w:eastAsia="Times New Roman" w:hAnsi="Calibri" w:cs="Calibri"/>
                <w:color w:val="000000"/>
                <w:sz w:val="26"/>
                <w:szCs w:val="26"/>
                <w:lang w:eastAsia="en-IN"/>
              </w:rPr>
            </w:pPr>
            <w:r w:rsidRPr="005A3C94">
              <w:rPr>
                <w:rFonts w:ascii="Calibri" w:eastAsia="Times New Roman" w:hAnsi="Calibri" w:cs="Calibri"/>
                <w:color w:val="000000"/>
                <w:sz w:val="26"/>
                <w:szCs w:val="26"/>
                <w:lang w:eastAsia="en-IN"/>
              </w:rPr>
              <w:t>amnt_loans90</w:t>
            </w:r>
          </w:p>
        </w:tc>
        <w:tc>
          <w:tcPr>
            <w:tcW w:w="10220" w:type="dxa"/>
            <w:tcBorders>
              <w:top w:val="nil"/>
              <w:left w:val="nil"/>
              <w:bottom w:val="nil"/>
              <w:right w:val="nil"/>
            </w:tcBorders>
            <w:shd w:val="clear" w:color="auto" w:fill="auto"/>
            <w:noWrap/>
            <w:vAlign w:val="bottom"/>
            <w:hideMark/>
          </w:tcPr>
          <w:p w14:paraId="5C4B40A1" w14:textId="77777777" w:rsidR="005A3C94" w:rsidRPr="005A3C94" w:rsidRDefault="005A3C94" w:rsidP="005A3C94">
            <w:pPr>
              <w:spacing w:after="0" w:line="240" w:lineRule="auto"/>
              <w:rPr>
                <w:rFonts w:ascii="Calibri" w:eastAsia="Times New Roman" w:hAnsi="Calibri" w:cs="Calibri"/>
                <w:color w:val="000000"/>
                <w:sz w:val="26"/>
                <w:szCs w:val="26"/>
                <w:lang w:eastAsia="en-IN"/>
              </w:rPr>
            </w:pPr>
            <w:r w:rsidRPr="005A3C94">
              <w:rPr>
                <w:rFonts w:ascii="Calibri" w:eastAsia="Times New Roman" w:hAnsi="Calibri" w:cs="Calibri"/>
                <w:color w:val="000000"/>
                <w:sz w:val="26"/>
                <w:szCs w:val="26"/>
                <w:lang w:eastAsia="en-IN"/>
              </w:rPr>
              <w:t>Total amount of loans taken by user in last 90 days</w:t>
            </w:r>
          </w:p>
        </w:tc>
      </w:tr>
      <w:tr w:rsidR="005A3C94" w:rsidRPr="005A3C94" w14:paraId="7B1823C1" w14:textId="77777777" w:rsidTr="005A3C94">
        <w:trPr>
          <w:trHeight w:val="288"/>
        </w:trPr>
        <w:tc>
          <w:tcPr>
            <w:tcW w:w="2340" w:type="dxa"/>
            <w:tcBorders>
              <w:top w:val="nil"/>
              <w:left w:val="nil"/>
              <w:bottom w:val="nil"/>
              <w:right w:val="nil"/>
            </w:tcBorders>
            <w:shd w:val="clear" w:color="auto" w:fill="auto"/>
            <w:noWrap/>
            <w:vAlign w:val="bottom"/>
            <w:hideMark/>
          </w:tcPr>
          <w:p w14:paraId="3CE1F8B1" w14:textId="77777777" w:rsidR="005A3C94" w:rsidRPr="005A3C94" w:rsidRDefault="005A3C94" w:rsidP="005A3C94">
            <w:pPr>
              <w:spacing w:after="0" w:line="240" w:lineRule="auto"/>
              <w:rPr>
                <w:rFonts w:ascii="Calibri" w:eastAsia="Times New Roman" w:hAnsi="Calibri" w:cs="Calibri"/>
                <w:color w:val="000000"/>
                <w:sz w:val="26"/>
                <w:szCs w:val="26"/>
                <w:lang w:eastAsia="en-IN"/>
              </w:rPr>
            </w:pPr>
            <w:r w:rsidRPr="005A3C94">
              <w:rPr>
                <w:rFonts w:ascii="Calibri" w:eastAsia="Times New Roman" w:hAnsi="Calibri" w:cs="Calibri"/>
                <w:color w:val="000000"/>
                <w:sz w:val="26"/>
                <w:szCs w:val="26"/>
                <w:lang w:eastAsia="en-IN"/>
              </w:rPr>
              <w:t>maxamnt_loans90</w:t>
            </w:r>
          </w:p>
        </w:tc>
        <w:tc>
          <w:tcPr>
            <w:tcW w:w="10220" w:type="dxa"/>
            <w:tcBorders>
              <w:top w:val="nil"/>
              <w:left w:val="nil"/>
              <w:bottom w:val="nil"/>
              <w:right w:val="nil"/>
            </w:tcBorders>
            <w:shd w:val="clear" w:color="auto" w:fill="auto"/>
            <w:noWrap/>
            <w:vAlign w:val="bottom"/>
            <w:hideMark/>
          </w:tcPr>
          <w:p w14:paraId="440E7E82" w14:textId="77777777" w:rsidR="005A3C94" w:rsidRPr="005A3C94" w:rsidRDefault="005A3C94" w:rsidP="005A3C94">
            <w:pPr>
              <w:spacing w:after="0" w:line="240" w:lineRule="auto"/>
              <w:rPr>
                <w:rFonts w:ascii="Calibri" w:eastAsia="Times New Roman" w:hAnsi="Calibri" w:cs="Calibri"/>
                <w:color w:val="000000"/>
                <w:sz w:val="26"/>
                <w:szCs w:val="26"/>
                <w:lang w:eastAsia="en-IN"/>
              </w:rPr>
            </w:pPr>
            <w:r w:rsidRPr="005A3C94">
              <w:rPr>
                <w:rFonts w:ascii="Calibri" w:eastAsia="Times New Roman" w:hAnsi="Calibri" w:cs="Calibri"/>
                <w:color w:val="000000"/>
                <w:sz w:val="26"/>
                <w:szCs w:val="26"/>
                <w:lang w:eastAsia="en-IN"/>
              </w:rPr>
              <w:t>maximum amount of loan taken by the user in last 90 days</w:t>
            </w:r>
          </w:p>
        </w:tc>
      </w:tr>
      <w:tr w:rsidR="005A3C94" w:rsidRPr="005A3C94" w14:paraId="2C682232" w14:textId="77777777" w:rsidTr="005A3C94">
        <w:trPr>
          <w:trHeight w:val="288"/>
        </w:trPr>
        <w:tc>
          <w:tcPr>
            <w:tcW w:w="2340" w:type="dxa"/>
            <w:tcBorders>
              <w:top w:val="nil"/>
              <w:left w:val="nil"/>
              <w:bottom w:val="nil"/>
              <w:right w:val="nil"/>
            </w:tcBorders>
            <w:shd w:val="clear" w:color="auto" w:fill="auto"/>
            <w:noWrap/>
            <w:vAlign w:val="bottom"/>
            <w:hideMark/>
          </w:tcPr>
          <w:p w14:paraId="68209DD8" w14:textId="77777777" w:rsidR="005A3C94" w:rsidRPr="005A3C94" w:rsidRDefault="005A3C94" w:rsidP="005A3C94">
            <w:pPr>
              <w:spacing w:after="0" w:line="240" w:lineRule="auto"/>
              <w:rPr>
                <w:rFonts w:ascii="Calibri" w:eastAsia="Times New Roman" w:hAnsi="Calibri" w:cs="Calibri"/>
                <w:color w:val="000000"/>
                <w:sz w:val="26"/>
                <w:szCs w:val="26"/>
                <w:lang w:eastAsia="en-IN"/>
              </w:rPr>
            </w:pPr>
            <w:r w:rsidRPr="005A3C94">
              <w:rPr>
                <w:rFonts w:ascii="Calibri" w:eastAsia="Times New Roman" w:hAnsi="Calibri" w:cs="Calibri"/>
                <w:color w:val="000000"/>
                <w:sz w:val="26"/>
                <w:szCs w:val="26"/>
                <w:lang w:eastAsia="en-IN"/>
              </w:rPr>
              <w:t>medianamnt_loans90</w:t>
            </w:r>
          </w:p>
        </w:tc>
        <w:tc>
          <w:tcPr>
            <w:tcW w:w="10220" w:type="dxa"/>
            <w:tcBorders>
              <w:top w:val="nil"/>
              <w:left w:val="nil"/>
              <w:bottom w:val="nil"/>
              <w:right w:val="nil"/>
            </w:tcBorders>
            <w:shd w:val="clear" w:color="auto" w:fill="auto"/>
            <w:noWrap/>
            <w:vAlign w:val="bottom"/>
            <w:hideMark/>
          </w:tcPr>
          <w:p w14:paraId="465455B0" w14:textId="77777777" w:rsidR="005A3C94" w:rsidRPr="005A3C94" w:rsidRDefault="005A3C94" w:rsidP="005A3C94">
            <w:pPr>
              <w:spacing w:after="0" w:line="240" w:lineRule="auto"/>
              <w:rPr>
                <w:rFonts w:ascii="Calibri" w:eastAsia="Times New Roman" w:hAnsi="Calibri" w:cs="Calibri"/>
                <w:color w:val="000000"/>
                <w:sz w:val="26"/>
                <w:szCs w:val="26"/>
                <w:lang w:eastAsia="en-IN"/>
              </w:rPr>
            </w:pPr>
            <w:r w:rsidRPr="005A3C94">
              <w:rPr>
                <w:rFonts w:ascii="Calibri" w:eastAsia="Times New Roman" w:hAnsi="Calibri" w:cs="Calibri"/>
                <w:color w:val="000000"/>
                <w:sz w:val="26"/>
                <w:szCs w:val="26"/>
                <w:lang w:eastAsia="en-IN"/>
              </w:rPr>
              <w:t>Median of amounts of loan taken by the user in last 90 days</w:t>
            </w:r>
          </w:p>
        </w:tc>
      </w:tr>
      <w:tr w:rsidR="005A3C94" w:rsidRPr="005A3C94" w14:paraId="35A93D90" w14:textId="77777777" w:rsidTr="005A3C94">
        <w:trPr>
          <w:trHeight w:val="288"/>
        </w:trPr>
        <w:tc>
          <w:tcPr>
            <w:tcW w:w="2340" w:type="dxa"/>
            <w:tcBorders>
              <w:top w:val="nil"/>
              <w:left w:val="nil"/>
              <w:bottom w:val="nil"/>
              <w:right w:val="nil"/>
            </w:tcBorders>
            <w:shd w:val="clear" w:color="auto" w:fill="auto"/>
            <w:noWrap/>
            <w:vAlign w:val="bottom"/>
            <w:hideMark/>
          </w:tcPr>
          <w:p w14:paraId="31F4A92A" w14:textId="77777777" w:rsidR="005A3C94" w:rsidRPr="005A3C94" w:rsidRDefault="005A3C94" w:rsidP="005A3C94">
            <w:pPr>
              <w:spacing w:after="0" w:line="240" w:lineRule="auto"/>
              <w:rPr>
                <w:rFonts w:ascii="Calibri" w:eastAsia="Times New Roman" w:hAnsi="Calibri" w:cs="Calibri"/>
                <w:color w:val="000000"/>
                <w:sz w:val="26"/>
                <w:szCs w:val="26"/>
                <w:lang w:eastAsia="en-IN"/>
              </w:rPr>
            </w:pPr>
            <w:r w:rsidRPr="005A3C94">
              <w:rPr>
                <w:rFonts w:ascii="Calibri" w:eastAsia="Times New Roman" w:hAnsi="Calibri" w:cs="Calibri"/>
                <w:color w:val="000000"/>
                <w:sz w:val="26"/>
                <w:szCs w:val="26"/>
                <w:lang w:eastAsia="en-IN"/>
              </w:rPr>
              <w:t>payback30</w:t>
            </w:r>
          </w:p>
        </w:tc>
        <w:tc>
          <w:tcPr>
            <w:tcW w:w="10220" w:type="dxa"/>
            <w:tcBorders>
              <w:top w:val="nil"/>
              <w:left w:val="nil"/>
              <w:bottom w:val="nil"/>
              <w:right w:val="nil"/>
            </w:tcBorders>
            <w:shd w:val="clear" w:color="auto" w:fill="auto"/>
            <w:noWrap/>
            <w:vAlign w:val="bottom"/>
            <w:hideMark/>
          </w:tcPr>
          <w:p w14:paraId="120A714C" w14:textId="77777777" w:rsidR="005A3C94" w:rsidRPr="005A3C94" w:rsidRDefault="005A3C94" w:rsidP="005A3C94">
            <w:pPr>
              <w:spacing w:after="0" w:line="240" w:lineRule="auto"/>
              <w:rPr>
                <w:rFonts w:ascii="Calibri" w:eastAsia="Times New Roman" w:hAnsi="Calibri" w:cs="Calibri"/>
                <w:color w:val="000000"/>
                <w:sz w:val="26"/>
                <w:szCs w:val="26"/>
                <w:lang w:eastAsia="en-IN"/>
              </w:rPr>
            </w:pPr>
            <w:r w:rsidRPr="005A3C94">
              <w:rPr>
                <w:rFonts w:ascii="Calibri" w:eastAsia="Times New Roman" w:hAnsi="Calibri" w:cs="Calibri"/>
                <w:color w:val="000000"/>
                <w:sz w:val="26"/>
                <w:szCs w:val="26"/>
                <w:lang w:eastAsia="en-IN"/>
              </w:rPr>
              <w:t>Average payback time in days over last 30 days</w:t>
            </w:r>
          </w:p>
        </w:tc>
      </w:tr>
      <w:tr w:rsidR="005A3C94" w:rsidRPr="005A3C94" w14:paraId="2E28A4F9" w14:textId="77777777" w:rsidTr="005A3C94">
        <w:trPr>
          <w:trHeight w:val="288"/>
        </w:trPr>
        <w:tc>
          <w:tcPr>
            <w:tcW w:w="2340" w:type="dxa"/>
            <w:tcBorders>
              <w:top w:val="nil"/>
              <w:left w:val="nil"/>
              <w:bottom w:val="nil"/>
              <w:right w:val="nil"/>
            </w:tcBorders>
            <w:shd w:val="clear" w:color="auto" w:fill="auto"/>
            <w:noWrap/>
            <w:vAlign w:val="bottom"/>
            <w:hideMark/>
          </w:tcPr>
          <w:p w14:paraId="38AB85B2" w14:textId="77777777" w:rsidR="005A3C94" w:rsidRPr="005A3C94" w:rsidRDefault="005A3C94" w:rsidP="005A3C94">
            <w:pPr>
              <w:spacing w:after="0" w:line="240" w:lineRule="auto"/>
              <w:rPr>
                <w:rFonts w:ascii="Calibri" w:eastAsia="Times New Roman" w:hAnsi="Calibri" w:cs="Calibri"/>
                <w:color w:val="000000"/>
                <w:sz w:val="26"/>
                <w:szCs w:val="26"/>
                <w:lang w:eastAsia="en-IN"/>
              </w:rPr>
            </w:pPr>
            <w:r w:rsidRPr="005A3C94">
              <w:rPr>
                <w:rFonts w:ascii="Calibri" w:eastAsia="Times New Roman" w:hAnsi="Calibri" w:cs="Calibri"/>
                <w:color w:val="000000"/>
                <w:sz w:val="26"/>
                <w:szCs w:val="26"/>
                <w:lang w:eastAsia="en-IN"/>
              </w:rPr>
              <w:t>payback90</w:t>
            </w:r>
          </w:p>
        </w:tc>
        <w:tc>
          <w:tcPr>
            <w:tcW w:w="10220" w:type="dxa"/>
            <w:tcBorders>
              <w:top w:val="nil"/>
              <w:left w:val="nil"/>
              <w:bottom w:val="nil"/>
              <w:right w:val="nil"/>
            </w:tcBorders>
            <w:shd w:val="clear" w:color="auto" w:fill="auto"/>
            <w:noWrap/>
            <w:vAlign w:val="bottom"/>
            <w:hideMark/>
          </w:tcPr>
          <w:p w14:paraId="2734C2F9" w14:textId="77777777" w:rsidR="005A3C94" w:rsidRPr="005A3C94" w:rsidRDefault="005A3C94" w:rsidP="005A3C94">
            <w:pPr>
              <w:spacing w:after="0" w:line="240" w:lineRule="auto"/>
              <w:rPr>
                <w:rFonts w:ascii="Calibri" w:eastAsia="Times New Roman" w:hAnsi="Calibri" w:cs="Calibri"/>
                <w:color w:val="000000"/>
                <w:sz w:val="26"/>
                <w:szCs w:val="26"/>
                <w:lang w:eastAsia="en-IN"/>
              </w:rPr>
            </w:pPr>
            <w:r w:rsidRPr="005A3C94">
              <w:rPr>
                <w:rFonts w:ascii="Calibri" w:eastAsia="Times New Roman" w:hAnsi="Calibri" w:cs="Calibri"/>
                <w:color w:val="000000"/>
                <w:sz w:val="26"/>
                <w:szCs w:val="26"/>
                <w:lang w:eastAsia="en-IN"/>
              </w:rPr>
              <w:t>Average payback time in days over last 90 days</w:t>
            </w:r>
          </w:p>
        </w:tc>
      </w:tr>
      <w:tr w:rsidR="005A3C94" w:rsidRPr="005A3C94" w14:paraId="15A6A2EA" w14:textId="77777777" w:rsidTr="005A3C94">
        <w:trPr>
          <w:trHeight w:val="288"/>
        </w:trPr>
        <w:tc>
          <w:tcPr>
            <w:tcW w:w="2340" w:type="dxa"/>
            <w:tcBorders>
              <w:top w:val="nil"/>
              <w:left w:val="nil"/>
              <w:bottom w:val="nil"/>
              <w:right w:val="nil"/>
            </w:tcBorders>
            <w:shd w:val="clear" w:color="auto" w:fill="auto"/>
            <w:noWrap/>
            <w:vAlign w:val="bottom"/>
            <w:hideMark/>
          </w:tcPr>
          <w:p w14:paraId="684DA81D" w14:textId="77777777" w:rsidR="005A3C94" w:rsidRPr="005A3C94" w:rsidRDefault="005A3C94" w:rsidP="005A3C94">
            <w:pPr>
              <w:spacing w:after="0" w:line="240" w:lineRule="auto"/>
              <w:rPr>
                <w:rFonts w:ascii="Calibri" w:eastAsia="Times New Roman" w:hAnsi="Calibri" w:cs="Calibri"/>
                <w:color w:val="000000"/>
                <w:sz w:val="26"/>
                <w:szCs w:val="26"/>
                <w:lang w:eastAsia="en-IN"/>
              </w:rPr>
            </w:pPr>
            <w:proofErr w:type="spellStart"/>
            <w:r w:rsidRPr="005A3C94">
              <w:rPr>
                <w:rFonts w:ascii="Calibri" w:eastAsia="Times New Roman" w:hAnsi="Calibri" w:cs="Calibri"/>
                <w:color w:val="000000"/>
                <w:sz w:val="26"/>
                <w:szCs w:val="26"/>
                <w:lang w:eastAsia="en-IN"/>
              </w:rPr>
              <w:t>pcircle</w:t>
            </w:r>
            <w:proofErr w:type="spellEnd"/>
          </w:p>
        </w:tc>
        <w:tc>
          <w:tcPr>
            <w:tcW w:w="10220" w:type="dxa"/>
            <w:tcBorders>
              <w:top w:val="nil"/>
              <w:left w:val="nil"/>
              <w:bottom w:val="nil"/>
              <w:right w:val="nil"/>
            </w:tcBorders>
            <w:shd w:val="clear" w:color="auto" w:fill="auto"/>
            <w:noWrap/>
            <w:vAlign w:val="bottom"/>
            <w:hideMark/>
          </w:tcPr>
          <w:p w14:paraId="06376191" w14:textId="77777777" w:rsidR="005A3C94" w:rsidRPr="005A3C94" w:rsidRDefault="005A3C94" w:rsidP="005A3C94">
            <w:pPr>
              <w:spacing w:after="0" w:line="240" w:lineRule="auto"/>
              <w:rPr>
                <w:rFonts w:ascii="Calibri" w:eastAsia="Times New Roman" w:hAnsi="Calibri" w:cs="Calibri"/>
                <w:color w:val="000000"/>
                <w:sz w:val="26"/>
                <w:szCs w:val="26"/>
                <w:lang w:eastAsia="en-IN"/>
              </w:rPr>
            </w:pPr>
            <w:r w:rsidRPr="005A3C94">
              <w:rPr>
                <w:rFonts w:ascii="Calibri" w:eastAsia="Times New Roman" w:hAnsi="Calibri" w:cs="Calibri"/>
                <w:color w:val="000000"/>
                <w:sz w:val="26"/>
                <w:szCs w:val="26"/>
                <w:lang w:eastAsia="en-IN"/>
              </w:rPr>
              <w:t>telecom circle</w:t>
            </w:r>
          </w:p>
        </w:tc>
      </w:tr>
      <w:tr w:rsidR="005A3C94" w:rsidRPr="005A3C94" w14:paraId="727F950E" w14:textId="77777777" w:rsidTr="005A3C94">
        <w:trPr>
          <w:trHeight w:val="288"/>
        </w:trPr>
        <w:tc>
          <w:tcPr>
            <w:tcW w:w="2340" w:type="dxa"/>
            <w:tcBorders>
              <w:top w:val="nil"/>
              <w:left w:val="nil"/>
              <w:bottom w:val="nil"/>
              <w:right w:val="nil"/>
            </w:tcBorders>
            <w:shd w:val="clear" w:color="auto" w:fill="auto"/>
            <w:noWrap/>
            <w:vAlign w:val="bottom"/>
            <w:hideMark/>
          </w:tcPr>
          <w:p w14:paraId="34C49711" w14:textId="77777777" w:rsidR="005A3C94" w:rsidRPr="005A3C94" w:rsidRDefault="005A3C94" w:rsidP="005A3C94">
            <w:pPr>
              <w:spacing w:after="0" w:line="240" w:lineRule="auto"/>
              <w:rPr>
                <w:rFonts w:ascii="Calibri" w:eastAsia="Times New Roman" w:hAnsi="Calibri" w:cs="Calibri"/>
                <w:color w:val="000000"/>
                <w:sz w:val="26"/>
                <w:szCs w:val="26"/>
                <w:lang w:eastAsia="en-IN"/>
              </w:rPr>
            </w:pPr>
            <w:proofErr w:type="spellStart"/>
            <w:r w:rsidRPr="005A3C94">
              <w:rPr>
                <w:rFonts w:ascii="Calibri" w:eastAsia="Times New Roman" w:hAnsi="Calibri" w:cs="Calibri"/>
                <w:color w:val="000000"/>
                <w:sz w:val="26"/>
                <w:szCs w:val="26"/>
                <w:lang w:eastAsia="en-IN"/>
              </w:rPr>
              <w:lastRenderedPageBreak/>
              <w:t>pdate</w:t>
            </w:r>
            <w:proofErr w:type="spellEnd"/>
          </w:p>
        </w:tc>
        <w:tc>
          <w:tcPr>
            <w:tcW w:w="10220" w:type="dxa"/>
            <w:tcBorders>
              <w:top w:val="nil"/>
              <w:left w:val="nil"/>
              <w:bottom w:val="nil"/>
              <w:right w:val="nil"/>
            </w:tcBorders>
            <w:shd w:val="clear" w:color="auto" w:fill="auto"/>
            <w:noWrap/>
            <w:vAlign w:val="bottom"/>
            <w:hideMark/>
          </w:tcPr>
          <w:p w14:paraId="74E43985" w14:textId="19266517" w:rsidR="005A3C94" w:rsidRPr="005A3C94" w:rsidRDefault="005A3C94" w:rsidP="005A3C94">
            <w:pPr>
              <w:spacing w:after="0" w:line="240" w:lineRule="auto"/>
              <w:rPr>
                <w:rFonts w:ascii="Calibri" w:eastAsia="Times New Roman" w:hAnsi="Calibri" w:cs="Calibri"/>
                <w:color w:val="000000"/>
                <w:sz w:val="26"/>
                <w:szCs w:val="26"/>
                <w:lang w:eastAsia="en-IN"/>
              </w:rPr>
            </w:pPr>
            <w:r w:rsidRPr="005A3C94">
              <w:rPr>
                <w:rFonts w:ascii="Calibri" w:eastAsia="Times New Roman" w:hAnsi="Calibri" w:cs="Calibri"/>
                <w:color w:val="000000"/>
                <w:sz w:val="26"/>
                <w:szCs w:val="26"/>
                <w:lang w:eastAsia="en-IN"/>
              </w:rPr>
              <w:t>Date</w:t>
            </w:r>
          </w:p>
        </w:tc>
      </w:tr>
    </w:tbl>
    <w:p w14:paraId="1B9EB027" w14:textId="65EA585C" w:rsidR="004567DF" w:rsidRDefault="005A3C94" w:rsidP="005A3C94">
      <w:pPr>
        <w:rPr>
          <w:sz w:val="30"/>
          <w:szCs w:val="30"/>
        </w:rPr>
      </w:pPr>
      <w:r>
        <w:rPr>
          <w:sz w:val="30"/>
          <w:szCs w:val="30"/>
        </w:rPr>
        <w:t>The format of data is as follows</w:t>
      </w:r>
    </w:p>
    <w:p w14:paraId="6A4CB7E2" w14:textId="038D407E" w:rsidR="005A3C94" w:rsidRDefault="005A3C94" w:rsidP="005A3C94">
      <w:pPr>
        <w:rPr>
          <w:sz w:val="30"/>
          <w:szCs w:val="30"/>
        </w:rPr>
      </w:pPr>
      <w:r>
        <w:rPr>
          <w:noProof/>
          <w:lang w:eastAsia="en-IN"/>
        </w:rPr>
        <w:drawing>
          <wp:inline distT="0" distB="0" distL="0" distR="0" wp14:anchorId="1CD22101" wp14:editId="5A38432D">
            <wp:extent cx="2552700" cy="35890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552700" cy="3589020"/>
                    </a:xfrm>
                    <a:prstGeom prst="rect">
                      <a:avLst/>
                    </a:prstGeom>
                  </pic:spPr>
                </pic:pic>
              </a:graphicData>
            </a:graphic>
          </wp:inline>
        </w:drawing>
      </w:r>
      <w:r>
        <w:rPr>
          <w:noProof/>
          <w:lang w:eastAsia="en-IN"/>
        </w:rPr>
        <w:drawing>
          <wp:inline distT="0" distB="0" distL="0" distR="0" wp14:anchorId="5CEFCFEE" wp14:editId="7FD2D0D6">
            <wp:extent cx="2377440" cy="356997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377440" cy="3569970"/>
                    </a:xfrm>
                    <a:prstGeom prst="rect">
                      <a:avLst/>
                    </a:prstGeom>
                  </pic:spPr>
                </pic:pic>
              </a:graphicData>
            </a:graphic>
          </wp:inline>
        </w:drawing>
      </w:r>
    </w:p>
    <w:p w14:paraId="474A260B" w14:textId="4A87D7E0" w:rsidR="005A3C94" w:rsidRPr="00452291" w:rsidRDefault="005A3C94" w:rsidP="005A3C94">
      <w:pPr>
        <w:rPr>
          <w:sz w:val="30"/>
          <w:szCs w:val="30"/>
        </w:rPr>
      </w:pPr>
    </w:p>
    <w:p w14:paraId="4271EB15" w14:textId="15078222" w:rsidR="00BE4576" w:rsidRPr="00C9736D" w:rsidRDefault="002941E8" w:rsidP="00BE4576">
      <w:pPr>
        <w:pStyle w:val="ListParagraph"/>
        <w:numPr>
          <w:ilvl w:val="0"/>
          <w:numId w:val="1"/>
        </w:numPr>
        <w:rPr>
          <w:b/>
          <w:bCs/>
          <w:sz w:val="36"/>
          <w:szCs w:val="36"/>
        </w:rPr>
      </w:pPr>
      <w:r>
        <w:rPr>
          <w:sz w:val="36"/>
          <w:szCs w:val="36"/>
        </w:rPr>
        <w:t xml:space="preserve">Data </w:t>
      </w:r>
      <w:r w:rsidR="00C14AAB">
        <w:rPr>
          <w:sz w:val="36"/>
          <w:szCs w:val="36"/>
        </w:rPr>
        <w:t>Pre-processing</w:t>
      </w:r>
    </w:p>
    <w:p w14:paraId="26AD2644" w14:textId="28B1C2DE" w:rsidR="00FA0962" w:rsidRDefault="002941E8" w:rsidP="00E85EC0">
      <w:pPr>
        <w:ind w:left="720"/>
        <w:rPr>
          <w:sz w:val="30"/>
          <w:szCs w:val="30"/>
        </w:rPr>
      </w:pPr>
      <w:r>
        <w:rPr>
          <w:sz w:val="30"/>
          <w:szCs w:val="30"/>
        </w:rPr>
        <w:t xml:space="preserve">It entails converting raw data into comprehensible format that a machine learning model can understand. The data </w:t>
      </w:r>
      <w:r w:rsidR="00C14AAB">
        <w:rPr>
          <w:sz w:val="30"/>
          <w:szCs w:val="30"/>
        </w:rPr>
        <w:t>pre-processing</w:t>
      </w:r>
      <w:r>
        <w:rPr>
          <w:sz w:val="30"/>
          <w:szCs w:val="30"/>
        </w:rPr>
        <w:t xml:space="preserve"> involves data cleaning which involves </w:t>
      </w:r>
      <w:r w:rsidR="00F50275">
        <w:rPr>
          <w:sz w:val="30"/>
          <w:szCs w:val="30"/>
        </w:rPr>
        <w:t>handling missing values, transformation of data i.e. normalizing the data and data reduction which involves only required features.</w:t>
      </w:r>
    </w:p>
    <w:p w14:paraId="065FD0F1" w14:textId="6261EEDB" w:rsidR="00F50275" w:rsidRDefault="00F50275" w:rsidP="00E85EC0">
      <w:pPr>
        <w:ind w:left="720"/>
        <w:rPr>
          <w:sz w:val="30"/>
          <w:szCs w:val="30"/>
        </w:rPr>
      </w:pPr>
      <w:r>
        <w:rPr>
          <w:noProof/>
          <w:lang w:eastAsia="en-IN"/>
        </w:rPr>
        <w:drawing>
          <wp:inline distT="0" distB="0" distL="0" distR="0" wp14:anchorId="574EBEA0" wp14:editId="02F3E9EE">
            <wp:extent cx="3952875" cy="16383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952875" cy="1638300"/>
                    </a:xfrm>
                    <a:prstGeom prst="rect">
                      <a:avLst/>
                    </a:prstGeom>
                  </pic:spPr>
                </pic:pic>
              </a:graphicData>
            </a:graphic>
          </wp:inline>
        </w:drawing>
      </w:r>
    </w:p>
    <w:p w14:paraId="62152585" w14:textId="73867CDF" w:rsidR="00F50275" w:rsidRPr="00FA0962" w:rsidRDefault="009066C5" w:rsidP="00E85EC0">
      <w:pPr>
        <w:ind w:left="720"/>
        <w:rPr>
          <w:sz w:val="30"/>
          <w:szCs w:val="30"/>
        </w:rPr>
      </w:pPr>
      <w:r>
        <w:rPr>
          <w:noProof/>
          <w:lang w:eastAsia="en-IN"/>
        </w:rPr>
        <w:drawing>
          <wp:inline distT="0" distB="0" distL="0" distR="0" wp14:anchorId="097176B1" wp14:editId="78E7E004">
            <wp:extent cx="5731510" cy="63500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635000"/>
                    </a:xfrm>
                    <a:prstGeom prst="rect">
                      <a:avLst/>
                    </a:prstGeom>
                  </pic:spPr>
                </pic:pic>
              </a:graphicData>
            </a:graphic>
          </wp:inline>
        </w:drawing>
      </w:r>
    </w:p>
    <w:p w14:paraId="59D581F9" w14:textId="2A2EE93A" w:rsidR="009066C5" w:rsidRDefault="009066C5" w:rsidP="009066C5">
      <w:pPr>
        <w:rPr>
          <w:b/>
          <w:bCs/>
          <w:sz w:val="36"/>
          <w:szCs w:val="36"/>
        </w:rPr>
      </w:pPr>
      <w:r>
        <w:rPr>
          <w:b/>
          <w:bCs/>
          <w:sz w:val="36"/>
          <w:szCs w:val="36"/>
        </w:rPr>
        <w:lastRenderedPageBreak/>
        <w:t xml:space="preserve">         Data Cleaning</w:t>
      </w:r>
    </w:p>
    <w:p w14:paraId="7DA1D676" w14:textId="3D2F881D" w:rsidR="009066C5" w:rsidRDefault="009066C5" w:rsidP="009066C5">
      <w:pPr>
        <w:ind w:left="720"/>
        <w:rPr>
          <w:bCs/>
          <w:sz w:val="30"/>
          <w:szCs w:val="30"/>
        </w:rPr>
      </w:pPr>
      <w:r>
        <w:rPr>
          <w:bCs/>
          <w:sz w:val="30"/>
          <w:szCs w:val="30"/>
        </w:rPr>
        <w:t>The first step of pre-processing is data cleaning by checking and eliminating any missing values because they affect the accuracy of the model. This is achieved by either filling the missing values with a mean or mode function or by dropping all the missing values. In this case, there are no missing values.</w:t>
      </w:r>
    </w:p>
    <w:p w14:paraId="0350E81F" w14:textId="4460A37C" w:rsidR="009066C5" w:rsidRDefault="009066C5" w:rsidP="009066C5">
      <w:pPr>
        <w:rPr>
          <w:bCs/>
          <w:sz w:val="30"/>
          <w:szCs w:val="30"/>
        </w:rPr>
      </w:pPr>
      <w:r>
        <w:rPr>
          <w:bCs/>
          <w:sz w:val="30"/>
          <w:szCs w:val="30"/>
        </w:rPr>
        <w:tab/>
      </w:r>
      <w:r>
        <w:rPr>
          <w:noProof/>
          <w:lang w:eastAsia="en-IN"/>
        </w:rPr>
        <w:drawing>
          <wp:inline distT="0" distB="0" distL="0" distR="0" wp14:anchorId="2C30AD29" wp14:editId="03D4AB0F">
            <wp:extent cx="2339340" cy="2933700"/>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339340" cy="2933700"/>
                    </a:xfrm>
                    <a:prstGeom prst="rect">
                      <a:avLst/>
                    </a:prstGeom>
                  </pic:spPr>
                </pic:pic>
              </a:graphicData>
            </a:graphic>
          </wp:inline>
        </w:drawing>
      </w:r>
      <w:r>
        <w:rPr>
          <w:noProof/>
          <w:lang w:eastAsia="en-IN"/>
        </w:rPr>
        <w:drawing>
          <wp:inline distT="0" distB="0" distL="0" distR="0" wp14:anchorId="35F1BE1F" wp14:editId="51C9C392">
            <wp:extent cx="2278380" cy="2910840"/>
            <wp:effectExtent l="0" t="0" r="762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278380" cy="2910840"/>
                    </a:xfrm>
                    <a:prstGeom prst="rect">
                      <a:avLst/>
                    </a:prstGeom>
                  </pic:spPr>
                </pic:pic>
              </a:graphicData>
            </a:graphic>
          </wp:inline>
        </w:drawing>
      </w:r>
    </w:p>
    <w:p w14:paraId="4A6CB805" w14:textId="3F612C4C" w:rsidR="009066C5" w:rsidRDefault="00C14AAB" w:rsidP="009066C5">
      <w:pPr>
        <w:rPr>
          <w:b/>
          <w:bCs/>
          <w:sz w:val="36"/>
          <w:szCs w:val="36"/>
        </w:rPr>
      </w:pPr>
      <w:r>
        <w:rPr>
          <w:bCs/>
          <w:sz w:val="30"/>
          <w:szCs w:val="30"/>
        </w:rPr>
        <w:t xml:space="preserve">     </w:t>
      </w:r>
      <w:r w:rsidR="009066C5">
        <w:rPr>
          <w:b/>
          <w:bCs/>
          <w:sz w:val="36"/>
          <w:szCs w:val="36"/>
        </w:rPr>
        <w:t>Data Reduction</w:t>
      </w:r>
    </w:p>
    <w:p w14:paraId="24E17756" w14:textId="2822AFA3" w:rsidR="002671C2" w:rsidRDefault="009066C5" w:rsidP="002671C2">
      <w:pPr>
        <w:ind w:left="360"/>
        <w:rPr>
          <w:bCs/>
          <w:sz w:val="30"/>
          <w:szCs w:val="30"/>
        </w:rPr>
      </w:pPr>
      <w:r>
        <w:rPr>
          <w:b/>
          <w:bCs/>
          <w:sz w:val="36"/>
          <w:szCs w:val="36"/>
        </w:rPr>
        <w:tab/>
      </w:r>
      <w:r>
        <w:rPr>
          <w:bCs/>
          <w:sz w:val="30"/>
          <w:szCs w:val="30"/>
        </w:rPr>
        <w:t xml:space="preserve">The next step of data processing is </w:t>
      </w:r>
      <w:r w:rsidR="002671C2">
        <w:rPr>
          <w:bCs/>
          <w:sz w:val="30"/>
          <w:szCs w:val="30"/>
        </w:rPr>
        <w:t>data reduction. This is used to remove duplicate features present in the data i.e. unwanted features for prediction.</w:t>
      </w:r>
    </w:p>
    <w:p w14:paraId="55B8D721" w14:textId="169B215E" w:rsidR="002671C2" w:rsidRDefault="002671C2" w:rsidP="002671C2">
      <w:pPr>
        <w:ind w:left="360"/>
        <w:rPr>
          <w:bCs/>
          <w:sz w:val="30"/>
          <w:szCs w:val="30"/>
        </w:rPr>
      </w:pPr>
      <w:r>
        <w:rPr>
          <w:noProof/>
          <w:lang w:eastAsia="en-IN"/>
        </w:rPr>
        <w:drawing>
          <wp:inline distT="0" distB="0" distL="0" distR="0" wp14:anchorId="6C33DF3A" wp14:editId="1B43E454">
            <wp:extent cx="5731510" cy="53340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533400"/>
                    </a:xfrm>
                    <a:prstGeom prst="rect">
                      <a:avLst/>
                    </a:prstGeom>
                  </pic:spPr>
                </pic:pic>
              </a:graphicData>
            </a:graphic>
          </wp:inline>
        </w:drawing>
      </w:r>
    </w:p>
    <w:p w14:paraId="585BC520" w14:textId="227CA5F6" w:rsidR="002671C2" w:rsidRDefault="002671C2" w:rsidP="002671C2">
      <w:pPr>
        <w:ind w:left="360"/>
        <w:rPr>
          <w:bCs/>
          <w:sz w:val="30"/>
          <w:szCs w:val="30"/>
        </w:rPr>
      </w:pPr>
      <w:r>
        <w:rPr>
          <w:noProof/>
          <w:lang w:eastAsia="en-IN"/>
        </w:rPr>
        <w:drawing>
          <wp:inline distT="0" distB="0" distL="0" distR="0" wp14:anchorId="58852334" wp14:editId="449B8612">
            <wp:extent cx="5731510" cy="492125"/>
            <wp:effectExtent l="0" t="0" r="254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492125"/>
                    </a:xfrm>
                    <a:prstGeom prst="rect">
                      <a:avLst/>
                    </a:prstGeom>
                  </pic:spPr>
                </pic:pic>
              </a:graphicData>
            </a:graphic>
          </wp:inline>
        </w:drawing>
      </w:r>
    </w:p>
    <w:p w14:paraId="6B71A5F2" w14:textId="0BDC2260" w:rsidR="00A9485A" w:rsidRDefault="00A9485A" w:rsidP="002671C2">
      <w:pPr>
        <w:ind w:left="360"/>
        <w:rPr>
          <w:b/>
          <w:bCs/>
          <w:sz w:val="36"/>
          <w:szCs w:val="36"/>
        </w:rPr>
      </w:pPr>
      <w:r>
        <w:rPr>
          <w:b/>
          <w:bCs/>
          <w:sz w:val="36"/>
          <w:szCs w:val="36"/>
        </w:rPr>
        <w:t>Handling Outliers</w:t>
      </w:r>
    </w:p>
    <w:p w14:paraId="171F669D" w14:textId="2B53CECD" w:rsidR="00A9485A" w:rsidRDefault="00A9485A" w:rsidP="002671C2">
      <w:pPr>
        <w:ind w:left="360"/>
        <w:rPr>
          <w:bCs/>
          <w:sz w:val="30"/>
          <w:szCs w:val="30"/>
        </w:rPr>
      </w:pPr>
      <w:r>
        <w:rPr>
          <w:noProof/>
          <w:lang w:eastAsia="en-IN"/>
        </w:rPr>
        <w:drawing>
          <wp:inline distT="0" distB="0" distL="0" distR="0" wp14:anchorId="2291B53B" wp14:editId="313DCFA6">
            <wp:extent cx="5731510" cy="111252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112520"/>
                    </a:xfrm>
                    <a:prstGeom prst="rect">
                      <a:avLst/>
                    </a:prstGeom>
                  </pic:spPr>
                </pic:pic>
              </a:graphicData>
            </a:graphic>
          </wp:inline>
        </w:drawing>
      </w:r>
    </w:p>
    <w:p w14:paraId="493155FE" w14:textId="2CA39604" w:rsidR="00A9485A" w:rsidRDefault="00A9485A" w:rsidP="002671C2">
      <w:pPr>
        <w:ind w:left="360"/>
        <w:rPr>
          <w:bCs/>
          <w:sz w:val="30"/>
          <w:szCs w:val="30"/>
        </w:rPr>
      </w:pPr>
      <w:r>
        <w:rPr>
          <w:noProof/>
          <w:lang w:eastAsia="en-IN"/>
        </w:rPr>
        <w:lastRenderedPageBreak/>
        <w:drawing>
          <wp:inline distT="0" distB="0" distL="0" distR="0" wp14:anchorId="09A7900B" wp14:editId="42DF9F3E">
            <wp:extent cx="5731510" cy="188976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1889760"/>
                    </a:xfrm>
                    <a:prstGeom prst="rect">
                      <a:avLst/>
                    </a:prstGeom>
                  </pic:spPr>
                </pic:pic>
              </a:graphicData>
            </a:graphic>
          </wp:inline>
        </w:drawing>
      </w:r>
    </w:p>
    <w:p w14:paraId="0195084C" w14:textId="5CC0C9EE" w:rsidR="00A9485A" w:rsidRDefault="00A9485A" w:rsidP="00A9485A">
      <w:pPr>
        <w:pStyle w:val="Heading3"/>
        <w:shd w:val="clear" w:color="auto" w:fill="FFFFFF"/>
        <w:spacing w:before="186"/>
        <w:rPr>
          <w:rFonts w:ascii="Calibri" w:hAnsi="Calibri" w:cs="Calibri"/>
          <w:color w:val="000000"/>
          <w:sz w:val="30"/>
          <w:szCs w:val="30"/>
        </w:rPr>
      </w:pPr>
      <w:r w:rsidRPr="00A9485A">
        <w:rPr>
          <w:rFonts w:ascii="Calibri" w:hAnsi="Calibri" w:cs="Calibri"/>
          <w:color w:val="000000"/>
          <w:sz w:val="30"/>
          <w:szCs w:val="30"/>
        </w:rPr>
        <w:t>Instead of eliminating the outliers, we have replaced the outliers higher than the upper whisker by the value of upper whisker and the outliers lower than the lower whisker by the value of lower whisker.</w:t>
      </w:r>
    </w:p>
    <w:p w14:paraId="1F21E30F" w14:textId="49868AEF" w:rsidR="00A9485A" w:rsidRDefault="00A9485A" w:rsidP="00A9485A"/>
    <w:p w14:paraId="3877D43C" w14:textId="30538E98" w:rsidR="00A9485A" w:rsidRDefault="00A9485A" w:rsidP="00A9485A">
      <w:pPr>
        <w:ind w:left="360"/>
        <w:rPr>
          <w:b/>
          <w:bCs/>
          <w:sz w:val="36"/>
          <w:szCs w:val="36"/>
        </w:rPr>
      </w:pPr>
      <w:r>
        <w:rPr>
          <w:b/>
          <w:bCs/>
          <w:sz w:val="36"/>
          <w:szCs w:val="36"/>
        </w:rPr>
        <w:t>Skewness Removal</w:t>
      </w:r>
    </w:p>
    <w:p w14:paraId="1092381C" w14:textId="7F478395" w:rsidR="00A9485A" w:rsidRDefault="00A9485A" w:rsidP="00A9485A">
      <w:pPr>
        <w:ind w:left="360"/>
        <w:rPr>
          <w:b/>
          <w:bCs/>
          <w:sz w:val="36"/>
          <w:szCs w:val="36"/>
        </w:rPr>
      </w:pPr>
      <w:r>
        <w:rPr>
          <w:noProof/>
          <w:lang w:eastAsia="en-IN"/>
        </w:rPr>
        <w:drawing>
          <wp:inline distT="0" distB="0" distL="0" distR="0" wp14:anchorId="02BF9E08" wp14:editId="7ADDEED2">
            <wp:extent cx="2446020" cy="32613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46020" cy="3261360"/>
                    </a:xfrm>
                    <a:prstGeom prst="rect">
                      <a:avLst/>
                    </a:prstGeom>
                  </pic:spPr>
                </pic:pic>
              </a:graphicData>
            </a:graphic>
          </wp:inline>
        </w:drawing>
      </w:r>
      <w:r w:rsidRPr="00A9485A">
        <w:rPr>
          <w:noProof/>
          <w:lang w:eastAsia="en-IN"/>
        </w:rPr>
        <w:t xml:space="preserve"> </w:t>
      </w:r>
      <w:r>
        <w:rPr>
          <w:noProof/>
          <w:lang w:eastAsia="en-IN"/>
        </w:rPr>
        <w:drawing>
          <wp:inline distT="0" distB="0" distL="0" distR="0" wp14:anchorId="0EFB4FF2" wp14:editId="2271872A">
            <wp:extent cx="2545080" cy="3253740"/>
            <wp:effectExtent l="0" t="0" r="762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45080" cy="3253740"/>
                    </a:xfrm>
                    <a:prstGeom prst="rect">
                      <a:avLst/>
                    </a:prstGeom>
                  </pic:spPr>
                </pic:pic>
              </a:graphicData>
            </a:graphic>
          </wp:inline>
        </w:drawing>
      </w:r>
    </w:p>
    <w:p w14:paraId="498CC53F" w14:textId="61E6B1A1" w:rsidR="00A9485A" w:rsidRDefault="00A9485A" w:rsidP="00A9485A">
      <w:pPr>
        <w:rPr>
          <w:rFonts w:ascii="Calibri" w:hAnsi="Calibri" w:cs="Calibri"/>
          <w:color w:val="000000"/>
          <w:sz w:val="30"/>
          <w:szCs w:val="30"/>
        </w:rPr>
      </w:pPr>
      <w:r>
        <w:rPr>
          <w:rFonts w:ascii="Calibri" w:hAnsi="Calibri" w:cs="Calibri"/>
          <w:color w:val="000000"/>
          <w:sz w:val="30"/>
          <w:szCs w:val="30"/>
        </w:rPr>
        <w:t xml:space="preserve">We have to remove the skewness from the columns </w:t>
      </w:r>
      <w:r w:rsidR="0016709D">
        <w:rPr>
          <w:rFonts w:ascii="Calibri" w:hAnsi="Calibri" w:cs="Calibri"/>
          <w:color w:val="000000"/>
          <w:sz w:val="30"/>
          <w:szCs w:val="30"/>
        </w:rPr>
        <w:t>whose skewness is not in the range of -0.5 to +0.5. Here, we are using a power transformer to remove the skewness as follows</w:t>
      </w:r>
    </w:p>
    <w:p w14:paraId="6A3964EC" w14:textId="32188E7B" w:rsidR="0016709D" w:rsidRDefault="0016709D" w:rsidP="00A9485A">
      <w:r>
        <w:rPr>
          <w:noProof/>
          <w:lang w:eastAsia="en-IN"/>
        </w:rPr>
        <w:drawing>
          <wp:inline distT="0" distB="0" distL="0" distR="0" wp14:anchorId="2E038D6C" wp14:editId="70B38595">
            <wp:extent cx="5731510" cy="53530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535305"/>
                    </a:xfrm>
                    <a:prstGeom prst="rect">
                      <a:avLst/>
                    </a:prstGeom>
                  </pic:spPr>
                </pic:pic>
              </a:graphicData>
            </a:graphic>
          </wp:inline>
        </w:drawing>
      </w:r>
    </w:p>
    <w:p w14:paraId="1ABEDB0B" w14:textId="4FDD2173" w:rsidR="00A9485A" w:rsidRDefault="0016709D" w:rsidP="0016709D">
      <w:r>
        <w:rPr>
          <w:rFonts w:ascii="Calibri" w:hAnsi="Calibri" w:cs="Calibri"/>
          <w:color w:val="000000"/>
          <w:sz w:val="30"/>
          <w:szCs w:val="30"/>
        </w:rPr>
        <w:t>This will remove skewness from the data.</w:t>
      </w:r>
    </w:p>
    <w:p w14:paraId="0D44AA04" w14:textId="0A29D1D3" w:rsidR="0016709D" w:rsidRDefault="0016709D" w:rsidP="0016709D">
      <w:pPr>
        <w:ind w:left="360"/>
        <w:rPr>
          <w:b/>
          <w:bCs/>
          <w:sz w:val="36"/>
          <w:szCs w:val="36"/>
        </w:rPr>
      </w:pPr>
      <w:r>
        <w:rPr>
          <w:b/>
          <w:bCs/>
          <w:sz w:val="36"/>
          <w:szCs w:val="36"/>
        </w:rPr>
        <w:lastRenderedPageBreak/>
        <w:t>Scaling</w:t>
      </w:r>
    </w:p>
    <w:p w14:paraId="71591370" w14:textId="67B5FBDD" w:rsidR="0016709D" w:rsidRDefault="0094054D" w:rsidP="0016709D">
      <w:pPr>
        <w:ind w:left="360"/>
        <w:rPr>
          <w:rFonts w:ascii="Calibri" w:hAnsi="Calibri" w:cs="Calibri"/>
          <w:color w:val="000000"/>
          <w:sz w:val="30"/>
          <w:szCs w:val="30"/>
        </w:rPr>
      </w:pPr>
      <w:r w:rsidRPr="0094054D">
        <w:rPr>
          <w:rFonts w:cstheme="minorHAnsi"/>
          <w:color w:val="202124"/>
          <w:sz w:val="30"/>
          <w:szCs w:val="30"/>
          <w:shd w:val="clear" w:color="auto" w:fill="FFFFFF"/>
        </w:rPr>
        <w:t>Feature scaling is </w:t>
      </w:r>
      <w:r w:rsidRPr="0094054D">
        <w:rPr>
          <w:rFonts w:cstheme="minorHAnsi"/>
          <w:b/>
          <w:bCs/>
          <w:color w:val="202124"/>
          <w:sz w:val="30"/>
          <w:szCs w:val="30"/>
          <w:shd w:val="clear" w:color="auto" w:fill="FFFFFF"/>
        </w:rPr>
        <w:t>a method used to normalize the range of independent variables or features of data</w:t>
      </w:r>
      <w:r w:rsidRPr="0094054D">
        <w:rPr>
          <w:rFonts w:cstheme="minorHAnsi"/>
          <w:color w:val="202124"/>
          <w:sz w:val="30"/>
          <w:szCs w:val="30"/>
          <w:shd w:val="clear" w:color="auto" w:fill="FFFFFF"/>
        </w:rPr>
        <w:t>.</w:t>
      </w:r>
      <w:r>
        <w:rPr>
          <w:rFonts w:ascii="Calibri" w:hAnsi="Calibri" w:cs="Calibri"/>
          <w:color w:val="000000"/>
          <w:sz w:val="30"/>
          <w:szCs w:val="30"/>
        </w:rPr>
        <w:t xml:space="preserve"> To</w:t>
      </w:r>
      <w:r w:rsidR="0016709D">
        <w:rPr>
          <w:rFonts w:ascii="Calibri" w:hAnsi="Calibri" w:cs="Calibri"/>
          <w:color w:val="000000"/>
          <w:sz w:val="30"/>
          <w:szCs w:val="30"/>
        </w:rPr>
        <w:t xml:space="preserve"> convert data into a distribution with a mean of 0 and standard deviation of 1, we will use a standard scalar.</w:t>
      </w:r>
    </w:p>
    <w:p w14:paraId="0A32822E" w14:textId="78F1DDBE" w:rsidR="0016709D" w:rsidRPr="0016709D" w:rsidRDefault="0016709D" w:rsidP="0016709D">
      <w:pPr>
        <w:ind w:left="360"/>
        <w:rPr>
          <w:b/>
          <w:bCs/>
          <w:sz w:val="36"/>
          <w:szCs w:val="36"/>
        </w:rPr>
      </w:pPr>
      <w:r>
        <w:rPr>
          <w:noProof/>
          <w:lang w:eastAsia="en-IN"/>
        </w:rPr>
        <w:drawing>
          <wp:inline distT="0" distB="0" distL="0" distR="0" wp14:anchorId="71D4B496" wp14:editId="4629C4D7">
            <wp:extent cx="5731510" cy="198120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981200"/>
                    </a:xfrm>
                    <a:prstGeom prst="rect">
                      <a:avLst/>
                    </a:prstGeom>
                  </pic:spPr>
                </pic:pic>
              </a:graphicData>
            </a:graphic>
          </wp:inline>
        </w:drawing>
      </w:r>
    </w:p>
    <w:p w14:paraId="6D48FBD1" w14:textId="15F05902" w:rsidR="00BE4576" w:rsidRPr="00C9736D" w:rsidRDefault="00BE4576" w:rsidP="00BE4576">
      <w:pPr>
        <w:pStyle w:val="ListParagraph"/>
        <w:numPr>
          <w:ilvl w:val="0"/>
          <w:numId w:val="1"/>
        </w:numPr>
        <w:rPr>
          <w:b/>
          <w:bCs/>
          <w:sz w:val="36"/>
          <w:szCs w:val="36"/>
        </w:rPr>
      </w:pPr>
      <w:r w:rsidRPr="00C9736D">
        <w:rPr>
          <w:sz w:val="36"/>
          <w:szCs w:val="36"/>
        </w:rPr>
        <w:t>Data Inp</w:t>
      </w:r>
      <w:r w:rsidR="0094054D">
        <w:rPr>
          <w:sz w:val="36"/>
          <w:szCs w:val="36"/>
        </w:rPr>
        <w:t>uts- Logic- Output Visualization</w:t>
      </w:r>
    </w:p>
    <w:p w14:paraId="76E2D09B" w14:textId="461C0975" w:rsidR="00BD6CDA" w:rsidRDefault="00BD6CDA" w:rsidP="00BD6CDA">
      <w:pPr>
        <w:ind w:left="720"/>
        <w:rPr>
          <w:sz w:val="30"/>
          <w:szCs w:val="30"/>
        </w:rPr>
      </w:pPr>
      <w:r>
        <w:rPr>
          <w:sz w:val="30"/>
          <w:szCs w:val="30"/>
        </w:rPr>
        <w:t>The Relation between input and output variables are determined in the below graphs as follows</w:t>
      </w:r>
    </w:p>
    <w:p w14:paraId="3CA3A76B" w14:textId="10CEACAF" w:rsidR="00BD6CDA" w:rsidRDefault="00BD6CDA" w:rsidP="00BD6CDA">
      <w:pPr>
        <w:rPr>
          <w:sz w:val="30"/>
          <w:szCs w:val="30"/>
        </w:rPr>
      </w:pPr>
      <w:r>
        <w:rPr>
          <w:noProof/>
          <w:lang w:eastAsia="en-IN"/>
        </w:rPr>
        <w:drawing>
          <wp:inline distT="0" distB="0" distL="0" distR="0" wp14:anchorId="38817057" wp14:editId="25CC9818">
            <wp:extent cx="5775960" cy="32232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75960" cy="3223260"/>
                    </a:xfrm>
                    <a:prstGeom prst="rect">
                      <a:avLst/>
                    </a:prstGeom>
                  </pic:spPr>
                </pic:pic>
              </a:graphicData>
            </a:graphic>
          </wp:inline>
        </w:drawing>
      </w:r>
    </w:p>
    <w:p w14:paraId="497A0F14" w14:textId="242C9A11" w:rsidR="00BD6CDA" w:rsidRDefault="00BD6CDA" w:rsidP="00BD6CDA">
      <w:pPr>
        <w:pStyle w:val="Heading3"/>
        <w:shd w:val="clear" w:color="auto" w:fill="FFFFFF"/>
        <w:spacing w:before="186"/>
        <w:rPr>
          <w:rFonts w:ascii="Calibri" w:hAnsi="Calibri" w:cs="Calibri"/>
          <w:color w:val="000000"/>
          <w:sz w:val="30"/>
          <w:szCs w:val="30"/>
        </w:rPr>
      </w:pPr>
      <w:r w:rsidRPr="00BD6CDA">
        <w:rPr>
          <w:rFonts w:ascii="Calibri" w:hAnsi="Calibri" w:cs="Calibri"/>
          <w:color w:val="000000"/>
          <w:sz w:val="30"/>
          <w:szCs w:val="30"/>
        </w:rPr>
        <w:lastRenderedPageBreak/>
        <w:t>The average main account balance is mostly in between 0 and 50000. Daily amount spent from main account, averaged over last 30 days is mostly between 0 and 100000.</w:t>
      </w:r>
    </w:p>
    <w:p w14:paraId="5E1F523E" w14:textId="77777777" w:rsidR="00BD6CDA" w:rsidRPr="00BD6CDA" w:rsidRDefault="00BD6CDA" w:rsidP="00BD6CDA"/>
    <w:p w14:paraId="18A72EA3" w14:textId="170FEFA9" w:rsidR="00BD6CDA" w:rsidRPr="00BD6CDA" w:rsidRDefault="00BD6CDA" w:rsidP="00BD6CDA">
      <w:pPr>
        <w:rPr>
          <w:sz w:val="30"/>
          <w:szCs w:val="30"/>
        </w:rPr>
      </w:pPr>
      <w:r>
        <w:rPr>
          <w:noProof/>
          <w:lang w:eastAsia="en-IN"/>
        </w:rPr>
        <w:drawing>
          <wp:inline distT="0" distB="0" distL="0" distR="0" wp14:anchorId="5EAE2ECC" wp14:editId="50F73ACF">
            <wp:extent cx="5966460" cy="31470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66460" cy="3147060"/>
                    </a:xfrm>
                    <a:prstGeom prst="rect">
                      <a:avLst/>
                    </a:prstGeom>
                  </pic:spPr>
                </pic:pic>
              </a:graphicData>
            </a:graphic>
          </wp:inline>
        </w:drawing>
      </w:r>
      <w:r w:rsidRPr="00BD6CDA">
        <w:rPr>
          <w:rFonts w:ascii="Calibri" w:hAnsi="Calibri" w:cs="Calibri"/>
          <w:color w:val="000000"/>
          <w:sz w:val="30"/>
          <w:szCs w:val="30"/>
        </w:rPr>
        <w:t>Number of times main account got recharged in last 30 days is mostly between 0 and 40, If the no. of times</w:t>
      </w:r>
      <w:r>
        <w:rPr>
          <w:rFonts w:ascii="Calibri" w:hAnsi="Calibri" w:cs="Calibri"/>
          <w:color w:val="000000"/>
          <w:sz w:val="30"/>
          <w:szCs w:val="30"/>
        </w:rPr>
        <w:t xml:space="preserve"> the customer recharged is more, the</w:t>
      </w:r>
      <w:r w:rsidRPr="00BD6CDA">
        <w:rPr>
          <w:rFonts w:ascii="Calibri" w:hAnsi="Calibri" w:cs="Calibri"/>
          <w:color w:val="000000"/>
          <w:sz w:val="30"/>
          <w:szCs w:val="30"/>
        </w:rPr>
        <w:t>n the customer is a non-defaulter.</w:t>
      </w:r>
    </w:p>
    <w:p w14:paraId="7505A707" w14:textId="59037129" w:rsidR="00BD6CDA" w:rsidRPr="00BD6CDA" w:rsidRDefault="00BD6CDA" w:rsidP="00BD6CDA">
      <w:r>
        <w:rPr>
          <w:noProof/>
          <w:lang w:eastAsia="en-IN"/>
        </w:rPr>
        <w:drawing>
          <wp:inline distT="0" distB="0" distL="0" distR="0" wp14:anchorId="74190CA1" wp14:editId="63F22FE0">
            <wp:extent cx="5731510" cy="2301240"/>
            <wp:effectExtent l="0" t="0" r="254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301240"/>
                    </a:xfrm>
                    <a:prstGeom prst="rect">
                      <a:avLst/>
                    </a:prstGeom>
                  </pic:spPr>
                </pic:pic>
              </a:graphicData>
            </a:graphic>
          </wp:inline>
        </w:drawing>
      </w:r>
    </w:p>
    <w:p w14:paraId="2F678A7B" w14:textId="0DF2546F" w:rsidR="00BD6CDA" w:rsidRDefault="00BD6CDA" w:rsidP="00BD6CDA">
      <w:pPr>
        <w:pStyle w:val="Heading3"/>
        <w:shd w:val="clear" w:color="auto" w:fill="FFFFFF"/>
        <w:spacing w:before="186"/>
        <w:rPr>
          <w:rFonts w:ascii="Calibri" w:hAnsi="Calibri" w:cs="Calibri"/>
          <w:color w:val="000000"/>
          <w:sz w:val="30"/>
          <w:szCs w:val="30"/>
        </w:rPr>
      </w:pPr>
      <w:r w:rsidRPr="00BD6CDA">
        <w:rPr>
          <w:rFonts w:ascii="Calibri" w:hAnsi="Calibri" w:cs="Calibri"/>
          <w:color w:val="000000"/>
          <w:sz w:val="30"/>
          <w:szCs w:val="30"/>
        </w:rPr>
        <w:t>Total amount of recharge in main account over last 90 days is positively related to daily_decr30.</w:t>
      </w:r>
    </w:p>
    <w:p w14:paraId="249DD95A" w14:textId="56A81FEB" w:rsidR="00BD6CDA" w:rsidRDefault="00BD6CDA" w:rsidP="00BD6CDA"/>
    <w:p w14:paraId="0ADD6C7E" w14:textId="18B1F250" w:rsidR="00BD6CDA" w:rsidRDefault="00BD6CDA" w:rsidP="00BD6CDA">
      <w:r>
        <w:rPr>
          <w:noProof/>
          <w:lang w:eastAsia="en-IN"/>
        </w:rPr>
        <w:lastRenderedPageBreak/>
        <w:drawing>
          <wp:inline distT="0" distB="0" distL="0" distR="0" wp14:anchorId="6CD2E102" wp14:editId="1CFFDBA4">
            <wp:extent cx="5731510" cy="270510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705100"/>
                    </a:xfrm>
                    <a:prstGeom prst="rect">
                      <a:avLst/>
                    </a:prstGeom>
                  </pic:spPr>
                </pic:pic>
              </a:graphicData>
            </a:graphic>
          </wp:inline>
        </w:drawing>
      </w:r>
    </w:p>
    <w:p w14:paraId="5F8DB235" w14:textId="1660882D" w:rsidR="00BD6CDA" w:rsidRPr="00BD6CDA" w:rsidRDefault="00BD6CDA" w:rsidP="00BD6CDA">
      <w:pPr>
        <w:pStyle w:val="Heading3"/>
        <w:shd w:val="clear" w:color="auto" w:fill="FFFFFF"/>
        <w:spacing w:before="186"/>
        <w:rPr>
          <w:rFonts w:ascii="Calibri" w:hAnsi="Calibri" w:cs="Calibri"/>
          <w:color w:val="000000"/>
          <w:sz w:val="30"/>
          <w:szCs w:val="30"/>
        </w:rPr>
      </w:pPr>
      <w:r w:rsidRPr="00BD6CDA">
        <w:rPr>
          <w:rFonts w:ascii="Calibri" w:hAnsi="Calibri" w:cs="Calibri"/>
          <w:color w:val="000000"/>
          <w:sz w:val="30"/>
          <w:szCs w:val="30"/>
        </w:rPr>
        <w:t xml:space="preserve">If the Total amount of loans taken by user in last 90 days is more </w:t>
      </w:r>
      <w:r w:rsidR="005B0CB6" w:rsidRPr="00BD6CDA">
        <w:rPr>
          <w:rFonts w:ascii="Calibri" w:hAnsi="Calibri" w:cs="Calibri"/>
          <w:color w:val="000000"/>
          <w:sz w:val="30"/>
          <w:szCs w:val="30"/>
        </w:rPr>
        <w:t>than</w:t>
      </w:r>
      <w:r w:rsidRPr="00BD6CDA">
        <w:rPr>
          <w:rFonts w:ascii="Calibri" w:hAnsi="Calibri" w:cs="Calibri"/>
          <w:color w:val="000000"/>
          <w:sz w:val="30"/>
          <w:szCs w:val="30"/>
        </w:rPr>
        <w:t xml:space="preserve"> the Average payback time in days over last 90 days is less.</w:t>
      </w:r>
    </w:p>
    <w:p w14:paraId="4326BCA3" w14:textId="56553CCB" w:rsidR="00BD6CDA" w:rsidRPr="00DE5453" w:rsidRDefault="00BD6CDA" w:rsidP="00BD6CDA">
      <w:pPr>
        <w:rPr>
          <w:sz w:val="30"/>
          <w:szCs w:val="30"/>
        </w:rPr>
      </w:pPr>
    </w:p>
    <w:p w14:paraId="7DD98DDB" w14:textId="16305D0C" w:rsidR="004567DF" w:rsidRPr="00C9736D" w:rsidRDefault="004567DF" w:rsidP="004567DF">
      <w:pPr>
        <w:pStyle w:val="ListParagraph"/>
        <w:numPr>
          <w:ilvl w:val="0"/>
          <w:numId w:val="1"/>
        </w:numPr>
        <w:rPr>
          <w:sz w:val="36"/>
          <w:szCs w:val="36"/>
        </w:rPr>
      </w:pPr>
      <w:r w:rsidRPr="00C9736D">
        <w:rPr>
          <w:sz w:val="36"/>
          <w:szCs w:val="36"/>
        </w:rPr>
        <w:t>Hardware and Software Requirements and Tools Used</w:t>
      </w:r>
    </w:p>
    <w:p w14:paraId="353EA2DA" w14:textId="50A9F083" w:rsidR="00165BCC" w:rsidRPr="00A9485A" w:rsidRDefault="001F0958" w:rsidP="00A9485A">
      <w:pPr>
        <w:ind w:left="360"/>
        <w:rPr>
          <w:sz w:val="30"/>
          <w:szCs w:val="30"/>
        </w:rPr>
      </w:pPr>
      <w:r>
        <w:rPr>
          <w:sz w:val="30"/>
          <w:szCs w:val="30"/>
        </w:rPr>
        <w:t xml:space="preserve">The hardware requirements for the project includes a laptop with </w:t>
      </w:r>
      <w:proofErr w:type="spellStart"/>
      <w:r>
        <w:rPr>
          <w:sz w:val="30"/>
          <w:szCs w:val="30"/>
        </w:rPr>
        <w:t>atleast</w:t>
      </w:r>
      <w:proofErr w:type="spellEnd"/>
      <w:r>
        <w:rPr>
          <w:sz w:val="30"/>
          <w:szCs w:val="30"/>
        </w:rPr>
        <w:t xml:space="preserve"> 4GB RAM. This project uses a </w:t>
      </w:r>
      <w:proofErr w:type="spellStart"/>
      <w:r>
        <w:rPr>
          <w:sz w:val="30"/>
          <w:szCs w:val="30"/>
        </w:rPr>
        <w:t>Jupyter</w:t>
      </w:r>
      <w:proofErr w:type="spellEnd"/>
      <w:r>
        <w:rPr>
          <w:sz w:val="30"/>
          <w:szCs w:val="30"/>
        </w:rPr>
        <w:t xml:space="preserve"> Notebook as a code editor. The Machine Learning models are implemented using python version 3.7 with libraries like </w:t>
      </w:r>
      <w:proofErr w:type="spellStart"/>
      <w:r>
        <w:rPr>
          <w:sz w:val="30"/>
          <w:szCs w:val="30"/>
        </w:rPr>
        <w:t>numpy</w:t>
      </w:r>
      <w:proofErr w:type="spellEnd"/>
      <w:r>
        <w:rPr>
          <w:sz w:val="30"/>
          <w:szCs w:val="30"/>
        </w:rPr>
        <w:t xml:space="preserve">, pandas, </w:t>
      </w:r>
      <w:proofErr w:type="spellStart"/>
      <w:r>
        <w:rPr>
          <w:sz w:val="30"/>
          <w:szCs w:val="30"/>
        </w:rPr>
        <w:t>matplotlib</w:t>
      </w:r>
      <w:proofErr w:type="spellEnd"/>
      <w:r>
        <w:rPr>
          <w:sz w:val="30"/>
          <w:szCs w:val="30"/>
        </w:rPr>
        <w:t xml:space="preserve">, </w:t>
      </w:r>
      <w:proofErr w:type="spellStart"/>
      <w:r>
        <w:rPr>
          <w:sz w:val="30"/>
          <w:szCs w:val="30"/>
        </w:rPr>
        <w:t>seaborn</w:t>
      </w:r>
      <w:proofErr w:type="spellEnd"/>
      <w:r>
        <w:rPr>
          <w:sz w:val="30"/>
          <w:szCs w:val="30"/>
        </w:rPr>
        <w:t xml:space="preserve"> and </w:t>
      </w:r>
      <w:proofErr w:type="spellStart"/>
      <w:r>
        <w:rPr>
          <w:sz w:val="30"/>
          <w:szCs w:val="30"/>
        </w:rPr>
        <w:t>sklearn</w:t>
      </w:r>
      <w:proofErr w:type="spellEnd"/>
      <w:r>
        <w:rPr>
          <w:sz w:val="30"/>
          <w:szCs w:val="30"/>
        </w:rPr>
        <w:t>.</w:t>
      </w:r>
    </w:p>
    <w:p w14:paraId="38DF57E4" w14:textId="67AEBABC" w:rsidR="004567DF" w:rsidRDefault="00211BEF" w:rsidP="00211BEF">
      <w:pPr>
        <w:pStyle w:val="ListParagraph"/>
        <w:jc w:val="center"/>
        <w:rPr>
          <w:b/>
          <w:bCs/>
          <w:sz w:val="40"/>
          <w:szCs w:val="40"/>
        </w:rPr>
      </w:pPr>
      <w:r w:rsidRPr="00211BEF">
        <w:rPr>
          <w:b/>
          <w:bCs/>
          <w:sz w:val="40"/>
          <w:szCs w:val="40"/>
        </w:rPr>
        <w:t xml:space="preserve">Model/s Development and Evaluation </w:t>
      </w:r>
    </w:p>
    <w:p w14:paraId="14C9FCC9" w14:textId="77777777" w:rsidR="002E4A2B" w:rsidRDefault="002E4A2B" w:rsidP="00211BEF">
      <w:pPr>
        <w:pStyle w:val="ListParagraph"/>
        <w:jc w:val="center"/>
        <w:rPr>
          <w:b/>
          <w:bCs/>
          <w:sz w:val="40"/>
          <w:szCs w:val="40"/>
        </w:rPr>
      </w:pPr>
    </w:p>
    <w:p w14:paraId="37B446BF" w14:textId="3C04822D" w:rsidR="00211BEF" w:rsidRDefault="00AE639D" w:rsidP="00AE639D">
      <w:pPr>
        <w:pStyle w:val="ListParagraph"/>
        <w:rPr>
          <w:sz w:val="36"/>
          <w:szCs w:val="36"/>
        </w:rPr>
      </w:pPr>
      <w:r>
        <w:rPr>
          <w:sz w:val="36"/>
          <w:szCs w:val="36"/>
        </w:rPr>
        <w:t>The independent variables are declared in x and the dependent variable i.e. ‘label’ is declared in y as follows</w:t>
      </w:r>
    </w:p>
    <w:p w14:paraId="1402BFC2" w14:textId="14DCA1A9" w:rsidR="00AE639D" w:rsidRDefault="00AE639D" w:rsidP="00AE639D">
      <w:pPr>
        <w:pStyle w:val="ListParagraph"/>
        <w:rPr>
          <w:b/>
          <w:bCs/>
          <w:sz w:val="36"/>
          <w:szCs w:val="36"/>
        </w:rPr>
      </w:pPr>
      <w:r>
        <w:rPr>
          <w:noProof/>
          <w:lang w:eastAsia="en-IN"/>
        </w:rPr>
        <w:drawing>
          <wp:inline distT="0" distB="0" distL="0" distR="0" wp14:anchorId="063AC8BE" wp14:editId="34A3FB6A">
            <wp:extent cx="3400425" cy="510540"/>
            <wp:effectExtent l="0" t="0" r="9525"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00425" cy="510540"/>
                    </a:xfrm>
                    <a:prstGeom prst="rect">
                      <a:avLst/>
                    </a:prstGeom>
                  </pic:spPr>
                </pic:pic>
              </a:graphicData>
            </a:graphic>
          </wp:inline>
        </w:drawing>
      </w:r>
    </w:p>
    <w:p w14:paraId="6F32964D" w14:textId="3C6EDE92" w:rsidR="00AE639D" w:rsidRDefault="00AE639D" w:rsidP="00AE639D">
      <w:pPr>
        <w:pStyle w:val="ListParagraph"/>
        <w:rPr>
          <w:sz w:val="36"/>
          <w:szCs w:val="36"/>
        </w:rPr>
      </w:pPr>
      <w:r>
        <w:rPr>
          <w:sz w:val="36"/>
          <w:szCs w:val="36"/>
        </w:rPr>
        <w:t>Now sampling should be done, in order to eliminate priority on the output variable by the model.</w:t>
      </w:r>
    </w:p>
    <w:p w14:paraId="045D4C6D" w14:textId="68AA7B1E" w:rsidR="00AE639D" w:rsidRPr="00211BEF" w:rsidRDefault="00AE639D" w:rsidP="00AE639D">
      <w:pPr>
        <w:pStyle w:val="ListParagraph"/>
        <w:rPr>
          <w:b/>
          <w:bCs/>
          <w:sz w:val="36"/>
          <w:szCs w:val="36"/>
        </w:rPr>
      </w:pPr>
      <w:r>
        <w:rPr>
          <w:noProof/>
          <w:lang w:eastAsia="en-IN"/>
        </w:rPr>
        <w:drawing>
          <wp:inline distT="0" distB="0" distL="0" distR="0" wp14:anchorId="6F422CE6" wp14:editId="70C45C0E">
            <wp:extent cx="4171950" cy="9982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71950" cy="998220"/>
                    </a:xfrm>
                    <a:prstGeom prst="rect">
                      <a:avLst/>
                    </a:prstGeom>
                  </pic:spPr>
                </pic:pic>
              </a:graphicData>
            </a:graphic>
          </wp:inline>
        </w:drawing>
      </w:r>
    </w:p>
    <w:p w14:paraId="4E68FB5B" w14:textId="48D6D14E" w:rsidR="00211BEF" w:rsidRDefault="009410B3" w:rsidP="00AE639D">
      <w:pPr>
        <w:rPr>
          <w:b/>
          <w:bCs/>
          <w:sz w:val="30"/>
          <w:szCs w:val="30"/>
        </w:rPr>
      </w:pPr>
      <w:r>
        <w:rPr>
          <w:noProof/>
          <w:lang w:eastAsia="en-IN"/>
        </w:rPr>
        <w:lastRenderedPageBreak/>
        <w:drawing>
          <wp:inline distT="0" distB="0" distL="0" distR="0" wp14:anchorId="296A3158" wp14:editId="67913623">
            <wp:extent cx="5731510" cy="217932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179320"/>
                    </a:xfrm>
                    <a:prstGeom prst="rect">
                      <a:avLst/>
                    </a:prstGeom>
                  </pic:spPr>
                </pic:pic>
              </a:graphicData>
            </a:graphic>
          </wp:inline>
        </w:drawing>
      </w:r>
    </w:p>
    <w:p w14:paraId="74286916" w14:textId="13A16E0C" w:rsidR="0087099F" w:rsidRDefault="0087099F" w:rsidP="00AE639D">
      <w:pPr>
        <w:rPr>
          <w:b/>
          <w:bCs/>
          <w:sz w:val="30"/>
          <w:szCs w:val="30"/>
        </w:rPr>
      </w:pPr>
      <w:r>
        <w:rPr>
          <w:noProof/>
          <w:lang w:eastAsia="en-IN"/>
        </w:rPr>
        <w:drawing>
          <wp:inline distT="0" distB="0" distL="0" distR="0" wp14:anchorId="33076E1E" wp14:editId="54DDF567">
            <wp:extent cx="5731510" cy="22923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29235"/>
                    </a:xfrm>
                    <a:prstGeom prst="rect">
                      <a:avLst/>
                    </a:prstGeom>
                  </pic:spPr>
                </pic:pic>
              </a:graphicData>
            </a:graphic>
          </wp:inline>
        </w:drawing>
      </w:r>
    </w:p>
    <w:p w14:paraId="2E8D0C02" w14:textId="644D5079" w:rsidR="009410B3" w:rsidRDefault="006F2C57" w:rsidP="00AE639D">
      <w:pPr>
        <w:rPr>
          <w:sz w:val="30"/>
          <w:szCs w:val="30"/>
        </w:rPr>
      </w:pPr>
      <w:r>
        <w:rPr>
          <w:sz w:val="30"/>
          <w:szCs w:val="30"/>
        </w:rPr>
        <w:t>The above code is done for choosing the Random state variable. We should do testing by using any of the four classification algorithms.</w:t>
      </w:r>
    </w:p>
    <w:p w14:paraId="05152487" w14:textId="18D96FBE" w:rsidR="006F2C57" w:rsidRDefault="006F2C57" w:rsidP="00AE639D">
      <w:pPr>
        <w:rPr>
          <w:b/>
          <w:bCs/>
          <w:sz w:val="40"/>
          <w:szCs w:val="40"/>
        </w:rPr>
      </w:pPr>
      <w:r>
        <w:rPr>
          <w:b/>
          <w:bCs/>
          <w:sz w:val="40"/>
          <w:szCs w:val="40"/>
        </w:rPr>
        <w:t xml:space="preserve">Decision Tree </w:t>
      </w:r>
      <w:r w:rsidR="005B76D6">
        <w:rPr>
          <w:b/>
          <w:bCs/>
          <w:sz w:val="40"/>
          <w:szCs w:val="40"/>
        </w:rPr>
        <w:t xml:space="preserve">Classifier </w:t>
      </w:r>
      <w:r>
        <w:rPr>
          <w:b/>
          <w:bCs/>
          <w:sz w:val="40"/>
          <w:szCs w:val="40"/>
        </w:rPr>
        <w:t>Algorithm</w:t>
      </w:r>
    </w:p>
    <w:p w14:paraId="2828E098" w14:textId="4EE8CE5A" w:rsidR="006F2C57" w:rsidRDefault="006F2C57" w:rsidP="00AE639D">
      <w:pPr>
        <w:rPr>
          <w:b/>
          <w:bCs/>
          <w:sz w:val="30"/>
          <w:szCs w:val="30"/>
        </w:rPr>
      </w:pPr>
      <w:r>
        <w:rPr>
          <w:noProof/>
          <w:lang w:eastAsia="en-IN"/>
        </w:rPr>
        <w:drawing>
          <wp:inline distT="0" distB="0" distL="0" distR="0" wp14:anchorId="76B51E7A" wp14:editId="7CF144C9">
            <wp:extent cx="4617720" cy="27051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17720" cy="2705100"/>
                    </a:xfrm>
                    <a:prstGeom prst="rect">
                      <a:avLst/>
                    </a:prstGeom>
                  </pic:spPr>
                </pic:pic>
              </a:graphicData>
            </a:graphic>
          </wp:inline>
        </w:drawing>
      </w:r>
    </w:p>
    <w:p w14:paraId="54412BEF" w14:textId="5D037E45" w:rsidR="006F2C57" w:rsidRDefault="006F2C57" w:rsidP="00AE639D">
      <w:pPr>
        <w:rPr>
          <w:b/>
          <w:bCs/>
          <w:sz w:val="40"/>
          <w:szCs w:val="40"/>
        </w:rPr>
      </w:pPr>
      <w:r>
        <w:rPr>
          <w:b/>
          <w:bCs/>
          <w:sz w:val="40"/>
          <w:szCs w:val="40"/>
        </w:rPr>
        <w:t>Confusion Matrix</w:t>
      </w:r>
    </w:p>
    <w:p w14:paraId="6A0FFCE6" w14:textId="2B8883D2" w:rsidR="006F2C57" w:rsidRDefault="006F2C57" w:rsidP="00AE639D">
      <w:pPr>
        <w:rPr>
          <w:b/>
          <w:bCs/>
          <w:sz w:val="30"/>
          <w:szCs w:val="30"/>
        </w:rPr>
      </w:pPr>
      <w:r>
        <w:rPr>
          <w:noProof/>
          <w:lang w:eastAsia="en-IN"/>
        </w:rPr>
        <w:drawing>
          <wp:inline distT="0" distB="0" distL="0" distR="0" wp14:anchorId="6BCDC66A" wp14:editId="6DCB4E52">
            <wp:extent cx="4427220" cy="11887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27220" cy="1188720"/>
                    </a:xfrm>
                    <a:prstGeom prst="rect">
                      <a:avLst/>
                    </a:prstGeom>
                  </pic:spPr>
                </pic:pic>
              </a:graphicData>
            </a:graphic>
          </wp:inline>
        </w:drawing>
      </w:r>
    </w:p>
    <w:p w14:paraId="2F35EC93" w14:textId="3B88E6C0" w:rsidR="006F2C57" w:rsidRDefault="006F2C57" w:rsidP="00AE639D">
      <w:pPr>
        <w:rPr>
          <w:sz w:val="36"/>
          <w:szCs w:val="36"/>
        </w:rPr>
      </w:pPr>
      <w:r>
        <w:rPr>
          <w:sz w:val="36"/>
          <w:szCs w:val="36"/>
        </w:rPr>
        <w:t>The right diagonal elements in the confusion matrix shows the correctly predicted values by the model.</w:t>
      </w:r>
    </w:p>
    <w:p w14:paraId="0E092ECB" w14:textId="46F1DB62" w:rsidR="006F2C57" w:rsidRDefault="006F2C57" w:rsidP="00AE639D">
      <w:pPr>
        <w:rPr>
          <w:b/>
          <w:bCs/>
          <w:sz w:val="40"/>
          <w:szCs w:val="40"/>
        </w:rPr>
      </w:pPr>
      <w:r>
        <w:rPr>
          <w:b/>
          <w:bCs/>
          <w:sz w:val="40"/>
          <w:szCs w:val="40"/>
        </w:rPr>
        <w:lastRenderedPageBreak/>
        <w:t>AUC-ROC Curve</w:t>
      </w:r>
    </w:p>
    <w:p w14:paraId="477A20E8" w14:textId="5F5C89BC" w:rsidR="006F2C57" w:rsidRDefault="006F2C57" w:rsidP="00AE639D">
      <w:pPr>
        <w:rPr>
          <w:b/>
          <w:bCs/>
          <w:sz w:val="30"/>
          <w:szCs w:val="30"/>
        </w:rPr>
      </w:pPr>
      <w:r>
        <w:rPr>
          <w:noProof/>
          <w:lang w:eastAsia="en-IN"/>
        </w:rPr>
        <w:drawing>
          <wp:inline distT="0" distB="0" distL="0" distR="0" wp14:anchorId="1F8BE82D" wp14:editId="42EB7E64">
            <wp:extent cx="5356860" cy="24460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56860" cy="2446020"/>
                    </a:xfrm>
                    <a:prstGeom prst="rect">
                      <a:avLst/>
                    </a:prstGeom>
                  </pic:spPr>
                </pic:pic>
              </a:graphicData>
            </a:graphic>
          </wp:inline>
        </w:drawing>
      </w:r>
    </w:p>
    <w:p w14:paraId="7C1CCF1B" w14:textId="3B80C0E7" w:rsidR="006F2C57" w:rsidRDefault="006F2C57" w:rsidP="006F2C57">
      <w:pPr>
        <w:rPr>
          <w:sz w:val="30"/>
          <w:szCs w:val="30"/>
        </w:rPr>
      </w:pPr>
      <w:r>
        <w:rPr>
          <w:sz w:val="30"/>
          <w:szCs w:val="30"/>
        </w:rPr>
        <w:t>Higher the area under the curve, better the performance of the model.</w:t>
      </w:r>
    </w:p>
    <w:p w14:paraId="095C8805" w14:textId="164E744A" w:rsidR="005B76D6" w:rsidRDefault="005B76D6" w:rsidP="005B76D6">
      <w:pPr>
        <w:rPr>
          <w:b/>
          <w:bCs/>
          <w:sz w:val="40"/>
          <w:szCs w:val="40"/>
        </w:rPr>
      </w:pPr>
      <w:r>
        <w:rPr>
          <w:b/>
          <w:bCs/>
          <w:sz w:val="40"/>
          <w:szCs w:val="40"/>
        </w:rPr>
        <w:t>Random Forest Classifier Algorithm</w:t>
      </w:r>
    </w:p>
    <w:p w14:paraId="3DDAD8BF" w14:textId="6A262C3A" w:rsidR="005B76D6" w:rsidRDefault="005B76D6" w:rsidP="005B76D6">
      <w:pPr>
        <w:rPr>
          <w:b/>
          <w:bCs/>
          <w:sz w:val="30"/>
          <w:szCs w:val="30"/>
        </w:rPr>
      </w:pPr>
      <w:r>
        <w:rPr>
          <w:noProof/>
          <w:lang w:eastAsia="en-IN"/>
        </w:rPr>
        <w:drawing>
          <wp:inline distT="0" distB="0" distL="0" distR="0" wp14:anchorId="557B90A6" wp14:editId="01594AB3">
            <wp:extent cx="5181600" cy="263652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81600" cy="2636520"/>
                    </a:xfrm>
                    <a:prstGeom prst="rect">
                      <a:avLst/>
                    </a:prstGeom>
                  </pic:spPr>
                </pic:pic>
              </a:graphicData>
            </a:graphic>
          </wp:inline>
        </w:drawing>
      </w:r>
    </w:p>
    <w:p w14:paraId="0FB9E251" w14:textId="77777777" w:rsidR="005B76D6" w:rsidRDefault="005B76D6" w:rsidP="005B76D6">
      <w:pPr>
        <w:rPr>
          <w:b/>
          <w:bCs/>
          <w:sz w:val="40"/>
          <w:szCs w:val="40"/>
        </w:rPr>
      </w:pPr>
      <w:r>
        <w:rPr>
          <w:b/>
          <w:bCs/>
          <w:sz w:val="40"/>
          <w:szCs w:val="40"/>
        </w:rPr>
        <w:t>Confusion Matrix</w:t>
      </w:r>
    </w:p>
    <w:p w14:paraId="692C097A" w14:textId="25A79434" w:rsidR="005B76D6" w:rsidRDefault="005B76D6" w:rsidP="005B76D6">
      <w:pPr>
        <w:rPr>
          <w:b/>
          <w:bCs/>
          <w:sz w:val="30"/>
          <w:szCs w:val="30"/>
        </w:rPr>
      </w:pPr>
      <w:r>
        <w:rPr>
          <w:noProof/>
          <w:lang w:eastAsia="en-IN"/>
        </w:rPr>
        <w:drawing>
          <wp:inline distT="0" distB="0" distL="0" distR="0" wp14:anchorId="28ED64D6" wp14:editId="364233F8">
            <wp:extent cx="3762375" cy="111442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62375" cy="1114425"/>
                    </a:xfrm>
                    <a:prstGeom prst="rect">
                      <a:avLst/>
                    </a:prstGeom>
                  </pic:spPr>
                </pic:pic>
              </a:graphicData>
            </a:graphic>
          </wp:inline>
        </w:drawing>
      </w:r>
    </w:p>
    <w:p w14:paraId="5974752B" w14:textId="77777777" w:rsidR="005B76D6" w:rsidRDefault="005B76D6" w:rsidP="005B76D6">
      <w:pPr>
        <w:rPr>
          <w:sz w:val="36"/>
          <w:szCs w:val="36"/>
        </w:rPr>
      </w:pPr>
      <w:r>
        <w:rPr>
          <w:sz w:val="36"/>
          <w:szCs w:val="36"/>
        </w:rPr>
        <w:t>The right diagonal elements in the confusion matrix shows the correctly predicted values by the model.</w:t>
      </w:r>
    </w:p>
    <w:p w14:paraId="63BFE961" w14:textId="77777777" w:rsidR="005B76D6" w:rsidRDefault="005B76D6" w:rsidP="005B76D6">
      <w:pPr>
        <w:rPr>
          <w:b/>
          <w:bCs/>
          <w:sz w:val="40"/>
          <w:szCs w:val="40"/>
        </w:rPr>
      </w:pPr>
      <w:r>
        <w:rPr>
          <w:b/>
          <w:bCs/>
          <w:sz w:val="40"/>
          <w:szCs w:val="40"/>
        </w:rPr>
        <w:lastRenderedPageBreak/>
        <w:t>AUC-ROC Curve</w:t>
      </w:r>
    </w:p>
    <w:p w14:paraId="54692A9E" w14:textId="7435441D" w:rsidR="005B76D6" w:rsidRDefault="005B76D6" w:rsidP="005B76D6">
      <w:pPr>
        <w:rPr>
          <w:b/>
          <w:bCs/>
          <w:sz w:val="30"/>
          <w:szCs w:val="30"/>
        </w:rPr>
      </w:pPr>
      <w:r>
        <w:rPr>
          <w:noProof/>
          <w:lang w:eastAsia="en-IN"/>
        </w:rPr>
        <w:drawing>
          <wp:inline distT="0" distB="0" distL="0" distR="0" wp14:anchorId="3A830518" wp14:editId="5D168A2D">
            <wp:extent cx="5631180" cy="2628900"/>
            <wp:effectExtent l="0" t="0" r="762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31180" cy="2628900"/>
                    </a:xfrm>
                    <a:prstGeom prst="rect">
                      <a:avLst/>
                    </a:prstGeom>
                  </pic:spPr>
                </pic:pic>
              </a:graphicData>
            </a:graphic>
          </wp:inline>
        </w:drawing>
      </w:r>
    </w:p>
    <w:p w14:paraId="3D2789CD" w14:textId="0859B051" w:rsidR="005B76D6" w:rsidRDefault="005B76D6" w:rsidP="005B76D6">
      <w:pPr>
        <w:rPr>
          <w:b/>
          <w:bCs/>
          <w:sz w:val="40"/>
          <w:szCs w:val="40"/>
        </w:rPr>
      </w:pPr>
      <w:r>
        <w:rPr>
          <w:sz w:val="30"/>
          <w:szCs w:val="30"/>
        </w:rPr>
        <w:t>Higher the area under the curve, better the performance of the model.</w:t>
      </w:r>
      <w:r w:rsidRPr="005B76D6">
        <w:rPr>
          <w:b/>
          <w:bCs/>
          <w:sz w:val="40"/>
          <w:szCs w:val="40"/>
        </w:rPr>
        <w:t xml:space="preserve"> </w:t>
      </w:r>
      <w:r>
        <w:rPr>
          <w:b/>
          <w:bCs/>
          <w:sz w:val="40"/>
          <w:szCs w:val="40"/>
        </w:rPr>
        <w:t xml:space="preserve"> KNN Classifier Algorithm</w:t>
      </w:r>
    </w:p>
    <w:p w14:paraId="30DE5D9B" w14:textId="46EF0255" w:rsidR="005B76D6" w:rsidRDefault="005B76D6" w:rsidP="005B76D6">
      <w:pPr>
        <w:rPr>
          <w:b/>
          <w:bCs/>
          <w:sz w:val="30"/>
          <w:szCs w:val="30"/>
        </w:rPr>
      </w:pPr>
      <w:r>
        <w:rPr>
          <w:noProof/>
          <w:lang w:eastAsia="en-IN"/>
        </w:rPr>
        <w:drawing>
          <wp:inline distT="0" distB="0" distL="0" distR="0" wp14:anchorId="5A395D61" wp14:editId="42C5917F">
            <wp:extent cx="4785360" cy="25527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85360" cy="2552700"/>
                    </a:xfrm>
                    <a:prstGeom prst="rect">
                      <a:avLst/>
                    </a:prstGeom>
                  </pic:spPr>
                </pic:pic>
              </a:graphicData>
            </a:graphic>
          </wp:inline>
        </w:drawing>
      </w:r>
    </w:p>
    <w:p w14:paraId="5DB9DEDF" w14:textId="77777777" w:rsidR="005B76D6" w:rsidRDefault="005B76D6" w:rsidP="005B76D6">
      <w:pPr>
        <w:rPr>
          <w:b/>
          <w:bCs/>
          <w:sz w:val="40"/>
          <w:szCs w:val="40"/>
        </w:rPr>
      </w:pPr>
      <w:r>
        <w:rPr>
          <w:b/>
          <w:bCs/>
          <w:sz w:val="40"/>
          <w:szCs w:val="40"/>
        </w:rPr>
        <w:t>Confusion Matrix</w:t>
      </w:r>
    </w:p>
    <w:p w14:paraId="3EA7E981" w14:textId="73358686" w:rsidR="005B76D6" w:rsidRDefault="005B76D6" w:rsidP="005B76D6">
      <w:pPr>
        <w:rPr>
          <w:b/>
          <w:bCs/>
          <w:sz w:val="30"/>
          <w:szCs w:val="30"/>
        </w:rPr>
      </w:pPr>
      <w:r>
        <w:rPr>
          <w:noProof/>
          <w:lang w:eastAsia="en-IN"/>
        </w:rPr>
        <w:drawing>
          <wp:inline distT="0" distB="0" distL="0" distR="0" wp14:anchorId="6776C3C7" wp14:editId="5241A84C">
            <wp:extent cx="3867150" cy="11430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867150" cy="1143000"/>
                    </a:xfrm>
                    <a:prstGeom prst="rect">
                      <a:avLst/>
                    </a:prstGeom>
                  </pic:spPr>
                </pic:pic>
              </a:graphicData>
            </a:graphic>
          </wp:inline>
        </w:drawing>
      </w:r>
    </w:p>
    <w:p w14:paraId="4AB5C132" w14:textId="77777777" w:rsidR="005B76D6" w:rsidRDefault="005B76D6" w:rsidP="005B76D6">
      <w:pPr>
        <w:rPr>
          <w:sz w:val="36"/>
          <w:szCs w:val="36"/>
        </w:rPr>
      </w:pPr>
      <w:r>
        <w:rPr>
          <w:sz w:val="36"/>
          <w:szCs w:val="36"/>
        </w:rPr>
        <w:t>The right diagonal elements in the confusion matrix shows the correctly predicted values by the model.</w:t>
      </w:r>
    </w:p>
    <w:p w14:paraId="39C17202" w14:textId="77777777" w:rsidR="005B76D6" w:rsidRDefault="005B76D6" w:rsidP="005B76D6">
      <w:pPr>
        <w:rPr>
          <w:b/>
          <w:bCs/>
          <w:sz w:val="40"/>
          <w:szCs w:val="40"/>
        </w:rPr>
      </w:pPr>
      <w:r>
        <w:rPr>
          <w:b/>
          <w:bCs/>
          <w:sz w:val="40"/>
          <w:szCs w:val="40"/>
        </w:rPr>
        <w:lastRenderedPageBreak/>
        <w:t>AUC-ROC Curve</w:t>
      </w:r>
    </w:p>
    <w:p w14:paraId="4D3F7E35" w14:textId="66A7CCD3" w:rsidR="005B76D6" w:rsidRDefault="005B76D6" w:rsidP="005B76D6">
      <w:pPr>
        <w:rPr>
          <w:b/>
          <w:bCs/>
          <w:sz w:val="30"/>
          <w:szCs w:val="30"/>
        </w:rPr>
      </w:pPr>
      <w:r>
        <w:rPr>
          <w:noProof/>
          <w:lang w:eastAsia="en-IN"/>
        </w:rPr>
        <w:drawing>
          <wp:inline distT="0" distB="0" distL="0" distR="0" wp14:anchorId="4E69BAA1" wp14:editId="1FCC6365">
            <wp:extent cx="5631180" cy="2560320"/>
            <wp:effectExtent l="0" t="0" r="762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31180" cy="2560320"/>
                    </a:xfrm>
                    <a:prstGeom prst="rect">
                      <a:avLst/>
                    </a:prstGeom>
                  </pic:spPr>
                </pic:pic>
              </a:graphicData>
            </a:graphic>
          </wp:inline>
        </w:drawing>
      </w:r>
    </w:p>
    <w:p w14:paraId="3E9E5327" w14:textId="0F7C5D09" w:rsidR="005B76D6" w:rsidRDefault="005B76D6" w:rsidP="005B76D6">
      <w:pPr>
        <w:rPr>
          <w:b/>
          <w:bCs/>
          <w:sz w:val="40"/>
          <w:szCs w:val="40"/>
        </w:rPr>
      </w:pPr>
      <w:r>
        <w:rPr>
          <w:sz w:val="30"/>
          <w:szCs w:val="30"/>
        </w:rPr>
        <w:t>Higher the area under the curve, better the performance of the model.</w:t>
      </w:r>
      <w:r w:rsidRPr="005B76D6">
        <w:rPr>
          <w:b/>
          <w:bCs/>
          <w:sz w:val="40"/>
          <w:szCs w:val="40"/>
        </w:rPr>
        <w:t xml:space="preserve"> </w:t>
      </w:r>
      <w:r>
        <w:rPr>
          <w:b/>
          <w:bCs/>
          <w:sz w:val="40"/>
          <w:szCs w:val="40"/>
        </w:rPr>
        <w:t xml:space="preserve"> Logistic Regression Algorithm</w:t>
      </w:r>
    </w:p>
    <w:p w14:paraId="5AE8CA8B" w14:textId="6B8332F9" w:rsidR="005B76D6" w:rsidRDefault="005B76D6" w:rsidP="005B76D6">
      <w:pPr>
        <w:rPr>
          <w:b/>
          <w:bCs/>
          <w:sz w:val="30"/>
          <w:szCs w:val="30"/>
        </w:rPr>
      </w:pPr>
      <w:r>
        <w:rPr>
          <w:noProof/>
          <w:lang w:eastAsia="en-IN"/>
        </w:rPr>
        <w:drawing>
          <wp:inline distT="0" distB="0" distL="0" distR="0" wp14:anchorId="2347708C" wp14:editId="42286F72">
            <wp:extent cx="5052060" cy="2621280"/>
            <wp:effectExtent l="0" t="0" r="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52060" cy="2621280"/>
                    </a:xfrm>
                    <a:prstGeom prst="rect">
                      <a:avLst/>
                    </a:prstGeom>
                  </pic:spPr>
                </pic:pic>
              </a:graphicData>
            </a:graphic>
          </wp:inline>
        </w:drawing>
      </w:r>
    </w:p>
    <w:p w14:paraId="2FAF2C5C" w14:textId="77777777" w:rsidR="005B76D6" w:rsidRDefault="005B76D6" w:rsidP="005B76D6">
      <w:pPr>
        <w:rPr>
          <w:b/>
          <w:bCs/>
          <w:sz w:val="40"/>
          <w:szCs w:val="40"/>
        </w:rPr>
      </w:pPr>
      <w:r>
        <w:rPr>
          <w:b/>
          <w:bCs/>
          <w:sz w:val="40"/>
          <w:szCs w:val="40"/>
        </w:rPr>
        <w:t>Confusion Matrix</w:t>
      </w:r>
    </w:p>
    <w:p w14:paraId="6E45948B" w14:textId="10B78222" w:rsidR="005B76D6" w:rsidRDefault="005B76D6" w:rsidP="005B76D6">
      <w:pPr>
        <w:rPr>
          <w:b/>
          <w:bCs/>
          <w:sz w:val="30"/>
          <w:szCs w:val="30"/>
        </w:rPr>
      </w:pPr>
      <w:r>
        <w:rPr>
          <w:noProof/>
          <w:lang w:eastAsia="en-IN"/>
        </w:rPr>
        <w:drawing>
          <wp:inline distT="0" distB="0" distL="0" distR="0" wp14:anchorId="6B0800F4" wp14:editId="2D199018">
            <wp:extent cx="3838575" cy="112395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838575" cy="1123950"/>
                    </a:xfrm>
                    <a:prstGeom prst="rect">
                      <a:avLst/>
                    </a:prstGeom>
                  </pic:spPr>
                </pic:pic>
              </a:graphicData>
            </a:graphic>
          </wp:inline>
        </w:drawing>
      </w:r>
    </w:p>
    <w:p w14:paraId="7E609180" w14:textId="77777777" w:rsidR="005B76D6" w:rsidRDefault="005B76D6" w:rsidP="005B76D6">
      <w:pPr>
        <w:rPr>
          <w:sz w:val="36"/>
          <w:szCs w:val="36"/>
        </w:rPr>
      </w:pPr>
      <w:r>
        <w:rPr>
          <w:sz w:val="36"/>
          <w:szCs w:val="36"/>
        </w:rPr>
        <w:t>The right diagonal elements in the confusion matrix shows the correctly predicted values by the model.</w:t>
      </w:r>
    </w:p>
    <w:p w14:paraId="59BAE930" w14:textId="77777777" w:rsidR="005B76D6" w:rsidRDefault="005B76D6" w:rsidP="005B76D6">
      <w:pPr>
        <w:rPr>
          <w:b/>
          <w:bCs/>
          <w:sz w:val="40"/>
          <w:szCs w:val="40"/>
        </w:rPr>
      </w:pPr>
      <w:r>
        <w:rPr>
          <w:b/>
          <w:bCs/>
          <w:sz w:val="40"/>
          <w:szCs w:val="40"/>
        </w:rPr>
        <w:lastRenderedPageBreak/>
        <w:t>AUC-ROC Curve</w:t>
      </w:r>
    </w:p>
    <w:p w14:paraId="7290C2DB" w14:textId="1D5894C5" w:rsidR="005B76D6" w:rsidRDefault="005B76D6" w:rsidP="005B76D6">
      <w:pPr>
        <w:rPr>
          <w:b/>
          <w:bCs/>
          <w:sz w:val="30"/>
          <w:szCs w:val="30"/>
        </w:rPr>
      </w:pPr>
      <w:r>
        <w:rPr>
          <w:noProof/>
          <w:lang w:eastAsia="en-IN"/>
        </w:rPr>
        <w:drawing>
          <wp:inline distT="0" distB="0" distL="0" distR="0" wp14:anchorId="6A500462" wp14:editId="268F90CC">
            <wp:extent cx="5646420" cy="2621280"/>
            <wp:effectExtent l="0" t="0" r="0"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46420" cy="2621280"/>
                    </a:xfrm>
                    <a:prstGeom prst="rect">
                      <a:avLst/>
                    </a:prstGeom>
                  </pic:spPr>
                </pic:pic>
              </a:graphicData>
            </a:graphic>
          </wp:inline>
        </w:drawing>
      </w:r>
    </w:p>
    <w:p w14:paraId="55752014" w14:textId="6CB2B294" w:rsidR="005B76D6" w:rsidRDefault="005B76D6" w:rsidP="005B76D6">
      <w:pPr>
        <w:rPr>
          <w:sz w:val="30"/>
          <w:szCs w:val="30"/>
        </w:rPr>
      </w:pPr>
      <w:r>
        <w:rPr>
          <w:sz w:val="30"/>
          <w:szCs w:val="30"/>
        </w:rPr>
        <w:t>Higher the area under the curve, better the performance of the model.</w:t>
      </w:r>
    </w:p>
    <w:p w14:paraId="1E79DB1E" w14:textId="1F9A73E6" w:rsidR="005B76D6" w:rsidRDefault="005B76D6" w:rsidP="005B76D6">
      <w:pPr>
        <w:rPr>
          <w:b/>
          <w:bCs/>
          <w:sz w:val="40"/>
          <w:szCs w:val="40"/>
        </w:rPr>
      </w:pPr>
      <w:r>
        <w:rPr>
          <w:b/>
          <w:bCs/>
          <w:sz w:val="40"/>
          <w:szCs w:val="40"/>
        </w:rPr>
        <w:t>Cross Validation</w:t>
      </w:r>
    </w:p>
    <w:p w14:paraId="035CF781" w14:textId="0E89E85B" w:rsidR="005B76D6" w:rsidRDefault="005B76D6" w:rsidP="005B76D6">
      <w:pPr>
        <w:rPr>
          <w:rFonts w:ascii="Calibri" w:hAnsi="Calibri" w:cs="Calibri"/>
          <w:color w:val="202124"/>
          <w:sz w:val="30"/>
          <w:szCs w:val="30"/>
          <w:shd w:val="clear" w:color="auto" w:fill="FFFFFF"/>
        </w:rPr>
      </w:pPr>
      <w:r w:rsidRPr="005B76D6">
        <w:rPr>
          <w:rFonts w:ascii="Calibri" w:hAnsi="Calibri" w:cs="Calibri"/>
          <w:color w:val="202124"/>
          <w:sz w:val="30"/>
          <w:szCs w:val="30"/>
          <w:shd w:val="clear" w:color="auto" w:fill="FFFFFF"/>
        </w:rPr>
        <w:t>Cross Validation is a </w:t>
      </w:r>
      <w:r w:rsidRPr="005B76D6">
        <w:rPr>
          <w:rFonts w:ascii="Calibri" w:hAnsi="Calibri" w:cs="Calibri"/>
          <w:b/>
          <w:bCs/>
          <w:color w:val="202124"/>
          <w:sz w:val="30"/>
          <w:szCs w:val="30"/>
          <w:shd w:val="clear" w:color="auto" w:fill="FFFFFF"/>
        </w:rPr>
        <w:t>very useful technique for assessing the effectiveness of your model</w:t>
      </w:r>
      <w:r w:rsidRPr="005B76D6">
        <w:rPr>
          <w:rFonts w:ascii="Calibri" w:hAnsi="Calibri" w:cs="Calibri"/>
          <w:color w:val="202124"/>
          <w:sz w:val="30"/>
          <w:szCs w:val="30"/>
          <w:shd w:val="clear" w:color="auto" w:fill="FFFFFF"/>
        </w:rPr>
        <w:t>, particularly in cases where you need to mitigate overfitting.</w:t>
      </w:r>
    </w:p>
    <w:p w14:paraId="5BA39804" w14:textId="32DAD7FC" w:rsidR="005B76D6" w:rsidRDefault="005B76D6" w:rsidP="005B76D6">
      <w:pPr>
        <w:rPr>
          <w:rFonts w:ascii="Calibri" w:hAnsi="Calibri" w:cs="Calibri"/>
          <w:sz w:val="30"/>
          <w:szCs w:val="30"/>
        </w:rPr>
      </w:pPr>
      <w:r>
        <w:rPr>
          <w:noProof/>
          <w:lang w:eastAsia="en-IN"/>
        </w:rPr>
        <w:drawing>
          <wp:inline distT="0" distB="0" distL="0" distR="0" wp14:anchorId="06C0F3DE" wp14:editId="6064F83A">
            <wp:extent cx="5731510" cy="1729740"/>
            <wp:effectExtent l="0" t="0" r="254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1729740"/>
                    </a:xfrm>
                    <a:prstGeom prst="rect">
                      <a:avLst/>
                    </a:prstGeom>
                  </pic:spPr>
                </pic:pic>
              </a:graphicData>
            </a:graphic>
          </wp:inline>
        </w:drawing>
      </w:r>
    </w:p>
    <w:p w14:paraId="645B74AF" w14:textId="61A39D85" w:rsidR="005B76D6" w:rsidRDefault="005B76D6" w:rsidP="005B76D6">
      <w:pPr>
        <w:pStyle w:val="Heading3"/>
        <w:shd w:val="clear" w:color="auto" w:fill="FFFFFF"/>
        <w:spacing w:before="186"/>
        <w:rPr>
          <w:rFonts w:asciiTheme="minorHAnsi" w:hAnsiTheme="minorHAnsi" w:cstheme="minorHAnsi"/>
          <w:color w:val="000000"/>
          <w:sz w:val="30"/>
          <w:szCs w:val="30"/>
        </w:rPr>
      </w:pPr>
      <w:r w:rsidRPr="005B76D6">
        <w:rPr>
          <w:rFonts w:asciiTheme="minorHAnsi" w:hAnsiTheme="minorHAnsi" w:cstheme="minorHAnsi"/>
          <w:color w:val="000000"/>
          <w:sz w:val="30"/>
          <w:szCs w:val="30"/>
        </w:rPr>
        <w:t xml:space="preserve">We can choose Random Forest as our model since its </w:t>
      </w:r>
      <w:proofErr w:type="spellStart"/>
      <w:r w:rsidRPr="005B76D6">
        <w:rPr>
          <w:rFonts w:asciiTheme="minorHAnsi" w:hAnsiTheme="minorHAnsi" w:cstheme="minorHAnsi"/>
          <w:color w:val="000000"/>
          <w:sz w:val="30"/>
          <w:szCs w:val="30"/>
        </w:rPr>
        <w:t>cv_score</w:t>
      </w:r>
      <w:proofErr w:type="spellEnd"/>
      <w:r w:rsidRPr="005B76D6">
        <w:rPr>
          <w:rFonts w:asciiTheme="minorHAnsi" w:hAnsiTheme="minorHAnsi" w:cstheme="minorHAnsi"/>
          <w:color w:val="000000"/>
          <w:sz w:val="30"/>
          <w:szCs w:val="30"/>
        </w:rPr>
        <w:t xml:space="preserve"> and accuracy score are almost similar.</w:t>
      </w:r>
    </w:p>
    <w:p w14:paraId="109CA2F6" w14:textId="327E6FED" w:rsidR="005B76D6" w:rsidRDefault="005B76D6" w:rsidP="005B76D6">
      <w:pPr>
        <w:rPr>
          <w:b/>
          <w:bCs/>
          <w:sz w:val="40"/>
          <w:szCs w:val="40"/>
        </w:rPr>
      </w:pPr>
      <w:r>
        <w:rPr>
          <w:b/>
          <w:bCs/>
          <w:sz w:val="40"/>
          <w:szCs w:val="40"/>
        </w:rPr>
        <w:t>Hyper Parameter Tuning</w:t>
      </w:r>
    </w:p>
    <w:p w14:paraId="3798B462" w14:textId="241FDEFA" w:rsidR="005B76D6" w:rsidRPr="005B76D6" w:rsidRDefault="005B76D6" w:rsidP="005B76D6">
      <w:pPr>
        <w:rPr>
          <w:rFonts w:ascii="Calibri" w:hAnsi="Calibri" w:cs="Calibri"/>
          <w:sz w:val="30"/>
          <w:szCs w:val="30"/>
        </w:rPr>
      </w:pPr>
      <w:r w:rsidRPr="005B76D6">
        <w:rPr>
          <w:rFonts w:ascii="Calibri" w:hAnsi="Calibri" w:cs="Calibri"/>
          <w:color w:val="202124"/>
          <w:sz w:val="30"/>
          <w:szCs w:val="30"/>
          <w:shd w:val="clear" w:color="auto" w:fill="FFFFFF"/>
        </w:rPr>
        <w:t xml:space="preserve">In machine learning, </w:t>
      </w:r>
      <w:r w:rsidR="00122CC0" w:rsidRPr="005B76D6">
        <w:rPr>
          <w:rFonts w:ascii="Calibri" w:hAnsi="Calibri" w:cs="Calibri"/>
          <w:color w:val="202124"/>
          <w:sz w:val="30"/>
          <w:szCs w:val="30"/>
          <w:shd w:val="clear" w:color="auto" w:fill="FFFFFF"/>
        </w:rPr>
        <w:t>hyper parameter</w:t>
      </w:r>
      <w:r w:rsidRPr="005B76D6">
        <w:rPr>
          <w:rFonts w:ascii="Calibri" w:hAnsi="Calibri" w:cs="Calibri"/>
          <w:color w:val="202124"/>
          <w:sz w:val="30"/>
          <w:szCs w:val="30"/>
          <w:shd w:val="clear" w:color="auto" w:fill="FFFFFF"/>
        </w:rPr>
        <w:t xml:space="preserve"> optimization or tuning is </w:t>
      </w:r>
      <w:r w:rsidRPr="005B76D6">
        <w:rPr>
          <w:rFonts w:ascii="Calibri" w:hAnsi="Calibri" w:cs="Calibri"/>
          <w:b/>
          <w:bCs/>
          <w:color w:val="202124"/>
          <w:sz w:val="30"/>
          <w:szCs w:val="30"/>
          <w:shd w:val="clear" w:color="auto" w:fill="FFFFFF"/>
        </w:rPr>
        <w:t xml:space="preserve">the problem of choosing a set of optimal </w:t>
      </w:r>
      <w:r w:rsidR="00C76196" w:rsidRPr="005B76D6">
        <w:rPr>
          <w:rFonts w:ascii="Calibri" w:hAnsi="Calibri" w:cs="Calibri"/>
          <w:b/>
          <w:bCs/>
          <w:color w:val="202124"/>
          <w:sz w:val="30"/>
          <w:szCs w:val="30"/>
          <w:shd w:val="clear" w:color="auto" w:fill="FFFFFF"/>
        </w:rPr>
        <w:t>hyper parameters</w:t>
      </w:r>
      <w:r w:rsidRPr="005B76D6">
        <w:rPr>
          <w:rFonts w:ascii="Calibri" w:hAnsi="Calibri" w:cs="Calibri"/>
          <w:b/>
          <w:bCs/>
          <w:color w:val="202124"/>
          <w:sz w:val="30"/>
          <w:szCs w:val="30"/>
          <w:shd w:val="clear" w:color="auto" w:fill="FFFFFF"/>
        </w:rPr>
        <w:t xml:space="preserve"> for a learning algorithm</w:t>
      </w:r>
      <w:r w:rsidRPr="005B76D6">
        <w:rPr>
          <w:rFonts w:ascii="Calibri" w:hAnsi="Calibri" w:cs="Calibri"/>
          <w:color w:val="202124"/>
          <w:sz w:val="30"/>
          <w:szCs w:val="30"/>
          <w:shd w:val="clear" w:color="auto" w:fill="FFFFFF"/>
        </w:rPr>
        <w:t xml:space="preserve">. A </w:t>
      </w:r>
      <w:r w:rsidR="00C76196" w:rsidRPr="005B76D6">
        <w:rPr>
          <w:rFonts w:ascii="Calibri" w:hAnsi="Calibri" w:cs="Calibri"/>
          <w:color w:val="202124"/>
          <w:sz w:val="30"/>
          <w:szCs w:val="30"/>
          <w:shd w:val="clear" w:color="auto" w:fill="FFFFFF"/>
        </w:rPr>
        <w:t>hyper parameter</w:t>
      </w:r>
      <w:r w:rsidRPr="005B76D6">
        <w:rPr>
          <w:rFonts w:ascii="Calibri" w:hAnsi="Calibri" w:cs="Calibri"/>
          <w:color w:val="202124"/>
          <w:sz w:val="30"/>
          <w:szCs w:val="30"/>
          <w:shd w:val="clear" w:color="auto" w:fill="FFFFFF"/>
        </w:rPr>
        <w:t xml:space="preserve"> is a parameter whose value is used to control the learning process. By contrast, the values of other parameters (typically node weights) are learned.</w:t>
      </w:r>
    </w:p>
    <w:p w14:paraId="7F99C5C8" w14:textId="6F2DA103" w:rsidR="006F2C57" w:rsidRDefault="005B76D6" w:rsidP="006F2C57">
      <w:pPr>
        <w:rPr>
          <w:b/>
          <w:bCs/>
          <w:sz w:val="30"/>
          <w:szCs w:val="30"/>
        </w:rPr>
      </w:pPr>
      <w:r>
        <w:rPr>
          <w:noProof/>
          <w:lang w:eastAsia="en-IN"/>
        </w:rPr>
        <w:lastRenderedPageBreak/>
        <w:drawing>
          <wp:inline distT="0" distB="0" distL="0" distR="0" wp14:anchorId="62F06850" wp14:editId="3452FFD7">
            <wp:extent cx="5731510" cy="2004060"/>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2004060"/>
                    </a:xfrm>
                    <a:prstGeom prst="rect">
                      <a:avLst/>
                    </a:prstGeom>
                  </pic:spPr>
                </pic:pic>
              </a:graphicData>
            </a:graphic>
          </wp:inline>
        </w:drawing>
      </w:r>
    </w:p>
    <w:p w14:paraId="5010FA66" w14:textId="47CBD776" w:rsidR="00920FC8" w:rsidRDefault="00920FC8" w:rsidP="00920FC8">
      <w:pPr>
        <w:rPr>
          <w:b/>
          <w:bCs/>
          <w:sz w:val="40"/>
          <w:szCs w:val="40"/>
        </w:rPr>
      </w:pPr>
      <w:r>
        <w:rPr>
          <w:b/>
          <w:bCs/>
          <w:sz w:val="40"/>
          <w:szCs w:val="40"/>
        </w:rPr>
        <w:t>Confusion Matrix</w:t>
      </w:r>
      <w:r w:rsidR="0094054D">
        <w:rPr>
          <w:b/>
          <w:bCs/>
          <w:sz w:val="40"/>
          <w:szCs w:val="40"/>
        </w:rPr>
        <w:t xml:space="preserve"> of Final Model</w:t>
      </w:r>
    </w:p>
    <w:p w14:paraId="4486DBFD" w14:textId="1AEB1836" w:rsidR="005B76D6" w:rsidRDefault="00920FC8" w:rsidP="006F2C57">
      <w:pPr>
        <w:rPr>
          <w:b/>
          <w:bCs/>
          <w:sz w:val="30"/>
          <w:szCs w:val="30"/>
        </w:rPr>
      </w:pPr>
      <w:r>
        <w:rPr>
          <w:noProof/>
          <w:lang w:eastAsia="en-IN"/>
        </w:rPr>
        <w:drawing>
          <wp:inline distT="0" distB="0" distL="0" distR="0" wp14:anchorId="4EE6A8D0" wp14:editId="01E72109">
            <wp:extent cx="3752850" cy="11430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752850" cy="1143000"/>
                    </a:xfrm>
                    <a:prstGeom prst="rect">
                      <a:avLst/>
                    </a:prstGeom>
                  </pic:spPr>
                </pic:pic>
              </a:graphicData>
            </a:graphic>
          </wp:inline>
        </w:drawing>
      </w:r>
    </w:p>
    <w:p w14:paraId="68367747" w14:textId="46772FDC" w:rsidR="00920FC8" w:rsidRDefault="00920FC8" w:rsidP="00920FC8">
      <w:pPr>
        <w:rPr>
          <w:sz w:val="36"/>
          <w:szCs w:val="36"/>
        </w:rPr>
      </w:pPr>
      <w:r>
        <w:rPr>
          <w:sz w:val="36"/>
          <w:szCs w:val="36"/>
        </w:rPr>
        <w:t>The right diagonal elements in the confusion matrix shows the correctly predicted values by the model.</w:t>
      </w:r>
    </w:p>
    <w:p w14:paraId="6573EF66" w14:textId="4F1A7BF1" w:rsidR="00920FC8" w:rsidRDefault="00920FC8" w:rsidP="00920FC8">
      <w:pPr>
        <w:rPr>
          <w:b/>
          <w:bCs/>
          <w:sz w:val="40"/>
          <w:szCs w:val="40"/>
        </w:rPr>
      </w:pPr>
      <w:r>
        <w:rPr>
          <w:b/>
          <w:bCs/>
          <w:sz w:val="40"/>
          <w:szCs w:val="40"/>
        </w:rPr>
        <w:t>AUC-ROC Curve</w:t>
      </w:r>
      <w:r w:rsidR="0094054D">
        <w:rPr>
          <w:b/>
          <w:bCs/>
          <w:sz w:val="40"/>
          <w:szCs w:val="40"/>
        </w:rPr>
        <w:t xml:space="preserve"> of Final Model</w:t>
      </w:r>
    </w:p>
    <w:p w14:paraId="61368833" w14:textId="5CE00104" w:rsidR="00920FC8" w:rsidRDefault="00920FC8" w:rsidP="00920FC8">
      <w:pPr>
        <w:rPr>
          <w:sz w:val="36"/>
          <w:szCs w:val="36"/>
        </w:rPr>
      </w:pPr>
      <w:r>
        <w:rPr>
          <w:noProof/>
          <w:lang w:eastAsia="en-IN"/>
        </w:rPr>
        <w:drawing>
          <wp:inline distT="0" distB="0" distL="0" distR="0" wp14:anchorId="73E7C9CA" wp14:editId="7B2E4CC4">
            <wp:extent cx="5731510" cy="2842260"/>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2842260"/>
                    </a:xfrm>
                    <a:prstGeom prst="rect">
                      <a:avLst/>
                    </a:prstGeom>
                  </pic:spPr>
                </pic:pic>
              </a:graphicData>
            </a:graphic>
          </wp:inline>
        </w:drawing>
      </w:r>
    </w:p>
    <w:p w14:paraId="480C7D1A" w14:textId="0DB4EAD5" w:rsidR="00920FC8" w:rsidRPr="006F2C57" w:rsidRDefault="00920FC8" w:rsidP="006F2C57">
      <w:pPr>
        <w:rPr>
          <w:b/>
          <w:bCs/>
          <w:sz w:val="30"/>
          <w:szCs w:val="30"/>
        </w:rPr>
      </w:pPr>
      <w:r>
        <w:rPr>
          <w:sz w:val="30"/>
          <w:szCs w:val="30"/>
        </w:rPr>
        <w:t>Higher the area under the curve, better the performance of the model.</w:t>
      </w:r>
      <w:r w:rsidR="00415F8D">
        <w:rPr>
          <w:sz w:val="30"/>
          <w:szCs w:val="30"/>
        </w:rPr>
        <w:t xml:space="preserve"> By performing Hyper Parameter Tuning, we managed to increase the performance of the model.</w:t>
      </w:r>
    </w:p>
    <w:p w14:paraId="5D5B532A" w14:textId="1FCE0C37" w:rsidR="00920FC8" w:rsidRDefault="00920FC8" w:rsidP="00920FC8">
      <w:pPr>
        <w:pStyle w:val="ListParagraph"/>
        <w:rPr>
          <w:b/>
          <w:bCs/>
          <w:sz w:val="40"/>
          <w:szCs w:val="40"/>
        </w:rPr>
      </w:pPr>
      <w:r>
        <w:rPr>
          <w:b/>
          <w:bCs/>
          <w:sz w:val="40"/>
          <w:szCs w:val="40"/>
        </w:rPr>
        <w:lastRenderedPageBreak/>
        <w:t>Saving the Model</w:t>
      </w:r>
    </w:p>
    <w:p w14:paraId="3EB767FB" w14:textId="02506599" w:rsidR="00920FC8" w:rsidRDefault="00920FC8" w:rsidP="00920FC8">
      <w:pPr>
        <w:pStyle w:val="ListParagraph"/>
        <w:rPr>
          <w:sz w:val="36"/>
          <w:szCs w:val="36"/>
        </w:rPr>
      </w:pPr>
      <w:r>
        <w:rPr>
          <w:noProof/>
          <w:lang w:eastAsia="en-IN"/>
        </w:rPr>
        <w:drawing>
          <wp:inline distT="0" distB="0" distL="0" distR="0" wp14:anchorId="30E69596" wp14:editId="463E7296">
            <wp:extent cx="5105400" cy="76962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105400" cy="769620"/>
                    </a:xfrm>
                    <a:prstGeom prst="rect">
                      <a:avLst/>
                    </a:prstGeom>
                  </pic:spPr>
                </pic:pic>
              </a:graphicData>
            </a:graphic>
          </wp:inline>
        </w:drawing>
      </w:r>
    </w:p>
    <w:p w14:paraId="7EF2CD4D" w14:textId="28D0AC92" w:rsidR="002F6495" w:rsidRPr="00FC7B0B" w:rsidRDefault="00920FC8" w:rsidP="00FC7B0B">
      <w:pPr>
        <w:pStyle w:val="ListParagraph"/>
        <w:rPr>
          <w:sz w:val="36"/>
          <w:szCs w:val="36"/>
        </w:rPr>
      </w:pPr>
      <w:r>
        <w:rPr>
          <w:sz w:val="36"/>
          <w:szCs w:val="36"/>
        </w:rPr>
        <w:t>The above code will save the model.</w:t>
      </w:r>
    </w:p>
    <w:p w14:paraId="763E59B8" w14:textId="5104DA1C" w:rsidR="00914B71" w:rsidRPr="003C1E3F" w:rsidRDefault="003C1E3F" w:rsidP="00914B71">
      <w:pPr>
        <w:jc w:val="center"/>
        <w:rPr>
          <w:b/>
          <w:bCs/>
          <w:sz w:val="40"/>
          <w:szCs w:val="40"/>
        </w:rPr>
      </w:pPr>
      <w:r w:rsidRPr="003C1E3F">
        <w:rPr>
          <w:b/>
          <w:bCs/>
          <w:sz w:val="40"/>
          <w:szCs w:val="40"/>
        </w:rPr>
        <w:t xml:space="preserve">CONCLUSION </w:t>
      </w:r>
    </w:p>
    <w:p w14:paraId="09A4A97C" w14:textId="152163B9" w:rsidR="001F2FC1" w:rsidRPr="003C1E3F" w:rsidRDefault="003C1E3F" w:rsidP="003C1E3F">
      <w:pPr>
        <w:pStyle w:val="ListParagraph"/>
        <w:numPr>
          <w:ilvl w:val="0"/>
          <w:numId w:val="1"/>
        </w:numPr>
        <w:rPr>
          <w:sz w:val="36"/>
          <w:szCs w:val="36"/>
        </w:rPr>
      </w:pPr>
      <w:r w:rsidRPr="003C1E3F">
        <w:rPr>
          <w:sz w:val="36"/>
          <w:szCs w:val="36"/>
        </w:rPr>
        <w:t>Key Findings and Conclusions of the Study</w:t>
      </w:r>
    </w:p>
    <w:p w14:paraId="3777EA00" w14:textId="7E5EC228" w:rsidR="00BA7E6D" w:rsidRPr="003C1E3F" w:rsidRDefault="00295C07" w:rsidP="00BA7E6D">
      <w:pPr>
        <w:ind w:left="720"/>
        <w:rPr>
          <w:sz w:val="30"/>
          <w:szCs w:val="30"/>
        </w:rPr>
      </w:pPr>
      <w:r>
        <w:rPr>
          <w:sz w:val="30"/>
          <w:szCs w:val="30"/>
        </w:rPr>
        <w:t>The applications of machine learning techniques in the financial sector with the goal of profit maximization has seen a rising interest over the last few years. There has been increasing number of research conducted in the areas of credit scoring, risk management and bankruptcy prediction using machine learning approaches.</w:t>
      </w:r>
    </w:p>
    <w:p w14:paraId="17029708" w14:textId="6F683E15" w:rsidR="003C1E3F" w:rsidRDefault="003C1E3F" w:rsidP="003C1E3F">
      <w:pPr>
        <w:pStyle w:val="ListParagraph"/>
        <w:numPr>
          <w:ilvl w:val="0"/>
          <w:numId w:val="1"/>
        </w:numPr>
        <w:rPr>
          <w:sz w:val="36"/>
          <w:szCs w:val="36"/>
        </w:rPr>
      </w:pPr>
      <w:r w:rsidRPr="003C1E3F">
        <w:rPr>
          <w:sz w:val="36"/>
          <w:szCs w:val="36"/>
        </w:rPr>
        <w:t>Learning Outcomes of the Study</w:t>
      </w:r>
      <w:r>
        <w:rPr>
          <w:sz w:val="36"/>
          <w:szCs w:val="36"/>
        </w:rPr>
        <w:t xml:space="preserve"> in respect of Data Science</w:t>
      </w:r>
    </w:p>
    <w:p w14:paraId="0D2298E1" w14:textId="111A8FEC" w:rsidR="003C1E3F" w:rsidRPr="003C1E3F" w:rsidRDefault="00BA7E6D" w:rsidP="00C27021">
      <w:pPr>
        <w:ind w:left="720"/>
        <w:rPr>
          <w:sz w:val="30"/>
          <w:szCs w:val="30"/>
        </w:rPr>
      </w:pPr>
      <w:r>
        <w:rPr>
          <w:sz w:val="30"/>
          <w:szCs w:val="30"/>
        </w:rPr>
        <w:t xml:space="preserve">This research proposes machine learning as a method to improve the accuracy of loan default predictions. This better understanding of customer behaviours to improve the prediction of loan default will contribute to tremendous financial benefit in the mobile lending sector. Exploratory data analysis shows the correlation of various features with loan default to select the most appropriate features to train the machine learning model. The train and test set are then applied to four machine learning algorithms to determine the one with most accurate results. Key performance metrics </w:t>
      </w:r>
      <w:r w:rsidR="00FC7B0B">
        <w:rPr>
          <w:sz w:val="30"/>
          <w:szCs w:val="30"/>
        </w:rPr>
        <w:t>which include confusion matrix, accuracy, precision and recall are applied to evaluate the best learning technique in loan defaulter prediction.</w:t>
      </w:r>
    </w:p>
    <w:p w14:paraId="06BB19CC" w14:textId="5B918ABB" w:rsidR="009607CC" w:rsidRPr="009607CC" w:rsidRDefault="003C1E3F" w:rsidP="009607CC">
      <w:pPr>
        <w:pStyle w:val="ListParagraph"/>
        <w:numPr>
          <w:ilvl w:val="0"/>
          <w:numId w:val="1"/>
        </w:numPr>
        <w:rPr>
          <w:sz w:val="36"/>
          <w:szCs w:val="36"/>
        </w:rPr>
      </w:pPr>
      <w:r>
        <w:rPr>
          <w:sz w:val="36"/>
          <w:szCs w:val="36"/>
        </w:rPr>
        <w:t>Limitations</w:t>
      </w:r>
      <w:r w:rsidR="008602E3">
        <w:rPr>
          <w:sz w:val="36"/>
          <w:szCs w:val="36"/>
        </w:rPr>
        <w:t xml:space="preserve"> of this work and Scope for Future Work</w:t>
      </w:r>
    </w:p>
    <w:p w14:paraId="10CF4136" w14:textId="77777777" w:rsidR="00C503AB" w:rsidRDefault="00FC7B0B" w:rsidP="00FC7B0B">
      <w:pPr>
        <w:pStyle w:val="ListParagraph"/>
        <w:rPr>
          <w:sz w:val="30"/>
          <w:szCs w:val="30"/>
        </w:rPr>
      </w:pPr>
      <w:r>
        <w:rPr>
          <w:sz w:val="30"/>
          <w:szCs w:val="30"/>
        </w:rPr>
        <w:t>Machine Lear</w:t>
      </w:r>
      <w:r w:rsidR="00C503AB">
        <w:rPr>
          <w:sz w:val="30"/>
          <w:szCs w:val="30"/>
        </w:rPr>
        <w:t xml:space="preserve">ning algorithms are limited to the dataset used to train and test the model. This limits the generalization of the model as it specifies towards the dataset used to train and test the model. It would be beneficial to look comprehensively at the main features </w:t>
      </w:r>
      <w:r w:rsidR="00C503AB">
        <w:rPr>
          <w:sz w:val="30"/>
          <w:szCs w:val="30"/>
        </w:rPr>
        <w:lastRenderedPageBreak/>
        <w:t>that are relevant to the characteristic that drive default and can be applied.</w:t>
      </w:r>
    </w:p>
    <w:p w14:paraId="1D30437D" w14:textId="5C58E52E" w:rsidR="00FC7B0B" w:rsidRPr="00FC7B0B" w:rsidRDefault="00C503AB" w:rsidP="00FC7B0B">
      <w:pPr>
        <w:pStyle w:val="ListParagraph"/>
        <w:rPr>
          <w:sz w:val="30"/>
          <w:szCs w:val="30"/>
        </w:rPr>
      </w:pPr>
      <w:bookmarkStart w:id="0" w:name="_GoBack"/>
      <w:r>
        <w:rPr>
          <w:sz w:val="30"/>
          <w:szCs w:val="30"/>
        </w:rPr>
        <w:t xml:space="preserve">This research explores using machine learning algorithms to improve the accuracy of predicting loan default. This is a fair performance and can be further </w:t>
      </w:r>
      <w:r w:rsidR="00677028">
        <w:rPr>
          <w:sz w:val="30"/>
          <w:szCs w:val="30"/>
        </w:rPr>
        <w:t>improved through different methods of parameter tuning and feature selection which may possibly yield improvements in the model performance. Since, the research is also limited to the probability of default state, further exploration may be made in determining the expected return of the loan based on borrower’s characteristics.</w:t>
      </w:r>
      <w:bookmarkEnd w:id="0"/>
      <w:r w:rsidR="00677028">
        <w:rPr>
          <w:sz w:val="30"/>
          <w:szCs w:val="30"/>
        </w:rPr>
        <w:t xml:space="preserve"> </w:t>
      </w:r>
      <w:r>
        <w:rPr>
          <w:sz w:val="30"/>
          <w:szCs w:val="30"/>
        </w:rPr>
        <w:t xml:space="preserve">  </w:t>
      </w:r>
    </w:p>
    <w:p w14:paraId="2F5EDE82" w14:textId="4A8A2D2D" w:rsidR="008602E3" w:rsidRPr="008602E3" w:rsidRDefault="008602E3" w:rsidP="008602E3">
      <w:pPr>
        <w:ind w:left="720"/>
        <w:rPr>
          <w:sz w:val="30"/>
          <w:szCs w:val="30"/>
        </w:rPr>
      </w:pPr>
    </w:p>
    <w:p w14:paraId="6C90134E" w14:textId="77777777" w:rsidR="003C1E3F" w:rsidRPr="001F2FC1" w:rsidRDefault="003C1E3F" w:rsidP="003C1E3F">
      <w:pPr>
        <w:rPr>
          <w:sz w:val="40"/>
          <w:szCs w:val="40"/>
        </w:rPr>
      </w:pPr>
    </w:p>
    <w:p w14:paraId="526FD40B" w14:textId="77777777" w:rsidR="001F2FC1" w:rsidRPr="001F2FC1" w:rsidRDefault="001F2FC1" w:rsidP="00954CD7">
      <w:pPr>
        <w:jc w:val="center"/>
        <w:rPr>
          <w:sz w:val="40"/>
          <w:szCs w:val="40"/>
        </w:rPr>
      </w:pPr>
    </w:p>
    <w:sectPr w:rsidR="001F2FC1" w:rsidRPr="001F2FC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71657B21"/>
    <w:multiLevelType w:val="hybridMultilevel"/>
    <w:tmpl w:val="5DA85AEC"/>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4CD7"/>
    <w:rsid w:val="00013862"/>
    <w:rsid w:val="00036F56"/>
    <w:rsid w:val="00076111"/>
    <w:rsid w:val="000D6A00"/>
    <w:rsid w:val="00117295"/>
    <w:rsid w:val="00122CC0"/>
    <w:rsid w:val="00165BCC"/>
    <w:rsid w:val="0016709D"/>
    <w:rsid w:val="0018065E"/>
    <w:rsid w:val="001D1B08"/>
    <w:rsid w:val="001F0958"/>
    <w:rsid w:val="001F2FC1"/>
    <w:rsid w:val="00211BEF"/>
    <w:rsid w:val="00220ECC"/>
    <w:rsid w:val="002671C2"/>
    <w:rsid w:val="002941E8"/>
    <w:rsid w:val="00295C07"/>
    <w:rsid w:val="002A1310"/>
    <w:rsid w:val="002A5F51"/>
    <w:rsid w:val="002E4A2B"/>
    <w:rsid w:val="002F6495"/>
    <w:rsid w:val="00385AF5"/>
    <w:rsid w:val="003A2F90"/>
    <w:rsid w:val="003C1E3F"/>
    <w:rsid w:val="00415F8D"/>
    <w:rsid w:val="00452291"/>
    <w:rsid w:val="004567DF"/>
    <w:rsid w:val="004571F7"/>
    <w:rsid w:val="00481C1D"/>
    <w:rsid w:val="00483DEA"/>
    <w:rsid w:val="004B2215"/>
    <w:rsid w:val="004F754D"/>
    <w:rsid w:val="005216A8"/>
    <w:rsid w:val="005A3AFE"/>
    <w:rsid w:val="005A3C94"/>
    <w:rsid w:val="005B0CB6"/>
    <w:rsid w:val="005B76D6"/>
    <w:rsid w:val="00625BE9"/>
    <w:rsid w:val="006422B8"/>
    <w:rsid w:val="00677028"/>
    <w:rsid w:val="00687B8E"/>
    <w:rsid w:val="006F2C57"/>
    <w:rsid w:val="00702137"/>
    <w:rsid w:val="0070216A"/>
    <w:rsid w:val="00715C5B"/>
    <w:rsid w:val="00747E69"/>
    <w:rsid w:val="00766C58"/>
    <w:rsid w:val="0077427A"/>
    <w:rsid w:val="007B336A"/>
    <w:rsid w:val="00833262"/>
    <w:rsid w:val="008602E3"/>
    <w:rsid w:val="0087099F"/>
    <w:rsid w:val="008D4008"/>
    <w:rsid w:val="009066C5"/>
    <w:rsid w:val="00914B71"/>
    <w:rsid w:val="00920FC8"/>
    <w:rsid w:val="0094054D"/>
    <w:rsid w:val="009410B3"/>
    <w:rsid w:val="00954CD7"/>
    <w:rsid w:val="009607CC"/>
    <w:rsid w:val="009A55ED"/>
    <w:rsid w:val="009F6DDE"/>
    <w:rsid w:val="00A9485A"/>
    <w:rsid w:val="00AC6815"/>
    <w:rsid w:val="00AD0D52"/>
    <w:rsid w:val="00AE639D"/>
    <w:rsid w:val="00B14AB2"/>
    <w:rsid w:val="00B37A9D"/>
    <w:rsid w:val="00B650F1"/>
    <w:rsid w:val="00BA168F"/>
    <w:rsid w:val="00BA7E6D"/>
    <w:rsid w:val="00BB043F"/>
    <w:rsid w:val="00BD6CDA"/>
    <w:rsid w:val="00BE4576"/>
    <w:rsid w:val="00C14AAB"/>
    <w:rsid w:val="00C27021"/>
    <w:rsid w:val="00C503AB"/>
    <w:rsid w:val="00C76196"/>
    <w:rsid w:val="00C9736D"/>
    <w:rsid w:val="00CD3811"/>
    <w:rsid w:val="00D40106"/>
    <w:rsid w:val="00D71CE7"/>
    <w:rsid w:val="00DB0983"/>
    <w:rsid w:val="00DE5453"/>
    <w:rsid w:val="00E0599D"/>
    <w:rsid w:val="00E85EC0"/>
    <w:rsid w:val="00EB254D"/>
    <w:rsid w:val="00F42D93"/>
    <w:rsid w:val="00F50275"/>
    <w:rsid w:val="00FA0962"/>
    <w:rsid w:val="00FC7B0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971044"/>
  <w15:chartTrackingRefBased/>
  <w15:docId w15:val="{F3F30370-D65D-4B92-B328-FC1D751605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DB0983"/>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semiHidden/>
    <w:unhideWhenUsed/>
    <w:qFormat/>
    <w:rsid w:val="00BD6CD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B37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37A9D"/>
    <w:rPr>
      <w:rFonts w:ascii="Courier New" w:eastAsia="Times New Roman" w:hAnsi="Courier New" w:cs="Courier New"/>
      <w:sz w:val="20"/>
      <w:szCs w:val="20"/>
      <w:lang w:eastAsia="en-IN"/>
    </w:rPr>
  </w:style>
  <w:style w:type="paragraph" w:styleId="ListParagraph">
    <w:name w:val="List Paragraph"/>
    <w:basedOn w:val="Normal"/>
    <w:uiPriority w:val="34"/>
    <w:qFormat/>
    <w:rsid w:val="001F2FC1"/>
    <w:pPr>
      <w:ind w:left="720"/>
      <w:contextualSpacing/>
    </w:pPr>
  </w:style>
  <w:style w:type="character" w:customStyle="1" w:styleId="Heading2Char">
    <w:name w:val="Heading 2 Char"/>
    <w:basedOn w:val="DefaultParagraphFont"/>
    <w:link w:val="Heading2"/>
    <w:uiPriority w:val="9"/>
    <w:rsid w:val="00DB0983"/>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semiHidden/>
    <w:rsid w:val="00BD6CDA"/>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7843852">
      <w:bodyDiv w:val="1"/>
      <w:marLeft w:val="0"/>
      <w:marRight w:val="0"/>
      <w:marTop w:val="0"/>
      <w:marBottom w:val="0"/>
      <w:divBdr>
        <w:top w:val="none" w:sz="0" w:space="0" w:color="auto"/>
        <w:left w:val="none" w:sz="0" w:space="0" w:color="auto"/>
        <w:bottom w:val="none" w:sz="0" w:space="0" w:color="auto"/>
        <w:right w:val="none" w:sz="0" w:space="0" w:color="auto"/>
      </w:divBdr>
    </w:div>
    <w:div w:id="466971355">
      <w:bodyDiv w:val="1"/>
      <w:marLeft w:val="0"/>
      <w:marRight w:val="0"/>
      <w:marTop w:val="0"/>
      <w:marBottom w:val="0"/>
      <w:divBdr>
        <w:top w:val="none" w:sz="0" w:space="0" w:color="auto"/>
        <w:left w:val="none" w:sz="0" w:space="0" w:color="auto"/>
        <w:bottom w:val="none" w:sz="0" w:space="0" w:color="auto"/>
        <w:right w:val="none" w:sz="0" w:space="0" w:color="auto"/>
      </w:divBdr>
    </w:div>
    <w:div w:id="491681865">
      <w:bodyDiv w:val="1"/>
      <w:marLeft w:val="0"/>
      <w:marRight w:val="0"/>
      <w:marTop w:val="0"/>
      <w:marBottom w:val="0"/>
      <w:divBdr>
        <w:top w:val="none" w:sz="0" w:space="0" w:color="auto"/>
        <w:left w:val="none" w:sz="0" w:space="0" w:color="auto"/>
        <w:bottom w:val="none" w:sz="0" w:space="0" w:color="auto"/>
        <w:right w:val="none" w:sz="0" w:space="0" w:color="auto"/>
      </w:divBdr>
    </w:div>
    <w:div w:id="783422650">
      <w:bodyDiv w:val="1"/>
      <w:marLeft w:val="0"/>
      <w:marRight w:val="0"/>
      <w:marTop w:val="0"/>
      <w:marBottom w:val="0"/>
      <w:divBdr>
        <w:top w:val="none" w:sz="0" w:space="0" w:color="auto"/>
        <w:left w:val="none" w:sz="0" w:space="0" w:color="auto"/>
        <w:bottom w:val="none" w:sz="0" w:space="0" w:color="auto"/>
        <w:right w:val="none" w:sz="0" w:space="0" w:color="auto"/>
      </w:divBdr>
    </w:div>
    <w:div w:id="866481838">
      <w:bodyDiv w:val="1"/>
      <w:marLeft w:val="0"/>
      <w:marRight w:val="0"/>
      <w:marTop w:val="0"/>
      <w:marBottom w:val="0"/>
      <w:divBdr>
        <w:top w:val="none" w:sz="0" w:space="0" w:color="auto"/>
        <w:left w:val="none" w:sz="0" w:space="0" w:color="auto"/>
        <w:bottom w:val="none" w:sz="0" w:space="0" w:color="auto"/>
        <w:right w:val="none" w:sz="0" w:space="0" w:color="auto"/>
      </w:divBdr>
    </w:div>
    <w:div w:id="987511842">
      <w:bodyDiv w:val="1"/>
      <w:marLeft w:val="0"/>
      <w:marRight w:val="0"/>
      <w:marTop w:val="0"/>
      <w:marBottom w:val="0"/>
      <w:divBdr>
        <w:top w:val="none" w:sz="0" w:space="0" w:color="auto"/>
        <w:left w:val="none" w:sz="0" w:space="0" w:color="auto"/>
        <w:bottom w:val="none" w:sz="0" w:space="0" w:color="auto"/>
        <w:right w:val="none" w:sz="0" w:space="0" w:color="auto"/>
      </w:divBdr>
    </w:div>
    <w:div w:id="1097403236">
      <w:bodyDiv w:val="1"/>
      <w:marLeft w:val="0"/>
      <w:marRight w:val="0"/>
      <w:marTop w:val="0"/>
      <w:marBottom w:val="0"/>
      <w:divBdr>
        <w:top w:val="none" w:sz="0" w:space="0" w:color="auto"/>
        <w:left w:val="none" w:sz="0" w:space="0" w:color="auto"/>
        <w:bottom w:val="none" w:sz="0" w:space="0" w:color="auto"/>
        <w:right w:val="none" w:sz="0" w:space="0" w:color="auto"/>
      </w:divBdr>
    </w:div>
    <w:div w:id="1097748746">
      <w:bodyDiv w:val="1"/>
      <w:marLeft w:val="0"/>
      <w:marRight w:val="0"/>
      <w:marTop w:val="0"/>
      <w:marBottom w:val="0"/>
      <w:divBdr>
        <w:top w:val="none" w:sz="0" w:space="0" w:color="auto"/>
        <w:left w:val="none" w:sz="0" w:space="0" w:color="auto"/>
        <w:bottom w:val="none" w:sz="0" w:space="0" w:color="auto"/>
        <w:right w:val="none" w:sz="0" w:space="0" w:color="auto"/>
      </w:divBdr>
    </w:div>
    <w:div w:id="1293636666">
      <w:bodyDiv w:val="1"/>
      <w:marLeft w:val="0"/>
      <w:marRight w:val="0"/>
      <w:marTop w:val="0"/>
      <w:marBottom w:val="0"/>
      <w:divBdr>
        <w:top w:val="none" w:sz="0" w:space="0" w:color="auto"/>
        <w:left w:val="none" w:sz="0" w:space="0" w:color="auto"/>
        <w:bottom w:val="none" w:sz="0" w:space="0" w:color="auto"/>
        <w:right w:val="none" w:sz="0" w:space="0" w:color="auto"/>
      </w:divBdr>
    </w:div>
    <w:div w:id="1328628911">
      <w:bodyDiv w:val="1"/>
      <w:marLeft w:val="0"/>
      <w:marRight w:val="0"/>
      <w:marTop w:val="0"/>
      <w:marBottom w:val="0"/>
      <w:divBdr>
        <w:top w:val="none" w:sz="0" w:space="0" w:color="auto"/>
        <w:left w:val="none" w:sz="0" w:space="0" w:color="auto"/>
        <w:bottom w:val="none" w:sz="0" w:space="0" w:color="auto"/>
        <w:right w:val="none" w:sz="0" w:space="0" w:color="auto"/>
      </w:divBdr>
    </w:div>
    <w:div w:id="1604336689">
      <w:bodyDiv w:val="1"/>
      <w:marLeft w:val="0"/>
      <w:marRight w:val="0"/>
      <w:marTop w:val="0"/>
      <w:marBottom w:val="0"/>
      <w:divBdr>
        <w:top w:val="none" w:sz="0" w:space="0" w:color="auto"/>
        <w:left w:val="none" w:sz="0" w:space="0" w:color="auto"/>
        <w:bottom w:val="none" w:sz="0" w:space="0" w:color="auto"/>
        <w:right w:val="none" w:sz="0" w:space="0" w:color="auto"/>
      </w:divBdr>
    </w:div>
    <w:div w:id="1903448083">
      <w:bodyDiv w:val="1"/>
      <w:marLeft w:val="0"/>
      <w:marRight w:val="0"/>
      <w:marTop w:val="0"/>
      <w:marBottom w:val="0"/>
      <w:divBdr>
        <w:top w:val="none" w:sz="0" w:space="0" w:color="auto"/>
        <w:left w:val="none" w:sz="0" w:space="0" w:color="auto"/>
        <w:bottom w:val="none" w:sz="0" w:space="0" w:color="auto"/>
        <w:right w:val="none" w:sz="0" w:space="0" w:color="auto"/>
      </w:divBdr>
    </w:div>
    <w:div w:id="20385054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388</TotalTime>
  <Pages>19</Pages>
  <Words>1888</Words>
  <Characters>10768</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Astha Mishra</dc:creator>
  <cp:keywords/>
  <dc:description/>
  <cp:lastModifiedBy>Tarak Ram Sai</cp:lastModifiedBy>
  <cp:revision>8</cp:revision>
  <dcterms:created xsi:type="dcterms:W3CDTF">2022-01-08T14:08:00Z</dcterms:created>
  <dcterms:modified xsi:type="dcterms:W3CDTF">2022-01-09T00:09:00Z</dcterms:modified>
</cp:coreProperties>
</file>