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7891" w14:textId="2DCE2DE4" w:rsidR="0022013D" w:rsidRPr="0083106C" w:rsidRDefault="0022013D" w:rsidP="0022013D">
      <w:pPr>
        <w:rPr>
          <w:b/>
          <w:bCs/>
          <w:sz w:val="32"/>
          <w:szCs w:val="32"/>
          <w:lang w:val="en-US"/>
        </w:rPr>
      </w:pPr>
      <w:r w:rsidRPr="0083106C">
        <w:rPr>
          <w:b/>
          <w:bCs/>
          <w:sz w:val="32"/>
          <w:szCs w:val="32"/>
          <w:lang w:val="en-US"/>
        </w:rPr>
        <w:t>Resource Group</w:t>
      </w:r>
    </w:p>
    <w:p w14:paraId="274F2E17" w14:textId="77777777" w:rsidR="0022013D" w:rsidRPr="0083106C" w:rsidRDefault="0022013D" w:rsidP="0022013D">
      <w:pPr>
        <w:rPr>
          <w:b/>
          <w:bCs/>
        </w:rPr>
      </w:pPr>
      <w:r>
        <w:rPr>
          <w:b/>
          <w:bCs/>
        </w:rPr>
        <w:t xml:space="preserve">2.1 </w:t>
      </w:r>
      <w:r w:rsidRPr="0083106C">
        <w:rPr>
          <w:b/>
          <w:bCs/>
        </w:rPr>
        <w:t>What is a Resource Group?</w:t>
      </w:r>
    </w:p>
    <w:p w14:paraId="23A7F2E9" w14:textId="77777777" w:rsidR="0022013D" w:rsidRPr="0083106C" w:rsidRDefault="0022013D" w:rsidP="0022013D">
      <w:r w:rsidRPr="0083106C">
        <w:t xml:space="preserve">A </w:t>
      </w:r>
      <w:r w:rsidRPr="0083106C">
        <w:rPr>
          <w:b/>
          <w:bCs/>
        </w:rPr>
        <w:t>Resource Group</w:t>
      </w:r>
      <w:r w:rsidRPr="0083106C">
        <w:t xml:space="preserve"> in Azure is like a </w:t>
      </w:r>
      <w:r w:rsidRPr="0083106C">
        <w:rPr>
          <w:b/>
          <w:bCs/>
        </w:rPr>
        <w:t>folder</w:t>
      </w:r>
      <w:r w:rsidRPr="0083106C">
        <w:t xml:space="preserve"> that holds all the resources (services) related to a project or app.</w:t>
      </w:r>
    </w:p>
    <w:p w14:paraId="7D1EA437" w14:textId="77777777" w:rsidR="0022013D" w:rsidRPr="0083106C" w:rsidRDefault="0022013D" w:rsidP="0022013D">
      <w:r w:rsidRPr="0083106C">
        <w:t>For example:</w:t>
      </w:r>
      <w:r w:rsidRPr="0083106C">
        <w:br/>
        <w:t>If you build a website, you might have:</w:t>
      </w:r>
    </w:p>
    <w:p w14:paraId="1B8ECE70" w14:textId="77777777" w:rsidR="0022013D" w:rsidRPr="0083106C" w:rsidRDefault="0022013D" w:rsidP="0022013D">
      <w:pPr>
        <w:numPr>
          <w:ilvl w:val="0"/>
          <w:numId w:val="1"/>
        </w:numPr>
      </w:pPr>
      <w:r w:rsidRPr="0083106C">
        <w:t xml:space="preserve">A </w:t>
      </w:r>
      <w:r w:rsidRPr="0083106C">
        <w:rPr>
          <w:b/>
          <w:bCs/>
        </w:rPr>
        <w:t>Virtual Machine (VM)</w:t>
      </w:r>
      <w:r w:rsidRPr="0083106C">
        <w:t xml:space="preserve"> for the web server</w:t>
      </w:r>
    </w:p>
    <w:p w14:paraId="50926D49" w14:textId="77777777" w:rsidR="0022013D" w:rsidRPr="0083106C" w:rsidRDefault="0022013D" w:rsidP="0022013D">
      <w:pPr>
        <w:numPr>
          <w:ilvl w:val="0"/>
          <w:numId w:val="1"/>
        </w:numPr>
      </w:pPr>
      <w:r w:rsidRPr="0083106C">
        <w:t xml:space="preserve">A </w:t>
      </w:r>
      <w:r w:rsidRPr="0083106C">
        <w:rPr>
          <w:b/>
          <w:bCs/>
        </w:rPr>
        <w:t>Storage Account</w:t>
      </w:r>
      <w:r w:rsidRPr="0083106C">
        <w:t xml:space="preserve"> for images</w:t>
      </w:r>
    </w:p>
    <w:p w14:paraId="1C77781E" w14:textId="77777777" w:rsidR="0022013D" w:rsidRPr="0083106C" w:rsidRDefault="0022013D" w:rsidP="0022013D">
      <w:pPr>
        <w:numPr>
          <w:ilvl w:val="0"/>
          <w:numId w:val="1"/>
        </w:numPr>
      </w:pPr>
      <w:r w:rsidRPr="0083106C">
        <w:t xml:space="preserve">A </w:t>
      </w:r>
      <w:r w:rsidRPr="0083106C">
        <w:rPr>
          <w:b/>
          <w:bCs/>
        </w:rPr>
        <w:t>Database</w:t>
      </w:r>
      <w:r w:rsidRPr="0083106C">
        <w:t xml:space="preserve"> for user data</w:t>
      </w:r>
    </w:p>
    <w:p w14:paraId="2E47CE46" w14:textId="77777777" w:rsidR="0022013D" w:rsidRPr="0083106C" w:rsidRDefault="0022013D" w:rsidP="0022013D">
      <w:r w:rsidRPr="0083106C">
        <w:t xml:space="preserve">You can put all of these inside </w:t>
      </w:r>
      <w:r w:rsidRPr="0083106C">
        <w:rPr>
          <w:b/>
          <w:bCs/>
        </w:rPr>
        <w:t>one Resource Group</w:t>
      </w:r>
      <w:r w:rsidRPr="0083106C">
        <w:t xml:space="preserve"> — making it easier to manage, monitor, and delete them together.</w:t>
      </w:r>
    </w:p>
    <w:p w14:paraId="13C10FD3" w14:textId="77777777" w:rsidR="0022013D" w:rsidRDefault="0022013D" w:rsidP="0022013D">
      <w:pPr>
        <w:rPr>
          <w:b/>
          <w:bCs/>
        </w:rPr>
      </w:pPr>
      <w:r w:rsidRPr="0083106C">
        <w:rPr>
          <w:b/>
          <w:bCs/>
        </w:rPr>
        <w:t>2.2 Create a Resource Group</w:t>
      </w:r>
    </w:p>
    <w:p w14:paraId="7088D490" w14:textId="77777777" w:rsidR="0022013D" w:rsidRDefault="0022013D" w:rsidP="0022013D">
      <w:pPr>
        <w:rPr>
          <w:b/>
          <w:bCs/>
        </w:rPr>
      </w:pPr>
      <w:r w:rsidRPr="0083106C">
        <w:rPr>
          <w:b/>
          <w:bCs/>
        </w:rPr>
        <w:t>Sign in to the Azure Portal</w:t>
      </w:r>
    </w:p>
    <w:p w14:paraId="4C4F7A05" w14:textId="77777777" w:rsidR="0022013D" w:rsidRDefault="0022013D" w:rsidP="0022013D">
      <w:pPr>
        <w:rPr>
          <w:b/>
          <w:bCs/>
        </w:rPr>
      </w:pPr>
      <w:r w:rsidRPr="0083106C">
        <w:rPr>
          <w:b/>
          <w:bCs/>
        </w:rPr>
        <w:t xml:space="preserve">In the </w:t>
      </w:r>
      <w:r>
        <w:rPr>
          <w:b/>
          <w:bCs/>
        </w:rPr>
        <w:t>search</w:t>
      </w:r>
      <w:r w:rsidRPr="0083106C">
        <w:rPr>
          <w:b/>
          <w:bCs/>
        </w:rPr>
        <w:t xml:space="preserve"> menu, </w:t>
      </w:r>
      <w:r>
        <w:rPr>
          <w:b/>
          <w:bCs/>
        </w:rPr>
        <w:t>search</w:t>
      </w:r>
      <w:r w:rsidRPr="0083106C">
        <w:rPr>
          <w:b/>
          <w:bCs/>
        </w:rPr>
        <w:t xml:space="preserve"> </w:t>
      </w:r>
      <w:r>
        <w:rPr>
          <w:b/>
          <w:bCs/>
        </w:rPr>
        <w:t xml:space="preserve">for </w:t>
      </w:r>
      <w:r w:rsidRPr="0083106C">
        <w:rPr>
          <w:b/>
          <w:bCs/>
        </w:rPr>
        <w:t>Resource groups.</w:t>
      </w:r>
    </w:p>
    <w:p w14:paraId="2008E643" w14:textId="77777777" w:rsidR="0022013D" w:rsidRDefault="0022013D" w:rsidP="0022013D">
      <w:pPr>
        <w:rPr>
          <w:b/>
          <w:bCs/>
          <w:lang w:val="en-US"/>
        </w:rPr>
      </w:pPr>
      <w:r w:rsidRPr="00F55446">
        <w:rPr>
          <w:noProof/>
        </w:rPr>
        <w:drawing>
          <wp:inline distT="0" distB="0" distL="0" distR="0" wp14:anchorId="1760F080" wp14:editId="7CF72BAC">
            <wp:extent cx="5731510" cy="1761490"/>
            <wp:effectExtent l="0" t="0" r="2540" b="0"/>
            <wp:docPr id="694819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98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66705" w14:textId="77777777" w:rsidR="0022013D" w:rsidRDefault="0022013D" w:rsidP="0022013D">
      <w:pPr>
        <w:rPr>
          <w:b/>
          <w:bCs/>
          <w:lang w:val="en-US"/>
        </w:rPr>
      </w:pPr>
      <w:r>
        <w:rPr>
          <w:b/>
          <w:bCs/>
          <w:lang w:val="en-US"/>
        </w:rPr>
        <w:t>Click on the resource group and click on the create button</w:t>
      </w:r>
    </w:p>
    <w:p w14:paraId="295AD3A7" w14:textId="77777777" w:rsidR="0022013D" w:rsidRDefault="0022013D" w:rsidP="0022013D">
      <w:pPr>
        <w:rPr>
          <w:b/>
          <w:bCs/>
          <w:lang w:val="en-US"/>
        </w:rPr>
      </w:pPr>
      <w:r w:rsidRPr="00A83D4D">
        <w:rPr>
          <w:b/>
          <w:bCs/>
          <w:noProof/>
          <w:lang w:val="en-US"/>
        </w:rPr>
        <w:drawing>
          <wp:inline distT="0" distB="0" distL="0" distR="0" wp14:anchorId="31536922" wp14:editId="67F51CBC">
            <wp:extent cx="5731510" cy="1633855"/>
            <wp:effectExtent l="0" t="0" r="2540" b="4445"/>
            <wp:docPr id="132755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52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8749" w14:textId="77777777" w:rsidR="0022013D" w:rsidRDefault="0022013D" w:rsidP="0022013D">
      <w:pPr>
        <w:rPr>
          <w:b/>
          <w:bCs/>
          <w:lang w:val="en-US"/>
        </w:rPr>
      </w:pPr>
    </w:p>
    <w:p w14:paraId="0A30B84A" w14:textId="77777777" w:rsidR="0022013D" w:rsidRDefault="0022013D" w:rsidP="0022013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415C3AE7" wp14:editId="0A4C8B42">
            <wp:extent cx="5730240" cy="3192780"/>
            <wp:effectExtent l="0" t="0" r="3810" b="7620"/>
            <wp:docPr id="132869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AAE47" w14:textId="77777777" w:rsidR="0022013D" w:rsidRDefault="0022013D" w:rsidP="0022013D">
      <w:pPr>
        <w:rPr>
          <w:b/>
          <w:bCs/>
          <w:lang w:val="en-US"/>
        </w:rPr>
      </w:pPr>
    </w:p>
    <w:p w14:paraId="3C9C8088" w14:textId="77777777" w:rsidR="0022013D" w:rsidRDefault="0022013D" w:rsidP="0022013D">
      <w:pPr>
        <w:rPr>
          <w:b/>
          <w:bCs/>
          <w:lang w:val="en-US"/>
        </w:rPr>
      </w:pPr>
    </w:p>
    <w:p w14:paraId="5AFBB7B9" w14:textId="77777777" w:rsidR="0022013D" w:rsidRDefault="0022013D" w:rsidP="0022013D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5872690" wp14:editId="1CDF3603">
            <wp:extent cx="5722620" cy="3223260"/>
            <wp:effectExtent l="0" t="0" r="0" b="0"/>
            <wp:docPr id="677861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417A4" w14:textId="77777777" w:rsidR="0022013D" w:rsidRDefault="0022013D" w:rsidP="0022013D">
      <w:pPr>
        <w:rPr>
          <w:b/>
          <w:bCs/>
          <w:lang w:val="en-US"/>
        </w:rPr>
      </w:pPr>
    </w:p>
    <w:p w14:paraId="4ECBA37A" w14:textId="77777777" w:rsidR="0022013D" w:rsidRDefault="0022013D" w:rsidP="0022013D">
      <w:pPr>
        <w:rPr>
          <w:b/>
          <w:bCs/>
          <w:lang w:val="en-US"/>
        </w:rPr>
      </w:pPr>
      <w:r w:rsidRPr="00B901D8">
        <w:rPr>
          <w:b/>
          <w:bCs/>
          <w:noProof/>
          <w:lang w:val="en-US"/>
        </w:rPr>
        <w:lastRenderedPageBreak/>
        <w:drawing>
          <wp:inline distT="0" distB="0" distL="0" distR="0" wp14:anchorId="3A27C072" wp14:editId="220EA776">
            <wp:extent cx="5731510" cy="6725920"/>
            <wp:effectExtent l="0" t="0" r="2540" b="0"/>
            <wp:docPr id="33687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75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624C" w14:textId="77777777" w:rsidR="0022013D" w:rsidRDefault="0022013D" w:rsidP="0022013D">
      <w:pPr>
        <w:rPr>
          <w:b/>
          <w:bCs/>
          <w:lang w:val="en-US"/>
        </w:rPr>
      </w:pPr>
      <w:r w:rsidRPr="0001062C">
        <w:rPr>
          <w:b/>
          <w:bCs/>
          <w:noProof/>
          <w:lang w:val="en-US"/>
        </w:rPr>
        <w:drawing>
          <wp:inline distT="0" distB="0" distL="0" distR="0" wp14:anchorId="273B2FBD" wp14:editId="24A31F48">
            <wp:extent cx="5731510" cy="1592580"/>
            <wp:effectExtent l="0" t="0" r="2540" b="7620"/>
            <wp:docPr id="166777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73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6FBC9" w14:textId="77777777" w:rsidR="0022013D" w:rsidRDefault="0022013D" w:rsidP="0022013D">
      <w:pPr>
        <w:rPr>
          <w:b/>
          <w:bCs/>
          <w:lang w:val="en-US"/>
        </w:rPr>
      </w:pPr>
    </w:p>
    <w:p w14:paraId="6EF649B9" w14:textId="77777777" w:rsidR="0022013D" w:rsidRDefault="0022013D" w:rsidP="0022013D">
      <w:pPr>
        <w:rPr>
          <w:b/>
          <w:bCs/>
          <w:lang w:val="en-US"/>
        </w:rPr>
      </w:pPr>
    </w:p>
    <w:p w14:paraId="79773A23" w14:textId="77777777" w:rsidR="0022013D" w:rsidRDefault="0022013D" w:rsidP="0022013D">
      <w:pPr>
        <w:rPr>
          <w:b/>
          <w:bCs/>
          <w:lang w:val="en-US"/>
        </w:rPr>
      </w:pPr>
      <w:r>
        <w:rPr>
          <w:b/>
          <w:bCs/>
          <w:lang w:val="en-US"/>
        </w:rPr>
        <w:t>Overview of resource group:</w:t>
      </w:r>
    </w:p>
    <w:p w14:paraId="6DFE3B56" w14:textId="77777777" w:rsidR="0022013D" w:rsidRPr="0001062C" w:rsidRDefault="0022013D" w:rsidP="0022013D">
      <w:pPr>
        <w:rPr>
          <w:b/>
          <w:bCs/>
        </w:rPr>
      </w:pPr>
      <w:r w:rsidRPr="0001062C">
        <w:rPr>
          <w:b/>
          <w:bCs/>
        </w:rPr>
        <w:t>Name: rg-ohg365-dev → This is your Resource Group’s name.</w:t>
      </w:r>
      <w:r w:rsidRPr="0001062C">
        <w:rPr>
          <w:b/>
          <w:bCs/>
        </w:rPr>
        <w:br/>
        <w:t>Usually, names include clues about the project or environment:</w:t>
      </w:r>
    </w:p>
    <w:p w14:paraId="4D373E5D" w14:textId="77777777" w:rsidR="0022013D" w:rsidRPr="0001062C" w:rsidRDefault="0022013D" w:rsidP="0022013D">
      <w:pPr>
        <w:numPr>
          <w:ilvl w:val="0"/>
          <w:numId w:val="2"/>
        </w:numPr>
        <w:rPr>
          <w:b/>
          <w:bCs/>
        </w:rPr>
      </w:pPr>
      <w:proofErr w:type="spellStart"/>
      <w:r w:rsidRPr="0001062C">
        <w:rPr>
          <w:b/>
          <w:bCs/>
        </w:rPr>
        <w:t>rg</w:t>
      </w:r>
      <w:proofErr w:type="spellEnd"/>
      <w:r w:rsidRPr="0001062C">
        <w:rPr>
          <w:b/>
          <w:bCs/>
        </w:rPr>
        <w:t xml:space="preserve"> = Resource Group</w:t>
      </w:r>
    </w:p>
    <w:p w14:paraId="5B6053D2" w14:textId="77777777" w:rsidR="0022013D" w:rsidRPr="0001062C" w:rsidRDefault="0022013D" w:rsidP="0022013D">
      <w:pPr>
        <w:numPr>
          <w:ilvl w:val="0"/>
          <w:numId w:val="2"/>
        </w:numPr>
        <w:rPr>
          <w:b/>
          <w:bCs/>
        </w:rPr>
      </w:pPr>
      <w:r w:rsidRPr="0001062C">
        <w:rPr>
          <w:b/>
          <w:bCs/>
        </w:rPr>
        <w:t>ohg365 = Project or team name</w:t>
      </w:r>
    </w:p>
    <w:p w14:paraId="197C778F" w14:textId="77777777" w:rsidR="0022013D" w:rsidRPr="0001062C" w:rsidRDefault="0022013D" w:rsidP="0022013D">
      <w:pPr>
        <w:numPr>
          <w:ilvl w:val="0"/>
          <w:numId w:val="2"/>
        </w:numPr>
        <w:rPr>
          <w:b/>
          <w:bCs/>
        </w:rPr>
      </w:pPr>
      <w:r w:rsidRPr="0001062C">
        <w:rPr>
          <w:b/>
          <w:bCs/>
        </w:rPr>
        <w:t>dev = Environment (like dev, test, or prod)</w:t>
      </w:r>
    </w:p>
    <w:p w14:paraId="57035B60" w14:textId="77777777" w:rsidR="0022013D" w:rsidRPr="0001062C" w:rsidRDefault="0022013D" w:rsidP="0022013D">
      <w:pPr>
        <w:rPr>
          <w:b/>
          <w:bCs/>
        </w:rPr>
      </w:pPr>
      <w:r w:rsidRPr="0001062C">
        <w:rPr>
          <w:b/>
          <w:bCs/>
        </w:rPr>
        <w:t>Buttons:</w:t>
      </w:r>
    </w:p>
    <w:p w14:paraId="36D55515" w14:textId="77777777" w:rsidR="0022013D" w:rsidRPr="0001062C" w:rsidRDefault="0022013D" w:rsidP="0022013D">
      <w:pPr>
        <w:numPr>
          <w:ilvl w:val="0"/>
          <w:numId w:val="3"/>
        </w:numPr>
        <w:rPr>
          <w:b/>
          <w:bCs/>
        </w:rPr>
      </w:pPr>
      <w:r w:rsidRPr="0001062C">
        <w:rPr>
          <w:rFonts w:ascii="Segoe UI Emoji" w:hAnsi="Segoe UI Emoji" w:cs="Segoe UI Emoji"/>
          <w:b/>
          <w:bCs/>
        </w:rPr>
        <w:t>➕</w:t>
      </w:r>
      <w:r w:rsidRPr="0001062C">
        <w:rPr>
          <w:b/>
          <w:bCs/>
        </w:rPr>
        <w:t xml:space="preserve"> Create: Add new Azure resources (like VMs, storage, databases).</w:t>
      </w:r>
    </w:p>
    <w:p w14:paraId="312DCCFD" w14:textId="77777777" w:rsidR="0022013D" w:rsidRPr="0001062C" w:rsidRDefault="0022013D" w:rsidP="0022013D">
      <w:pPr>
        <w:numPr>
          <w:ilvl w:val="0"/>
          <w:numId w:val="3"/>
        </w:numPr>
        <w:rPr>
          <w:b/>
          <w:bCs/>
        </w:rPr>
      </w:pPr>
      <w:r w:rsidRPr="0001062C">
        <w:rPr>
          <w:rFonts w:ascii="Segoe UI Emoji" w:hAnsi="Segoe UI Emoji" w:cs="Segoe UI Emoji"/>
          <w:b/>
          <w:bCs/>
        </w:rPr>
        <w:t>⚙️</w:t>
      </w:r>
      <w:r w:rsidRPr="0001062C">
        <w:rPr>
          <w:b/>
          <w:bCs/>
        </w:rPr>
        <w:t xml:space="preserve"> Manage view: Customize how your resources list looks.</w:t>
      </w:r>
    </w:p>
    <w:p w14:paraId="451DCEE4" w14:textId="77777777" w:rsidR="0022013D" w:rsidRPr="0001062C" w:rsidRDefault="0022013D" w:rsidP="0022013D">
      <w:pPr>
        <w:numPr>
          <w:ilvl w:val="0"/>
          <w:numId w:val="3"/>
        </w:numPr>
        <w:rPr>
          <w:b/>
          <w:bCs/>
        </w:rPr>
      </w:pPr>
      <w:r w:rsidRPr="0001062C">
        <w:rPr>
          <w:rFonts w:ascii="Segoe UI Emoji" w:hAnsi="Segoe UI Emoji" w:cs="Segoe UI Emoji"/>
          <w:b/>
          <w:bCs/>
        </w:rPr>
        <w:t>🗑️</w:t>
      </w:r>
      <w:r w:rsidRPr="0001062C">
        <w:rPr>
          <w:b/>
          <w:bCs/>
        </w:rPr>
        <w:t xml:space="preserve"> Delete resource group: Deletes the entire group and all its resources (be careful!).</w:t>
      </w:r>
    </w:p>
    <w:p w14:paraId="2396D786" w14:textId="77777777" w:rsidR="0022013D" w:rsidRPr="0001062C" w:rsidRDefault="0022013D" w:rsidP="0022013D">
      <w:pPr>
        <w:numPr>
          <w:ilvl w:val="0"/>
          <w:numId w:val="3"/>
        </w:numPr>
        <w:rPr>
          <w:b/>
          <w:bCs/>
        </w:rPr>
      </w:pPr>
      <w:r w:rsidRPr="0001062C">
        <w:rPr>
          <w:rFonts w:ascii="Segoe UI Emoji" w:hAnsi="Segoe UI Emoji" w:cs="Segoe UI Emoji"/>
          <w:b/>
          <w:bCs/>
        </w:rPr>
        <w:t>🔁</w:t>
      </w:r>
      <w:r w:rsidRPr="0001062C">
        <w:rPr>
          <w:b/>
          <w:bCs/>
        </w:rPr>
        <w:t xml:space="preserve"> Refresh: Updates the view if new resources were added.</w:t>
      </w:r>
    </w:p>
    <w:p w14:paraId="6CD6E939" w14:textId="77777777" w:rsidR="0022013D" w:rsidRPr="0001062C" w:rsidRDefault="0022013D" w:rsidP="0022013D">
      <w:pPr>
        <w:numPr>
          <w:ilvl w:val="0"/>
          <w:numId w:val="3"/>
        </w:numPr>
        <w:rPr>
          <w:b/>
          <w:bCs/>
        </w:rPr>
      </w:pPr>
      <w:r w:rsidRPr="0001062C">
        <w:rPr>
          <w:rFonts w:ascii="Segoe UI Emoji" w:hAnsi="Segoe UI Emoji" w:cs="Segoe UI Emoji"/>
          <w:b/>
          <w:bCs/>
        </w:rPr>
        <w:t>📤</w:t>
      </w:r>
      <w:r w:rsidRPr="0001062C">
        <w:rPr>
          <w:b/>
          <w:bCs/>
        </w:rPr>
        <w:t xml:space="preserve"> Export to CSV: Export your resource details (helpful for reports).</w:t>
      </w:r>
    </w:p>
    <w:p w14:paraId="0BBE1CBB" w14:textId="77777777" w:rsidR="0022013D" w:rsidRDefault="0022013D" w:rsidP="0022013D">
      <w:pPr>
        <w:numPr>
          <w:ilvl w:val="0"/>
          <w:numId w:val="3"/>
        </w:numPr>
        <w:rPr>
          <w:b/>
          <w:bCs/>
        </w:rPr>
      </w:pPr>
      <w:r w:rsidRPr="0001062C">
        <w:rPr>
          <w:rFonts w:ascii="Segoe UI Emoji" w:hAnsi="Segoe UI Emoji" w:cs="Segoe UI Emoji"/>
          <w:b/>
          <w:bCs/>
        </w:rPr>
        <w:t>📊</w:t>
      </w:r>
      <w:r w:rsidRPr="0001062C">
        <w:rPr>
          <w:b/>
          <w:bCs/>
        </w:rPr>
        <w:t xml:space="preserve"> Open query: Create or run custom filters using Azure Resource Graph.</w:t>
      </w:r>
    </w:p>
    <w:p w14:paraId="2C5752C6" w14:textId="77777777" w:rsidR="00D0286E" w:rsidRDefault="00D0286E"/>
    <w:sectPr w:rsidR="00D028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A0953"/>
    <w:multiLevelType w:val="multilevel"/>
    <w:tmpl w:val="DE6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943D34"/>
    <w:multiLevelType w:val="multilevel"/>
    <w:tmpl w:val="633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A47C5A"/>
    <w:multiLevelType w:val="multilevel"/>
    <w:tmpl w:val="ADFE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78166">
    <w:abstractNumId w:val="0"/>
  </w:num>
  <w:num w:numId="2" w16cid:durableId="991720317">
    <w:abstractNumId w:val="2"/>
  </w:num>
  <w:num w:numId="3" w16cid:durableId="34157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13D"/>
    <w:rsid w:val="0022013D"/>
    <w:rsid w:val="007E7272"/>
    <w:rsid w:val="00852C93"/>
    <w:rsid w:val="00B4616B"/>
    <w:rsid w:val="00D0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73A8F"/>
  <w15:chartTrackingRefBased/>
  <w15:docId w15:val="{0BA20A40-1059-4081-A39B-32218E8C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13D"/>
  </w:style>
  <w:style w:type="paragraph" w:styleId="Heading1">
    <w:name w:val="heading 1"/>
    <w:basedOn w:val="Normal"/>
    <w:next w:val="Normal"/>
    <w:link w:val="Heading1Char"/>
    <w:uiPriority w:val="9"/>
    <w:qFormat/>
    <w:rsid w:val="00220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Karthik</dc:creator>
  <cp:keywords/>
  <dc:description/>
  <cp:lastModifiedBy>P Karthik</cp:lastModifiedBy>
  <cp:revision>1</cp:revision>
  <dcterms:created xsi:type="dcterms:W3CDTF">2025-11-24T17:05:00Z</dcterms:created>
  <dcterms:modified xsi:type="dcterms:W3CDTF">2025-11-24T17:06:00Z</dcterms:modified>
</cp:coreProperties>
</file>