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61" w:rsidRPr="00F8285B" w:rsidRDefault="005E1C96" w:rsidP="00F828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1: Model the Data for Your Purpose</w:t>
      </w:r>
    </w:p>
    <w:p w:rsidR="00F8285B" w:rsidRDefault="00F8285B" w:rsidP="00F8285B">
      <w:pPr>
        <w:pStyle w:val="NormalWeb"/>
      </w:pPr>
      <w:r w:rsidRPr="00F8285B">
        <w:t xml:space="preserve">This </w:t>
      </w:r>
      <w:r w:rsidR="005E1C96">
        <w:t>second</w:t>
      </w:r>
      <w:r w:rsidRPr="00F8285B">
        <w:t xml:space="preserve"> assignment is </w:t>
      </w:r>
      <w:r w:rsidR="005E1C96">
        <w:t>straightforw</w:t>
      </w:r>
      <w:r w:rsidR="00651ADB">
        <w:t>ard and built</w:t>
      </w:r>
      <w:r w:rsidR="005E1C96">
        <w:t xml:space="preserve"> on the foundation of the first assignment. </w:t>
      </w:r>
      <w:r w:rsidR="001718F7">
        <w:t>You are required to</w:t>
      </w:r>
      <w:r w:rsidR="005E1C96">
        <w:t xml:space="preserve"> apply what you have learned in class to your data. </w:t>
      </w:r>
    </w:p>
    <w:p w:rsidR="00F8285B" w:rsidRDefault="00F8285B" w:rsidP="00F8285B">
      <w:pPr>
        <w:pStyle w:val="NormalWeb"/>
        <w:numPr>
          <w:ilvl w:val="0"/>
          <w:numId w:val="1"/>
        </w:numPr>
        <w:ind w:left="360"/>
      </w:pPr>
      <w:r>
        <w:t>Process</w:t>
      </w:r>
    </w:p>
    <w:p w:rsidR="00604D90" w:rsidRPr="005E1C96" w:rsidRDefault="00A66051" w:rsidP="00F8285B">
      <w:pPr>
        <w:pStyle w:val="NormalWeb"/>
      </w:pPr>
      <w:r w:rsidRPr="00804BF3">
        <w:rPr>
          <w:b/>
        </w:rPr>
        <w:t xml:space="preserve">Step 1: </w:t>
      </w:r>
      <w:r w:rsidR="005E1C96">
        <w:rPr>
          <w:b/>
        </w:rPr>
        <w:t xml:space="preserve">Define the performance metrics of your modeling. </w:t>
      </w:r>
      <w:r w:rsidR="005E1C96">
        <w:t xml:space="preserve"> Based on your ultimate goal for the data, you need to identify proper performance metrics. For example, if it is for regression, then RMSE may be a good choice. If it is for classification, misclassification rate may be proper. If it is probabilistic or interval forecasting, pinball loss or CR</w:t>
      </w:r>
      <w:bookmarkStart w:id="0" w:name="_GoBack"/>
      <w:bookmarkEnd w:id="0"/>
      <w:r w:rsidR="005E1C96">
        <w:t xml:space="preserve">PS can be considered. </w:t>
      </w:r>
    </w:p>
    <w:p w:rsidR="00604D90" w:rsidRDefault="00604D90" w:rsidP="00F8285B">
      <w:pPr>
        <w:pStyle w:val="NormalWeb"/>
      </w:pPr>
      <w:r w:rsidRPr="00A93604">
        <w:rPr>
          <w:b/>
        </w:rPr>
        <w:t xml:space="preserve">Step 2: </w:t>
      </w:r>
      <w:r w:rsidR="005E1C96">
        <w:rPr>
          <w:b/>
        </w:rPr>
        <w:t xml:space="preserve">Try out different models. </w:t>
      </w:r>
      <w:r w:rsidR="005E1C96">
        <w:t xml:space="preserve"> You can apply the models that we learned from class or other advanced models you have searched from the literature. </w:t>
      </w:r>
      <w:r w:rsidR="00B26247">
        <w:t xml:space="preserve"> </w:t>
      </w:r>
      <w:r w:rsidR="00491F09">
        <w:t xml:space="preserve"> </w:t>
      </w:r>
    </w:p>
    <w:p w:rsidR="0078317B" w:rsidRDefault="00066E12" w:rsidP="0078317B">
      <w:pPr>
        <w:pStyle w:val="NormalWeb"/>
      </w:pPr>
      <w:r w:rsidRPr="00EB4EB4">
        <w:rPr>
          <w:b/>
        </w:rPr>
        <w:t xml:space="preserve">Step 3: </w:t>
      </w:r>
      <w:r w:rsidR="0078317B">
        <w:rPr>
          <w:b/>
        </w:rPr>
        <w:t xml:space="preserve">Model selection. </w:t>
      </w:r>
      <w:r>
        <w:t xml:space="preserve"> </w:t>
      </w:r>
      <w:r w:rsidR="0078317B">
        <w:t>You will pick the best combination</w:t>
      </w:r>
      <w:r w:rsidR="006A197E">
        <w:t xml:space="preserve"> of model and features that gives the best performance metrics. There are multiple ways to do so. </w:t>
      </w:r>
      <w:r w:rsidR="0078317B">
        <w:t>You can calculate AIC</w:t>
      </w:r>
      <w:r w:rsidR="006A197E">
        <w:t xml:space="preserve"> and BIC. You can also select models based on testing data or cross-validation. </w:t>
      </w:r>
    </w:p>
    <w:p w:rsidR="00F8285B" w:rsidRPr="00F8285B" w:rsidRDefault="00F8285B" w:rsidP="0078317B">
      <w:pPr>
        <w:pStyle w:val="NormalWeb"/>
        <w:numPr>
          <w:ilvl w:val="0"/>
          <w:numId w:val="1"/>
        </w:numPr>
        <w:ind w:left="360"/>
      </w:pPr>
      <w:r>
        <w:t>Submission</w:t>
      </w:r>
    </w:p>
    <w:p w:rsidR="002F627E" w:rsidRDefault="00817313" w:rsidP="002F627E">
      <w:pPr>
        <w:pStyle w:val="NormalWeb"/>
        <w:numPr>
          <w:ilvl w:val="0"/>
          <w:numId w:val="2"/>
        </w:numPr>
      </w:pPr>
      <w:r>
        <w:t xml:space="preserve">You are required to deliver a 10-min presentation in class. </w:t>
      </w:r>
    </w:p>
    <w:p w:rsidR="00F8285B" w:rsidRPr="00F8285B" w:rsidRDefault="00817313" w:rsidP="002F627E">
      <w:pPr>
        <w:pStyle w:val="NormalWeb"/>
        <w:numPr>
          <w:ilvl w:val="0"/>
          <w:numId w:val="2"/>
        </w:numPr>
      </w:pPr>
      <w:r>
        <w:t xml:space="preserve">You also need to write a 1-2 page written report, in IEEE double-column paper format. </w:t>
      </w:r>
    </w:p>
    <w:p w:rsidR="00F8285B" w:rsidRPr="00F8285B" w:rsidRDefault="00F8285B">
      <w:pPr>
        <w:rPr>
          <w:rFonts w:ascii="Times New Roman" w:hAnsi="Times New Roman" w:cs="Times New Roman"/>
        </w:rPr>
      </w:pPr>
    </w:p>
    <w:sectPr w:rsidR="00F8285B" w:rsidRPr="00F8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E6CDD"/>
    <w:multiLevelType w:val="hybridMultilevel"/>
    <w:tmpl w:val="2A8E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5D99"/>
    <w:multiLevelType w:val="hybridMultilevel"/>
    <w:tmpl w:val="FA9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FA"/>
    <w:rsid w:val="000524FA"/>
    <w:rsid w:val="00066E12"/>
    <w:rsid w:val="00076755"/>
    <w:rsid w:val="000D68EC"/>
    <w:rsid w:val="00136E1D"/>
    <w:rsid w:val="001718F7"/>
    <w:rsid w:val="00213C91"/>
    <w:rsid w:val="00230D99"/>
    <w:rsid w:val="002F627E"/>
    <w:rsid w:val="0030677B"/>
    <w:rsid w:val="0035666F"/>
    <w:rsid w:val="0039267C"/>
    <w:rsid w:val="00435724"/>
    <w:rsid w:val="00437172"/>
    <w:rsid w:val="00491F09"/>
    <w:rsid w:val="00493828"/>
    <w:rsid w:val="00565ECB"/>
    <w:rsid w:val="005947E6"/>
    <w:rsid w:val="005E1C96"/>
    <w:rsid w:val="005F4B67"/>
    <w:rsid w:val="00604D90"/>
    <w:rsid w:val="00617394"/>
    <w:rsid w:val="00651ADB"/>
    <w:rsid w:val="00681110"/>
    <w:rsid w:val="006A197E"/>
    <w:rsid w:val="00707856"/>
    <w:rsid w:val="0078317B"/>
    <w:rsid w:val="00794631"/>
    <w:rsid w:val="00804BF3"/>
    <w:rsid w:val="00817313"/>
    <w:rsid w:val="00887E6B"/>
    <w:rsid w:val="00A66051"/>
    <w:rsid w:val="00A833C1"/>
    <w:rsid w:val="00A93604"/>
    <w:rsid w:val="00B26247"/>
    <w:rsid w:val="00BB7A5C"/>
    <w:rsid w:val="00C55ED1"/>
    <w:rsid w:val="00CE02C1"/>
    <w:rsid w:val="00CE2E39"/>
    <w:rsid w:val="00E545AA"/>
    <w:rsid w:val="00EB4EB4"/>
    <w:rsid w:val="00EF47AE"/>
    <w:rsid w:val="00F8285B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3322"/>
  <w15:chartTrackingRefBased/>
  <w15:docId w15:val="{A8A0BBAE-B86A-4B40-8EE7-65EC614E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Zhou</dc:creator>
  <cp:keywords/>
  <dc:description/>
  <cp:lastModifiedBy>Qun Zhou</cp:lastModifiedBy>
  <cp:revision>39</cp:revision>
  <dcterms:created xsi:type="dcterms:W3CDTF">2019-01-10T03:22:00Z</dcterms:created>
  <dcterms:modified xsi:type="dcterms:W3CDTF">2019-01-31T13:10:00Z</dcterms:modified>
</cp:coreProperties>
</file>