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Outline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the Python Development environment and continue the tutorial to gain an additional exposure to the Python programming language. Begin to develop an familiarity with intermediate programming concepts.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Objectives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correct terminology to describe programming concepts;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the types of data that computers can process and store (e.g., numbers, text);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difference between constants and variables used in programming;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variables, expressions, and assignment statements to store and manipulate numbers and text in a program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Materials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Python3 Development Environment at: //repl.it/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Tutorial at: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http://www.letslearnpython.com/learn/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Accessing the Tutorial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Accessing the Tutorial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http://www.letslearnpython.com/learn/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up  to “Lesson 12: Input”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Level 1: Input &amp; Output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through “Lesson 12: Input – What Is Input?” and “Lesson 12: Input – Example” and “Lesson 12: Input – Shortcut”.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the following code into the white area of the IDE and run the program. Explain what you see in the black area of the IDE.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print("Type your name:")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= input()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print("Hi", name, "how are you?")</w:t>
      </w:r>
    </w:p>
    <w:p w:rsidR="00000000" w:rsidDel="00000000" w:rsidP="00000000" w:rsidRDefault="00000000" w:rsidRPr="00000000" w14:paraId="00000021">
      <w:pPr>
        <w:ind w:left="72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After printing this into repl.it, it will say “type your name”. U after type your name and then it will say “Hi, taranpreet, how are you”.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short program that reads numerical input from the console and does the following: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 the input() function to read a numerical value from the console.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"Enter a number from 1 to 9 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name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85a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Calculates the square root of the number</w:t>
      </w:r>
    </w:p>
    <w:p w:rsidR="00000000" w:rsidDel="00000000" w:rsidP="00000000" w:rsidRDefault="00000000" w:rsidRPr="00000000" w14:paraId="0000002B">
      <w:pPr>
        <w:spacing w:line="325.71428571428567" w:lineRule="auto"/>
        <w:ind w:firstLine="72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(10/5)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Prints the result to the console output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Provides appropriate prompt and message strings to go with the input and output.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 used “sqrt” to square root a number. I used 10 and 5. I printed 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sqrt = (</w:t>
      </w:r>
      <w:r w:rsidDel="00000000" w:rsidR="00000000" w:rsidRPr="00000000">
        <w:rPr>
          <w:rFonts w:ascii="Consolas" w:cs="Consolas" w:eastAsia="Consolas" w:hAnsi="Consolas"/>
          <w:b w:val="1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(sqrt) and got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your complete program below.</w:t>
      </w:r>
    </w:p>
    <w:p w:rsidR="00000000" w:rsidDel="00000000" w:rsidP="00000000" w:rsidRDefault="00000000" w:rsidRPr="00000000" w14:paraId="00000031">
      <w:pPr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sqrt = (</w:t>
      </w:r>
      <w:r w:rsidDel="00000000" w:rsidR="00000000" w:rsidRPr="00000000">
        <w:rPr>
          <w:rFonts w:ascii="Consolas" w:cs="Consolas" w:eastAsia="Consolas" w:hAnsi="Consolas"/>
          <w:b w:val="1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pacing w:line="325.71428571428567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(sqrt)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Level 2: Tic-Tac-Toe Game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play a game of Toc-Tac-Toe. (You may modify a program that you found on-line to meet the expectations of this module.)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may be either player v. computer or player 1 v. player 2.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does not need to determine a winner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just needs to keep track of moves and spaces in the game board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complete listing of your program.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listing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include line numbers 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how your program keeps track of the game board. </w:t>
        <w:br w:type="textWrapping"/>
        <w:t xml:space="preserve">(Provide specific code references by line number.)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python types and data structures are used?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The python I used was python turtle. I used spaces and “tab” to complete the work.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moves by player X and player O recorded?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 used “input”, “if”, “print”, to undergo the turns for each player. Each player has 1 to 8 spots to move too.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free spaces recorded?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The free spaces have nothing on them until they have a “X” or “O” on them. you can pick a number between 1 to 8 to put on the board.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how moves and commands are input from the console.</w:t>
        <w:br w:type="textWrapping"/>
        <w:t xml:space="preserve">(Provide specific code references by line number.)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the player tell the program about the move location (row, column)?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 xml:space="preserve">It is easy to understand where to move for any row or column. This game is easy to understand and play.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the program verify that the move location is valid?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 xml:space="preserve">Whenever a row or column is picked, a “X” or “O” is put on the row or column.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the program verify that the space is free?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If you use a row or column that is already used, the game will skip the player who picked the already used row or column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the program do if there is something wrong with the move?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Nothing will happen and the next player is pick a spot.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how the program keeps track of gameplay.</w:t>
        <w:br w:type="textWrapping"/>
        <w:t xml:space="preserve">(Provide specific code references by line number.)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the program switch between player X and player O moves?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After someone picked a row or column, the next person will go and so on and so on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the program keep asking for moves?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it wont. It will skip the persons move and move on.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the program decide when to stop asking for moves?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 xml:space="preserve">It will stop asking after someone wins and he other loses.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Level 3: Enhancements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t.b.d.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nsolas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ICS2O0/3C0</w:t>
      <w:tab/>
      <w:t xml:space="preserve">Module B.3 Intermediate Python Programming</w:t>
      <w:tab/>
      <w:t xml:space="preserve">Name: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etslearnpython.com/learn/" TargetMode="External"/><Relationship Id="rId7" Type="http://schemas.openxmlformats.org/officeDocument/2006/relationships/hyperlink" Target="http://www.letslearnpython.com/learn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