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9C6B2E"/>
          <w:spacing w:val="20"/>
          <w:sz w:val="30"/>
          <w:szCs w:val="30"/>
        </w:rPr>
        <w:t xml:space="preserve">CLASSIC CUTS BARBERSHOP</w:t>
      </w:r>
    </w:p>
    <w:p>
      <w:pPr>
        <w:spacing w:after="100" w:before="200"/>
        <w:jc w:val="center"/>
      </w:pPr>
      <w:r>
        <w:rPr>
          <w:b/>
          <w:bCs/>
          <w:color w:val="1F2A3D"/>
          <w:sz w:val="56"/>
          <w:szCs w:val="56"/>
        </w:rPr>
        <w:t xml:space="preserve">Online Booking System</w:t>
      </w:r>
    </w:p>
    <w:p>
      <w:pPr>
        <w:spacing w:after="600"/>
        <w:jc w:val="center"/>
      </w:pPr>
      <w:r>
        <w:rPr>
          <w:i/>
          <w:iCs/>
          <w:color w:val="5B5B5B"/>
          <w:sz w:val="32"/>
          <w:szCs w:val="32"/>
        </w:rPr>
        <w:t xml:space="preserve">MVP Demo Guide</w:t>
      </w:r>
    </w:p>
    <w:p>
      <w:pPr>
        <w:spacing w:after="80"/>
        <w:jc w:val="center"/>
      </w:pPr>
      <w:r>
        <w:rPr>
          <w:color w:val="1155CC"/>
          <w:sz w:val="22"/>
          <w:szCs w:val="22"/>
        </w:rPr>
        <w:t xml:space="preserve">Live demo: https://saloon-nu-two.vercel.app/</w:t>
      </w:r>
    </w:p>
    <w:p>
      <w:pPr>
        <w:jc w:val="center"/>
      </w:pPr>
      <w:r>
        <w:rPr>
          <w:color w:val="5B5B5B"/>
          <w:sz w:val="20"/>
          <w:szCs w:val="20"/>
        </w:rPr>
        <w:t xml:space="preserve">Prepared: September 23, 2026</w:t>
      </w:r>
    </w:p>
    <w:p>
      <w:r>
        <w:br w:type="page"/>
      </w:r>
    </w:p>
    <w:p>
      <w:pPr>
        <w:pStyle w:val="Heading1"/>
        <w:pBdr>
          <w:bottom w:val="single" w:color="9C6B2E" w:sz="6" w:space="4"/>
        </w:pBdr>
        <w:spacing w:after="160" w:before="320"/>
      </w:pPr>
      <w:r>
        <w:rPr>
          <w:b/>
          <w:bCs/>
          <w:color w:val="1F2A3D"/>
        </w:rPr>
        <w:t xml:space="preserve">1. Overview</w:t>
      </w:r>
    </w:p>
    <w:p>
      <w:pPr>
        <w:spacing w:after="160" w:line="300"/>
      </w:pPr>
      <w:r>
        <w:rPr>
          <w:color w:val="222222"/>
        </w:rPr>
        <w:t xml:space="preserve">This document is a walkthrough of the MVP (Minimum Viable Product) build of the online booking system, live at the link below. An MVP means the core experience is fully working end to end — customers can browse and book, and the salon can run its day-to-day operations from the admin panel — while a few supporting features (listed in Section 4) are intentionally left for a later phase.</w:t>
      </w:r>
    </w:p>
    <w:p>
      <w:pPr>
        <w:spacing w:after="160" w:line="300"/>
      </w:pPr>
      <w:r>
        <w:rPr>
          <w:color w:val="222222"/>
        </w:rPr>
        <w:t xml:space="preserve">Two flows are covered: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/>
      </w:r>
      <w:r>
        <w:rPr>
          <w:b/>
          <w:bCs/>
          <w:color w:val="222222"/>
        </w:rPr>
        <w:t xml:space="preserve">Customer booking flow</w:t>
      </w:r>
      <w:r>
        <w:rPr>
          <w:b w:val="false"/>
          <w:bCs w:val="false"/>
          <w:color w:val="222222"/>
        </w:rPr>
        <w:t xml:space="preserve"> — the public website where anyone can book an appointment, no account needed.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/>
      </w:r>
      <w:r>
        <w:rPr>
          <w:b/>
          <w:bCs/>
          <w:color w:val="222222"/>
        </w:rPr>
        <w:t xml:space="preserve">Admin / owner flow</w:t>
      </w:r>
      <w:r>
        <w:rPr>
          <w:b w:val="false"/>
          <w:bCs w:val="false"/>
          <w:color w:val="222222"/>
        </w:rPr>
        <w:t xml:space="preserve"> — the private dashboard where salon staff manage bookings, barbers, services and settings.</w:t>
      </w:r>
    </w:p>
    <w:p>
      <w:pPr>
        <w:pStyle w:val="Heading1"/>
        <w:pBdr>
          <w:bottom w:val="single" w:color="9C6B2E" w:sz="6" w:space="4"/>
        </w:pBdr>
        <w:spacing w:after="160" w:before="320"/>
      </w:pPr>
      <w:r>
        <w:rPr>
          <w:b/>
          <w:bCs/>
          <w:color w:val="1F2A3D"/>
        </w:rPr>
        <w:t xml:space="preserve">2. Live Access</w:t>
      </w:r>
    </w:p>
    <w:p>
      <w:pPr>
        <w:pStyle w:val="Heading2"/>
        <w:spacing w:after="120" w:before="260"/>
      </w:pPr>
      <w:r>
        <w:rPr>
          <w:b/>
          <w:bCs/>
          <w:color w:val="1F2A3D"/>
        </w:rPr>
        <w:t xml:space="preserve">Customer website (public, no login)</w:t>
      </w:r>
    </w:p>
    <w:p>
      <w:pPr>
        <w:spacing w:after="160"/>
      </w:pPr>
      <w:hyperlink w:history="1" r:id="rIdvyzdsv2ibf3skruuih8lk">
        <w:r>
          <w:rPr>
            <w:rStyle w:val="Hyperlink"/>
            <w:color w:val="1155CC"/>
            <w:u w:val="single"/>
          </w:rPr>
          <w:t xml:space="preserve">https://saloon-nu-two.vercel.app/</w:t>
        </w:r>
      </w:hyperlink>
    </w:p>
    <w:p>
      <w:pPr>
        <w:pStyle w:val="Heading2"/>
        <w:spacing w:after="120" w:before="260"/>
      </w:pPr>
      <w:r>
        <w:rPr>
          <w:b/>
          <w:bCs/>
          <w:color w:val="1F2A3D"/>
        </w:rPr>
        <w:t xml:space="preserve">Admin panel (staff only)</w:t>
      </w:r>
    </w:p>
    <w:p>
      <w:pPr>
        <w:spacing w:after="160"/>
      </w:pPr>
      <w:hyperlink w:history="1" r:id="rIdsji2qnfpvxgk0wprgj77d">
        <w:r>
          <w:rPr>
            <w:rStyle w:val="Hyperlink"/>
            <w:color w:val="1155CC"/>
            <w:u w:val="single"/>
          </w:rPr>
          <w:t xml:space="preserve">https://saloon-nu-two.vercel.app/admin/login</w:t>
        </w:r>
      </w:hyperlink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2A3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2A3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FFFFFF"/>
              </w:rPr>
              <w:t xml:space="preserve">Value</w:t>
            </w:r>
          </w:p>
        </w:tc>
      </w:tr>
      <w:tr>
        <w:tc>
          <w:tcPr>
            <w:tcW w:type="dxa" w:w="3200"/>
            <w:shd w:fill="F4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3D"/>
              </w:rPr>
              <w:t xml:space="preserve">Email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admin@saloon.com</w:t>
            </w:r>
          </w:p>
        </w:tc>
      </w:tr>
      <w:tr>
        <w:tc>
          <w:tcPr>
            <w:tcW w:type="dxa" w:w="3200"/>
            <w:shd w:fill="F4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A3D"/>
              </w:rPr>
              <w:t xml:space="preserve">Password</w:t>
            </w:r>
          </w:p>
        </w:tc>
        <w:tc>
          <w:tcPr>
            <w:tcW w:type="dxa" w:w="63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Admin!123</w:t>
            </w:r>
          </w:p>
        </w:tc>
      </w:tr>
    </w:tbl>
    <w:p>
      <w:pPr>
        <w:pBdr>
          <w:top w:val="single" w:color="F4EFE7" w:sz="2" w:space="4"/>
          <w:bottom w:val="single" w:color="F4EFE7" w:sz="2" w:space="4"/>
          <w:left w:val="single" w:color="9C6B2E" w:sz="18" w:space="8"/>
          <w:right w:val="single" w:color="F4EFE7" w:sz="2" w:space="4"/>
        </w:pBdr>
        <w:shd w:fill="F4EFE7" w:color="auto" w:val="clear"/>
        <w:spacing w:after="200" w:before="80"/>
        <w:ind w:left="100" w:right="100"/>
      </w:pPr>
      <w:r>
        <w:rPr>
          <w:i/>
          <w:iCs/>
          <w:color w:val="5A4A2A"/>
        </w:rPr>
        <w:t xml:space="preserve">The login screen also has a “Quick Fill Demo Owner Credentials” button — please ignore it, it fills in a leftover test account that no longer works on this deployment. Use the email and password above instead.</w:t>
      </w:r>
    </w:p>
    <w:p>
      <w:pPr>
        <w:pStyle w:val="Heading1"/>
        <w:pBdr>
          <w:bottom w:val="single" w:color="9C6B2E" w:sz="6" w:space="4"/>
        </w:pBdr>
        <w:spacing w:after="160" w:before="320"/>
      </w:pPr>
      <w:r>
        <w:rPr>
          <w:b/>
          <w:bCs/>
          <w:color w:val="1F2A3D"/>
        </w:rPr>
        <w:t xml:space="preserve">3. Customer Booking Flow</w:t>
      </w:r>
    </w:p>
    <w:p>
      <w:pPr>
        <w:spacing w:after="160" w:line="300"/>
      </w:pPr>
      <w:r>
        <w:rPr>
          <w:color w:val="222222"/>
        </w:rPr>
        <w:t xml:space="preserve">No account, password or app download is required. A customer can go from the homepage to a confirmed booking in six short steps: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b w:val="false"/>
          <w:bCs w:val="false"/>
          <w:color w:val="222222"/>
        </w:rPr>
        <w:t xml:space="preserve"/>
      </w:r>
      <w:r>
        <w:rPr>
          <w:b/>
          <w:bCs/>
          <w:color w:val="222222"/>
        </w:rPr>
        <w:t xml:space="preserve">Browse the homepage</w:t>
      </w:r>
      <w:r>
        <w:rPr>
          <w:b w:val="false"/>
          <w:bCs w:val="false"/>
          <w:color w:val="222222"/>
        </w:rPr>
        <w:t xml:space="preserve"> – services, pricing, featured barbers, reviews and opening hours are all visible on the homepage. Clicking “Book Appointment Now”, or “Book this” on any service, starts the booking wizard.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b w:val="false"/>
          <w:bCs w:val="false"/>
          <w:color w:val="222222"/>
        </w:rPr>
        <w:t xml:space="preserve"/>
      </w:r>
      <w:r>
        <w:rPr>
          <w:b/>
          <w:bCs/>
          <w:color w:val="222222"/>
        </w:rPr>
        <w:t xml:space="preserve">Choose a service</w:t>
      </w:r>
      <w:r>
        <w:rPr>
          <w:b w:val="false"/>
          <w:bCs w:val="false"/>
          <w:color w:val="222222"/>
        </w:rPr>
        <w:t xml:space="preserve"> – a filterable grid of every service with its price and duration (e.g. Haircut, Beard Trim, Hair Coloring).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b w:val="false"/>
          <w:bCs w:val="false"/>
          <w:color w:val="222222"/>
        </w:rPr>
        <w:t xml:space="preserve"/>
      </w:r>
      <w:r>
        <w:rPr>
          <w:b/>
          <w:bCs/>
          <w:color w:val="222222"/>
        </w:rPr>
        <w:t xml:space="preserve">Choose a barber</w:t>
      </w:r>
      <w:r>
        <w:rPr>
          <w:b w:val="false"/>
          <w:bCs w:val="false"/>
          <w:color w:val="222222"/>
        </w:rPr>
        <w:t xml:space="preserve"> – only barbers qualified for that service are shown, plus an “Any Barber” option that auto-assigns whoever is free at the chosen time.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b w:val="false"/>
          <w:bCs w:val="false"/>
          <w:color w:val="222222"/>
        </w:rPr>
        <w:t xml:space="preserve"/>
      </w:r>
      <w:r>
        <w:rPr>
          <w:b/>
          <w:bCs/>
          <w:color w:val="222222"/>
        </w:rPr>
        <w:t xml:space="preserve">Choose a date</w:t>
      </w:r>
      <w:r>
        <w:rPr>
          <w:b w:val="false"/>
          <w:bCs w:val="false"/>
          <w:color w:val="222222"/>
        </w:rPr>
        <w:t xml:space="preserve"> – a calendar restricted to the salon's open days and its allowed booking window (currently up to 30 days ahead).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b w:val="false"/>
          <w:bCs w:val="false"/>
          <w:color w:val="222222"/>
        </w:rPr>
        <w:t xml:space="preserve"/>
      </w:r>
      <w:r>
        <w:rPr>
          <w:b/>
          <w:bCs/>
          <w:color w:val="222222"/>
        </w:rPr>
        <w:t xml:space="preserve">Choose a time</w:t>
      </w:r>
      <w:r>
        <w:rPr>
          <w:b w:val="false"/>
          <w:bCs w:val="false"/>
          <w:color w:val="222222"/>
        </w:rPr>
        <w:t xml:space="preserve"> – available slots for that exact barber, service and date; already-booked or too-soon slots are greyed out automatically.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b w:val="false"/>
          <w:bCs w:val="false"/>
          <w:color w:val="222222"/>
        </w:rPr>
        <w:t xml:space="preserve"/>
      </w:r>
      <w:r>
        <w:rPr>
          <w:b/>
          <w:bCs/>
          <w:color w:val="222222"/>
        </w:rPr>
        <w:t xml:space="preserve">Enter details</w:t>
      </w:r>
      <w:r>
        <w:rPr>
          <w:b w:val="false"/>
          <w:bCs w:val="false"/>
          <w:color w:val="222222"/>
        </w:rPr>
        <w:t xml:space="preserve"> – name and phone number (required); email and a note for the barber (optional). No password is created.</w:t>
      </w:r>
    </w:p>
    <w:p>
      <w:pPr>
        <w:pStyle w:val="ListParagraph"/>
        <w:numPr>
          <w:ilvl w:val="0"/>
          <w:numId w:val="3"/>
        </w:numPr>
        <w:spacing w:after="140" w:line="300"/>
      </w:pPr>
      <w:r>
        <w:rPr>
          <w:b w:val="false"/>
          <w:bCs w:val="false"/>
          <w:color w:val="222222"/>
        </w:rPr>
        <w:t xml:space="preserve"/>
      </w:r>
      <w:r>
        <w:rPr>
          <w:b/>
          <w:bCs/>
          <w:color w:val="222222"/>
        </w:rPr>
        <w:t xml:space="preserve">Review &amp; confirm</w:t>
      </w:r>
      <w:r>
        <w:rPr>
          <w:b w:val="false"/>
          <w:bCs w:val="false"/>
          <w:color w:val="222222"/>
        </w:rPr>
        <w:t xml:space="preserve"> – a summary of service, barber, date, time and total price, with a “Change” link back to any step. If someone else books that exact slot a moment earlier, the customer is told immediately and can pick another time without losing their other selections.</w:t>
      </w:r>
    </w:p>
    <w:p>
      <w:pPr>
        <w:spacing w:after="160" w:line="300"/>
      </w:pPr>
      <w:r>
        <w:rPr>
          <w:i/>
          <w:iCs/>
          <w:color w:val="222222"/>
        </w:rPr>
        <w:t xml:space="preserve">After confirming, the customer lands on a confirmation screen with a booking reference number, the full appointment summary, and a reminder that payment is made in person at the salon after the service.</w:t>
      </w:r>
    </w:p>
    <w:p>
      <w:pPr>
        <w:pStyle w:val="Heading1"/>
        <w:pBdr>
          <w:bottom w:val="single" w:color="9C6B2E" w:sz="6" w:space="4"/>
        </w:pBdr>
        <w:spacing w:after="160" w:before="320"/>
      </w:pPr>
      <w:r>
        <w:rPr>
          <w:b/>
          <w:bCs/>
          <w:color w:val="1F2A3D"/>
        </w:rPr>
        <w:t xml:space="preserve">4. Admin / Owner Flow</w:t>
      </w:r>
    </w:p>
    <w:p>
      <w:pPr>
        <w:pStyle w:val="ListParagraph"/>
        <w:numPr>
          <w:ilvl w:val="0"/>
          <w:numId w:val="4"/>
        </w:numPr>
        <w:spacing w:after="140" w:line="300"/>
      </w:pPr>
      <w:r>
        <w:rPr>
          <w:b w:val="false"/>
          <w:bCs w:val="false"/>
          <w:color w:val="222222"/>
        </w:rPr>
        <w:t xml:space="preserve"/>
      </w:r>
      <w:r>
        <w:rPr>
          <w:b/>
          <w:bCs/>
          <w:color w:val="222222"/>
        </w:rPr>
        <w:t xml:space="preserve">Log in</w:t>
      </w:r>
      <w:r>
        <w:rPr>
          <w:b w:val="false"/>
          <w:bCs w:val="false"/>
          <w:color w:val="222222"/>
        </w:rPr>
        <w:t xml:space="preserve"> at the admin panel URL above using the credentials in Section 2.</w:t>
      </w:r>
    </w:p>
    <w:p>
      <w:pPr>
        <w:pStyle w:val="ListParagraph"/>
        <w:numPr>
          <w:ilvl w:val="0"/>
          <w:numId w:val="4"/>
        </w:numPr>
        <w:spacing w:after="140" w:line="300"/>
      </w:pPr>
      <w:r>
        <w:rPr>
          <w:b w:val="false"/>
          <w:bCs w:val="false"/>
          <w:color w:val="222222"/>
        </w:rPr>
        <w:t xml:space="preserve"/>
      </w:r>
      <w:r>
        <w:rPr>
          <w:b/>
          <w:bCs/>
          <w:color w:val="222222"/>
        </w:rPr>
        <w:t xml:space="preserve">Land on the Today dashboard</w:t>
      </w:r>
      <w:r>
        <w:rPr>
          <w:b w:val="false"/>
          <w:bCs w:val="false"/>
          <w:color w:val="222222"/>
        </w:rPr>
        <w:t xml:space="preserve"> – live counts of today's bookings, how many are still to come, how many are completed, expected revenue for the day, and a running timeline of the day's appointments.</w:t>
      </w:r>
    </w:p>
    <w:p>
      <w:pPr>
        <w:pStyle w:val="Heading3"/>
        <w:spacing w:after="100" w:before="220"/>
      </w:pPr>
      <w:r>
        <w:rPr>
          <w:b/>
          <w:bCs/>
          <w:color w:val="9C6B2E"/>
        </w:rPr>
        <w:t xml:space="preserve">Appointments — the diary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>View every booking, filterable by date, by barber and by status.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>Move a booking through its lifecycle: confirm → mark arrived → start → complete.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>Cancel or mark a no-show (asks for a second confirmation, since it can't be undone).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>Reschedule a booking to a different barber, service, date or time.</w:t>
      </w:r>
    </w:p>
    <w:p>
      <w:pPr>
        <w:pStyle w:val="Heading3"/>
        <w:spacing w:after="100" w:before="220"/>
      </w:pPr>
      <w:r>
        <w:rPr>
          <w:b/>
          <w:bCs/>
          <w:color w:val="9C6B2E"/>
        </w:rPr>
        <w:t xml:space="preserve">Barbers — the team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>Add a new barber, or edit an existing one's schedule, weekly working hours, breaks and which services they can perform.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>Deactivate a barber to hide them from the customer site instantly — their appointment history is kept, nothing is deleted.</w:t>
      </w:r>
    </w:p>
    <w:p>
      <w:pPr>
        <w:pStyle w:val="Heading3"/>
        <w:spacing w:after="100" w:before="220"/>
      </w:pPr>
      <w:r>
        <w:rPr>
          <w:b/>
          <w:bCs/>
          <w:color w:val="9C6B2E"/>
        </w:rPr>
        <w:t xml:space="preserve">Services — the price list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>Add a new service, or edit an existing one's name, description, category, price, duration and photo.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>Deactivate a service to remove it from the customer booking flow while keeping past/upcoming bookings intact.</w:t>
      </w:r>
    </w:p>
    <w:p>
      <w:pPr>
        <w:pStyle w:val="Heading3"/>
        <w:spacing w:after="100" w:before="220"/>
      </w:pPr>
      <w:r>
        <w:rPr>
          <w:b/>
          <w:bCs/>
          <w:color w:val="9C6B2E"/>
        </w:rPr>
        <w:t xml:space="preserve">Clients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>A read-only directory, built automatically the first time a phone number books — no manual entry needed.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>Search by name or phone to see a client's contact details, visit count and booking history.</w:t>
      </w:r>
    </w:p>
    <w:p>
      <w:pPr>
        <w:pStyle w:val="Heading3"/>
        <w:spacing w:after="100" w:before="220"/>
      </w:pPr>
      <w:r>
        <w:rPr>
          <w:b/>
          <w:bCs/>
          <w:color w:val="9C6B2E"/>
        </w:rPr>
        <w:t xml:space="preserve">Settings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>Salon details — name, logo, phone, email and address shown on the public site.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>Booking rules — the slot length, minimum advance notice, how many days ahead customers can book, and the cancellation window.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>Weekly opening hours — sets the outer limit on every time slot customers can see.</w:t>
      </w:r>
    </w:p>
    <w:p>
      <w:pPr>
        <w:pStyle w:val="Heading1"/>
        <w:pBdr>
          <w:bottom w:val="single" w:color="9C6B2E" w:sz="6" w:space="4"/>
        </w:pBdr>
        <w:spacing w:after="160" w:before="320"/>
      </w:pPr>
      <w:r>
        <w:rPr>
          <w:b/>
          <w:bCs/>
          <w:color w:val="1F2A3D"/>
        </w:rPr>
        <w:t xml:space="preserve">5. What's Included in This MVP</w:t>
      </w:r>
    </w:p>
    <w:p>
      <w:pPr>
        <w:spacing w:after="160" w:line="300"/>
      </w:pPr>
      <w:r>
        <w:rPr>
          <w:color w:val="222222"/>
        </w:rPr>
        <w:t xml:space="preserve">The table below is a straight list of what works today versus what is intentionally deferred to keep this first release focused and demo-able.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900"/>
      </w:tblGrid>
      <w:tr>
        <w:tc>
          <w:tcPr>
            <w:tcW w:type="dxa" w:w="5600"/>
            <w:shd w:fill="1F2A3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900"/>
            <w:shd w:fill="1F2A3D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56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Guest booking — no account or password needed</w:t>
            </w:r>
          </w:p>
        </w:tc>
        <w:tc>
          <w:tcPr>
            <w:tcW w:type="dxa" w:w="3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Included</w:t>
            </w:r>
          </w:p>
        </w:tc>
      </w:tr>
      <w:tr>
        <w:tc>
          <w:tcPr>
            <w:tcW w:type="dxa" w:w="5600"/>
            <w:shd w:fill="F4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Live availability check — blocks double-booking a barber</w:t>
            </w:r>
          </w:p>
        </w:tc>
        <w:tc>
          <w:tcPr>
            <w:tcW w:type="dxa" w:w="3900"/>
            <w:shd w:fill="F4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Included</w:t>
            </w:r>
          </w:p>
        </w:tc>
      </w:tr>
      <w:tr>
        <w:tc>
          <w:tcPr>
            <w:tcW w:type="dxa" w:w="56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Service, barber, date &amp; time picker with “Any Barber” option</w:t>
            </w:r>
          </w:p>
        </w:tc>
        <w:tc>
          <w:tcPr>
            <w:tcW w:type="dxa" w:w="3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Included</w:t>
            </w:r>
          </w:p>
        </w:tc>
      </w:tr>
      <w:tr>
        <w:tc>
          <w:tcPr>
            <w:tcW w:type="dxa" w:w="5600"/>
            <w:shd w:fill="F4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Booking confirmation screen with reference number</w:t>
            </w:r>
          </w:p>
        </w:tc>
        <w:tc>
          <w:tcPr>
            <w:tcW w:type="dxa" w:w="3900"/>
            <w:shd w:fill="F4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Included</w:t>
            </w:r>
          </w:p>
        </w:tc>
      </w:tr>
      <w:tr>
        <w:tc>
          <w:tcPr>
            <w:tcW w:type="dxa" w:w="56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Admin dashboard — today's bookings, revenue, timeline</w:t>
            </w:r>
          </w:p>
        </w:tc>
        <w:tc>
          <w:tcPr>
            <w:tcW w:type="dxa" w:w="3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Included</w:t>
            </w:r>
          </w:p>
        </w:tc>
      </w:tr>
      <w:tr>
        <w:tc>
          <w:tcPr>
            <w:tcW w:type="dxa" w:w="5600"/>
            <w:shd w:fill="F4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Full appointment diary — filter, update status, reschedule, cancel</w:t>
            </w:r>
          </w:p>
        </w:tc>
        <w:tc>
          <w:tcPr>
            <w:tcW w:type="dxa" w:w="3900"/>
            <w:shd w:fill="F4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Included</w:t>
            </w:r>
          </w:p>
        </w:tc>
      </w:tr>
      <w:tr>
        <w:tc>
          <w:tcPr>
            <w:tcW w:type="dxa" w:w="56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Barber management — add, edit schedule, deactivate</w:t>
            </w:r>
          </w:p>
        </w:tc>
        <w:tc>
          <w:tcPr>
            <w:tcW w:type="dxa" w:w="3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Included</w:t>
            </w:r>
          </w:p>
        </w:tc>
      </w:tr>
      <w:tr>
        <w:tc>
          <w:tcPr>
            <w:tcW w:type="dxa" w:w="5600"/>
            <w:shd w:fill="F4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Service / price-list management — add, edit, deactivate</w:t>
            </w:r>
          </w:p>
        </w:tc>
        <w:tc>
          <w:tcPr>
            <w:tcW w:type="dxa" w:w="3900"/>
            <w:shd w:fill="F4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Included</w:t>
            </w:r>
          </w:p>
        </w:tc>
      </w:tr>
      <w:tr>
        <w:tc>
          <w:tcPr>
            <w:tcW w:type="dxa" w:w="56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Auto-built client directory with visit history</w:t>
            </w:r>
          </w:p>
        </w:tc>
        <w:tc>
          <w:tcPr>
            <w:tcW w:type="dxa" w:w="3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Included</w:t>
            </w:r>
          </w:p>
        </w:tc>
      </w:tr>
      <w:tr>
        <w:tc>
          <w:tcPr>
            <w:tcW w:type="dxa" w:w="5600"/>
            <w:shd w:fill="F4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Configurable salon hours &amp; booking rules</w:t>
            </w:r>
          </w:p>
        </w:tc>
        <w:tc>
          <w:tcPr>
            <w:tcW w:type="dxa" w:w="3900"/>
            <w:shd w:fill="F4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Included</w:t>
            </w:r>
          </w:p>
        </w:tc>
      </w:tr>
      <w:tr>
        <w:tc>
          <w:tcPr>
            <w:tcW w:type="dxa" w:w="56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Online / card payment</w:t>
            </w:r>
          </w:p>
        </w:tc>
        <w:tc>
          <w:tcPr>
            <w:tcW w:type="dxa" w:w="3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Not yet — payment is collected in person at the salon</w:t>
            </w:r>
          </w:p>
        </w:tc>
      </w:tr>
      <w:tr>
        <w:tc>
          <w:tcPr>
            <w:tcW w:type="dxa" w:w="5600"/>
            <w:shd w:fill="F4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Automatic email confirmation of a booking</w:t>
            </w:r>
          </w:p>
        </w:tc>
        <w:tc>
          <w:tcPr>
            <w:tcW w:type="dxa" w:w="3900"/>
            <w:shd w:fill="F4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Not yet — confirmation shown on screen only; email address is optional and stored but not emailed</w:t>
            </w:r>
          </w:p>
        </w:tc>
      </w:tr>
      <w:tr>
        <w:tc>
          <w:tcPr>
            <w:tcW w:type="dxa" w:w="56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“Forgot password” email for staff</w:t>
            </w:r>
          </w:p>
        </w:tc>
        <w:tc>
          <w:tcPr>
            <w:tcW w:type="dxa" w:w="39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Not yet — the reset link is not actually emailed in this environment</w:t>
            </w:r>
          </w:p>
        </w:tc>
      </w:tr>
      <w:tr>
        <w:tc>
          <w:tcPr>
            <w:tcW w:type="dxa" w:w="5600"/>
            <w:shd w:fill="F4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Multiple staff logins with different roles</w:t>
            </w:r>
          </w:p>
        </w:tc>
        <w:tc>
          <w:tcPr>
            <w:tcW w:type="dxa" w:w="3900"/>
            <w:shd w:fill="F4EFE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</w:rPr>
              <w:t xml:space="preserve">Not yet — a single Owner login is provided for this demo</w:t>
            </w:r>
          </w:p>
        </w:tc>
      </w:tr>
    </w:tbl>
    <w:p>
      <w:pPr>
        <w:pStyle w:val="Heading1"/>
        <w:pBdr>
          <w:bottom w:val="single" w:color="9C6B2E" w:sz="6" w:space="4"/>
        </w:pBdr>
        <w:spacing w:after="160" w:before="320"/>
      </w:pPr>
      <w:r>
        <w:rPr>
          <w:b/>
          <w:bCs/>
          <w:color w:val="1F2A3D"/>
        </w:rPr>
        <w:t xml:space="preserve">6. Suggested Next Steps</w:t>
      </w:r>
    </w:p>
    <w:p>
      <w:pPr>
        <w:spacing w:after="160" w:line="300"/>
      </w:pPr>
      <w:r>
        <w:rPr>
          <w:color w:val="222222"/>
        </w:rPr>
        <w:t xml:space="preserve">None of the items below are required for the demo — they're the natural next iterations once the core flow is validated with real usage: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>Wire up real email/SMS so customers get an automatic confirmation and staff get a working password-reset.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>Add online/card payment at checkout, if the salon wants to move away from in-person payment.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 w:val="false"/>
          <w:bCs w:val="false"/>
          <w:color w:val="222222"/>
        </w:rPr>
        <w:t xml:space="preserve">Add additional staff logins with limited permissions (e.g. front-desk vs. owner).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yzdsv2ibf3skruuih8lk" Type="http://schemas.openxmlformats.org/officeDocument/2006/relationships/hyperlink" Target="https://saloon-nu-two.vercel.app/" TargetMode="External"/><Relationship Id="rIdsji2qnfpvxgk0wprgj77d" Type="http://schemas.openxmlformats.org/officeDocument/2006/relationships/hyperlink" Target="https://saloon-nu-two.vercel.app/admin/logi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Classic Cuts Barbershop — Online Booking System (MVP Demo Guide)</dc:title>
  <dc:creator>Classic Cuts Barbershop</dc:creator>
  <cp:lastModifiedBy>Un-named</cp:lastModifiedBy>
  <cp:revision>1</cp:revision>
  <dcterms:created xsi:type="dcterms:W3CDTF">2026-09-23T09:08:33.183Z</dcterms:created>
  <dcterms:modified xsi:type="dcterms:W3CDTF">2026-09-23T09:08:33.183Z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