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CD0" w:rsidRPr="008C4D0E" w:rsidRDefault="00A734F5">
      <w:pPr>
        <w:pStyle w:val="Standard"/>
        <w:jc w:val="center"/>
        <w:rPr>
          <w:rFonts w:cs="Arial"/>
          <w:color w:val="FF6600"/>
          <w:sz w:val="44"/>
        </w:rPr>
      </w:pPr>
      <w:bookmarkStart w:id="0" w:name="_GoBack"/>
      <w:bookmarkEnd w:id="0"/>
      <w:r w:rsidRPr="008C4D0E">
        <w:rPr>
          <w:rFonts w:cs="Arial"/>
          <w:noProof/>
          <w:color w:val="FF6600"/>
          <w:sz w:val="44"/>
          <w:lang w:val="en-IN" w:eastAsia="en-IN"/>
        </w:rPr>
        <w:drawing>
          <wp:inline distT="0" distB="0" distL="0" distR="0">
            <wp:extent cx="5044348" cy="1257300"/>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T-logo2.png"/>
                    <pic:cNvPicPr/>
                  </pic:nvPicPr>
                  <pic:blipFill>
                    <a:blip r:embed="rId8">
                      <a:extLst>
                        <a:ext uri="{28A0092B-C50C-407E-A947-70E740481C1C}">
                          <a14:useLocalDpi xmlns:a14="http://schemas.microsoft.com/office/drawing/2010/main" val="0"/>
                        </a:ext>
                      </a:extLst>
                    </a:blip>
                    <a:stretch>
                      <a:fillRect/>
                    </a:stretch>
                  </pic:blipFill>
                  <pic:spPr>
                    <a:xfrm>
                      <a:off x="0" y="0"/>
                      <a:ext cx="5084907" cy="1267409"/>
                    </a:xfrm>
                    <a:prstGeom prst="rect">
                      <a:avLst/>
                    </a:prstGeom>
                  </pic:spPr>
                </pic:pic>
              </a:graphicData>
            </a:graphic>
          </wp:inline>
        </w:drawing>
      </w:r>
    </w:p>
    <w:p w:rsidR="00A62CD0" w:rsidRPr="008C4D0E" w:rsidRDefault="00A62CD0">
      <w:pPr>
        <w:pStyle w:val="Standard"/>
        <w:jc w:val="center"/>
        <w:rPr>
          <w:rFonts w:cs="Arial"/>
          <w:color w:val="FF6600"/>
          <w:sz w:val="44"/>
        </w:rPr>
      </w:pPr>
    </w:p>
    <w:p w:rsidR="00170FC6" w:rsidRPr="008C4D0E" w:rsidRDefault="00170FC6">
      <w:pPr>
        <w:pStyle w:val="Standard"/>
        <w:jc w:val="center"/>
        <w:rPr>
          <w:rFonts w:cs="Arial"/>
          <w:color w:val="FF6600"/>
          <w:sz w:val="44"/>
        </w:rPr>
      </w:pPr>
    </w:p>
    <w:p w:rsidR="00170FC6" w:rsidRPr="008C4D0E" w:rsidRDefault="00170FC6">
      <w:pPr>
        <w:pStyle w:val="Standard"/>
        <w:jc w:val="center"/>
        <w:rPr>
          <w:rFonts w:cs="Arial"/>
          <w:color w:val="FF6600"/>
          <w:sz w:val="44"/>
        </w:rPr>
      </w:pPr>
    </w:p>
    <w:p w:rsidR="00170FC6" w:rsidRPr="008C4D0E" w:rsidRDefault="00170FC6">
      <w:pPr>
        <w:pStyle w:val="Standard"/>
        <w:jc w:val="center"/>
        <w:rPr>
          <w:rFonts w:cs="Arial"/>
          <w:color w:val="FF6600"/>
          <w:sz w:val="44"/>
        </w:rPr>
      </w:pPr>
    </w:p>
    <w:p w:rsidR="00A62CD0" w:rsidRPr="008C4D0E" w:rsidRDefault="00A62CD0">
      <w:pPr>
        <w:pStyle w:val="Standard"/>
        <w:jc w:val="center"/>
        <w:rPr>
          <w:rFonts w:cs="Arial"/>
          <w:color w:val="FF6600"/>
          <w:sz w:val="44"/>
        </w:rPr>
      </w:pPr>
    </w:p>
    <w:p w:rsidR="00A62CD0" w:rsidRPr="008C4D0E" w:rsidRDefault="00A734F5">
      <w:pPr>
        <w:pStyle w:val="Standard"/>
        <w:jc w:val="center"/>
        <w:rPr>
          <w:rFonts w:cs="Arial"/>
          <w:b/>
          <w:sz w:val="48"/>
          <w:szCs w:val="48"/>
        </w:rPr>
      </w:pPr>
      <w:r w:rsidRPr="008C4D0E">
        <w:rPr>
          <w:rFonts w:cs="Arial"/>
          <w:b/>
          <w:sz w:val="48"/>
          <w:szCs w:val="48"/>
        </w:rPr>
        <w:t>Downloadable DRM Solution for Multimedia Streaming applications -</w:t>
      </w:r>
      <w:r w:rsidR="00223D63" w:rsidRPr="008C4D0E">
        <w:rPr>
          <w:rFonts w:cs="Arial"/>
          <w:b/>
          <w:sz w:val="48"/>
          <w:szCs w:val="48"/>
        </w:rPr>
        <w:t xml:space="preserve"> High Level Design</w:t>
      </w:r>
    </w:p>
    <w:p w:rsidR="00A62CD0" w:rsidRPr="008C4D0E" w:rsidRDefault="00A62CD0">
      <w:pPr>
        <w:pStyle w:val="Standard"/>
        <w:spacing w:line="276" w:lineRule="auto"/>
        <w:rPr>
          <w:rFonts w:eastAsia="Calibri" w:cs="Arial"/>
          <w:sz w:val="22"/>
          <w:szCs w:val="22"/>
        </w:rPr>
      </w:pPr>
    </w:p>
    <w:p w:rsidR="00A62CD0" w:rsidRPr="008C4D0E" w:rsidRDefault="00A62CD0">
      <w:pPr>
        <w:pStyle w:val="Standard"/>
        <w:spacing w:line="276" w:lineRule="auto"/>
        <w:rPr>
          <w:rFonts w:eastAsia="Calibri" w:cs="Arial"/>
          <w:sz w:val="22"/>
          <w:szCs w:val="22"/>
        </w:rPr>
      </w:pPr>
    </w:p>
    <w:p w:rsidR="00A62CD0" w:rsidRPr="008C4D0E" w:rsidRDefault="00A62CD0">
      <w:pPr>
        <w:pStyle w:val="Standard"/>
        <w:spacing w:line="276" w:lineRule="auto"/>
        <w:rPr>
          <w:rFonts w:eastAsia="Calibri" w:cs="Arial"/>
          <w:sz w:val="22"/>
          <w:szCs w:val="22"/>
        </w:rPr>
      </w:pPr>
    </w:p>
    <w:p w:rsidR="00A62CD0" w:rsidRPr="008C4D0E" w:rsidRDefault="00A62CD0">
      <w:pPr>
        <w:pStyle w:val="Standard"/>
        <w:spacing w:line="276" w:lineRule="auto"/>
        <w:rPr>
          <w:rFonts w:eastAsia="Calibri" w:cs="Arial"/>
          <w:sz w:val="22"/>
          <w:szCs w:val="22"/>
        </w:rPr>
      </w:pPr>
    </w:p>
    <w:p w:rsidR="00A62CD0" w:rsidRPr="008C4D0E" w:rsidRDefault="00A62CD0">
      <w:pPr>
        <w:pStyle w:val="Standard"/>
        <w:spacing w:after="240"/>
        <w:jc w:val="center"/>
        <w:rPr>
          <w:rFonts w:cs="Arial"/>
          <w:i/>
          <w:sz w:val="22"/>
        </w:rPr>
      </w:pPr>
    </w:p>
    <w:p w:rsidR="00A62CD0" w:rsidRPr="008C4D0E" w:rsidRDefault="00223D63">
      <w:pPr>
        <w:pStyle w:val="Standard"/>
        <w:pageBreakBefore/>
        <w:jc w:val="center"/>
        <w:rPr>
          <w:rFonts w:cs="Arial"/>
          <w:b/>
        </w:rPr>
      </w:pPr>
      <w:r w:rsidRPr="008C4D0E">
        <w:rPr>
          <w:rFonts w:cs="Arial"/>
          <w:b/>
        </w:rPr>
        <w:lastRenderedPageBreak/>
        <w:t>Revision History</w:t>
      </w:r>
    </w:p>
    <w:p w:rsidR="00A62CD0" w:rsidRPr="008C4D0E" w:rsidRDefault="00A62CD0">
      <w:pPr>
        <w:pStyle w:val="Standard"/>
        <w:rPr>
          <w:rFonts w:cs="Arial"/>
          <w:sz w:val="20"/>
          <w:szCs w:val="20"/>
        </w:rPr>
      </w:pPr>
    </w:p>
    <w:p w:rsidR="00A62CD0" w:rsidRPr="008C4D0E" w:rsidRDefault="00A62CD0">
      <w:pPr>
        <w:pStyle w:val="Standard"/>
        <w:rPr>
          <w:rFonts w:cs="Arial"/>
          <w:sz w:val="20"/>
          <w:szCs w:val="20"/>
        </w:rPr>
      </w:pPr>
    </w:p>
    <w:p w:rsidR="00A62CD0" w:rsidRPr="008C4D0E" w:rsidRDefault="00A62CD0">
      <w:pPr>
        <w:pStyle w:val="Standard"/>
        <w:rPr>
          <w:rFonts w:cs="Arial"/>
          <w:sz w:val="20"/>
          <w:szCs w:val="20"/>
        </w:rPr>
      </w:pPr>
    </w:p>
    <w:p w:rsidR="00A62CD0" w:rsidRPr="008C4D0E" w:rsidRDefault="00223D63">
      <w:pPr>
        <w:pStyle w:val="TOCHeading"/>
        <w:pageBreakBefore/>
        <w:numPr>
          <w:ilvl w:val="0"/>
          <w:numId w:val="0"/>
        </w:numPr>
        <w:ind w:left="360" w:hanging="360"/>
        <w:jc w:val="center"/>
        <w:outlineLvl w:val="9"/>
        <w:rPr>
          <w:rFonts w:ascii="Arial" w:hAnsi="Arial" w:cs="Arial"/>
          <w:b w:val="0"/>
          <w:color w:val="00000A"/>
          <w:sz w:val="40"/>
          <w:szCs w:val="40"/>
          <w:lang w:eastAsia="en-US"/>
        </w:rPr>
      </w:pPr>
      <w:bookmarkStart w:id="1" w:name="_Toc528778818"/>
      <w:r w:rsidRPr="008C4D0E">
        <w:rPr>
          <w:rFonts w:ascii="Arial" w:hAnsi="Arial" w:cs="Arial"/>
          <w:b w:val="0"/>
          <w:color w:val="00000A"/>
          <w:sz w:val="40"/>
          <w:szCs w:val="40"/>
          <w:lang w:eastAsia="en-US"/>
        </w:rPr>
        <w:lastRenderedPageBreak/>
        <w:t>Table of Contents</w:t>
      </w:r>
      <w:bookmarkEnd w:id="1"/>
    </w:p>
    <w:p w:rsidR="00A62CD0" w:rsidRPr="008C4D0E" w:rsidRDefault="00A62CD0">
      <w:pPr>
        <w:pStyle w:val="Standard"/>
        <w:spacing w:line="300" w:lineRule="auto"/>
        <w:ind w:left="432"/>
        <w:rPr>
          <w:rFonts w:cs="Arial"/>
        </w:rPr>
      </w:pPr>
    </w:p>
    <w:p w:rsidR="00170B92" w:rsidRDefault="00223D63">
      <w:pPr>
        <w:pStyle w:val="TOC1"/>
        <w:tabs>
          <w:tab w:val="right" w:leader="dot" w:pos="9350"/>
        </w:tabs>
        <w:rPr>
          <w:rFonts w:asciiTheme="minorHAnsi" w:eastAsiaTheme="minorEastAsia" w:hAnsiTheme="minorHAnsi" w:cstheme="minorBidi"/>
          <w:noProof/>
          <w:kern w:val="0"/>
          <w:sz w:val="22"/>
          <w:szCs w:val="22"/>
          <w:lang w:val="en-IN" w:eastAsia="en-IN"/>
        </w:rPr>
      </w:pPr>
      <w:r w:rsidRPr="008C4D0E">
        <w:rPr>
          <w:rFonts w:ascii="Arial" w:hAnsi="Arial" w:cs="Arial"/>
        </w:rPr>
        <w:fldChar w:fldCharType="begin"/>
      </w:r>
      <w:r w:rsidRPr="008C4D0E">
        <w:rPr>
          <w:rFonts w:ascii="Arial" w:hAnsi="Arial" w:cs="Arial"/>
        </w:rPr>
        <w:instrText xml:space="preserve"> TOC \o "1-9" \l 1-9 \h </w:instrText>
      </w:r>
      <w:r w:rsidRPr="008C4D0E">
        <w:rPr>
          <w:rFonts w:ascii="Arial" w:hAnsi="Arial" w:cs="Arial"/>
        </w:rPr>
        <w:fldChar w:fldCharType="separate"/>
      </w:r>
      <w:hyperlink w:anchor="_Toc528778818" w:history="1">
        <w:r w:rsidR="00170B92" w:rsidRPr="002E7D9D">
          <w:rPr>
            <w:rStyle w:val="Hyperlink"/>
            <w:rFonts w:ascii="Arial" w:hAnsi="Arial" w:cs="Arial"/>
            <w:noProof/>
          </w:rPr>
          <w:t>Table of Contents</w:t>
        </w:r>
        <w:r w:rsidR="00170B92">
          <w:rPr>
            <w:noProof/>
          </w:rPr>
          <w:tab/>
        </w:r>
        <w:r w:rsidR="00170B92">
          <w:rPr>
            <w:noProof/>
          </w:rPr>
          <w:fldChar w:fldCharType="begin"/>
        </w:r>
        <w:r w:rsidR="00170B92">
          <w:rPr>
            <w:noProof/>
          </w:rPr>
          <w:instrText xml:space="preserve"> PAGEREF _Toc528778818 \h </w:instrText>
        </w:r>
        <w:r w:rsidR="00170B92">
          <w:rPr>
            <w:noProof/>
          </w:rPr>
        </w:r>
        <w:r w:rsidR="00170B92">
          <w:rPr>
            <w:noProof/>
          </w:rPr>
          <w:fldChar w:fldCharType="separate"/>
        </w:r>
        <w:r w:rsidR="00170B92">
          <w:rPr>
            <w:noProof/>
          </w:rPr>
          <w:t>3</w:t>
        </w:r>
        <w:r w:rsidR="00170B92">
          <w:rPr>
            <w:noProof/>
          </w:rPr>
          <w:fldChar w:fldCharType="end"/>
        </w:r>
      </w:hyperlink>
    </w:p>
    <w:p w:rsidR="00170B92" w:rsidRDefault="00812A60">
      <w:pPr>
        <w:pStyle w:val="TOC1"/>
        <w:tabs>
          <w:tab w:val="right" w:leader="dot" w:pos="9350"/>
        </w:tabs>
        <w:rPr>
          <w:rFonts w:asciiTheme="minorHAnsi" w:eastAsiaTheme="minorEastAsia" w:hAnsiTheme="minorHAnsi" w:cstheme="minorBidi"/>
          <w:noProof/>
          <w:kern w:val="0"/>
          <w:sz w:val="22"/>
          <w:szCs w:val="22"/>
          <w:lang w:val="en-IN" w:eastAsia="en-IN"/>
        </w:rPr>
      </w:pPr>
      <w:hyperlink w:anchor="_Toc528778819" w:history="1">
        <w:r w:rsidR="00170B92" w:rsidRPr="002E7D9D">
          <w:rPr>
            <w:rStyle w:val="Hyperlink"/>
            <w:rFonts w:ascii="Arial" w:hAnsi="Arial"/>
            <w:noProof/>
          </w:rPr>
          <w:t>Abbreviations</w:t>
        </w:r>
        <w:r w:rsidR="00170B92">
          <w:rPr>
            <w:noProof/>
          </w:rPr>
          <w:tab/>
        </w:r>
        <w:r w:rsidR="00170B92">
          <w:rPr>
            <w:noProof/>
          </w:rPr>
          <w:fldChar w:fldCharType="begin"/>
        </w:r>
        <w:r w:rsidR="00170B92">
          <w:rPr>
            <w:noProof/>
          </w:rPr>
          <w:instrText xml:space="preserve"> PAGEREF _Toc528778819 \h </w:instrText>
        </w:r>
        <w:r w:rsidR="00170B92">
          <w:rPr>
            <w:noProof/>
          </w:rPr>
        </w:r>
        <w:r w:rsidR="00170B92">
          <w:rPr>
            <w:noProof/>
          </w:rPr>
          <w:fldChar w:fldCharType="separate"/>
        </w:r>
        <w:r w:rsidR="00170B92">
          <w:rPr>
            <w:noProof/>
          </w:rPr>
          <w:t>4</w:t>
        </w:r>
        <w:r w:rsidR="00170B92">
          <w:rPr>
            <w:noProof/>
          </w:rPr>
          <w:fldChar w:fldCharType="end"/>
        </w:r>
      </w:hyperlink>
    </w:p>
    <w:p w:rsidR="00170B92" w:rsidRDefault="00812A60">
      <w:pPr>
        <w:pStyle w:val="TOC1"/>
        <w:tabs>
          <w:tab w:val="left" w:pos="440"/>
          <w:tab w:val="right" w:leader="dot" w:pos="9350"/>
        </w:tabs>
        <w:rPr>
          <w:rFonts w:asciiTheme="minorHAnsi" w:eastAsiaTheme="minorEastAsia" w:hAnsiTheme="minorHAnsi" w:cstheme="minorBidi"/>
          <w:noProof/>
          <w:kern w:val="0"/>
          <w:sz w:val="22"/>
          <w:szCs w:val="22"/>
          <w:lang w:val="en-IN" w:eastAsia="en-IN"/>
        </w:rPr>
      </w:pPr>
      <w:hyperlink w:anchor="_Toc528778820" w:history="1">
        <w:r w:rsidR="00170B92" w:rsidRPr="002E7D9D">
          <w:rPr>
            <w:rStyle w:val="Hyperlink"/>
            <w:rFonts w:ascii="Arial" w:hAnsi="Arial"/>
            <w:noProof/>
          </w:rPr>
          <w:t>1.</w:t>
        </w:r>
        <w:r w:rsidR="00170B92">
          <w:rPr>
            <w:rFonts w:asciiTheme="minorHAnsi" w:eastAsiaTheme="minorEastAsia" w:hAnsiTheme="minorHAnsi" w:cstheme="minorBidi"/>
            <w:noProof/>
            <w:kern w:val="0"/>
            <w:sz w:val="22"/>
            <w:szCs w:val="22"/>
            <w:lang w:val="en-IN" w:eastAsia="en-IN"/>
          </w:rPr>
          <w:tab/>
        </w:r>
        <w:r w:rsidR="00170B92" w:rsidRPr="002E7D9D">
          <w:rPr>
            <w:rStyle w:val="Hyperlink"/>
            <w:rFonts w:ascii="Arial" w:hAnsi="Arial"/>
            <w:noProof/>
          </w:rPr>
          <w:t>Introduction to DRM</w:t>
        </w:r>
        <w:r w:rsidR="00170B92">
          <w:rPr>
            <w:noProof/>
          </w:rPr>
          <w:tab/>
        </w:r>
        <w:r w:rsidR="00170B92">
          <w:rPr>
            <w:noProof/>
          </w:rPr>
          <w:fldChar w:fldCharType="begin"/>
        </w:r>
        <w:r w:rsidR="00170B92">
          <w:rPr>
            <w:noProof/>
          </w:rPr>
          <w:instrText xml:space="preserve"> PAGEREF _Toc528778820 \h </w:instrText>
        </w:r>
        <w:r w:rsidR="00170B92">
          <w:rPr>
            <w:noProof/>
          </w:rPr>
        </w:r>
        <w:r w:rsidR="00170B92">
          <w:rPr>
            <w:noProof/>
          </w:rPr>
          <w:fldChar w:fldCharType="separate"/>
        </w:r>
        <w:r w:rsidR="00170B92">
          <w:rPr>
            <w:noProof/>
          </w:rPr>
          <w:t>5</w:t>
        </w:r>
        <w:r w:rsidR="00170B92">
          <w:rPr>
            <w:noProof/>
          </w:rPr>
          <w:fldChar w:fldCharType="end"/>
        </w:r>
      </w:hyperlink>
    </w:p>
    <w:p w:rsidR="00170B92" w:rsidRDefault="00812A60">
      <w:pPr>
        <w:pStyle w:val="TOC1"/>
        <w:tabs>
          <w:tab w:val="left" w:pos="440"/>
          <w:tab w:val="right" w:leader="dot" w:pos="9350"/>
        </w:tabs>
        <w:rPr>
          <w:rFonts w:asciiTheme="minorHAnsi" w:eastAsiaTheme="minorEastAsia" w:hAnsiTheme="minorHAnsi" w:cstheme="minorBidi"/>
          <w:noProof/>
          <w:kern w:val="0"/>
          <w:sz w:val="22"/>
          <w:szCs w:val="22"/>
          <w:lang w:val="en-IN" w:eastAsia="en-IN"/>
        </w:rPr>
      </w:pPr>
      <w:hyperlink w:anchor="_Toc528778821" w:history="1">
        <w:r w:rsidR="00170B92" w:rsidRPr="002E7D9D">
          <w:rPr>
            <w:rStyle w:val="Hyperlink"/>
            <w:rFonts w:ascii="Arial" w:hAnsi="Arial"/>
            <w:noProof/>
          </w:rPr>
          <w:t>2.</w:t>
        </w:r>
        <w:r w:rsidR="00170B92">
          <w:rPr>
            <w:rFonts w:asciiTheme="minorHAnsi" w:eastAsiaTheme="minorEastAsia" w:hAnsiTheme="minorHAnsi" w:cstheme="minorBidi"/>
            <w:noProof/>
            <w:kern w:val="0"/>
            <w:sz w:val="22"/>
            <w:szCs w:val="22"/>
            <w:lang w:val="en-IN" w:eastAsia="en-IN"/>
          </w:rPr>
          <w:tab/>
        </w:r>
        <w:r w:rsidR="00170B92" w:rsidRPr="002E7D9D">
          <w:rPr>
            <w:rStyle w:val="Hyperlink"/>
            <w:rFonts w:ascii="Arial" w:hAnsi="Arial"/>
            <w:noProof/>
          </w:rPr>
          <w:t>Goals and Objectives</w:t>
        </w:r>
        <w:r w:rsidR="00170B92">
          <w:rPr>
            <w:noProof/>
          </w:rPr>
          <w:tab/>
        </w:r>
        <w:r w:rsidR="00170B92">
          <w:rPr>
            <w:noProof/>
          </w:rPr>
          <w:fldChar w:fldCharType="begin"/>
        </w:r>
        <w:r w:rsidR="00170B92">
          <w:rPr>
            <w:noProof/>
          </w:rPr>
          <w:instrText xml:space="preserve"> PAGEREF _Toc528778821 \h </w:instrText>
        </w:r>
        <w:r w:rsidR="00170B92">
          <w:rPr>
            <w:noProof/>
          </w:rPr>
        </w:r>
        <w:r w:rsidR="00170B92">
          <w:rPr>
            <w:noProof/>
          </w:rPr>
          <w:fldChar w:fldCharType="separate"/>
        </w:r>
        <w:r w:rsidR="00170B92">
          <w:rPr>
            <w:noProof/>
          </w:rPr>
          <w:t>8</w:t>
        </w:r>
        <w:r w:rsidR="00170B92">
          <w:rPr>
            <w:noProof/>
          </w:rPr>
          <w:fldChar w:fldCharType="end"/>
        </w:r>
      </w:hyperlink>
    </w:p>
    <w:p w:rsidR="00170B92" w:rsidRDefault="00812A60">
      <w:pPr>
        <w:pStyle w:val="TOC1"/>
        <w:tabs>
          <w:tab w:val="left" w:pos="440"/>
          <w:tab w:val="right" w:leader="dot" w:pos="9350"/>
        </w:tabs>
        <w:rPr>
          <w:rFonts w:asciiTheme="minorHAnsi" w:eastAsiaTheme="minorEastAsia" w:hAnsiTheme="minorHAnsi" w:cstheme="minorBidi"/>
          <w:noProof/>
          <w:kern w:val="0"/>
          <w:sz w:val="22"/>
          <w:szCs w:val="22"/>
          <w:lang w:val="en-IN" w:eastAsia="en-IN"/>
        </w:rPr>
      </w:pPr>
      <w:hyperlink w:anchor="_Toc528778822" w:history="1">
        <w:r w:rsidR="00170B92" w:rsidRPr="002E7D9D">
          <w:rPr>
            <w:rStyle w:val="Hyperlink"/>
            <w:rFonts w:ascii="Arial" w:hAnsi="Arial"/>
            <w:noProof/>
          </w:rPr>
          <w:t>3.</w:t>
        </w:r>
        <w:r w:rsidR="00170B92">
          <w:rPr>
            <w:rFonts w:asciiTheme="minorHAnsi" w:eastAsiaTheme="minorEastAsia" w:hAnsiTheme="minorHAnsi" w:cstheme="minorBidi"/>
            <w:noProof/>
            <w:kern w:val="0"/>
            <w:sz w:val="22"/>
            <w:szCs w:val="22"/>
            <w:lang w:val="en-IN" w:eastAsia="en-IN"/>
          </w:rPr>
          <w:tab/>
        </w:r>
        <w:r w:rsidR="00170B92" w:rsidRPr="002E7D9D">
          <w:rPr>
            <w:rStyle w:val="Hyperlink"/>
            <w:rFonts w:ascii="Arial" w:hAnsi="Arial"/>
            <w:noProof/>
          </w:rPr>
          <w:t>Solution Overview</w:t>
        </w:r>
        <w:r w:rsidR="00170B92">
          <w:rPr>
            <w:noProof/>
          </w:rPr>
          <w:tab/>
        </w:r>
        <w:r w:rsidR="00170B92">
          <w:rPr>
            <w:noProof/>
          </w:rPr>
          <w:fldChar w:fldCharType="begin"/>
        </w:r>
        <w:r w:rsidR="00170B92">
          <w:rPr>
            <w:noProof/>
          </w:rPr>
          <w:instrText xml:space="preserve"> PAGEREF _Toc528778822 \h </w:instrText>
        </w:r>
        <w:r w:rsidR="00170B92">
          <w:rPr>
            <w:noProof/>
          </w:rPr>
        </w:r>
        <w:r w:rsidR="00170B92">
          <w:rPr>
            <w:noProof/>
          </w:rPr>
          <w:fldChar w:fldCharType="separate"/>
        </w:r>
        <w:r w:rsidR="00170B92">
          <w:rPr>
            <w:noProof/>
          </w:rPr>
          <w:t>9</w:t>
        </w:r>
        <w:r w:rsidR="00170B92">
          <w:rPr>
            <w:noProof/>
          </w:rPr>
          <w:fldChar w:fldCharType="end"/>
        </w:r>
      </w:hyperlink>
    </w:p>
    <w:p w:rsidR="00170B92" w:rsidRDefault="00812A60">
      <w:pPr>
        <w:pStyle w:val="TOC1"/>
        <w:tabs>
          <w:tab w:val="left" w:pos="440"/>
          <w:tab w:val="right" w:leader="dot" w:pos="9350"/>
        </w:tabs>
        <w:rPr>
          <w:rFonts w:asciiTheme="minorHAnsi" w:eastAsiaTheme="minorEastAsia" w:hAnsiTheme="minorHAnsi" w:cstheme="minorBidi"/>
          <w:noProof/>
          <w:kern w:val="0"/>
          <w:sz w:val="22"/>
          <w:szCs w:val="22"/>
          <w:lang w:val="en-IN" w:eastAsia="en-IN"/>
        </w:rPr>
      </w:pPr>
      <w:hyperlink w:anchor="_Toc528778823" w:history="1">
        <w:r w:rsidR="00170B92" w:rsidRPr="002E7D9D">
          <w:rPr>
            <w:rStyle w:val="Hyperlink"/>
            <w:rFonts w:ascii="Arial" w:hAnsi="Arial"/>
            <w:noProof/>
          </w:rPr>
          <w:t>4.</w:t>
        </w:r>
        <w:r w:rsidR="00170B92">
          <w:rPr>
            <w:rFonts w:asciiTheme="minorHAnsi" w:eastAsiaTheme="minorEastAsia" w:hAnsiTheme="minorHAnsi" w:cstheme="minorBidi"/>
            <w:noProof/>
            <w:kern w:val="0"/>
            <w:sz w:val="22"/>
            <w:szCs w:val="22"/>
            <w:lang w:val="en-IN" w:eastAsia="en-IN"/>
          </w:rPr>
          <w:tab/>
        </w:r>
        <w:r w:rsidR="00170B92" w:rsidRPr="002E7D9D">
          <w:rPr>
            <w:rStyle w:val="Hyperlink"/>
            <w:rFonts w:ascii="Arial" w:hAnsi="Arial"/>
            <w:noProof/>
          </w:rPr>
          <w:t>System Architecture</w:t>
        </w:r>
        <w:r w:rsidR="00170B92">
          <w:rPr>
            <w:noProof/>
          </w:rPr>
          <w:tab/>
        </w:r>
        <w:r w:rsidR="00170B92">
          <w:rPr>
            <w:noProof/>
          </w:rPr>
          <w:fldChar w:fldCharType="begin"/>
        </w:r>
        <w:r w:rsidR="00170B92">
          <w:rPr>
            <w:noProof/>
          </w:rPr>
          <w:instrText xml:space="preserve"> PAGEREF _Toc528778823 \h </w:instrText>
        </w:r>
        <w:r w:rsidR="00170B92">
          <w:rPr>
            <w:noProof/>
          </w:rPr>
        </w:r>
        <w:r w:rsidR="00170B92">
          <w:rPr>
            <w:noProof/>
          </w:rPr>
          <w:fldChar w:fldCharType="separate"/>
        </w:r>
        <w:r w:rsidR="00170B92">
          <w:rPr>
            <w:noProof/>
          </w:rPr>
          <w:t>10</w:t>
        </w:r>
        <w:r w:rsidR="00170B92">
          <w:rPr>
            <w:noProof/>
          </w:rPr>
          <w:fldChar w:fldCharType="end"/>
        </w:r>
      </w:hyperlink>
    </w:p>
    <w:p w:rsidR="00170B92" w:rsidRDefault="00812A60">
      <w:pPr>
        <w:pStyle w:val="TOC1"/>
        <w:tabs>
          <w:tab w:val="left" w:pos="440"/>
          <w:tab w:val="right" w:leader="dot" w:pos="9350"/>
        </w:tabs>
        <w:rPr>
          <w:rFonts w:asciiTheme="minorHAnsi" w:eastAsiaTheme="minorEastAsia" w:hAnsiTheme="minorHAnsi" w:cstheme="minorBidi"/>
          <w:noProof/>
          <w:kern w:val="0"/>
          <w:sz w:val="22"/>
          <w:szCs w:val="22"/>
          <w:lang w:val="en-IN" w:eastAsia="en-IN"/>
        </w:rPr>
      </w:pPr>
      <w:hyperlink w:anchor="_Toc528778824" w:history="1">
        <w:r w:rsidR="00170B92" w:rsidRPr="002E7D9D">
          <w:rPr>
            <w:rStyle w:val="Hyperlink"/>
            <w:rFonts w:ascii="Arial" w:hAnsi="Arial"/>
            <w:noProof/>
          </w:rPr>
          <w:t>5.</w:t>
        </w:r>
        <w:r w:rsidR="00170B92">
          <w:rPr>
            <w:rFonts w:asciiTheme="minorHAnsi" w:eastAsiaTheme="minorEastAsia" w:hAnsiTheme="minorHAnsi" w:cstheme="minorBidi"/>
            <w:noProof/>
            <w:kern w:val="0"/>
            <w:sz w:val="22"/>
            <w:szCs w:val="22"/>
            <w:lang w:val="en-IN" w:eastAsia="en-IN"/>
          </w:rPr>
          <w:tab/>
        </w:r>
        <w:r w:rsidR="00170B92" w:rsidRPr="002E7D9D">
          <w:rPr>
            <w:rStyle w:val="Hyperlink"/>
            <w:rFonts w:ascii="Arial" w:hAnsi="Arial"/>
            <w:noProof/>
          </w:rPr>
          <w:t>Code Flow</w:t>
        </w:r>
        <w:r w:rsidR="00170B92">
          <w:rPr>
            <w:noProof/>
          </w:rPr>
          <w:tab/>
        </w:r>
        <w:r w:rsidR="00170B92">
          <w:rPr>
            <w:noProof/>
          </w:rPr>
          <w:fldChar w:fldCharType="begin"/>
        </w:r>
        <w:r w:rsidR="00170B92">
          <w:rPr>
            <w:noProof/>
          </w:rPr>
          <w:instrText xml:space="preserve"> PAGEREF _Toc528778824 \h </w:instrText>
        </w:r>
        <w:r w:rsidR="00170B92">
          <w:rPr>
            <w:noProof/>
          </w:rPr>
        </w:r>
        <w:r w:rsidR="00170B92">
          <w:rPr>
            <w:noProof/>
          </w:rPr>
          <w:fldChar w:fldCharType="separate"/>
        </w:r>
        <w:r w:rsidR="00170B92">
          <w:rPr>
            <w:noProof/>
          </w:rPr>
          <w:t>11</w:t>
        </w:r>
        <w:r w:rsidR="00170B92">
          <w:rPr>
            <w:noProof/>
          </w:rPr>
          <w:fldChar w:fldCharType="end"/>
        </w:r>
      </w:hyperlink>
    </w:p>
    <w:p w:rsidR="00A62CD0" w:rsidRPr="008C4D0E" w:rsidRDefault="00223D63">
      <w:pPr>
        <w:pStyle w:val="Standard"/>
        <w:rPr>
          <w:rFonts w:cs="Arial"/>
        </w:rPr>
      </w:pPr>
      <w:r w:rsidRPr="008C4D0E">
        <w:rPr>
          <w:rFonts w:cs="Arial"/>
        </w:rPr>
        <w:fldChar w:fldCharType="end"/>
      </w: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B23E46" w:rsidRPr="008C4D0E" w:rsidRDefault="00B23E46">
      <w:pPr>
        <w:pStyle w:val="Standard"/>
        <w:rPr>
          <w:rFonts w:cs="Arial"/>
        </w:rPr>
      </w:pPr>
    </w:p>
    <w:p w:rsidR="00B23E46" w:rsidRPr="008C4D0E" w:rsidRDefault="00B23E46">
      <w:pPr>
        <w:pStyle w:val="Standard"/>
        <w:rPr>
          <w:rFonts w:cs="Arial"/>
        </w:rPr>
      </w:pPr>
    </w:p>
    <w:p w:rsidR="00AB7151" w:rsidRPr="008C4D0E" w:rsidRDefault="00AB7151">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223D63" w:rsidP="00AB7151">
      <w:pPr>
        <w:pStyle w:val="Heading1"/>
        <w:numPr>
          <w:ilvl w:val="0"/>
          <w:numId w:val="0"/>
        </w:numPr>
        <w:ind w:left="360"/>
        <w:jc w:val="center"/>
        <w:rPr>
          <w:rFonts w:ascii="Arial" w:hAnsi="Arial"/>
          <w:b w:val="0"/>
          <w:sz w:val="40"/>
          <w:szCs w:val="40"/>
        </w:rPr>
      </w:pPr>
      <w:bookmarkStart w:id="2" w:name="_Toc528778819"/>
      <w:r w:rsidRPr="008C4D0E">
        <w:rPr>
          <w:rFonts w:ascii="Arial" w:hAnsi="Arial"/>
          <w:b w:val="0"/>
          <w:sz w:val="40"/>
          <w:szCs w:val="40"/>
        </w:rPr>
        <w:lastRenderedPageBreak/>
        <w:t>Abbreviations</w:t>
      </w:r>
      <w:bookmarkEnd w:id="2"/>
    </w:p>
    <w:p w:rsidR="00A62CD0" w:rsidRPr="008C4D0E" w:rsidRDefault="00A62CD0">
      <w:pPr>
        <w:pStyle w:val="Standard"/>
        <w:rPr>
          <w:rFonts w:cs="Arial"/>
          <w:sz w:val="32"/>
          <w:szCs w:val="32"/>
        </w:rPr>
      </w:pPr>
    </w:p>
    <w:p w:rsidR="00A62CD0" w:rsidRPr="008C4D0E" w:rsidRDefault="00A62CD0">
      <w:pPr>
        <w:pStyle w:val="Standard"/>
        <w:jc w:val="center"/>
        <w:rPr>
          <w:rFonts w:cs="Arial"/>
        </w:rPr>
      </w:pPr>
    </w:p>
    <w:p w:rsidR="00A214B2" w:rsidRPr="008C4D0E" w:rsidRDefault="00A214B2" w:rsidP="00A214B2">
      <w:pPr>
        <w:pStyle w:val="Standard"/>
        <w:rPr>
          <w:rFonts w:cs="Arial"/>
        </w:rPr>
      </w:pPr>
      <w:r w:rsidRPr="008C4D0E">
        <w:rPr>
          <w:rFonts w:cs="Arial"/>
        </w:rPr>
        <w:t>DRM</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Digital Rights Management</w:t>
      </w:r>
    </w:p>
    <w:p w:rsidR="00A214B2" w:rsidRPr="008C4D0E" w:rsidRDefault="00A214B2" w:rsidP="00A214B2">
      <w:pPr>
        <w:pStyle w:val="Standard"/>
        <w:rPr>
          <w:rFonts w:cs="Arial"/>
        </w:rPr>
      </w:pPr>
      <w:r w:rsidRPr="008C4D0E">
        <w:rPr>
          <w:rFonts w:cs="Arial"/>
        </w:rPr>
        <w:t>OCDM</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Open Content Decryption Module</w:t>
      </w:r>
    </w:p>
    <w:p w:rsidR="00A214B2" w:rsidRPr="008C4D0E" w:rsidRDefault="00A214B2" w:rsidP="00A214B2">
      <w:pPr>
        <w:pStyle w:val="Standard"/>
        <w:rPr>
          <w:rFonts w:cs="Arial"/>
        </w:rPr>
      </w:pPr>
      <w:r w:rsidRPr="008C4D0E">
        <w:rPr>
          <w:rFonts w:cs="Arial"/>
        </w:rPr>
        <w:t>CDM</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Content Decryption Module</w:t>
      </w:r>
    </w:p>
    <w:p w:rsidR="00A214B2" w:rsidRPr="008C4D0E" w:rsidRDefault="00A214B2" w:rsidP="00A214B2">
      <w:pPr>
        <w:pStyle w:val="Standard"/>
        <w:rPr>
          <w:rFonts w:cs="Arial"/>
        </w:rPr>
      </w:pPr>
      <w:r w:rsidRPr="008C4D0E">
        <w:rPr>
          <w:rFonts w:cs="Arial"/>
        </w:rPr>
        <w:t>GST</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proofErr w:type="spellStart"/>
      <w:r w:rsidRPr="008C4D0E">
        <w:rPr>
          <w:rFonts w:cs="Arial"/>
        </w:rPr>
        <w:t>GStreamer</w:t>
      </w:r>
      <w:proofErr w:type="spellEnd"/>
    </w:p>
    <w:p w:rsidR="00A214B2" w:rsidRPr="008C4D0E" w:rsidRDefault="00A214B2" w:rsidP="00A214B2">
      <w:pPr>
        <w:pStyle w:val="Standard"/>
        <w:rPr>
          <w:rFonts w:cs="Arial"/>
        </w:rPr>
      </w:pPr>
      <w:r w:rsidRPr="008C4D0E">
        <w:rPr>
          <w:rFonts w:cs="Arial"/>
        </w:rPr>
        <w:t>MM</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Multimedia</w:t>
      </w:r>
    </w:p>
    <w:p w:rsidR="00A214B2" w:rsidRPr="008C4D0E" w:rsidRDefault="00A214B2" w:rsidP="00A214B2">
      <w:pPr>
        <w:pStyle w:val="Standard"/>
        <w:rPr>
          <w:rFonts w:cs="Arial"/>
        </w:rPr>
      </w:pPr>
      <w:r w:rsidRPr="008C4D0E">
        <w:rPr>
          <w:rFonts w:cs="Arial"/>
        </w:rPr>
        <w:t>SS</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Smooth Streaming</w:t>
      </w:r>
    </w:p>
    <w:p w:rsidR="00A214B2" w:rsidRPr="008C4D0E" w:rsidRDefault="00A214B2" w:rsidP="00A214B2">
      <w:pPr>
        <w:pStyle w:val="Standard"/>
        <w:rPr>
          <w:rFonts w:cs="Arial"/>
        </w:rPr>
      </w:pPr>
      <w:r w:rsidRPr="008C4D0E">
        <w:rPr>
          <w:rFonts w:cs="Arial"/>
        </w:rPr>
        <w:t>HLS</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Http Live Streaming</w:t>
      </w:r>
    </w:p>
    <w:p w:rsidR="00A214B2" w:rsidRPr="008C4D0E" w:rsidRDefault="00A214B2">
      <w:pPr>
        <w:pStyle w:val="Standard"/>
        <w:rPr>
          <w:rFonts w:cs="Arial"/>
        </w:rPr>
      </w:pPr>
      <w:r w:rsidRPr="008C4D0E">
        <w:rPr>
          <w:rFonts w:cs="Arial"/>
        </w:rPr>
        <w:t>CA</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Client Application</w:t>
      </w:r>
    </w:p>
    <w:p w:rsidR="00170FC6" w:rsidRPr="008C4D0E" w:rsidRDefault="00170FC6">
      <w:pPr>
        <w:pStyle w:val="Standard"/>
        <w:rPr>
          <w:rFonts w:cs="Arial"/>
        </w:rPr>
      </w:pPr>
      <w:r w:rsidRPr="008C4D0E">
        <w:rPr>
          <w:rFonts w:cs="Arial"/>
        </w:rPr>
        <w:t>TA</w:t>
      </w:r>
      <w:r w:rsidR="00A214B2" w:rsidRPr="008C4D0E">
        <w:rPr>
          <w:rFonts w:cs="Arial"/>
        </w:rPr>
        <w:tab/>
      </w:r>
      <w:r w:rsidR="00A214B2" w:rsidRPr="008C4D0E">
        <w:rPr>
          <w:rFonts w:cs="Arial"/>
        </w:rPr>
        <w:tab/>
      </w:r>
      <w:r w:rsidR="00A214B2" w:rsidRPr="008C4D0E">
        <w:rPr>
          <w:rFonts w:cs="Arial"/>
        </w:rPr>
        <w:tab/>
      </w:r>
      <w:r w:rsidR="00A214B2" w:rsidRPr="008C4D0E">
        <w:rPr>
          <w:rFonts w:cs="Arial"/>
        </w:rPr>
        <w:tab/>
      </w:r>
      <w:r w:rsidR="00A214B2" w:rsidRPr="008C4D0E">
        <w:rPr>
          <w:rFonts w:cs="Arial"/>
        </w:rPr>
        <w:tab/>
      </w:r>
      <w:r w:rsidR="00A214B2" w:rsidRPr="008C4D0E">
        <w:rPr>
          <w:rFonts w:cs="Arial"/>
        </w:rPr>
        <w:tab/>
      </w:r>
      <w:r w:rsidR="00A214B2" w:rsidRPr="008C4D0E">
        <w:rPr>
          <w:rFonts w:cs="Arial"/>
        </w:rPr>
        <w:tab/>
        <w:t>Trusted Application</w:t>
      </w:r>
    </w:p>
    <w:p w:rsidR="00A62CD0" w:rsidRPr="008C4D0E" w:rsidRDefault="00223D63">
      <w:pPr>
        <w:pStyle w:val="Standard"/>
        <w:rPr>
          <w:rFonts w:cs="Arial"/>
        </w:rPr>
      </w:pPr>
      <w:r w:rsidRPr="008C4D0E">
        <w:rPr>
          <w:rFonts w:cs="Arial"/>
        </w:rPr>
        <w:t>NSW</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Non Secure World</w:t>
      </w:r>
    </w:p>
    <w:p w:rsidR="00A62CD0" w:rsidRPr="008C4D0E" w:rsidRDefault="00223D63">
      <w:pPr>
        <w:pStyle w:val="Standard"/>
        <w:rPr>
          <w:rFonts w:cs="Arial"/>
        </w:rPr>
      </w:pPr>
      <w:r w:rsidRPr="008C4D0E">
        <w:rPr>
          <w:rFonts w:cs="Arial"/>
        </w:rPr>
        <w:t xml:space="preserve">SW </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Secure World</w:t>
      </w:r>
    </w:p>
    <w:p w:rsidR="00A62CD0" w:rsidRPr="008C4D0E" w:rsidRDefault="00223D63">
      <w:pPr>
        <w:pStyle w:val="Standard"/>
        <w:rPr>
          <w:rFonts w:cs="Arial"/>
        </w:rPr>
      </w:pPr>
      <w:r w:rsidRPr="008C4D0E">
        <w:rPr>
          <w:rFonts w:cs="Arial"/>
        </w:rPr>
        <w:t xml:space="preserve">VSF </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t>Votary Secure Framework</w:t>
      </w:r>
    </w:p>
    <w:p w:rsidR="00A62CD0" w:rsidRPr="008C4D0E" w:rsidRDefault="00223D63">
      <w:pPr>
        <w:pStyle w:val="Standard"/>
        <w:rPr>
          <w:rFonts w:cs="Arial"/>
        </w:rPr>
      </w:pPr>
      <w:r w:rsidRPr="008C4D0E">
        <w:rPr>
          <w:rFonts w:cs="Arial"/>
        </w:rPr>
        <w:t xml:space="preserve">TEE </w:t>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r w:rsidRPr="008C4D0E">
        <w:rPr>
          <w:rFonts w:cs="Arial"/>
        </w:rPr>
        <w:tab/>
      </w:r>
      <w:proofErr w:type="spellStart"/>
      <w:r w:rsidRPr="008C4D0E">
        <w:rPr>
          <w:rFonts w:cs="Arial"/>
        </w:rPr>
        <w:t>TrustZone</w:t>
      </w:r>
      <w:proofErr w:type="spellEnd"/>
      <w:r w:rsidRPr="008C4D0E">
        <w:rPr>
          <w:rFonts w:cs="Arial"/>
        </w:rPr>
        <w:t xml:space="preserve"> Execution Environment</w:t>
      </w: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rPr>
      </w:pPr>
    </w:p>
    <w:p w:rsidR="00A62CD0" w:rsidRPr="00A73D4B" w:rsidRDefault="00B23E46">
      <w:pPr>
        <w:pStyle w:val="Heading1"/>
        <w:rPr>
          <w:rFonts w:ascii="Arial" w:hAnsi="Arial"/>
          <w:b w:val="0"/>
          <w:sz w:val="36"/>
          <w:szCs w:val="36"/>
        </w:rPr>
      </w:pPr>
      <w:bookmarkStart w:id="3" w:name="_Toc528778820"/>
      <w:r w:rsidRPr="00A73D4B">
        <w:rPr>
          <w:rFonts w:ascii="Arial" w:hAnsi="Arial"/>
          <w:b w:val="0"/>
          <w:sz w:val="36"/>
          <w:szCs w:val="36"/>
        </w:rPr>
        <w:t>Introduction</w:t>
      </w:r>
      <w:r w:rsidR="004C061F" w:rsidRPr="00A73D4B">
        <w:rPr>
          <w:rFonts w:ascii="Arial" w:hAnsi="Arial"/>
          <w:b w:val="0"/>
          <w:sz w:val="36"/>
          <w:szCs w:val="36"/>
        </w:rPr>
        <w:t xml:space="preserve"> to DRM</w:t>
      </w:r>
      <w:bookmarkEnd w:id="3"/>
    </w:p>
    <w:p w:rsidR="00A62CD0" w:rsidRPr="008C4D0E" w:rsidRDefault="004C061F" w:rsidP="004C061F">
      <w:pPr>
        <w:pStyle w:val="Standard"/>
        <w:spacing w:before="312"/>
        <w:ind w:firstLine="360"/>
        <w:jc w:val="both"/>
        <w:rPr>
          <w:rFonts w:cs="Arial"/>
        </w:rPr>
      </w:pPr>
      <w:r w:rsidRPr="008C4D0E">
        <w:rPr>
          <w:rFonts w:cs="Arial"/>
        </w:rPr>
        <w:t>Digital rights management (DRM) is a type of access control technology used to protect and license digital intellectual property. It is used by publishers, manufacturers, copyright holders and IP owners for digital content and device monitoring.</w:t>
      </w:r>
      <w:r w:rsidR="00B23E46" w:rsidRPr="008C4D0E">
        <w:rPr>
          <w:rFonts w:cs="Arial"/>
        </w:rPr>
        <w:t xml:space="preserve"> DRM software prevents the consumer from copying content or converting it to other formats.</w:t>
      </w:r>
    </w:p>
    <w:p w:rsidR="0052000D" w:rsidRPr="008C4D0E" w:rsidRDefault="00C829E4" w:rsidP="0052000D">
      <w:pPr>
        <w:pStyle w:val="Standard"/>
        <w:spacing w:before="312"/>
        <w:ind w:firstLine="360"/>
        <w:jc w:val="both"/>
        <w:rPr>
          <w:rFonts w:cs="Arial"/>
          <w:color w:val="333333"/>
          <w:lang w:val="en"/>
        </w:rPr>
      </w:pPr>
      <w:r w:rsidRPr="008C4D0E">
        <w:rPr>
          <w:rFonts w:cs="Arial"/>
          <w:color w:val="333333"/>
          <w:lang w:val="en"/>
        </w:rPr>
        <w:t xml:space="preserve">A DRM scheme operates on three levels: </w:t>
      </w:r>
      <w:r w:rsidRPr="008C4D0E">
        <w:rPr>
          <w:rFonts w:cs="Arial"/>
          <w:bCs/>
          <w:color w:val="333333"/>
          <w:lang w:val="en"/>
        </w:rPr>
        <w:t>establishing a copyright</w:t>
      </w:r>
      <w:r w:rsidRPr="008C4D0E">
        <w:rPr>
          <w:rFonts w:cs="Arial"/>
          <w:color w:val="333333"/>
          <w:lang w:val="en"/>
        </w:rPr>
        <w:t xml:space="preserve"> for a piece of content, </w:t>
      </w:r>
      <w:r w:rsidRPr="008C4D0E">
        <w:rPr>
          <w:rFonts w:cs="Arial"/>
          <w:bCs/>
          <w:color w:val="333333"/>
          <w:lang w:val="en"/>
        </w:rPr>
        <w:t>managing the distribution</w:t>
      </w:r>
      <w:r w:rsidRPr="008C4D0E">
        <w:rPr>
          <w:rFonts w:cs="Arial"/>
          <w:color w:val="333333"/>
          <w:lang w:val="en"/>
        </w:rPr>
        <w:t xml:space="preserve"> of that copyrighted content and </w:t>
      </w:r>
      <w:r w:rsidRPr="008C4D0E">
        <w:rPr>
          <w:rFonts w:cs="Arial"/>
          <w:bCs/>
          <w:color w:val="333333"/>
          <w:lang w:val="en"/>
        </w:rPr>
        <w:t>controlling what a consumer can do</w:t>
      </w:r>
      <w:r w:rsidRPr="008C4D0E">
        <w:rPr>
          <w:rFonts w:cs="Arial"/>
          <w:color w:val="333333"/>
          <w:lang w:val="en"/>
        </w:rPr>
        <w:t xml:space="preserve"> with that content once it has been distributed. To accomplish this level of control, a DRM program has to effectively define and describe three entities -- the </w:t>
      </w:r>
      <w:r w:rsidRPr="008C4D0E">
        <w:rPr>
          <w:rFonts w:cs="Arial"/>
          <w:bCs/>
          <w:color w:val="333333"/>
          <w:lang w:val="en"/>
        </w:rPr>
        <w:t>user</w:t>
      </w:r>
      <w:r w:rsidRPr="008C4D0E">
        <w:rPr>
          <w:rFonts w:cs="Arial"/>
          <w:color w:val="333333"/>
          <w:lang w:val="en"/>
        </w:rPr>
        <w:t xml:space="preserve">, the </w:t>
      </w:r>
      <w:r w:rsidRPr="008C4D0E">
        <w:rPr>
          <w:rFonts w:cs="Arial"/>
          <w:bCs/>
          <w:color w:val="333333"/>
          <w:lang w:val="en"/>
        </w:rPr>
        <w:t>content</w:t>
      </w:r>
      <w:r w:rsidRPr="008C4D0E">
        <w:rPr>
          <w:rFonts w:cs="Arial"/>
          <w:color w:val="333333"/>
          <w:lang w:val="en"/>
        </w:rPr>
        <w:t xml:space="preserve"> and the </w:t>
      </w:r>
      <w:r w:rsidRPr="008C4D0E">
        <w:rPr>
          <w:rFonts w:cs="Arial"/>
          <w:bCs/>
          <w:color w:val="333333"/>
          <w:lang w:val="en"/>
        </w:rPr>
        <w:t>usage rights</w:t>
      </w:r>
      <w:r w:rsidRPr="008C4D0E">
        <w:rPr>
          <w:rFonts w:cs="Arial"/>
          <w:color w:val="333333"/>
          <w:lang w:val="en"/>
        </w:rPr>
        <w:t xml:space="preserve"> -- and the relationship between them.</w:t>
      </w:r>
      <w:r w:rsidR="0052000D" w:rsidRPr="008C4D0E">
        <w:rPr>
          <w:rFonts w:cs="Arial"/>
          <w:color w:val="333333"/>
          <w:lang w:val="en"/>
        </w:rPr>
        <w:t xml:space="preserve"> As DRM becomes standardized across industries, the result will be what experts call "trusted computing."  </w:t>
      </w:r>
    </w:p>
    <w:p w:rsidR="0052000D" w:rsidRPr="008C4D0E" w:rsidRDefault="0052000D" w:rsidP="0052000D">
      <w:pPr>
        <w:pStyle w:val="Standard"/>
        <w:spacing w:before="312"/>
        <w:jc w:val="both"/>
        <w:rPr>
          <w:rFonts w:cs="Arial"/>
          <w:color w:val="333333"/>
          <w:lang w:val="en"/>
        </w:rPr>
      </w:pPr>
      <w:r w:rsidRPr="008C4D0E">
        <w:rPr>
          <w:rFonts w:cs="Arial"/>
          <w:color w:val="333333"/>
          <w:lang w:val="en"/>
        </w:rPr>
        <w:t>Leading DRM Platforms:</w:t>
      </w:r>
    </w:p>
    <w:p w:rsidR="00BE171F" w:rsidRPr="008C4D0E" w:rsidRDefault="0052000D" w:rsidP="0052000D">
      <w:pPr>
        <w:pStyle w:val="Standard"/>
        <w:spacing w:before="312"/>
        <w:jc w:val="both"/>
        <w:rPr>
          <w:rFonts w:cs="Arial"/>
          <w:color w:val="333333"/>
          <w:lang w:val="en"/>
        </w:rPr>
      </w:pPr>
      <w:r w:rsidRPr="008C4D0E">
        <w:rPr>
          <w:rFonts w:cs="Arial"/>
          <w:color w:val="333333"/>
          <w:lang w:val="en"/>
        </w:rPr>
        <w:t xml:space="preserve">As with many platform technologies, DRM software is quite fragmented in the desktop, OTT and mobile space. The rapid spread of the new HTML5 video format is also complicating a single reliable DRM system to meet the copyright holder requirements. While it would be ideal to have a unified DRM technology that can cover the widest range of use cases, there is not one universal platform for all devices and not one common standard. However, the most widely used content protection tools in the online video space are Google </w:t>
      </w:r>
      <w:proofErr w:type="spellStart"/>
      <w:r w:rsidRPr="008C4D0E">
        <w:rPr>
          <w:rFonts w:cs="Arial"/>
          <w:color w:val="333333"/>
          <w:lang w:val="en"/>
        </w:rPr>
        <w:t>Widevine</w:t>
      </w:r>
      <w:proofErr w:type="spellEnd"/>
      <w:r w:rsidRPr="008C4D0E">
        <w:rPr>
          <w:rFonts w:cs="Arial"/>
          <w:color w:val="333333"/>
          <w:lang w:val="en"/>
        </w:rPr>
        <w:t>, Microsoft PlayReady, Adobe Primetime</w:t>
      </w:r>
      <w:r w:rsidR="00BE171F" w:rsidRPr="008C4D0E">
        <w:rPr>
          <w:rFonts w:cs="Arial"/>
          <w:color w:val="333333"/>
          <w:lang w:val="en"/>
        </w:rPr>
        <w:t xml:space="preserve">, </w:t>
      </w:r>
      <w:r w:rsidRPr="008C4D0E">
        <w:rPr>
          <w:rFonts w:cs="Arial"/>
          <w:color w:val="333333"/>
          <w:lang w:val="en"/>
        </w:rPr>
        <w:t xml:space="preserve">Apple </w:t>
      </w:r>
      <w:proofErr w:type="spellStart"/>
      <w:r w:rsidRPr="008C4D0E">
        <w:rPr>
          <w:rFonts w:cs="Arial"/>
          <w:color w:val="333333"/>
          <w:lang w:val="en"/>
        </w:rPr>
        <w:t>FairPlay</w:t>
      </w:r>
      <w:proofErr w:type="spellEnd"/>
      <w:r w:rsidR="00BE171F" w:rsidRPr="008C4D0E">
        <w:rPr>
          <w:rFonts w:cs="Arial"/>
          <w:color w:val="333333"/>
          <w:lang w:val="en"/>
        </w:rPr>
        <w:t xml:space="preserve"> and </w:t>
      </w:r>
      <w:proofErr w:type="spellStart"/>
      <w:r w:rsidR="00BE171F" w:rsidRPr="008C4D0E">
        <w:rPr>
          <w:rFonts w:cs="Arial"/>
          <w:color w:val="333333"/>
          <w:lang w:val="en"/>
        </w:rPr>
        <w:t>Verimatrix</w:t>
      </w:r>
      <w:proofErr w:type="spellEnd"/>
      <w:r w:rsidR="00BE171F" w:rsidRPr="008C4D0E">
        <w:rPr>
          <w:rFonts w:cs="Arial"/>
          <w:color w:val="333333"/>
          <w:lang w:val="en"/>
        </w:rPr>
        <w:t>.</w:t>
      </w:r>
    </w:p>
    <w:p w:rsidR="0052000D" w:rsidRPr="008C4D0E" w:rsidRDefault="0052000D" w:rsidP="0052000D">
      <w:pPr>
        <w:pStyle w:val="Standard"/>
        <w:spacing w:before="312"/>
        <w:jc w:val="both"/>
        <w:rPr>
          <w:rFonts w:cs="Arial"/>
          <w:color w:val="333333"/>
          <w:lang w:val="en"/>
        </w:rPr>
      </w:pPr>
      <w:r w:rsidRPr="008C4D0E">
        <w:rPr>
          <w:rFonts w:cs="Arial"/>
          <w:color w:val="333333"/>
          <w:lang w:val="en"/>
        </w:rPr>
        <w:t>Encrypted Media Extensions</w:t>
      </w:r>
      <w:r w:rsidR="00BE171F" w:rsidRPr="008C4D0E">
        <w:rPr>
          <w:rFonts w:cs="Arial"/>
          <w:color w:val="333333"/>
          <w:lang w:val="en"/>
        </w:rPr>
        <w:t>:</w:t>
      </w:r>
    </w:p>
    <w:p w:rsidR="00BE171F" w:rsidRPr="008C4D0E" w:rsidRDefault="00BE171F" w:rsidP="0052000D">
      <w:pPr>
        <w:pStyle w:val="Standard"/>
        <w:spacing w:before="312"/>
        <w:jc w:val="both"/>
        <w:rPr>
          <w:rFonts w:cs="Arial"/>
          <w:color w:val="333333"/>
          <w:lang w:val="en"/>
        </w:rPr>
      </w:pPr>
      <w:r w:rsidRPr="008C4D0E">
        <w:rPr>
          <w:rFonts w:cs="Arial"/>
          <w:color w:val="333333"/>
          <w:lang w:val="en"/>
        </w:rPr>
        <w:t>This API based encryption scheme is not tied to any specific vendor or DRM scheme, and has become an emerging means of encrypting HTML5 video, including adaptive bitrate video within HTML5.</w:t>
      </w:r>
    </w:p>
    <w:p w:rsidR="0052000D" w:rsidRPr="008C4D0E" w:rsidRDefault="0052000D" w:rsidP="004C061F">
      <w:pPr>
        <w:pStyle w:val="Standard"/>
        <w:spacing w:before="312"/>
        <w:ind w:firstLine="360"/>
        <w:jc w:val="both"/>
        <w:rPr>
          <w:rFonts w:cs="Arial"/>
          <w:color w:val="333333"/>
          <w:lang w:val="en"/>
        </w:rPr>
      </w:pPr>
    </w:p>
    <w:p w:rsidR="0052000D" w:rsidRPr="008C4D0E" w:rsidRDefault="0052000D" w:rsidP="004C061F">
      <w:pPr>
        <w:pStyle w:val="Standard"/>
        <w:spacing w:before="312"/>
        <w:ind w:firstLine="360"/>
        <w:jc w:val="both"/>
        <w:rPr>
          <w:rFonts w:cs="Arial"/>
        </w:rPr>
      </w:pPr>
    </w:p>
    <w:p w:rsidR="00A62CD0" w:rsidRPr="008C4D0E" w:rsidRDefault="00A62CD0">
      <w:pPr>
        <w:pStyle w:val="Standard"/>
        <w:spacing w:before="312"/>
        <w:jc w:val="both"/>
        <w:rPr>
          <w:rFonts w:cs="Arial"/>
        </w:rPr>
      </w:pPr>
    </w:p>
    <w:p w:rsidR="00A62CD0" w:rsidRPr="008C4D0E" w:rsidRDefault="00BE171F">
      <w:pPr>
        <w:pStyle w:val="Standard"/>
        <w:spacing w:before="312"/>
        <w:jc w:val="both"/>
        <w:rPr>
          <w:rFonts w:cs="Arial"/>
        </w:rPr>
      </w:pPr>
      <w:r w:rsidRPr="008C4D0E">
        <w:rPr>
          <w:rFonts w:cs="Arial"/>
          <w:noProof/>
          <w:lang w:val="en-IN" w:eastAsia="en-IN"/>
        </w:rPr>
        <w:lastRenderedPageBreak/>
        <w:drawing>
          <wp:inline distT="0" distB="0" distL="0" distR="0">
            <wp:extent cx="5943600" cy="43319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RM_media_Playback.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1970"/>
                    </a:xfrm>
                    <a:prstGeom prst="rect">
                      <a:avLst/>
                    </a:prstGeom>
                  </pic:spPr>
                </pic:pic>
              </a:graphicData>
            </a:graphic>
          </wp:inline>
        </w:drawing>
      </w:r>
    </w:p>
    <w:p w:rsidR="00A62CD0" w:rsidRPr="008C4D0E" w:rsidRDefault="00BE171F" w:rsidP="00BE171F">
      <w:pPr>
        <w:pStyle w:val="Standard"/>
        <w:spacing w:before="312"/>
        <w:jc w:val="center"/>
        <w:rPr>
          <w:rFonts w:cs="Arial"/>
        </w:rPr>
      </w:pPr>
      <w:r w:rsidRPr="008C4D0E">
        <w:rPr>
          <w:rFonts w:cs="Arial"/>
          <w:b/>
          <w:bCs/>
        </w:rPr>
        <w:t>Fig1.a: Basic DRM Media Playback flow</w:t>
      </w:r>
    </w:p>
    <w:p w:rsidR="00A62CD0" w:rsidRPr="008C4D0E" w:rsidRDefault="00BE171F">
      <w:pPr>
        <w:pStyle w:val="Standard"/>
        <w:spacing w:before="312"/>
        <w:jc w:val="both"/>
        <w:rPr>
          <w:rFonts w:cs="Arial"/>
        </w:rPr>
      </w:pPr>
      <w:r w:rsidRPr="008C4D0E">
        <w:rPr>
          <w:rFonts w:cs="Arial"/>
          <w:noProof/>
          <w:lang w:val="en-IN" w:eastAsia="en-IN"/>
        </w:rPr>
        <w:lastRenderedPageBreak/>
        <w:drawing>
          <wp:inline distT="0" distB="0" distL="0" distR="0">
            <wp:extent cx="5676900" cy="327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RM_processing_android.png"/>
                    <pic:cNvPicPr/>
                  </pic:nvPicPr>
                  <pic:blipFill>
                    <a:blip r:embed="rId10">
                      <a:extLst>
                        <a:ext uri="{28A0092B-C50C-407E-A947-70E740481C1C}">
                          <a14:useLocalDpi xmlns:a14="http://schemas.microsoft.com/office/drawing/2010/main" val="0"/>
                        </a:ext>
                      </a:extLst>
                    </a:blip>
                    <a:stretch>
                      <a:fillRect/>
                    </a:stretch>
                  </pic:blipFill>
                  <pic:spPr>
                    <a:xfrm>
                      <a:off x="0" y="0"/>
                      <a:ext cx="5676900" cy="3276600"/>
                    </a:xfrm>
                    <a:prstGeom prst="rect">
                      <a:avLst/>
                    </a:prstGeom>
                  </pic:spPr>
                </pic:pic>
              </a:graphicData>
            </a:graphic>
          </wp:inline>
        </w:drawing>
      </w:r>
    </w:p>
    <w:p w:rsidR="00A62CD0" w:rsidRPr="008C4D0E" w:rsidRDefault="00223D63">
      <w:pPr>
        <w:pStyle w:val="Standard"/>
        <w:spacing w:before="312"/>
        <w:jc w:val="both"/>
        <w:rPr>
          <w:rFonts w:cs="Arial"/>
          <w:b/>
          <w:bCs/>
        </w:rPr>
      </w:pPr>
      <w:r w:rsidRPr="008C4D0E">
        <w:rPr>
          <w:rFonts w:cs="Arial"/>
          <w:b/>
          <w:bCs/>
        </w:rPr>
        <w:tab/>
      </w:r>
      <w:r w:rsidRPr="008C4D0E">
        <w:rPr>
          <w:rFonts w:cs="Arial"/>
          <w:b/>
          <w:bCs/>
        </w:rPr>
        <w:tab/>
      </w:r>
      <w:r w:rsidRPr="008C4D0E">
        <w:rPr>
          <w:rFonts w:cs="Arial"/>
          <w:b/>
          <w:bCs/>
        </w:rPr>
        <w:tab/>
      </w:r>
      <w:r w:rsidR="00BE171F" w:rsidRPr="008C4D0E">
        <w:rPr>
          <w:rFonts w:cs="Arial"/>
          <w:b/>
          <w:bCs/>
        </w:rPr>
        <w:t>Fig1.</w:t>
      </w:r>
      <w:r w:rsidR="001036A3" w:rsidRPr="008C4D0E">
        <w:rPr>
          <w:rFonts w:cs="Arial"/>
          <w:b/>
          <w:bCs/>
        </w:rPr>
        <w:t>b</w:t>
      </w:r>
      <w:r w:rsidR="00BE171F" w:rsidRPr="008C4D0E">
        <w:rPr>
          <w:rFonts w:cs="Arial"/>
          <w:b/>
          <w:bCs/>
        </w:rPr>
        <w:t>: An example DRM processing in Android system</w:t>
      </w:r>
    </w:p>
    <w:p w:rsidR="00A62CD0" w:rsidRPr="008C4D0E" w:rsidRDefault="00A62CD0">
      <w:pPr>
        <w:pStyle w:val="Standard"/>
        <w:spacing w:before="312"/>
        <w:jc w:val="both"/>
        <w:rPr>
          <w:rFonts w:cs="Arial"/>
        </w:rPr>
      </w:pPr>
    </w:p>
    <w:p w:rsidR="00A62CD0" w:rsidRPr="008C4D0E" w:rsidRDefault="00A62CD0">
      <w:pPr>
        <w:pStyle w:val="Standard"/>
        <w:spacing w:before="312"/>
        <w:jc w:val="both"/>
        <w:rPr>
          <w:rFonts w:cs="Arial"/>
          <w:b/>
          <w:bCs/>
          <w:sz w:val="28"/>
          <w:szCs w:val="28"/>
        </w:rPr>
      </w:pPr>
    </w:p>
    <w:p w:rsidR="00B23E46" w:rsidRPr="008C4D0E" w:rsidRDefault="00B23E46">
      <w:pPr>
        <w:pStyle w:val="Standard"/>
        <w:spacing w:before="312"/>
        <w:jc w:val="both"/>
        <w:rPr>
          <w:rFonts w:cs="Arial"/>
          <w:b/>
          <w:bCs/>
          <w:sz w:val="28"/>
          <w:szCs w:val="28"/>
        </w:rPr>
      </w:pPr>
    </w:p>
    <w:p w:rsidR="002A3865" w:rsidRPr="008C4D0E" w:rsidRDefault="002A3865">
      <w:pPr>
        <w:pStyle w:val="Standard"/>
        <w:spacing w:before="312"/>
        <w:jc w:val="both"/>
        <w:rPr>
          <w:rFonts w:cs="Arial"/>
          <w:b/>
          <w:bCs/>
          <w:sz w:val="28"/>
          <w:szCs w:val="28"/>
        </w:rPr>
      </w:pPr>
    </w:p>
    <w:p w:rsidR="002A3865" w:rsidRPr="008C4D0E" w:rsidRDefault="002A3865">
      <w:pPr>
        <w:pStyle w:val="Standard"/>
        <w:spacing w:before="312"/>
        <w:jc w:val="both"/>
        <w:rPr>
          <w:rFonts w:cs="Arial"/>
          <w:b/>
          <w:bCs/>
          <w:sz w:val="28"/>
          <w:szCs w:val="28"/>
        </w:rPr>
      </w:pPr>
    </w:p>
    <w:p w:rsidR="00A62CD0" w:rsidRPr="008C4D0E" w:rsidRDefault="00A62CD0">
      <w:pPr>
        <w:pStyle w:val="Standard"/>
        <w:spacing w:before="312"/>
        <w:jc w:val="both"/>
        <w:rPr>
          <w:rFonts w:cs="Arial"/>
          <w:b/>
          <w:bCs/>
          <w:sz w:val="28"/>
          <w:szCs w:val="28"/>
        </w:rPr>
      </w:pPr>
    </w:p>
    <w:p w:rsidR="00BE171F" w:rsidRPr="008C4D0E" w:rsidRDefault="00BE171F">
      <w:pPr>
        <w:pStyle w:val="Standard"/>
        <w:spacing w:before="312"/>
        <w:jc w:val="both"/>
        <w:rPr>
          <w:rFonts w:cs="Arial"/>
          <w:b/>
          <w:bCs/>
          <w:sz w:val="28"/>
          <w:szCs w:val="28"/>
        </w:rPr>
      </w:pPr>
    </w:p>
    <w:p w:rsidR="00BE171F" w:rsidRPr="008C4D0E" w:rsidRDefault="00BE171F">
      <w:pPr>
        <w:pStyle w:val="Standard"/>
        <w:spacing w:before="312"/>
        <w:jc w:val="both"/>
        <w:rPr>
          <w:rFonts w:cs="Arial"/>
          <w:b/>
          <w:bCs/>
          <w:sz w:val="28"/>
          <w:szCs w:val="28"/>
        </w:rPr>
      </w:pPr>
    </w:p>
    <w:p w:rsidR="00BE171F" w:rsidRPr="008C4D0E" w:rsidRDefault="00BE171F">
      <w:pPr>
        <w:pStyle w:val="Standard"/>
        <w:spacing w:before="312"/>
        <w:jc w:val="both"/>
        <w:rPr>
          <w:rFonts w:cs="Arial"/>
          <w:b/>
          <w:bCs/>
          <w:sz w:val="28"/>
          <w:szCs w:val="28"/>
        </w:rPr>
      </w:pPr>
    </w:p>
    <w:p w:rsidR="00A62CD0" w:rsidRPr="008C4D0E" w:rsidRDefault="00B23E46">
      <w:pPr>
        <w:pStyle w:val="Heading1"/>
        <w:rPr>
          <w:rFonts w:ascii="Arial" w:hAnsi="Arial"/>
          <w:b w:val="0"/>
          <w:sz w:val="36"/>
          <w:szCs w:val="36"/>
        </w:rPr>
      </w:pPr>
      <w:bookmarkStart w:id="4" w:name="__RefHeading__3820_1252768473"/>
      <w:bookmarkStart w:id="5" w:name="_Toc528778821"/>
      <w:r w:rsidRPr="008C4D0E">
        <w:rPr>
          <w:rFonts w:ascii="Arial" w:hAnsi="Arial"/>
          <w:b w:val="0"/>
          <w:sz w:val="36"/>
          <w:szCs w:val="36"/>
        </w:rPr>
        <w:lastRenderedPageBreak/>
        <w:t>Goals</w:t>
      </w:r>
      <w:r w:rsidR="00223D63" w:rsidRPr="008C4D0E">
        <w:rPr>
          <w:rFonts w:ascii="Arial" w:hAnsi="Arial"/>
          <w:b w:val="0"/>
          <w:sz w:val="36"/>
          <w:szCs w:val="36"/>
        </w:rPr>
        <w:t xml:space="preserve"> and Objectives</w:t>
      </w:r>
      <w:bookmarkEnd w:id="4"/>
      <w:bookmarkEnd w:id="5"/>
    </w:p>
    <w:p w:rsidR="00031AE3" w:rsidRPr="008C4D0E" w:rsidRDefault="00BE171F" w:rsidP="00BE171F">
      <w:pPr>
        <w:pStyle w:val="Standard"/>
        <w:ind w:firstLine="360"/>
        <w:jc w:val="both"/>
        <w:rPr>
          <w:rFonts w:cs="Arial"/>
          <w:lang w:val="en-IN"/>
        </w:rPr>
      </w:pPr>
      <w:r w:rsidRPr="008C4D0E">
        <w:rPr>
          <w:rFonts w:cs="Arial"/>
          <w:lang w:val="en-GB"/>
        </w:rPr>
        <w:t>Objectives of Multimedia</w:t>
      </w:r>
      <w:r w:rsidR="00223D63" w:rsidRPr="008C4D0E">
        <w:rPr>
          <w:rFonts w:cs="Arial"/>
          <w:lang w:val="en-GB"/>
        </w:rPr>
        <w:t xml:space="preserve"> Secure Streaming sol</w:t>
      </w:r>
      <w:r w:rsidRPr="008C4D0E">
        <w:rPr>
          <w:rFonts w:cs="Arial"/>
          <w:lang w:val="en-GB"/>
        </w:rPr>
        <w:t>ution based on downloadable DRM are:</w:t>
      </w:r>
    </w:p>
    <w:p w:rsidR="00031AE3" w:rsidRPr="008C4D0E" w:rsidRDefault="00223D63" w:rsidP="00BE171F">
      <w:pPr>
        <w:pStyle w:val="Standard"/>
        <w:numPr>
          <w:ilvl w:val="0"/>
          <w:numId w:val="10"/>
        </w:numPr>
        <w:jc w:val="both"/>
        <w:rPr>
          <w:rFonts w:cs="Arial"/>
          <w:lang w:val="en-IN"/>
        </w:rPr>
      </w:pPr>
      <w:r w:rsidRPr="008C4D0E">
        <w:rPr>
          <w:rFonts w:cs="Arial"/>
          <w:lang w:val="en-GB"/>
        </w:rPr>
        <w:t>Ability to identify DRM type and to extend support for client side media player.</w:t>
      </w:r>
    </w:p>
    <w:p w:rsidR="00031AE3" w:rsidRPr="008C4D0E" w:rsidRDefault="00223D63" w:rsidP="00BE171F">
      <w:pPr>
        <w:pStyle w:val="Standard"/>
        <w:numPr>
          <w:ilvl w:val="0"/>
          <w:numId w:val="10"/>
        </w:numPr>
        <w:jc w:val="both"/>
        <w:rPr>
          <w:rFonts w:cs="Arial"/>
          <w:lang w:val="en-IN"/>
        </w:rPr>
      </w:pPr>
      <w:r w:rsidRPr="008C4D0E">
        <w:rPr>
          <w:rFonts w:cs="Arial"/>
          <w:lang w:val="en-GB"/>
        </w:rPr>
        <w:t>Multimedia streaming solution could able to download custom DRM plugin to support playback</w:t>
      </w:r>
    </w:p>
    <w:p w:rsidR="00031AE3" w:rsidRPr="008C4D0E" w:rsidRDefault="00223D63" w:rsidP="00BE171F">
      <w:pPr>
        <w:pStyle w:val="Standard"/>
        <w:numPr>
          <w:ilvl w:val="0"/>
          <w:numId w:val="10"/>
        </w:numPr>
        <w:jc w:val="both"/>
        <w:rPr>
          <w:rFonts w:cs="Arial"/>
          <w:lang w:val="en-IN"/>
        </w:rPr>
      </w:pPr>
      <w:r w:rsidRPr="008C4D0E">
        <w:rPr>
          <w:rFonts w:cs="Arial"/>
        </w:rPr>
        <w:t>This could help an existing media player to extend for new DRM types</w:t>
      </w:r>
      <w:r w:rsidRPr="008C4D0E">
        <w:rPr>
          <w:rFonts w:cs="Arial"/>
          <w:lang w:val="en-GB"/>
        </w:rPr>
        <w:t>.</w:t>
      </w:r>
    </w:p>
    <w:p w:rsidR="00A62CD0" w:rsidRPr="008C4D0E" w:rsidRDefault="00223D63" w:rsidP="00BE171F">
      <w:pPr>
        <w:pStyle w:val="Standard"/>
        <w:numPr>
          <w:ilvl w:val="0"/>
          <w:numId w:val="10"/>
        </w:numPr>
        <w:jc w:val="both"/>
        <w:rPr>
          <w:rFonts w:cs="Arial"/>
          <w:lang w:val="en-IN"/>
        </w:rPr>
      </w:pPr>
      <w:r w:rsidRPr="008C4D0E">
        <w:rPr>
          <w:rFonts w:cs="Arial"/>
          <w:lang w:val="en-GB"/>
        </w:rPr>
        <w:t xml:space="preserve">Ensures the media playback abides with </w:t>
      </w:r>
      <w:r w:rsidR="00BE171F" w:rsidRPr="008C4D0E">
        <w:rPr>
          <w:rFonts w:cs="Arial"/>
          <w:lang w:val="en-GB"/>
        </w:rPr>
        <w:t>secure</w:t>
      </w:r>
      <w:r w:rsidRPr="008C4D0E">
        <w:rPr>
          <w:rFonts w:cs="Arial"/>
          <w:lang w:val="en-GB"/>
        </w:rPr>
        <w:t xml:space="preserve"> measures to maintain data integrity.  </w:t>
      </w:r>
    </w:p>
    <w:p w:rsidR="00031AE3" w:rsidRPr="008C4D0E" w:rsidRDefault="00223D63" w:rsidP="001036A3">
      <w:pPr>
        <w:pStyle w:val="Standard"/>
        <w:numPr>
          <w:ilvl w:val="0"/>
          <w:numId w:val="10"/>
        </w:numPr>
        <w:jc w:val="both"/>
        <w:rPr>
          <w:rFonts w:cs="Arial"/>
          <w:lang w:val="en-IN"/>
        </w:rPr>
      </w:pPr>
      <w:r w:rsidRPr="008C4D0E">
        <w:rPr>
          <w:rFonts w:cs="Arial"/>
          <w:lang w:val="en-IN"/>
        </w:rPr>
        <w:t xml:space="preserve">Design of </w:t>
      </w:r>
      <w:r w:rsidR="00AB7151" w:rsidRPr="008C4D0E">
        <w:rPr>
          <w:rFonts w:cs="Arial"/>
          <w:lang w:val="en-IN"/>
        </w:rPr>
        <w:t xml:space="preserve">this </w:t>
      </w:r>
      <w:r w:rsidRPr="008C4D0E">
        <w:rPr>
          <w:rFonts w:cs="Arial"/>
          <w:lang w:val="en-IN"/>
        </w:rPr>
        <w:t>DRM framework is agnostic and abstracts specific DRM scheme.</w:t>
      </w:r>
    </w:p>
    <w:p w:rsidR="001036A3" w:rsidRDefault="001036A3" w:rsidP="001036A3">
      <w:pPr>
        <w:pStyle w:val="Standard"/>
        <w:jc w:val="both"/>
        <w:rPr>
          <w:rFonts w:cs="Arial"/>
          <w:lang w:val="en-IN"/>
        </w:rPr>
      </w:pPr>
    </w:p>
    <w:p w:rsidR="008C4D0E" w:rsidRPr="008C4D0E" w:rsidRDefault="008C4D0E" w:rsidP="001036A3">
      <w:pPr>
        <w:pStyle w:val="Standard"/>
        <w:jc w:val="both"/>
        <w:rPr>
          <w:rFonts w:cs="Arial"/>
          <w:lang w:val="en-IN"/>
        </w:rPr>
      </w:pPr>
    </w:p>
    <w:p w:rsidR="00A62CD0" w:rsidRPr="008C4D0E" w:rsidRDefault="00B23E46">
      <w:pPr>
        <w:pStyle w:val="Heading1"/>
        <w:rPr>
          <w:rFonts w:ascii="Arial" w:hAnsi="Arial"/>
          <w:b w:val="0"/>
          <w:sz w:val="36"/>
          <w:szCs w:val="36"/>
        </w:rPr>
      </w:pPr>
      <w:bookmarkStart w:id="6" w:name="__RefHeading__3822_1252768473"/>
      <w:bookmarkStart w:id="7" w:name="_Toc528778822"/>
      <w:r w:rsidRPr="008C4D0E">
        <w:rPr>
          <w:rFonts w:ascii="Arial" w:hAnsi="Arial"/>
          <w:b w:val="0"/>
          <w:sz w:val="36"/>
          <w:szCs w:val="36"/>
        </w:rPr>
        <w:lastRenderedPageBreak/>
        <w:t>S</w:t>
      </w:r>
      <w:r w:rsidR="00223D63" w:rsidRPr="008C4D0E">
        <w:rPr>
          <w:rFonts w:ascii="Arial" w:hAnsi="Arial"/>
          <w:b w:val="0"/>
          <w:sz w:val="36"/>
          <w:szCs w:val="36"/>
        </w:rPr>
        <w:t>olution Overview</w:t>
      </w:r>
      <w:bookmarkEnd w:id="6"/>
      <w:bookmarkEnd w:id="7"/>
    </w:p>
    <w:p w:rsidR="00A62CD0" w:rsidRPr="008C4D0E" w:rsidRDefault="001036A3" w:rsidP="001036A3">
      <w:pPr>
        <w:pStyle w:val="Standard"/>
        <w:spacing w:line="360" w:lineRule="auto"/>
        <w:rPr>
          <w:rFonts w:cs="Arial"/>
        </w:rPr>
      </w:pPr>
      <w:r w:rsidRPr="008C4D0E">
        <w:rPr>
          <w:rFonts w:cs="Arial"/>
          <w:noProof/>
          <w:lang w:val="en-IN" w:eastAsia="en-IN"/>
        </w:rPr>
        <w:drawing>
          <wp:inline distT="0" distB="0" distL="0" distR="0">
            <wp:extent cx="6437789" cy="49053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rm_diagram.jpg"/>
                    <pic:cNvPicPr/>
                  </pic:nvPicPr>
                  <pic:blipFill>
                    <a:blip r:embed="rId11">
                      <a:extLst>
                        <a:ext uri="{28A0092B-C50C-407E-A947-70E740481C1C}">
                          <a14:useLocalDpi xmlns:a14="http://schemas.microsoft.com/office/drawing/2010/main" val="0"/>
                        </a:ext>
                      </a:extLst>
                    </a:blip>
                    <a:stretch>
                      <a:fillRect/>
                    </a:stretch>
                  </pic:blipFill>
                  <pic:spPr>
                    <a:xfrm>
                      <a:off x="0" y="0"/>
                      <a:ext cx="6437789" cy="4905375"/>
                    </a:xfrm>
                    <a:prstGeom prst="rect">
                      <a:avLst/>
                    </a:prstGeom>
                    <a:ln>
                      <a:noFill/>
                    </a:ln>
                    <a:effectLst>
                      <a:softEdge rad="112500"/>
                    </a:effectLst>
                  </pic:spPr>
                </pic:pic>
              </a:graphicData>
            </a:graphic>
          </wp:inline>
        </w:drawing>
      </w:r>
    </w:p>
    <w:p w:rsidR="00A62CD0" w:rsidRPr="008C4D0E" w:rsidRDefault="00A62CD0" w:rsidP="001036A3">
      <w:pPr>
        <w:pStyle w:val="Standard"/>
        <w:spacing w:line="360" w:lineRule="auto"/>
        <w:rPr>
          <w:rFonts w:cs="Arial"/>
        </w:rPr>
      </w:pPr>
    </w:p>
    <w:p w:rsidR="00A62CD0" w:rsidRPr="008C4D0E" w:rsidRDefault="001036A3">
      <w:pPr>
        <w:pStyle w:val="Standard"/>
        <w:spacing w:line="360" w:lineRule="auto"/>
        <w:jc w:val="center"/>
        <w:rPr>
          <w:rFonts w:cs="Arial"/>
        </w:rPr>
      </w:pPr>
      <w:r w:rsidRPr="008C4D0E">
        <w:rPr>
          <w:rFonts w:cs="Arial"/>
          <w:b/>
          <w:bCs/>
        </w:rPr>
        <w:t>Fig2.1: Block diagram of Downloadable DRM Solution based on OCDM framework</w:t>
      </w:r>
    </w:p>
    <w:p w:rsidR="00A62CD0" w:rsidRPr="008C4D0E" w:rsidRDefault="00A62CD0">
      <w:pPr>
        <w:pStyle w:val="Standard"/>
        <w:spacing w:line="360" w:lineRule="auto"/>
        <w:jc w:val="center"/>
        <w:rPr>
          <w:rFonts w:cs="Arial"/>
        </w:rPr>
      </w:pPr>
    </w:p>
    <w:p w:rsidR="00A62CD0" w:rsidRDefault="00A62CD0">
      <w:pPr>
        <w:pStyle w:val="Standard"/>
        <w:spacing w:line="360" w:lineRule="auto"/>
        <w:jc w:val="center"/>
        <w:rPr>
          <w:rFonts w:cs="Arial"/>
        </w:rPr>
      </w:pPr>
    </w:p>
    <w:p w:rsidR="008C4D0E" w:rsidRDefault="008C4D0E">
      <w:pPr>
        <w:pStyle w:val="Standard"/>
        <w:spacing w:line="360" w:lineRule="auto"/>
        <w:jc w:val="center"/>
        <w:rPr>
          <w:rFonts w:cs="Arial"/>
        </w:rPr>
      </w:pPr>
    </w:p>
    <w:p w:rsidR="008C4D0E" w:rsidRPr="008C4D0E" w:rsidRDefault="008C4D0E">
      <w:pPr>
        <w:pStyle w:val="Standard"/>
        <w:spacing w:line="360" w:lineRule="auto"/>
        <w:jc w:val="center"/>
        <w:rPr>
          <w:rFonts w:cs="Arial"/>
        </w:rPr>
      </w:pPr>
    </w:p>
    <w:p w:rsidR="00A62CD0" w:rsidRPr="008C4D0E" w:rsidRDefault="00A62CD0">
      <w:pPr>
        <w:pStyle w:val="Standard"/>
        <w:spacing w:line="360" w:lineRule="auto"/>
        <w:jc w:val="center"/>
        <w:rPr>
          <w:rFonts w:cs="Arial"/>
        </w:rPr>
      </w:pPr>
    </w:p>
    <w:p w:rsidR="00A62CD0" w:rsidRPr="008C4D0E" w:rsidRDefault="00223D63">
      <w:pPr>
        <w:pStyle w:val="Heading1"/>
        <w:rPr>
          <w:rFonts w:ascii="Arial" w:hAnsi="Arial"/>
          <w:b w:val="0"/>
          <w:sz w:val="36"/>
          <w:szCs w:val="36"/>
        </w:rPr>
      </w:pPr>
      <w:bookmarkStart w:id="8" w:name="__RefHeading__3824_1252768473"/>
      <w:bookmarkStart w:id="9" w:name="_Toc528778823"/>
      <w:r w:rsidRPr="008C4D0E">
        <w:rPr>
          <w:rFonts w:ascii="Arial" w:hAnsi="Arial"/>
          <w:b w:val="0"/>
          <w:sz w:val="36"/>
          <w:szCs w:val="36"/>
        </w:rPr>
        <w:lastRenderedPageBreak/>
        <w:t>System Architecture</w:t>
      </w:r>
      <w:bookmarkEnd w:id="8"/>
      <w:bookmarkEnd w:id="9"/>
    </w:p>
    <w:p w:rsidR="00A62CD0" w:rsidRPr="008C4D0E" w:rsidRDefault="00A62CD0">
      <w:pPr>
        <w:pStyle w:val="Standard"/>
        <w:spacing w:line="360" w:lineRule="auto"/>
        <w:rPr>
          <w:rFonts w:cs="Arial"/>
          <w:b/>
          <w:bCs/>
          <w:sz w:val="32"/>
          <w:szCs w:val="32"/>
        </w:rPr>
      </w:pPr>
    </w:p>
    <w:p w:rsidR="00A62CD0" w:rsidRPr="008C4D0E" w:rsidRDefault="00A62CD0">
      <w:pPr>
        <w:pStyle w:val="Standard"/>
        <w:spacing w:line="360" w:lineRule="auto"/>
        <w:jc w:val="center"/>
        <w:rPr>
          <w:rFonts w:cs="Arial"/>
          <w:b/>
          <w:bCs/>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Pr="008C4D0E" w:rsidRDefault="00A62CD0">
      <w:pPr>
        <w:pStyle w:val="Standard"/>
        <w:ind w:left="432" w:hanging="432"/>
        <w:jc w:val="both"/>
        <w:rPr>
          <w:rFonts w:cs="Arial"/>
        </w:rPr>
      </w:pPr>
    </w:p>
    <w:p w:rsidR="00A62CD0" w:rsidRDefault="00A62CD0">
      <w:pPr>
        <w:pStyle w:val="Standard"/>
        <w:ind w:left="432" w:hanging="432"/>
        <w:jc w:val="both"/>
        <w:rPr>
          <w:rFonts w:cs="Arial"/>
        </w:rPr>
      </w:pPr>
    </w:p>
    <w:p w:rsidR="002658DE" w:rsidRPr="008C4D0E" w:rsidRDefault="002658DE">
      <w:pPr>
        <w:pStyle w:val="Standard"/>
        <w:ind w:left="432" w:hanging="432"/>
        <w:jc w:val="both"/>
        <w:rPr>
          <w:rFonts w:cs="Arial"/>
        </w:rPr>
      </w:pPr>
    </w:p>
    <w:p w:rsidR="00A62CD0" w:rsidRDefault="00A62CD0">
      <w:pPr>
        <w:pStyle w:val="Standard"/>
        <w:rPr>
          <w:rFonts w:cs="Arial"/>
        </w:rPr>
      </w:pPr>
      <w:bookmarkStart w:id="10" w:name="__RefHeading__4696_1801533466"/>
      <w:bookmarkEnd w:id="10"/>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Default="002658DE">
      <w:pPr>
        <w:pStyle w:val="Standard"/>
        <w:rPr>
          <w:rFonts w:cs="Arial"/>
        </w:rPr>
      </w:pPr>
    </w:p>
    <w:p w:rsidR="002658DE" w:rsidRPr="008C4D0E" w:rsidRDefault="002658DE">
      <w:pPr>
        <w:pStyle w:val="Standard"/>
        <w:rPr>
          <w:rFonts w:cs="Arial"/>
        </w:rPr>
      </w:pPr>
    </w:p>
    <w:p w:rsidR="00A62CD0" w:rsidRPr="008C4D0E" w:rsidRDefault="00B23E46" w:rsidP="00B23E46">
      <w:pPr>
        <w:pStyle w:val="Heading1"/>
        <w:rPr>
          <w:rFonts w:ascii="Arial" w:hAnsi="Arial"/>
          <w:b w:val="0"/>
          <w:sz w:val="36"/>
          <w:szCs w:val="36"/>
        </w:rPr>
      </w:pPr>
      <w:bookmarkStart w:id="11" w:name="__RefHeading__4264_1252768473"/>
      <w:bookmarkStart w:id="12" w:name="_Toc528778824"/>
      <w:r w:rsidRPr="008C4D0E">
        <w:rPr>
          <w:rFonts w:ascii="Arial" w:hAnsi="Arial"/>
          <w:b w:val="0"/>
          <w:sz w:val="36"/>
          <w:szCs w:val="36"/>
        </w:rPr>
        <w:lastRenderedPageBreak/>
        <w:t>Code Flow</w:t>
      </w:r>
      <w:bookmarkEnd w:id="11"/>
      <w:bookmarkEnd w:id="12"/>
    </w:p>
    <w:p w:rsidR="00A62CD0" w:rsidRPr="008C4D0E" w:rsidRDefault="00223D63">
      <w:pPr>
        <w:pStyle w:val="Standard"/>
        <w:jc w:val="both"/>
        <w:rPr>
          <w:rFonts w:cs="Arial"/>
        </w:rPr>
      </w:pPr>
      <w:r w:rsidRPr="008C4D0E">
        <w:rPr>
          <w:rFonts w:cs="Arial"/>
        </w:rPr>
        <w:tab/>
      </w:r>
    </w:p>
    <w:p w:rsidR="00A62CD0" w:rsidRPr="008C4D0E" w:rsidRDefault="00A62CD0">
      <w:pPr>
        <w:pStyle w:val="Standard"/>
        <w:jc w:val="both"/>
        <w:rPr>
          <w:rFonts w:cs="Arial"/>
        </w:rPr>
      </w:pPr>
    </w:p>
    <w:p w:rsidR="00A62CD0" w:rsidRPr="008C4D0E" w:rsidRDefault="00A62CD0">
      <w:pPr>
        <w:pStyle w:val="Standard"/>
        <w:jc w:val="both"/>
        <w:rPr>
          <w:rFonts w:cs="Arial"/>
        </w:rPr>
      </w:pPr>
    </w:p>
    <w:p w:rsidR="00A62CD0" w:rsidRPr="008C4D0E" w:rsidRDefault="00223D63">
      <w:pPr>
        <w:pStyle w:val="Standard"/>
        <w:jc w:val="both"/>
        <w:rPr>
          <w:rFonts w:cs="Arial"/>
        </w:rPr>
      </w:pPr>
      <w:r w:rsidRPr="008C4D0E">
        <w:rPr>
          <w:rFonts w:cs="Arial"/>
        </w:rPr>
        <w:t xml:space="preserve">    </w:t>
      </w:r>
    </w:p>
    <w:p w:rsidR="00A62CD0" w:rsidRPr="008C4D0E" w:rsidRDefault="00223D63">
      <w:pPr>
        <w:pStyle w:val="Standard"/>
        <w:rPr>
          <w:rFonts w:cs="Arial"/>
          <w:b/>
          <w:bCs/>
        </w:rPr>
      </w:pPr>
      <w:r w:rsidRPr="008C4D0E">
        <w:rPr>
          <w:rFonts w:cs="Arial"/>
          <w:b/>
          <w:bCs/>
        </w:rPr>
        <w:tab/>
      </w:r>
      <w:r w:rsidRPr="008C4D0E">
        <w:rPr>
          <w:rFonts w:cs="Arial"/>
          <w:b/>
          <w:bCs/>
        </w:rPr>
        <w:tab/>
      </w: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A62CD0">
      <w:pPr>
        <w:pStyle w:val="Standard"/>
        <w:rPr>
          <w:rFonts w:cs="Arial"/>
          <w:b/>
          <w:bCs/>
        </w:rPr>
      </w:pPr>
    </w:p>
    <w:p w:rsidR="00A62CD0" w:rsidRPr="008C4D0E" w:rsidRDefault="00223D63">
      <w:pPr>
        <w:pStyle w:val="Standard"/>
        <w:rPr>
          <w:rFonts w:cs="Arial"/>
          <w:b/>
          <w:bCs/>
        </w:rPr>
      </w:pPr>
      <w:r w:rsidRPr="008C4D0E">
        <w:rPr>
          <w:rFonts w:cs="Arial"/>
          <w:b/>
          <w:bCs/>
        </w:rPr>
        <w:tab/>
        <w:t xml:space="preserve">                      </w:t>
      </w:r>
    </w:p>
    <w:p w:rsidR="00A62CD0" w:rsidRPr="008C4D0E" w:rsidRDefault="00A62CD0">
      <w:pPr>
        <w:pStyle w:val="Standard"/>
        <w:rPr>
          <w:rFonts w:cs="Arial"/>
        </w:rPr>
      </w:pPr>
    </w:p>
    <w:p w:rsidR="00A62CD0" w:rsidRPr="008C4D0E" w:rsidRDefault="00A62CD0">
      <w:pPr>
        <w:pStyle w:val="Standard"/>
        <w:rPr>
          <w:rFonts w:cs="Arial"/>
        </w:rPr>
      </w:pPr>
    </w:p>
    <w:p w:rsidR="00A62CD0" w:rsidRPr="008C4D0E" w:rsidRDefault="00A62CD0">
      <w:pPr>
        <w:pStyle w:val="Standard"/>
        <w:rPr>
          <w:rFonts w:cs="Arial"/>
          <w:b/>
          <w:bCs/>
        </w:rPr>
      </w:pPr>
    </w:p>
    <w:p w:rsidR="00A62CD0" w:rsidRPr="008C4D0E" w:rsidRDefault="00223D63">
      <w:pPr>
        <w:pStyle w:val="Standard"/>
        <w:jc w:val="both"/>
        <w:rPr>
          <w:rFonts w:cs="Arial"/>
        </w:rPr>
      </w:pPr>
      <w:r w:rsidRPr="008C4D0E">
        <w:rPr>
          <w:rFonts w:cs="Arial"/>
        </w:rPr>
        <w:t xml:space="preserve">    </w:t>
      </w:r>
    </w:p>
    <w:p w:rsidR="00A62CD0" w:rsidRPr="008C4D0E" w:rsidRDefault="00A62CD0">
      <w:pPr>
        <w:pStyle w:val="Standard"/>
        <w:spacing w:line="360" w:lineRule="auto"/>
        <w:jc w:val="center"/>
        <w:rPr>
          <w:rFonts w:cs="Arial"/>
        </w:rPr>
      </w:pPr>
    </w:p>
    <w:p w:rsidR="00A62CD0" w:rsidRPr="008C4D0E" w:rsidRDefault="00A62CD0">
      <w:pPr>
        <w:pStyle w:val="Standard"/>
        <w:rPr>
          <w:rFonts w:cs="Arial"/>
          <w:bCs/>
        </w:rPr>
      </w:pPr>
    </w:p>
    <w:sectPr w:rsidR="00A62CD0" w:rsidRPr="008C4D0E" w:rsidSect="00FB3E5D">
      <w:headerReference w:type="default" r:id="rId12"/>
      <w:footerReference w:type="default" r:id="rId13"/>
      <w:footerReference w:type="first" r:id="rId14"/>
      <w:pgSz w:w="12240" w:h="15840"/>
      <w:pgMar w:top="1352"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2A60" w:rsidRDefault="00812A60">
      <w:r>
        <w:separator/>
      </w:r>
    </w:p>
  </w:endnote>
  <w:endnote w:type="continuationSeparator" w:id="0">
    <w:p w:rsidR="00812A60" w:rsidRDefault="00812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Times New Roman"/>
    <w:charset w:val="00"/>
    <w:family w:val="auto"/>
    <w:pitch w:val="variable"/>
  </w:font>
  <w:font w:name="Noto Sans CJK SC Regular">
    <w:charset w:val="00"/>
    <w:family w:val="auto"/>
    <w:pitch w:val="variable"/>
  </w:font>
  <w:font w:name="FreeSans">
    <w:altName w:val="Times New Roman"/>
    <w:charset w:val="00"/>
    <w:family w:val="roman"/>
    <w:pitch w:val="variable"/>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DejaVu Sans">
    <w:charset w:val="00"/>
    <w:family w:val="auto"/>
    <w:pitch w:val="variable"/>
  </w:font>
  <w:font w:name="Segoe">
    <w:charset w:val="00"/>
    <w:family w:val="auto"/>
    <w:pitch w:val="variable"/>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65C" w:rsidRDefault="00812A60">
    <w:pPr>
      <w:pStyle w:val="Footer"/>
      <w:pBdr>
        <w:bottom w:val="single" w:sz="6" w:space="1" w:color="00000A"/>
      </w:pBdr>
      <w:rPr>
        <w:rFonts w:cs="Arial"/>
        <w:i/>
        <w:sz w:val="16"/>
        <w:u w:val="single"/>
      </w:rPr>
    </w:pPr>
  </w:p>
  <w:p w:rsidR="000A565C" w:rsidRDefault="00223D63">
    <w:pPr>
      <w:pStyle w:val="Footer"/>
      <w:jc w:val="center"/>
    </w:pPr>
    <w:r>
      <w:rPr>
        <w:rFonts w:cs="Arial"/>
        <w:sz w:val="20"/>
        <w:szCs w:val="20"/>
      </w:rPr>
      <w:t>Confidential © 2018</w:t>
    </w:r>
    <w:r>
      <w:rPr>
        <w:rFonts w:cs="Arial"/>
        <w:sz w:val="20"/>
        <w:szCs w:val="20"/>
      </w:rPr>
      <w:tab/>
      <w:t xml:space="preserve">Votary </w:t>
    </w:r>
    <w:proofErr w:type="spellStart"/>
    <w:r>
      <w:rPr>
        <w:rFonts w:cs="Arial"/>
        <w:sz w:val="20"/>
        <w:szCs w:val="20"/>
      </w:rPr>
      <w:t>Softech</w:t>
    </w:r>
    <w:proofErr w:type="spellEnd"/>
    <w:r>
      <w:rPr>
        <w:rFonts w:cs="Arial"/>
        <w:sz w:val="20"/>
        <w:szCs w:val="20"/>
      </w:rPr>
      <w:t xml:space="preserve"> Solutions</w:t>
    </w:r>
    <w:r>
      <w:rPr>
        <w:rFonts w:cs="Arial"/>
        <w:b/>
        <w:sz w:val="20"/>
        <w:szCs w:val="20"/>
      </w:rPr>
      <w:t>.</w:t>
    </w:r>
    <w:r>
      <w:rPr>
        <w:rFonts w:cs="Arial"/>
        <w:sz w:val="20"/>
        <w:szCs w:val="20"/>
      </w:rPr>
      <w:tab/>
      <w:t xml:space="preserve">Page |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A73D4B">
      <w:rPr>
        <w:rFonts w:cs="Arial"/>
        <w:noProof/>
        <w:sz w:val="20"/>
        <w:szCs w:val="20"/>
      </w:rPr>
      <w:t>11</w:t>
    </w:r>
    <w:r>
      <w:rPr>
        <w:rFonts w:cs="Arial"/>
        <w:sz w:val="20"/>
        <w:szCs w:val="20"/>
      </w:rPr>
      <w:fldChar w:fldCharType="end"/>
    </w:r>
  </w:p>
  <w:p w:rsidR="000A565C" w:rsidRDefault="00812A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3E5D" w:rsidRPr="00FB3E5D" w:rsidRDefault="00FB3E5D" w:rsidP="00FB3E5D">
    <w:pPr>
      <w:pStyle w:val="Header"/>
      <w:pBdr>
        <w:top w:val="single" w:sz="6" w:space="9" w:color="5B9BD5" w:themeColor="accent1"/>
      </w:pBdr>
      <w:spacing w:before="240"/>
      <w:jc w:val="center"/>
      <w:rPr>
        <w:color w:val="auto"/>
      </w:rPr>
    </w:pPr>
    <w:r w:rsidRPr="00FB3E5D">
      <w:rPr>
        <w:color w:val="auto"/>
      </w:rPr>
      <w:t xml:space="preserve">Confidential © 2018 Votary </w:t>
    </w:r>
    <w:proofErr w:type="spellStart"/>
    <w:r w:rsidRPr="00FB3E5D">
      <w:rPr>
        <w:color w:val="auto"/>
      </w:rPr>
      <w:t>Softech</w:t>
    </w:r>
    <w:proofErr w:type="spellEnd"/>
    <w:r w:rsidRPr="00FB3E5D">
      <w:rPr>
        <w:color w:val="auto"/>
      </w:rPr>
      <w:t xml:space="preserve"> Solutions</w:t>
    </w:r>
  </w:p>
  <w:p w:rsidR="00FB3E5D" w:rsidRDefault="00FB3E5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2A60" w:rsidRDefault="00812A60">
      <w:r>
        <w:rPr>
          <w:color w:val="000000"/>
        </w:rPr>
        <w:separator/>
      </w:r>
    </w:p>
  </w:footnote>
  <w:footnote w:type="continuationSeparator" w:id="0">
    <w:p w:rsidR="00812A60" w:rsidRDefault="00812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94" w:type="dxa"/>
      <w:tblInd w:w="-198" w:type="dxa"/>
      <w:tblLayout w:type="fixed"/>
      <w:tblCellMar>
        <w:left w:w="10" w:type="dxa"/>
        <w:right w:w="10" w:type="dxa"/>
      </w:tblCellMar>
      <w:tblLook w:val="0000" w:firstRow="0" w:lastRow="0" w:firstColumn="0" w:lastColumn="0" w:noHBand="0" w:noVBand="0"/>
    </w:tblPr>
    <w:tblGrid>
      <w:gridCol w:w="2534"/>
      <w:gridCol w:w="4593"/>
      <w:gridCol w:w="2567"/>
    </w:tblGrid>
    <w:tr w:rsidR="000A565C">
      <w:trPr>
        <w:trHeight w:val="718"/>
      </w:trPr>
      <w:tc>
        <w:tcPr>
          <w:tcW w:w="2534" w:type="dxa"/>
          <w:tcBorders>
            <w:top w:val="single" w:sz="4" w:space="0" w:color="00000A"/>
            <w:bottom w:val="single" w:sz="4" w:space="0" w:color="00000A"/>
          </w:tcBorders>
          <w:shd w:val="clear" w:color="auto" w:fill="FFFFFF"/>
          <w:tcMar>
            <w:top w:w="0" w:type="dxa"/>
            <w:left w:w="108" w:type="dxa"/>
            <w:bottom w:w="0" w:type="dxa"/>
            <w:right w:w="108" w:type="dxa"/>
          </w:tcMar>
        </w:tcPr>
        <w:p w:rsidR="000A565C" w:rsidRDefault="00170FC6">
          <w:pPr>
            <w:pStyle w:val="Header"/>
            <w:tabs>
              <w:tab w:val="left" w:pos="5220"/>
            </w:tabs>
            <w:rPr>
              <w:rFonts w:cs="Arial"/>
            </w:rPr>
          </w:pPr>
          <w:r>
            <w:rPr>
              <w:rFonts w:cs="Arial"/>
            </w:rPr>
            <w:t>Downloadable DRM Solution - HLD</w:t>
          </w:r>
        </w:p>
      </w:tc>
      <w:tc>
        <w:tcPr>
          <w:tcW w:w="4593" w:type="dxa"/>
          <w:tcBorders>
            <w:top w:val="single" w:sz="4" w:space="0" w:color="00000A"/>
            <w:bottom w:val="single" w:sz="4" w:space="0" w:color="00000A"/>
          </w:tcBorders>
          <w:shd w:val="clear" w:color="auto" w:fill="FFFFFF"/>
          <w:tcMar>
            <w:top w:w="0" w:type="dxa"/>
            <w:left w:w="108" w:type="dxa"/>
            <w:bottom w:w="0" w:type="dxa"/>
            <w:right w:w="108" w:type="dxa"/>
          </w:tcMar>
        </w:tcPr>
        <w:p w:rsidR="000A565C" w:rsidRDefault="00812A60">
          <w:pPr>
            <w:pStyle w:val="Header"/>
            <w:tabs>
              <w:tab w:val="left" w:pos="5220"/>
            </w:tabs>
            <w:jc w:val="center"/>
          </w:pPr>
        </w:p>
      </w:tc>
      <w:tc>
        <w:tcPr>
          <w:tcW w:w="2567" w:type="dxa"/>
          <w:tcBorders>
            <w:top w:val="single" w:sz="4" w:space="0" w:color="00000A"/>
            <w:bottom w:val="single" w:sz="4" w:space="0" w:color="00000A"/>
          </w:tcBorders>
          <w:shd w:val="clear" w:color="auto" w:fill="FFFFFF"/>
          <w:tcMar>
            <w:top w:w="0" w:type="dxa"/>
            <w:left w:w="108" w:type="dxa"/>
            <w:bottom w:w="0" w:type="dxa"/>
            <w:right w:w="108" w:type="dxa"/>
          </w:tcMar>
        </w:tcPr>
        <w:p w:rsidR="000A565C" w:rsidRDefault="00170FC6">
          <w:pPr>
            <w:pStyle w:val="Header"/>
            <w:tabs>
              <w:tab w:val="left" w:pos="5220"/>
            </w:tabs>
            <w:jc w:val="right"/>
          </w:pPr>
          <w:r>
            <w:rPr>
              <w:rFonts w:cs="Arial"/>
              <w:noProof/>
              <w:lang w:val="en-IN" w:eastAsia="en-IN"/>
            </w:rPr>
            <w:drawing>
              <wp:inline distT="0" distB="0" distL="0" distR="0" wp14:anchorId="550E034C" wp14:editId="15A14F22">
                <wp:extent cx="1471930" cy="3670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T-logo2.png"/>
                        <pic:cNvPicPr/>
                      </pic:nvPicPr>
                      <pic:blipFill>
                        <a:blip r:embed="rId1">
                          <a:extLst>
                            <a:ext uri="{28A0092B-C50C-407E-A947-70E740481C1C}">
                              <a14:useLocalDpi xmlns:a14="http://schemas.microsoft.com/office/drawing/2010/main" val="0"/>
                            </a:ext>
                          </a:extLst>
                        </a:blip>
                        <a:stretch>
                          <a:fillRect/>
                        </a:stretch>
                      </pic:blipFill>
                      <pic:spPr>
                        <a:xfrm>
                          <a:off x="0" y="0"/>
                          <a:ext cx="1471930" cy="367030"/>
                        </a:xfrm>
                        <a:prstGeom prst="rect">
                          <a:avLst/>
                        </a:prstGeom>
                      </pic:spPr>
                    </pic:pic>
                  </a:graphicData>
                </a:graphic>
              </wp:inline>
            </w:drawing>
          </w:r>
        </w:p>
      </w:tc>
    </w:tr>
  </w:tbl>
  <w:p w:rsidR="000A565C" w:rsidRDefault="00812A60">
    <w:pPr>
      <w:pStyle w:val="Header"/>
    </w:pPr>
  </w:p>
  <w:p w:rsidR="000A565C" w:rsidRDefault="00812A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F57"/>
    <w:multiLevelType w:val="multilevel"/>
    <w:tmpl w:val="5C942604"/>
    <w:styleLink w:val="Check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
    <w:nsid w:val="1F2C1FCB"/>
    <w:multiLevelType w:val="multilevel"/>
    <w:tmpl w:val="E924C08E"/>
    <w:styleLink w:val="WWNum2"/>
    <w:lvl w:ilvl="0">
      <w:start w:val="1"/>
      <w:numFmt w:val="decimal"/>
      <w:lvlText w:val="%1."/>
      <w:lvlJc w:val="left"/>
      <w:pPr>
        <w:ind w:left="360" w:hanging="360"/>
      </w:pPr>
    </w:lvl>
    <w:lvl w:ilvl="1">
      <w:start w:val="1"/>
      <w:numFmt w:val="decimal"/>
      <w:lvlText w:val="%1.%2"/>
      <w:lvlJc w:val="left"/>
      <w:pPr>
        <w:ind w:left="855" w:hanging="405"/>
      </w:pPr>
      <w:rPr>
        <w:sz w:val="22"/>
        <w:szCs w:val="22"/>
      </w:rPr>
    </w:lvl>
    <w:lvl w:ilvl="2">
      <w:start w:val="1"/>
      <w:numFmt w:val="decimal"/>
      <w:lvlText w:val="%1.%2.%3"/>
      <w:lvlJc w:val="left"/>
      <w:pPr>
        <w:ind w:left="1080" w:hanging="630"/>
      </w:pPr>
      <w:rPr>
        <w:b/>
        <w:i w:val="0"/>
        <w:sz w:val="20"/>
        <w:szCs w:val="20"/>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236E7E41"/>
    <w:multiLevelType w:val="hybridMultilevel"/>
    <w:tmpl w:val="97BEC67A"/>
    <w:lvl w:ilvl="0" w:tplc="C76E5D16">
      <w:start w:val="1"/>
      <w:numFmt w:val="bullet"/>
      <w:lvlText w:val="•"/>
      <w:lvlJc w:val="left"/>
      <w:pPr>
        <w:tabs>
          <w:tab w:val="num" w:pos="720"/>
        </w:tabs>
        <w:ind w:left="720" w:hanging="360"/>
      </w:pPr>
      <w:rPr>
        <w:rFonts w:ascii="Arial" w:hAnsi="Arial" w:hint="default"/>
      </w:rPr>
    </w:lvl>
    <w:lvl w:ilvl="1" w:tplc="949A812E">
      <w:start w:val="150"/>
      <w:numFmt w:val="bullet"/>
      <w:lvlText w:val="–"/>
      <w:lvlJc w:val="left"/>
      <w:pPr>
        <w:tabs>
          <w:tab w:val="num" w:pos="1440"/>
        </w:tabs>
        <w:ind w:left="1440" w:hanging="360"/>
      </w:pPr>
      <w:rPr>
        <w:rFonts w:ascii="Arial" w:hAnsi="Arial" w:hint="default"/>
      </w:rPr>
    </w:lvl>
    <w:lvl w:ilvl="2" w:tplc="1EC8276A" w:tentative="1">
      <w:start w:val="1"/>
      <w:numFmt w:val="bullet"/>
      <w:lvlText w:val="•"/>
      <w:lvlJc w:val="left"/>
      <w:pPr>
        <w:tabs>
          <w:tab w:val="num" w:pos="2160"/>
        </w:tabs>
        <w:ind w:left="2160" w:hanging="360"/>
      </w:pPr>
      <w:rPr>
        <w:rFonts w:ascii="Arial" w:hAnsi="Arial" w:hint="default"/>
      </w:rPr>
    </w:lvl>
    <w:lvl w:ilvl="3" w:tplc="946C9248" w:tentative="1">
      <w:start w:val="1"/>
      <w:numFmt w:val="bullet"/>
      <w:lvlText w:val="•"/>
      <w:lvlJc w:val="left"/>
      <w:pPr>
        <w:tabs>
          <w:tab w:val="num" w:pos="2880"/>
        </w:tabs>
        <w:ind w:left="2880" w:hanging="360"/>
      </w:pPr>
      <w:rPr>
        <w:rFonts w:ascii="Arial" w:hAnsi="Arial" w:hint="default"/>
      </w:rPr>
    </w:lvl>
    <w:lvl w:ilvl="4" w:tplc="7812C1A6" w:tentative="1">
      <w:start w:val="1"/>
      <w:numFmt w:val="bullet"/>
      <w:lvlText w:val="•"/>
      <w:lvlJc w:val="left"/>
      <w:pPr>
        <w:tabs>
          <w:tab w:val="num" w:pos="3600"/>
        </w:tabs>
        <w:ind w:left="3600" w:hanging="360"/>
      </w:pPr>
      <w:rPr>
        <w:rFonts w:ascii="Arial" w:hAnsi="Arial" w:hint="default"/>
      </w:rPr>
    </w:lvl>
    <w:lvl w:ilvl="5" w:tplc="8E54C724" w:tentative="1">
      <w:start w:val="1"/>
      <w:numFmt w:val="bullet"/>
      <w:lvlText w:val="•"/>
      <w:lvlJc w:val="left"/>
      <w:pPr>
        <w:tabs>
          <w:tab w:val="num" w:pos="4320"/>
        </w:tabs>
        <w:ind w:left="4320" w:hanging="360"/>
      </w:pPr>
      <w:rPr>
        <w:rFonts w:ascii="Arial" w:hAnsi="Arial" w:hint="default"/>
      </w:rPr>
    </w:lvl>
    <w:lvl w:ilvl="6" w:tplc="6062110A" w:tentative="1">
      <w:start w:val="1"/>
      <w:numFmt w:val="bullet"/>
      <w:lvlText w:val="•"/>
      <w:lvlJc w:val="left"/>
      <w:pPr>
        <w:tabs>
          <w:tab w:val="num" w:pos="5040"/>
        </w:tabs>
        <w:ind w:left="5040" w:hanging="360"/>
      </w:pPr>
      <w:rPr>
        <w:rFonts w:ascii="Arial" w:hAnsi="Arial" w:hint="default"/>
      </w:rPr>
    </w:lvl>
    <w:lvl w:ilvl="7" w:tplc="3152659A" w:tentative="1">
      <w:start w:val="1"/>
      <w:numFmt w:val="bullet"/>
      <w:lvlText w:val="•"/>
      <w:lvlJc w:val="left"/>
      <w:pPr>
        <w:tabs>
          <w:tab w:val="num" w:pos="5760"/>
        </w:tabs>
        <w:ind w:left="5760" w:hanging="360"/>
      </w:pPr>
      <w:rPr>
        <w:rFonts w:ascii="Arial" w:hAnsi="Arial" w:hint="default"/>
      </w:rPr>
    </w:lvl>
    <w:lvl w:ilvl="8" w:tplc="52E242FC" w:tentative="1">
      <w:start w:val="1"/>
      <w:numFmt w:val="bullet"/>
      <w:lvlText w:val="•"/>
      <w:lvlJc w:val="left"/>
      <w:pPr>
        <w:tabs>
          <w:tab w:val="num" w:pos="6480"/>
        </w:tabs>
        <w:ind w:left="6480" w:hanging="360"/>
      </w:pPr>
      <w:rPr>
        <w:rFonts w:ascii="Arial" w:hAnsi="Arial" w:hint="default"/>
      </w:rPr>
    </w:lvl>
  </w:abstractNum>
  <w:abstractNum w:abstractNumId="3">
    <w:nsid w:val="33A039CE"/>
    <w:multiLevelType w:val="hybridMultilevel"/>
    <w:tmpl w:val="A3904DA0"/>
    <w:lvl w:ilvl="0" w:tplc="42B8DC42">
      <w:start w:val="1"/>
      <w:numFmt w:val="bullet"/>
      <w:lvlText w:val="•"/>
      <w:lvlJc w:val="left"/>
      <w:pPr>
        <w:tabs>
          <w:tab w:val="num" w:pos="720"/>
        </w:tabs>
        <w:ind w:left="720" w:hanging="360"/>
      </w:pPr>
      <w:rPr>
        <w:rFonts w:ascii="Arial" w:hAnsi="Arial" w:hint="default"/>
      </w:rPr>
    </w:lvl>
    <w:lvl w:ilvl="1" w:tplc="82683CD2">
      <w:start w:val="150"/>
      <w:numFmt w:val="bullet"/>
      <w:lvlText w:val="–"/>
      <w:lvlJc w:val="left"/>
      <w:pPr>
        <w:tabs>
          <w:tab w:val="num" w:pos="1440"/>
        </w:tabs>
        <w:ind w:left="1440" w:hanging="360"/>
      </w:pPr>
      <w:rPr>
        <w:rFonts w:ascii="Arial" w:hAnsi="Arial" w:hint="default"/>
      </w:rPr>
    </w:lvl>
    <w:lvl w:ilvl="2" w:tplc="D1AC45AA" w:tentative="1">
      <w:start w:val="1"/>
      <w:numFmt w:val="bullet"/>
      <w:lvlText w:val="•"/>
      <w:lvlJc w:val="left"/>
      <w:pPr>
        <w:tabs>
          <w:tab w:val="num" w:pos="2160"/>
        </w:tabs>
        <w:ind w:left="2160" w:hanging="360"/>
      </w:pPr>
      <w:rPr>
        <w:rFonts w:ascii="Arial" w:hAnsi="Arial" w:hint="default"/>
      </w:rPr>
    </w:lvl>
    <w:lvl w:ilvl="3" w:tplc="15000824" w:tentative="1">
      <w:start w:val="1"/>
      <w:numFmt w:val="bullet"/>
      <w:lvlText w:val="•"/>
      <w:lvlJc w:val="left"/>
      <w:pPr>
        <w:tabs>
          <w:tab w:val="num" w:pos="2880"/>
        </w:tabs>
        <w:ind w:left="2880" w:hanging="360"/>
      </w:pPr>
      <w:rPr>
        <w:rFonts w:ascii="Arial" w:hAnsi="Arial" w:hint="default"/>
      </w:rPr>
    </w:lvl>
    <w:lvl w:ilvl="4" w:tplc="B6325046" w:tentative="1">
      <w:start w:val="1"/>
      <w:numFmt w:val="bullet"/>
      <w:lvlText w:val="•"/>
      <w:lvlJc w:val="left"/>
      <w:pPr>
        <w:tabs>
          <w:tab w:val="num" w:pos="3600"/>
        </w:tabs>
        <w:ind w:left="3600" w:hanging="360"/>
      </w:pPr>
      <w:rPr>
        <w:rFonts w:ascii="Arial" w:hAnsi="Arial" w:hint="default"/>
      </w:rPr>
    </w:lvl>
    <w:lvl w:ilvl="5" w:tplc="08DE8728" w:tentative="1">
      <w:start w:val="1"/>
      <w:numFmt w:val="bullet"/>
      <w:lvlText w:val="•"/>
      <w:lvlJc w:val="left"/>
      <w:pPr>
        <w:tabs>
          <w:tab w:val="num" w:pos="4320"/>
        </w:tabs>
        <w:ind w:left="4320" w:hanging="360"/>
      </w:pPr>
      <w:rPr>
        <w:rFonts w:ascii="Arial" w:hAnsi="Arial" w:hint="default"/>
      </w:rPr>
    </w:lvl>
    <w:lvl w:ilvl="6" w:tplc="9C7CCE48" w:tentative="1">
      <w:start w:val="1"/>
      <w:numFmt w:val="bullet"/>
      <w:lvlText w:val="•"/>
      <w:lvlJc w:val="left"/>
      <w:pPr>
        <w:tabs>
          <w:tab w:val="num" w:pos="5040"/>
        </w:tabs>
        <w:ind w:left="5040" w:hanging="360"/>
      </w:pPr>
      <w:rPr>
        <w:rFonts w:ascii="Arial" w:hAnsi="Arial" w:hint="default"/>
      </w:rPr>
    </w:lvl>
    <w:lvl w:ilvl="7" w:tplc="4EF685FC" w:tentative="1">
      <w:start w:val="1"/>
      <w:numFmt w:val="bullet"/>
      <w:lvlText w:val="•"/>
      <w:lvlJc w:val="left"/>
      <w:pPr>
        <w:tabs>
          <w:tab w:val="num" w:pos="5760"/>
        </w:tabs>
        <w:ind w:left="5760" w:hanging="360"/>
      </w:pPr>
      <w:rPr>
        <w:rFonts w:ascii="Arial" w:hAnsi="Arial" w:hint="default"/>
      </w:rPr>
    </w:lvl>
    <w:lvl w:ilvl="8" w:tplc="BB50910C" w:tentative="1">
      <w:start w:val="1"/>
      <w:numFmt w:val="bullet"/>
      <w:lvlText w:val="•"/>
      <w:lvlJc w:val="left"/>
      <w:pPr>
        <w:tabs>
          <w:tab w:val="num" w:pos="6480"/>
        </w:tabs>
        <w:ind w:left="6480" w:hanging="360"/>
      </w:pPr>
      <w:rPr>
        <w:rFonts w:ascii="Arial" w:hAnsi="Arial" w:hint="default"/>
      </w:rPr>
    </w:lvl>
  </w:abstractNum>
  <w:abstractNum w:abstractNumId="4">
    <w:nsid w:val="3B4920EE"/>
    <w:multiLevelType w:val="multilevel"/>
    <w:tmpl w:val="E626CA90"/>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nsid w:val="4F287F4C"/>
    <w:multiLevelType w:val="hybridMultilevel"/>
    <w:tmpl w:val="ACC2F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1C36DE9"/>
    <w:multiLevelType w:val="multilevel"/>
    <w:tmpl w:val="8EEA4172"/>
    <w:styleLink w:val="Numbered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7">
    <w:nsid w:val="58673295"/>
    <w:multiLevelType w:val="multilevel"/>
    <w:tmpl w:val="9996BEE8"/>
    <w:styleLink w:val="WWNum1"/>
    <w:lvl w:ilvl="0">
      <w:start w:val="1"/>
      <w:numFmt w:val="decimal"/>
      <w:lvlText w:val="%1."/>
      <w:lvlJc w:val="left"/>
      <w:pPr>
        <w:ind w:left="360" w:hanging="360"/>
      </w:pPr>
    </w:lvl>
    <w:lvl w:ilvl="1">
      <w:start w:val="1"/>
      <w:numFmt w:val="decimal"/>
      <w:lvlText w:val="%1.%2"/>
      <w:lvlJc w:val="left"/>
      <w:pPr>
        <w:ind w:left="855" w:hanging="405"/>
      </w:pPr>
      <w:rPr>
        <w:sz w:val="22"/>
        <w:szCs w:val="22"/>
      </w:rPr>
    </w:lvl>
    <w:lvl w:ilvl="2">
      <w:start w:val="1"/>
      <w:numFmt w:val="decimal"/>
      <w:lvlText w:val="%1.%2.%3"/>
      <w:lvlJc w:val="left"/>
      <w:pPr>
        <w:ind w:left="1080" w:hanging="630"/>
      </w:pPr>
      <w:rPr>
        <w:b/>
        <w:i w:val="0"/>
        <w:sz w:val="20"/>
        <w:szCs w:val="20"/>
      </w:r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8">
    <w:nsid w:val="73DD3BC8"/>
    <w:multiLevelType w:val="multilevel"/>
    <w:tmpl w:val="66EE2602"/>
    <w:styleLink w:val="Outline"/>
    <w:lvl w:ilvl="0">
      <w:start w:val="1"/>
      <w:numFmt w:val="decimal"/>
      <w:pStyle w:val="Heading1"/>
      <w:lvlText w:val="%1."/>
      <w:lvlJc w:val="left"/>
      <w:pPr>
        <w:ind w:left="360" w:hanging="360"/>
      </w:pPr>
    </w:lvl>
    <w:lvl w:ilvl="1">
      <w:start w:val="1"/>
      <w:numFmt w:val="decimal"/>
      <w:pStyle w:val="Heading2"/>
      <w:lvlText w:val="%1.%2"/>
      <w:lvlJc w:val="left"/>
      <w:pPr>
        <w:ind w:left="855" w:hanging="405"/>
      </w:pPr>
      <w:rPr>
        <w:sz w:val="22"/>
        <w:szCs w:val="22"/>
      </w:rPr>
    </w:lvl>
    <w:lvl w:ilvl="2">
      <w:start w:val="1"/>
      <w:numFmt w:val="decimal"/>
      <w:pStyle w:val="Heading3"/>
      <w:lvlText w:val="%1.%2.%3"/>
      <w:lvlJc w:val="left"/>
      <w:pPr>
        <w:ind w:left="1080" w:hanging="630"/>
      </w:pPr>
      <w:rPr>
        <w:b/>
        <w:i w:val="0"/>
        <w:sz w:val="20"/>
        <w:szCs w:val="20"/>
      </w:rPr>
    </w:lvl>
    <w:lvl w:ilvl="3">
      <w:start w:val="1"/>
      <w:numFmt w:val="none"/>
      <w:lvlText w:val="%4"/>
      <w:lvlJc w:val="left"/>
      <w:pPr>
        <w:ind w:left="864" w:hanging="864"/>
      </w:pPr>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num w:numId="1">
    <w:abstractNumId w:val="8"/>
  </w:num>
  <w:num w:numId="2">
    <w:abstractNumId w:val="4"/>
  </w:num>
  <w:num w:numId="3">
    <w:abstractNumId w:val="6"/>
  </w:num>
  <w:num w:numId="4">
    <w:abstractNumId w:val="0"/>
  </w:num>
  <w:num w:numId="5">
    <w:abstractNumId w:val="7"/>
  </w:num>
  <w:num w:numId="6">
    <w:abstractNumId w:val="1"/>
  </w:num>
  <w:num w:numId="7">
    <w:abstractNumId w:val="5"/>
  </w:num>
  <w:num w:numId="8">
    <w:abstractNumId w:val="8"/>
  </w:num>
  <w:num w:numId="9">
    <w:abstractNumId w:val="8"/>
  </w:num>
  <w:num w:numId="10">
    <w:abstractNumId w:val="3"/>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D0"/>
    <w:rsid w:val="00031AE3"/>
    <w:rsid w:val="001036A3"/>
    <w:rsid w:val="00170B92"/>
    <w:rsid w:val="00170FC6"/>
    <w:rsid w:val="001E55DC"/>
    <w:rsid w:val="00223D63"/>
    <w:rsid w:val="002658DE"/>
    <w:rsid w:val="002A3865"/>
    <w:rsid w:val="004C061F"/>
    <w:rsid w:val="0052000D"/>
    <w:rsid w:val="0053322C"/>
    <w:rsid w:val="00812A60"/>
    <w:rsid w:val="008C4D0E"/>
    <w:rsid w:val="00A214B2"/>
    <w:rsid w:val="00A62CD0"/>
    <w:rsid w:val="00A734F5"/>
    <w:rsid w:val="00A73D4B"/>
    <w:rsid w:val="00AB7151"/>
    <w:rsid w:val="00B23E46"/>
    <w:rsid w:val="00BE171F"/>
    <w:rsid w:val="00C829E4"/>
    <w:rsid w:val="00FB3E5D"/>
    <w:rsid w:val="00FC0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75A2F0-E1CE-4969-A3DC-A0642FE0E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kern w:val="3"/>
        <w:sz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Standard"/>
    <w:pPr>
      <w:widowControl w:val="0"/>
      <w:numPr>
        <w:numId w:val="1"/>
      </w:numPr>
      <w:spacing w:before="280" w:after="280"/>
      <w:jc w:val="both"/>
      <w:outlineLvl w:val="0"/>
    </w:pPr>
    <w:rPr>
      <w:rFonts w:ascii="Times New Roman" w:eastAsia="Times New Roman" w:hAnsi="Times New Roman" w:cs="Arial"/>
      <w:b/>
      <w:sz w:val="24"/>
      <w:szCs w:val="20"/>
    </w:rPr>
  </w:style>
  <w:style w:type="paragraph" w:styleId="Heading2">
    <w:name w:val="heading 2"/>
    <w:basedOn w:val="Heading"/>
    <w:next w:val="Standard"/>
    <w:pPr>
      <w:widowControl w:val="0"/>
      <w:numPr>
        <w:ilvl w:val="1"/>
        <w:numId w:val="1"/>
      </w:numPr>
      <w:spacing w:before="280" w:after="280"/>
      <w:jc w:val="both"/>
      <w:outlineLvl w:val="1"/>
    </w:pPr>
    <w:rPr>
      <w:rFonts w:ascii="Times New Roman" w:eastAsia="Times New Roman" w:hAnsi="Times New Roman" w:cs="Arial"/>
      <w:b/>
      <w:sz w:val="24"/>
      <w:szCs w:val="20"/>
    </w:rPr>
  </w:style>
  <w:style w:type="paragraph" w:styleId="Heading3">
    <w:name w:val="heading 3"/>
    <w:basedOn w:val="Heading2"/>
    <w:next w:val="Standard"/>
    <w:pPr>
      <w:numPr>
        <w:ilvl w:val="2"/>
      </w:numPr>
      <w:jc w:val="left"/>
      <w:outlineLvl w:val="2"/>
    </w:pPr>
  </w:style>
  <w:style w:type="paragraph" w:styleId="Heading4">
    <w:name w:val="heading 4"/>
    <w:basedOn w:val="Standard"/>
    <w:next w:val="Standard"/>
    <w:pPr>
      <w:keepNext/>
      <w:spacing w:before="240" w:after="60"/>
      <w:ind w:left="864" w:hanging="864"/>
      <w:outlineLvl w:val="3"/>
    </w:pPr>
    <w:rPr>
      <w:rFonts w:ascii="Calibri" w:eastAsia="Calibri" w:hAnsi="Calibri" w:cs="Calibri"/>
      <w:b/>
      <w:bCs/>
      <w:sz w:val="28"/>
      <w:szCs w:val="28"/>
      <w:lang w:val="en-GB"/>
    </w:rPr>
  </w:style>
  <w:style w:type="paragraph" w:styleId="Heading5">
    <w:name w:val="heading 5"/>
    <w:basedOn w:val="Standard"/>
    <w:next w:val="Standard"/>
    <w:pPr>
      <w:keepNext/>
      <w:keepLines/>
      <w:spacing w:before="200"/>
      <w:outlineLvl w:val="4"/>
    </w:pPr>
    <w:rPr>
      <w:rFonts w:ascii="Cambria" w:hAnsi="Cambria"/>
      <w:color w:val="243F60"/>
    </w:rPr>
  </w:style>
  <w:style w:type="paragraph" w:styleId="Heading6">
    <w:name w:val="heading 6"/>
    <w:basedOn w:val="Standard"/>
    <w:next w:val="Standard"/>
    <w:pPr>
      <w:spacing w:before="240" w:after="60"/>
      <w:ind w:left="1152" w:hanging="1152"/>
      <w:outlineLvl w:val="5"/>
    </w:pPr>
    <w:rPr>
      <w:rFonts w:ascii="Calibri" w:eastAsia="Calibri" w:hAnsi="Calibri" w:cs="Calibri"/>
      <w:b/>
      <w:bCs/>
      <w:sz w:val="22"/>
      <w:szCs w:val="22"/>
      <w:lang w:val="en-GB"/>
    </w:rPr>
  </w:style>
  <w:style w:type="paragraph" w:styleId="Heading7">
    <w:name w:val="heading 7"/>
    <w:basedOn w:val="Standard"/>
    <w:next w:val="Standard"/>
    <w:pPr>
      <w:spacing w:before="240" w:after="60"/>
      <w:ind w:left="1296" w:hanging="1296"/>
      <w:outlineLvl w:val="6"/>
    </w:pPr>
    <w:rPr>
      <w:rFonts w:ascii="Calibri" w:eastAsia="Calibri" w:hAnsi="Calibri" w:cs="Calibri"/>
      <w:lang w:val="en-GB"/>
    </w:rPr>
  </w:style>
  <w:style w:type="paragraph" w:styleId="Heading8">
    <w:name w:val="heading 8"/>
    <w:basedOn w:val="Standard"/>
    <w:next w:val="Standard"/>
    <w:pPr>
      <w:spacing w:before="240" w:after="60"/>
      <w:ind w:left="1440" w:hanging="1440"/>
      <w:outlineLvl w:val="7"/>
    </w:pPr>
    <w:rPr>
      <w:rFonts w:ascii="Calibri" w:eastAsia="Calibri" w:hAnsi="Calibri" w:cs="Calibri"/>
      <w:i/>
      <w:iCs/>
      <w:lang w:val="en-GB"/>
    </w:rPr>
  </w:style>
  <w:style w:type="paragraph" w:styleId="Heading9">
    <w:name w:val="heading 9"/>
    <w:basedOn w:val="Standard"/>
    <w:next w:val="Standard"/>
    <w:pPr>
      <w:spacing w:before="240" w:after="60"/>
      <w:ind w:left="1584" w:hanging="1584"/>
      <w:outlineLvl w:val="8"/>
    </w:pPr>
    <w:rPr>
      <w:rFonts w:ascii="Cambria" w:eastAsia="Cambria" w:hAnsi="Cambria" w:cs="Cambria"/>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pPr>
      <w:widowControl/>
    </w:pPr>
    <w:rPr>
      <w:rFonts w:ascii="Arial" w:hAnsi="Arial"/>
      <w:color w:val="00000A"/>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jc w:val="both"/>
    </w:pPr>
    <w:rPr>
      <w:sz w:val="20"/>
    </w:rPr>
  </w:style>
  <w:style w:type="paragraph" w:styleId="List">
    <w:name w:val="List"/>
    <w:basedOn w:val="Textbody"/>
    <w:rPr>
      <w:rFonts w:cs="FreeSans"/>
    </w:rPr>
  </w:style>
  <w:style w:type="paragraph" w:styleId="Caption">
    <w:name w:val="caption"/>
    <w:basedOn w:val="Standard"/>
    <w:next w:val="Standard"/>
    <w:pPr>
      <w:spacing w:before="120" w:after="200" w:line="276" w:lineRule="auto"/>
      <w:jc w:val="both"/>
    </w:pPr>
    <w:rPr>
      <w:rFonts w:eastAsia="MS Mincho"/>
      <w:b/>
      <w:bCs/>
      <w:sz w:val="20"/>
      <w:szCs w:val="20"/>
    </w:rPr>
  </w:style>
  <w:style w:type="paragraph" w:customStyle="1" w:styleId="Index">
    <w:name w:val="Index"/>
    <w:basedOn w:val="Standard"/>
    <w:pPr>
      <w:suppressLineNumbers/>
    </w:pPr>
    <w:rPr>
      <w:rFonts w:cs="FreeSans"/>
    </w:rPr>
  </w:style>
  <w:style w:type="paragraph" w:styleId="NormalWeb">
    <w:name w:val="Normal (Web)"/>
    <w:basedOn w:val="Standard"/>
    <w:pPr>
      <w:spacing w:before="280" w:after="280"/>
    </w:pPr>
    <w:rPr>
      <w:rFonts w:ascii="Times New Roman" w:hAnsi="Times New Roman"/>
    </w:rPr>
  </w:style>
  <w:style w:type="paragraph" w:customStyle="1" w:styleId="Textbodyindent">
    <w:name w:val="Text body indent"/>
    <w:basedOn w:val="Standard"/>
    <w:pPr>
      <w:spacing w:before="280" w:after="280"/>
      <w:ind w:left="1440"/>
    </w:pPr>
    <w:rPr>
      <w:rFonts w:cs="Arial"/>
      <w:sz w:val="20"/>
      <w:szCs w:val="20"/>
    </w:rPr>
  </w:style>
  <w:style w:type="paragraph" w:styleId="BodyTextIndent2">
    <w:name w:val="Body Text Indent 2"/>
    <w:basedOn w:val="Standard"/>
    <w:pPr>
      <w:tabs>
        <w:tab w:val="left" w:pos="3240"/>
      </w:tabs>
      <w:spacing w:before="280" w:after="280"/>
      <w:ind w:left="1440"/>
      <w:jc w:val="both"/>
    </w:pPr>
    <w:rPr>
      <w:sz w:val="20"/>
    </w:rPr>
  </w:style>
  <w:style w:type="paragraph" w:styleId="Header">
    <w:name w:val="header"/>
    <w:basedOn w:val="Standard"/>
    <w:link w:val="HeaderChar"/>
    <w:uiPriority w:val="99"/>
    <w:pPr>
      <w:tabs>
        <w:tab w:val="center" w:pos="4320"/>
        <w:tab w:val="right" w:pos="8640"/>
      </w:tabs>
    </w:pPr>
  </w:style>
  <w:style w:type="paragraph" w:styleId="Footer">
    <w:name w:val="footer"/>
    <w:basedOn w:val="Standard"/>
    <w:pPr>
      <w:tabs>
        <w:tab w:val="center" w:pos="4320"/>
        <w:tab w:val="right" w:pos="8640"/>
      </w:tabs>
    </w:pPr>
  </w:style>
  <w:style w:type="paragraph" w:styleId="DocumentMap">
    <w:name w:val="Document Map"/>
    <w:basedOn w:val="Standard"/>
    <w:pPr>
      <w:shd w:val="clear" w:color="auto" w:fill="000080"/>
    </w:pPr>
    <w:rPr>
      <w:rFonts w:ascii="Tahoma" w:eastAsia="Tahoma" w:hAnsi="Tahoma" w:cs="Tahoma"/>
    </w:rPr>
  </w:style>
  <w:style w:type="paragraph" w:styleId="BalloonText">
    <w:name w:val="Balloon Text"/>
    <w:basedOn w:val="Standard"/>
    <w:rPr>
      <w:rFonts w:ascii="Tahoma" w:eastAsia="Tahoma" w:hAnsi="Tahoma" w:cs="Tahoma"/>
      <w:sz w:val="16"/>
      <w:szCs w:val="16"/>
    </w:rPr>
  </w:style>
  <w:style w:type="paragraph" w:styleId="ListParagraph">
    <w:name w:val="List Paragraph"/>
    <w:basedOn w:val="Standard"/>
    <w:pPr>
      <w:ind w:left="720"/>
    </w:p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styleId="Revision">
    <w:name w:val="Revision"/>
    <w:pPr>
      <w:widowControl/>
    </w:pPr>
    <w:rPr>
      <w:rFonts w:ascii="Arial" w:hAnsi="Arial"/>
      <w:color w:val="00000A"/>
      <w:szCs w:val="24"/>
    </w:rPr>
  </w:style>
  <w:style w:type="paragraph" w:customStyle="1" w:styleId="CoverTitle">
    <w:name w:val="Cover Title"/>
    <w:basedOn w:val="Standard"/>
    <w:pPr>
      <w:spacing w:before="2520" w:after="600"/>
      <w:ind w:left="2246"/>
    </w:pPr>
    <w:rPr>
      <w:rFonts w:ascii="Arial Narrow" w:eastAsia="Arial Narrow" w:hAnsi="Arial Narrow" w:cs="Arial Narrow"/>
      <w:b/>
      <w:spacing w:val="10"/>
      <w:sz w:val="72"/>
      <w:szCs w:val="20"/>
    </w:rPr>
  </w:style>
  <w:style w:type="paragraph" w:customStyle="1" w:styleId="BulletList1">
    <w:name w:val="Bullet_List1"/>
    <w:pPr>
      <w:widowControl/>
      <w:spacing w:before="60" w:after="60"/>
    </w:pPr>
    <w:rPr>
      <w:rFonts w:ascii="Arial Narrow" w:hAnsi="Arial Narrow"/>
      <w:color w:val="00000A"/>
      <w:sz w:val="22"/>
      <w:szCs w:val="22"/>
    </w:rPr>
  </w:style>
  <w:style w:type="paragraph" w:styleId="TOCHeading">
    <w:name w:val="TOC Heading"/>
    <w:basedOn w:val="Heading1"/>
    <w:next w:val="Standard"/>
    <w:pPr>
      <w:keepLines/>
      <w:spacing w:before="480" w:after="0" w:line="276" w:lineRule="auto"/>
      <w:jc w:val="left"/>
    </w:pPr>
    <w:rPr>
      <w:rFonts w:ascii="Cambria" w:hAnsi="Cambria" w:cs="Times New Roman"/>
      <w:bCs/>
      <w:color w:val="365F91"/>
      <w:sz w:val="28"/>
      <w:szCs w:val="28"/>
      <w:lang w:eastAsia="ja-JP"/>
    </w:rPr>
  </w:style>
  <w:style w:type="paragraph" w:customStyle="1" w:styleId="Contents1">
    <w:name w:val="Contents 1"/>
    <w:basedOn w:val="Standard"/>
    <w:next w:val="Standard"/>
    <w:autoRedefine/>
    <w:pPr>
      <w:spacing w:after="100"/>
    </w:pPr>
  </w:style>
  <w:style w:type="paragraph" w:customStyle="1" w:styleId="Contents2">
    <w:name w:val="Contents 2"/>
    <w:basedOn w:val="Standard"/>
    <w:next w:val="Standard"/>
    <w:autoRedefine/>
    <w:pPr>
      <w:spacing w:after="100"/>
      <w:ind w:left="240"/>
    </w:pPr>
  </w:style>
  <w:style w:type="paragraph" w:customStyle="1" w:styleId="Contents3">
    <w:name w:val="Contents 3"/>
    <w:basedOn w:val="Standard"/>
    <w:next w:val="Standard"/>
    <w:autoRedefine/>
    <w:pPr>
      <w:spacing w:after="100" w:line="276" w:lineRule="auto"/>
      <w:ind w:left="440"/>
    </w:pPr>
    <w:rPr>
      <w:sz w:val="22"/>
      <w:szCs w:val="22"/>
      <w:lang w:eastAsia="ja-JP"/>
    </w:rPr>
  </w:style>
  <w:style w:type="paragraph" w:customStyle="1" w:styleId="bullets">
    <w:name w:val="bullets"/>
    <w:basedOn w:val="Standard"/>
    <w:pPr>
      <w:jc w:val="both"/>
    </w:pPr>
    <w:rPr>
      <w:rFonts w:ascii="Times New Roman" w:eastAsia="Calibri" w:hAnsi="Times New Roman"/>
    </w:rPr>
  </w:style>
  <w:style w:type="paragraph" w:customStyle="1" w:styleId="western">
    <w:name w:val="western"/>
    <w:basedOn w:val="Standard"/>
    <w:pPr>
      <w:spacing w:before="280" w:after="115"/>
    </w:pPr>
    <w:rPr>
      <w:rFonts w:ascii="Times New Roman" w:hAnsi="Times New Roman"/>
      <w:color w:val="000000"/>
    </w:rPr>
  </w:style>
  <w:style w:type="paragraph" w:styleId="Title">
    <w:name w:val="Title"/>
    <w:basedOn w:val="Standard"/>
    <w:next w:val="Standard"/>
    <w:pPr>
      <w:pBdr>
        <w:bottom w:val="single" w:sz="4" w:space="1" w:color="00000A"/>
      </w:pBdr>
      <w:spacing w:after="200"/>
    </w:pPr>
    <w:rPr>
      <w:rFonts w:ascii="Cambria" w:hAnsi="Cambria"/>
      <w:spacing w:val="5"/>
      <w:sz w:val="52"/>
      <w:szCs w:val="52"/>
    </w:rPr>
  </w:style>
  <w:style w:type="paragraph" w:customStyle="1" w:styleId="Default">
    <w:name w:val="Default"/>
    <w:pPr>
      <w:widowControl/>
    </w:pPr>
    <w:rPr>
      <w:rFonts w:ascii="Calibri" w:hAnsi="Calibri" w:cs="Calibri"/>
      <w:color w:val="000000"/>
      <w:szCs w:val="24"/>
    </w:rPr>
  </w:style>
  <w:style w:type="paragraph" w:styleId="Subtitle">
    <w:name w:val="Subtitle"/>
    <w:basedOn w:val="Standard"/>
    <w:next w:val="Standard"/>
    <w:rPr>
      <w:rFonts w:ascii="Cambria" w:hAnsi="Cambria"/>
      <w:i/>
      <w:iCs/>
      <w:color w:val="4F81BD"/>
      <w:spacing w:val="15"/>
    </w:rPr>
  </w:style>
  <w:style w:type="paragraph" w:customStyle="1" w:styleId="BPOSTableText">
    <w:name w:val="BPOSTableText"/>
    <w:basedOn w:val="Standard"/>
    <w:autoRedefine/>
    <w:pPr>
      <w:keepLines/>
      <w:spacing w:before="60" w:after="60" w:line="259" w:lineRule="auto"/>
    </w:pPr>
    <w:rPr>
      <w:rFonts w:ascii="Segoe UI" w:eastAsia="Calibri" w:hAnsi="Segoe UI" w:cs="Calibri"/>
      <w:sz w:val="18"/>
      <w:szCs w:val="18"/>
    </w:rPr>
  </w:style>
  <w:style w:type="paragraph" w:customStyle="1" w:styleId="TableNormal1">
    <w:name w:val="Table Normal1"/>
    <w:basedOn w:val="Standard"/>
    <w:pPr>
      <w:spacing w:before="60" w:after="60" w:line="264" w:lineRule="auto"/>
    </w:pPr>
    <w:rPr>
      <w:rFonts w:ascii="Arial Narrow" w:eastAsia="Arial Narrow" w:hAnsi="Arial Narrow" w:cs="Arial Narrow"/>
      <w:sz w:val="18"/>
      <w:szCs w:val="18"/>
      <w:lang w:eastAsia="ja-JP"/>
    </w:rPr>
  </w:style>
  <w:style w:type="paragraph" w:customStyle="1" w:styleId="Framecontents">
    <w:name w:val="Frame contents"/>
    <w:basedOn w:val="Standard"/>
  </w:style>
  <w:style w:type="paragraph" w:customStyle="1" w:styleId="TableContents">
    <w:name w:val="Table Contents"/>
    <w:basedOn w:val="Standard"/>
  </w:style>
  <w:style w:type="paragraph" w:customStyle="1" w:styleId="TitleSlideLTGliederung1">
    <w:name w:val="Title Slide~LT~Gliederung 1"/>
    <w:pPr>
      <w:widowControl/>
    </w:pPr>
    <w:rPr>
      <w:rFonts w:ascii="FreeSans" w:eastAsia="DejaVu Sans" w:hAnsi="FreeSans" w:cs="Liberation Sans"/>
      <w:color w:val="000000"/>
      <w:sz w:val="64"/>
      <w:szCs w:val="24"/>
      <w:lang w:val="en-IN" w:eastAsia="zh-CN" w:bidi="hi-IN"/>
    </w:rPr>
  </w:style>
  <w:style w:type="paragraph" w:customStyle="1" w:styleId="ContentsHeading">
    <w:name w:val="Contents Heading"/>
    <w:basedOn w:val="Heading"/>
  </w:style>
  <w:style w:type="paragraph" w:customStyle="1" w:styleId="Quotations">
    <w:name w:val="Quotations"/>
    <w:basedOn w:val="Standard"/>
  </w:style>
  <w:style w:type="character" w:styleId="PageNumber">
    <w:name w:val="page number"/>
    <w:basedOn w:val="DefaultParagraphFont"/>
  </w:style>
  <w:style w:type="character" w:customStyle="1" w:styleId="body1">
    <w:name w:val="body1"/>
    <w:basedOn w:val="DefaultParagraphFont"/>
    <w:rPr>
      <w:rFonts w:ascii="Arial" w:eastAsia="Arial" w:hAnsi="Arial" w:cs="Arial"/>
      <w:b w:val="0"/>
      <w:bCs w:val="0"/>
      <w:i w:val="0"/>
      <w:iCs w:val="0"/>
      <w:color w:val="000000"/>
      <w:sz w:val="18"/>
      <w:szCs w:val="18"/>
    </w:rPr>
  </w:style>
  <w:style w:type="character" w:customStyle="1" w:styleId="EmailStyle24">
    <w:name w:val="EmailStyle24"/>
    <w:basedOn w:val="DefaultParagraphFont"/>
    <w:rPr>
      <w:rFonts w:ascii="Arial" w:eastAsia="Arial" w:hAnsi="Arial" w:cs="Arial"/>
      <w:color w:val="993366"/>
      <w:sz w:val="20"/>
    </w:rPr>
  </w:style>
  <w:style w:type="character" w:customStyle="1" w:styleId="BalloonTextChar">
    <w:name w:val="Balloon Text Char"/>
    <w:basedOn w:val="DefaultParagraphFont"/>
    <w:rPr>
      <w:rFonts w:ascii="Tahoma" w:eastAsia="Tahoma"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ascii="Arial" w:eastAsia="Arial" w:hAnsi="Arial" w:cs="Arial"/>
    </w:rPr>
  </w:style>
  <w:style w:type="character" w:customStyle="1" w:styleId="CommentSubjectChar">
    <w:name w:val="Comment Subject Char"/>
    <w:basedOn w:val="CommentTextChar"/>
    <w:rPr>
      <w:rFonts w:ascii="Arial" w:eastAsia="Arial" w:hAnsi="Arial" w:cs="Arial"/>
      <w:b/>
      <w:bCs/>
    </w:rPr>
  </w:style>
  <w:style w:type="character" w:customStyle="1" w:styleId="Internetlink">
    <w:name w:val="Internet link"/>
    <w:basedOn w:val="DefaultParagraphFont"/>
    <w:rPr>
      <w:rFonts w:ascii="Arial" w:eastAsia="Arial" w:hAnsi="Arial" w:cs="Arial"/>
      <w:color w:val="0000FF"/>
      <w:u w:val="single"/>
    </w:rPr>
  </w:style>
  <w:style w:type="character" w:customStyle="1" w:styleId="Heading2Char">
    <w:name w:val="Heading 2 Char"/>
    <w:basedOn w:val="DefaultParagraphFont"/>
    <w:rPr>
      <w:rFonts w:ascii="Arial" w:eastAsia="Arial" w:hAnsi="Arial" w:cs="Arial"/>
      <w:b/>
      <w:sz w:val="24"/>
    </w:rPr>
  </w:style>
  <w:style w:type="character" w:customStyle="1" w:styleId="FooterChar">
    <w:name w:val="Footer Char"/>
    <w:basedOn w:val="DefaultParagraphFont"/>
    <w:rPr>
      <w:rFonts w:ascii="Arial" w:eastAsia="Arial" w:hAnsi="Arial" w:cs="Arial"/>
      <w:sz w:val="24"/>
      <w:szCs w:val="24"/>
    </w:rPr>
  </w:style>
  <w:style w:type="character" w:customStyle="1" w:styleId="ListParagraphChar">
    <w:name w:val="List Paragraph Char"/>
    <w:rPr>
      <w:rFonts w:ascii="Arial" w:eastAsia="Arial" w:hAnsi="Arial" w:cs="Arial"/>
      <w:sz w:val="24"/>
      <w:szCs w:val="24"/>
    </w:rPr>
  </w:style>
  <w:style w:type="character" w:customStyle="1" w:styleId="Heading3Char">
    <w:name w:val="Heading 3 Char"/>
    <w:basedOn w:val="DefaultParagraphFont"/>
    <w:rPr>
      <w:rFonts w:ascii="Arial" w:eastAsia="Arial" w:hAnsi="Arial" w:cs="Arial"/>
      <w:b/>
      <w:sz w:val="24"/>
    </w:rPr>
  </w:style>
  <w:style w:type="character" w:styleId="FollowedHyperlink">
    <w:name w:val="FollowedHyperlink"/>
    <w:basedOn w:val="DefaultParagraphFont"/>
    <w:rPr>
      <w:color w:val="800080"/>
      <w:u w:val="single"/>
    </w:rPr>
  </w:style>
  <w:style w:type="character" w:customStyle="1" w:styleId="italic">
    <w:name w:val="italic"/>
    <w:basedOn w:val="DefaultParagraphFont"/>
  </w:style>
  <w:style w:type="character" w:styleId="LineNumber">
    <w:name w:val="line number"/>
    <w:basedOn w:val="DefaultParagraphFont"/>
  </w:style>
  <w:style w:type="character" w:customStyle="1" w:styleId="Heading5Char">
    <w:name w:val="Heading 5 Char"/>
    <w:basedOn w:val="DefaultParagraphFont"/>
    <w:rPr>
      <w:rFonts w:ascii="Cambria" w:eastAsia="Times New Roman" w:hAnsi="Cambria" w:cs="Times New Roman"/>
      <w:color w:val="243F60"/>
      <w:sz w:val="24"/>
      <w:szCs w:val="24"/>
    </w:rPr>
  </w:style>
  <w:style w:type="character" w:customStyle="1" w:styleId="TitleChar">
    <w:name w:val="Title Char"/>
    <w:basedOn w:val="DefaultParagraphFont"/>
    <w:rPr>
      <w:rFonts w:ascii="Cambria" w:eastAsia="Times New Roman" w:hAnsi="Cambria" w:cs="Times New Roman"/>
      <w:spacing w:val="5"/>
      <w:sz w:val="52"/>
      <w:szCs w:val="52"/>
    </w:rPr>
  </w:style>
  <w:style w:type="character" w:customStyle="1" w:styleId="SubtitleChar">
    <w:name w:val="Subtitle Char"/>
    <w:basedOn w:val="DefaultParagraphFont"/>
    <w:rPr>
      <w:rFonts w:ascii="Cambria" w:eastAsia="Times New Roman" w:hAnsi="Cambria" w:cs="Times New Roman"/>
      <w:i/>
      <w:iCs/>
      <w:color w:val="4F81BD"/>
      <w:spacing w:val="15"/>
      <w:sz w:val="24"/>
      <w:szCs w:val="24"/>
    </w:rPr>
  </w:style>
  <w:style w:type="character" w:customStyle="1" w:styleId="apple-converted-space">
    <w:name w:val="apple-converted-space"/>
    <w:basedOn w:val="DefaultParagraphFont"/>
  </w:style>
  <w:style w:type="character" w:styleId="Emphasis">
    <w:name w:val="Emphasis"/>
    <w:basedOn w:val="DefaultParagraphFont"/>
    <w:rPr>
      <w:i/>
      <w:iCs/>
    </w:rPr>
  </w:style>
  <w:style w:type="character" w:customStyle="1" w:styleId="Heading1Char">
    <w:name w:val="Heading 1 Char"/>
    <w:basedOn w:val="DefaultParagraphFont"/>
    <w:rPr>
      <w:rFonts w:ascii="Arial" w:eastAsia="Arial" w:hAnsi="Arial" w:cs="Arial"/>
      <w:b/>
      <w:sz w:val="24"/>
    </w:rPr>
  </w:style>
  <w:style w:type="character" w:customStyle="1" w:styleId="BPOSTableTextChar">
    <w:name w:val="BPOSTableText Char"/>
    <w:basedOn w:val="DefaultParagraphFont"/>
    <w:rPr>
      <w:rFonts w:ascii="Segoe UI" w:eastAsia="Calibri" w:hAnsi="Segoe UI" w:cs="Calibri"/>
      <w:sz w:val="18"/>
      <w:szCs w:val="18"/>
    </w:rPr>
  </w:style>
  <w:style w:type="character" w:customStyle="1" w:styleId="Heading4Char">
    <w:name w:val="Heading 4 Char"/>
    <w:basedOn w:val="DefaultParagraphFont"/>
    <w:rPr>
      <w:rFonts w:ascii="Calibri" w:eastAsia="Calibri" w:hAnsi="Calibri" w:cs="Calibri"/>
      <w:b/>
      <w:bCs/>
      <w:sz w:val="28"/>
      <w:szCs w:val="28"/>
      <w:lang w:val="en-GB"/>
    </w:rPr>
  </w:style>
  <w:style w:type="character" w:customStyle="1" w:styleId="Heading6Char">
    <w:name w:val="Heading 6 Char"/>
    <w:basedOn w:val="DefaultParagraphFont"/>
    <w:rPr>
      <w:rFonts w:ascii="Calibri" w:eastAsia="Calibri" w:hAnsi="Calibri" w:cs="Calibri"/>
      <w:b/>
      <w:bCs/>
      <w:sz w:val="22"/>
      <w:szCs w:val="22"/>
      <w:lang w:val="en-GB"/>
    </w:rPr>
  </w:style>
  <w:style w:type="character" w:customStyle="1" w:styleId="Heading7Char">
    <w:name w:val="Heading 7 Char"/>
    <w:basedOn w:val="DefaultParagraphFont"/>
    <w:rPr>
      <w:rFonts w:ascii="Calibri" w:eastAsia="Calibri" w:hAnsi="Calibri" w:cs="Calibri"/>
      <w:sz w:val="24"/>
      <w:szCs w:val="24"/>
      <w:lang w:val="en-GB"/>
    </w:rPr>
  </w:style>
  <w:style w:type="character" w:customStyle="1" w:styleId="Heading8Char">
    <w:name w:val="Heading 8 Char"/>
    <w:basedOn w:val="DefaultParagraphFont"/>
    <w:rPr>
      <w:rFonts w:ascii="Calibri" w:eastAsia="Calibri" w:hAnsi="Calibri" w:cs="Calibri"/>
      <w:i/>
      <w:iCs/>
      <w:sz w:val="24"/>
      <w:szCs w:val="24"/>
      <w:lang w:val="en-GB"/>
    </w:rPr>
  </w:style>
  <w:style w:type="character" w:customStyle="1" w:styleId="Heading9Char">
    <w:name w:val="Heading 9 Char"/>
    <w:basedOn w:val="DefaultParagraphFont"/>
    <w:rPr>
      <w:rFonts w:ascii="Cambria" w:eastAsia="Cambria" w:hAnsi="Cambria" w:cs="Cambria"/>
      <w:sz w:val="22"/>
      <w:szCs w:val="22"/>
      <w:lang w:val="en-GB"/>
    </w:rPr>
  </w:style>
  <w:style w:type="character" w:customStyle="1" w:styleId="ListLabel1">
    <w:name w:val="ListLabel 1"/>
    <w:rPr>
      <w:rFonts w:eastAsia="Times New Roman" w:cs="Segoe"/>
      <w:sz w:val="20"/>
      <w:szCs w:val="20"/>
    </w:rPr>
  </w:style>
  <w:style w:type="character" w:customStyle="1" w:styleId="ListLabel2">
    <w:name w:val="ListLabel 2"/>
    <w:rPr>
      <w:rFonts w:cs="Times New Roman"/>
      <w:sz w:val="20"/>
      <w:szCs w:val="20"/>
    </w:rPr>
  </w:style>
  <w:style w:type="character" w:customStyle="1" w:styleId="ListLabel3">
    <w:name w:val="ListLabel 3"/>
    <w:rPr>
      <w:rFonts w:cs="Times New Roman"/>
      <w:sz w:val="20"/>
      <w:szCs w:val="20"/>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ListLabel10">
    <w:name w:val="ListLabel 10"/>
    <w:rPr>
      <w:sz w:val="22"/>
      <w:szCs w:val="22"/>
    </w:rPr>
  </w:style>
  <w:style w:type="character" w:customStyle="1" w:styleId="ListLabel11">
    <w:name w:val="ListLabel 11"/>
    <w:rPr>
      <w:b/>
      <w:i w:val="0"/>
      <w:sz w:val="20"/>
      <w:szCs w:val="20"/>
    </w:rPr>
  </w:style>
  <w:style w:type="character" w:customStyle="1" w:styleId="ListLabel12">
    <w:name w:val="ListLabel 12"/>
    <w:rPr>
      <w:b/>
      <w:i w:val="0"/>
      <w:color w:val="FF6600"/>
      <w:sz w:val="16"/>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sz w:val="20"/>
    </w:rPr>
  </w:style>
  <w:style w:type="character" w:customStyle="1" w:styleId="ListLabel21">
    <w:name w:val="ListLabel 21"/>
    <w:rPr>
      <w:sz w:val="20"/>
    </w:rPr>
  </w:style>
  <w:style w:type="character" w:customStyle="1" w:styleId="ListLabel22">
    <w:name w:val="ListLabel 22"/>
    <w:rPr>
      <w:sz w:val="20"/>
    </w:rPr>
  </w:style>
  <w:style w:type="character" w:customStyle="1" w:styleId="ListLabel23">
    <w:name w:val="ListLabel 23"/>
    <w:rPr>
      <w:sz w:val="20"/>
    </w:rPr>
  </w:style>
  <w:style w:type="character" w:customStyle="1" w:styleId="ListLabel24">
    <w:name w:val="ListLabel 24"/>
    <w:rPr>
      <w:sz w:val="20"/>
    </w:rPr>
  </w:style>
  <w:style w:type="character" w:customStyle="1" w:styleId="ListLabel25">
    <w:name w:val="ListLabel 25"/>
    <w:rPr>
      <w:sz w:val="20"/>
    </w:rPr>
  </w:style>
  <w:style w:type="character" w:customStyle="1" w:styleId="ListLabel26">
    <w:name w:val="ListLabel 26"/>
    <w:rPr>
      <w:sz w:val="20"/>
    </w:rPr>
  </w:style>
  <w:style w:type="character" w:customStyle="1" w:styleId="ListLabel27">
    <w:name w:val="ListLabel 27"/>
    <w:rPr>
      <w:sz w:val="20"/>
    </w:rPr>
  </w:style>
  <w:style w:type="character" w:customStyle="1" w:styleId="ListLabel28">
    <w:name w:val="ListLabel 28"/>
    <w:rPr>
      <w:sz w:val="20"/>
    </w:rPr>
  </w:style>
  <w:style w:type="character" w:customStyle="1" w:styleId="ListLabel29">
    <w:name w:val="ListLabel 29"/>
    <w:rPr>
      <w:sz w:val="20"/>
    </w:rPr>
  </w:style>
  <w:style w:type="character" w:customStyle="1" w:styleId="ListLabel30">
    <w:name w:val="ListLabel 30"/>
    <w:rPr>
      <w:sz w:val="20"/>
    </w:rPr>
  </w:style>
  <w:style w:type="character" w:customStyle="1" w:styleId="ListLabel31">
    <w:name w:val="ListLabel 31"/>
    <w:rPr>
      <w:sz w:val="20"/>
    </w:rPr>
  </w:style>
  <w:style w:type="character" w:customStyle="1" w:styleId="ListLabel32">
    <w:name w:val="ListLabel 32"/>
    <w:rPr>
      <w:sz w:val="20"/>
    </w:rPr>
  </w:style>
  <w:style w:type="character" w:customStyle="1" w:styleId="ListLabel33">
    <w:name w:val="ListLabel 33"/>
    <w:rPr>
      <w:sz w:val="20"/>
    </w:rPr>
  </w:style>
  <w:style w:type="character" w:customStyle="1" w:styleId="ListLabel34">
    <w:name w:val="ListLabel 34"/>
    <w:rPr>
      <w:sz w:val="20"/>
    </w:rPr>
  </w:style>
  <w:style w:type="character" w:customStyle="1" w:styleId="ListLabel35">
    <w:name w:val="ListLabel 35"/>
    <w:rPr>
      <w:sz w:val="20"/>
    </w:rPr>
  </w:style>
  <w:style w:type="character" w:customStyle="1" w:styleId="ListLabel36">
    <w:name w:val="ListLabel 36"/>
    <w:rPr>
      <w:rFonts w:cs="Courier New"/>
    </w:rPr>
  </w:style>
  <w:style w:type="character" w:customStyle="1" w:styleId="ListLabel37">
    <w:name w:val="ListLabel 37"/>
    <w:rPr>
      <w:rFonts w:cs="Courier New"/>
    </w:rPr>
  </w:style>
  <w:style w:type="character" w:customStyle="1" w:styleId="ListLabel38">
    <w:name w:val="ListLabel 38"/>
    <w:rPr>
      <w:rFonts w:cs="Courier New"/>
    </w:rPr>
  </w:style>
  <w:style w:type="character" w:customStyle="1" w:styleId="IndexLink">
    <w:name w:val="Index Link"/>
  </w:style>
  <w:style w:type="character" w:customStyle="1" w:styleId="ListLabel39">
    <w:name w:val="ListLabel 39"/>
    <w:rPr>
      <w:sz w:val="22"/>
      <w:szCs w:val="22"/>
    </w:rPr>
  </w:style>
  <w:style w:type="character" w:customStyle="1" w:styleId="ListLabel40">
    <w:name w:val="ListLabel 40"/>
    <w:rPr>
      <w:b/>
      <w:i w:val="0"/>
      <w:sz w:val="20"/>
      <w:szCs w:val="20"/>
    </w:rPr>
  </w:style>
  <w:style w:type="character" w:customStyle="1" w:styleId="ListLabel41">
    <w:name w:val="ListLabel 41"/>
    <w:rPr>
      <w:sz w:val="22"/>
      <w:szCs w:val="22"/>
    </w:rPr>
  </w:style>
  <w:style w:type="character" w:customStyle="1" w:styleId="ListLabel42">
    <w:name w:val="ListLabel 42"/>
    <w:rPr>
      <w:b/>
      <w:i w:val="0"/>
      <w:sz w:val="20"/>
      <w:szCs w:val="20"/>
    </w:rPr>
  </w:style>
  <w:style w:type="character" w:customStyle="1" w:styleId="ListLabel43">
    <w:name w:val="ListLabel 43"/>
    <w:rPr>
      <w:rFonts w:cs="Symbol"/>
      <w:sz w:val="20"/>
    </w:rPr>
  </w:style>
  <w:style w:type="character" w:customStyle="1" w:styleId="ListLabel44">
    <w:name w:val="ListLabel 44"/>
    <w:rPr>
      <w:rFonts w:cs="Courier New"/>
    </w:rPr>
  </w:style>
  <w:style w:type="character" w:customStyle="1" w:styleId="ListLabel45">
    <w:name w:val="ListLabel 45"/>
    <w:rPr>
      <w:rFonts w:cs="Wingdings"/>
    </w:rPr>
  </w:style>
  <w:style w:type="character" w:customStyle="1" w:styleId="ListLabel46">
    <w:name w:val="ListLabel 46"/>
    <w:rPr>
      <w:rFonts w:cs="Symbol"/>
    </w:rPr>
  </w:style>
  <w:style w:type="character" w:customStyle="1" w:styleId="ListLabel47">
    <w:name w:val="ListLabel 47"/>
    <w:rPr>
      <w:rFonts w:cs="Courier New"/>
    </w:rPr>
  </w:style>
  <w:style w:type="character" w:customStyle="1" w:styleId="ListLabel48">
    <w:name w:val="ListLabel 48"/>
    <w:rPr>
      <w:rFonts w:cs="Wingdings"/>
    </w:rPr>
  </w:style>
  <w:style w:type="character" w:customStyle="1" w:styleId="ListLabel49">
    <w:name w:val="ListLabel 49"/>
    <w:rPr>
      <w:rFonts w:cs="Symbol"/>
    </w:rPr>
  </w:style>
  <w:style w:type="character" w:customStyle="1" w:styleId="ListLabel50">
    <w:name w:val="ListLabel 50"/>
    <w:rPr>
      <w:rFonts w:cs="Courier New"/>
    </w:rPr>
  </w:style>
  <w:style w:type="character" w:customStyle="1" w:styleId="ListLabel51">
    <w:name w:val="ListLabel 51"/>
    <w:rPr>
      <w:rFonts w:cs="Wingdings"/>
    </w:rPr>
  </w:style>
  <w:style w:type="character" w:customStyle="1" w:styleId="ListLabel52">
    <w:name w:val="ListLabel 52"/>
    <w:rPr>
      <w:rFonts w:cs="Symbol"/>
    </w:rPr>
  </w:style>
  <w:style w:type="character" w:customStyle="1" w:styleId="ListLabel53">
    <w:name w:val="ListLabel 53"/>
    <w:rPr>
      <w:rFonts w:cs="Symbol"/>
      <w:sz w:val="20"/>
    </w:rPr>
  </w:style>
  <w:style w:type="character" w:customStyle="1" w:styleId="ListLabel54">
    <w:name w:val="ListLabel 54"/>
    <w:rPr>
      <w:rFonts w:cs="Symbol"/>
    </w:rPr>
  </w:style>
  <w:style w:type="character" w:customStyle="1" w:styleId="ListLabel55">
    <w:name w:val="ListLabel 55"/>
    <w:rPr>
      <w:rFonts w:cs="Symbol"/>
    </w:rPr>
  </w:style>
  <w:style w:type="character" w:customStyle="1" w:styleId="ListLabel56">
    <w:name w:val="ListLabel 56"/>
    <w:rPr>
      <w:rFonts w:cs="Symbol"/>
    </w:rPr>
  </w:style>
  <w:style w:type="character" w:customStyle="1" w:styleId="ListLabel57">
    <w:name w:val="ListLabel 57"/>
    <w:rPr>
      <w:rFonts w:cs="Symbol"/>
    </w:rPr>
  </w:style>
  <w:style w:type="character" w:customStyle="1" w:styleId="ListLabel58">
    <w:name w:val="ListLabel 58"/>
    <w:rPr>
      <w:rFonts w:cs="Symbol"/>
    </w:rPr>
  </w:style>
  <w:style w:type="character" w:customStyle="1" w:styleId="ListLabel59">
    <w:name w:val="ListLabel 59"/>
    <w:rPr>
      <w:rFonts w:cs="Symbol"/>
    </w:rPr>
  </w:style>
  <w:style w:type="character" w:customStyle="1" w:styleId="ListLabel60">
    <w:name w:val="ListLabel 60"/>
    <w:rPr>
      <w:rFonts w:cs="Symbol"/>
    </w:rPr>
  </w:style>
  <w:style w:type="character" w:customStyle="1" w:styleId="ListLabel61">
    <w:name w:val="ListLabel 61"/>
    <w:rPr>
      <w:sz w:val="22"/>
      <w:szCs w:val="22"/>
    </w:rPr>
  </w:style>
  <w:style w:type="character" w:customStyle="1" w:styleId="ListLabel62">
    <w:name w:val="ListLabel 62"/>
    <w:rPr>
      <w:b/>
      <w:i w:val="0"/>
      <w:sz w:val="20"/>
      <w:szCs w:val="20"/>
    </w:rPr>
  </w:style>
  <w:style w:type="character" w:customStyle="1" w:styleId="ListLabel63">
    <w:name w:val="ListLabel 63"/>
    <w:rPr>
      <w:sz w:val="22"/>
      <w:szCs w:val="22"/>
    </w:rPr>
  </w:style>
  <w:style w:type="character" w:customStyle="1" w:styleId="ListLabel64">
    <w:name w:val="ListLabel 64"/>
    <w:rPr>
      <w:b/>
      <w:i w:val="0"/>
      <w:sz w:val="20"/>
      <w:szCs w:val="20"/>
    </w:rPr>
  </w:style>
  <w:style w:type="character" w:customStyle="1" w:styleId="ListLabel65">
    <w:name w:val="ListLabel 65"/>
    <w:rPr>
      <w:sz w:val="22"/>
      <w:szCs w:val="22"/>
    </w:rPr>
  </w:style>
  <w:style w:type="character" w:customStyle="1" w:styleId="ListLabel66">
    <w:name w:val="ListLabel 66"/>
    <w:rPr>
      <w:b/>
      <w:i w:val="0"/>
      <w:sz w:val="20"/>
      <w:szCs w:val="20"/>
    </w:rPr>
  </w:style>
  <w:style w:type="character" w:customStyle="1" w:styleId="ListLabel67">
    <w:name w:val="ListLabel 67"/>
    <w:rPr>
      <w:sz w:val="22"/>
      <w:szCs w:val="22"/>
    </w:rPr>
  </w:style>
  <w:style w:type="character" w:customStyle="1" w:styleId="ListLabel68">
    <w:name w:val="ListLabel 68"/>
    <w:rPr>
      <w:b/>
      <w:i w:val="0"/>
      <w:sz w:val="20"/>
      <w:szCs w:val="20"/>
    </w:rPr>
  </w:style>
  <w:style w:type="numbering" w:customStyle="1" w:styleId="NoList1">
    <w:name w:val="No List_1"/>
    <w:basedOn w:val="NoList"/>
    <w:pPr>
      <w:numPr>
        <w:numId w:val="2"/>
      </w:numPr>
    </w:pPr>
  </w:style>
  <w:style w:type="numbering" w:customStyle="1" w:styleId="NumberedList">
    <w:name w:val="Numbered List"/>
    <w:basedOn w:val="NoList"/>
    <w:pPr>
      <w:numPr>
        <w:numId w:val="3"/>
      </w:numPr>
    </w:pPr>
  </w:style>
  <w:style w:type="numbering" w:customStyle="1" w:styleId="Checklist">
    <w:name w:val="Checklist"/>
    <w:basedOn w:val="NoList"/>
    <w:pPr>
      <w:numPr>
        <w:numId w:val="4"/>
      </w:numPr>
    </w:pPr>
  </w:style>
  <w:style w:type="numbering" w:customStyle="1" w:styleId="WWNum1">
    <w:name w:val="WWNum1"/>
    <w:basedOn w:val="NoList"/>
    <w:pPr>
      <w:numPr>
        <w:numId w:val="5"/>
      </w:numPr>
    </w:pPr>
  </w:style>
  <w:style w:type="numbering" w:customStyle="1" w:styleId="WWNum2">
    <w:name w:val="WWNum2"/>
    <w:basedOn w:val="NoList"/>
    <w:pPr>
      <w:numPr>
        <w:numId w:val="6"/>
      </w:numPr>
    </w:pPr>
  </w:style>
  <w:style w:type="character" w:customStyle="1" w:styleId="HeaderChar">
    <w:name w:val="Header Char"/>
    <w:basedOn w:val="DefaultParagraphFont"/>
    <w:link w:val="Header"/>
    <w:uiPriority w:val="99"/>
    <w:rsid w:val="00FB3E5D"/>
    <w:rPr>
      <w:rFonts w:ascii="Arial" w:hAnsi="Arial"/>
      <w:color w:val="00000A"/>
      <w:szCs w:val="24"/>
    </w:rPr>
  </w:style>
  <w:style w:type="character" w:customStyle="1" w:styleId="s1">
    <w:name w:val="s1"/>
    <w:basedOn w:val="DefaultParagraphFont"/>
    <w:rsid w:val="004C061F"/>
  </w:style>
  <w:style w:type="paragraph" w:styleId="TOC1">
    <w:name w:val="toc 1"/>
    <w:basedOn w:val="Normal"/>
    <w:next w:val="Normal"/>
    <w:autoRedefine/>
    <w:uiPriority w:val="39"/>
    <w:unhideWhenUsed/>
    <w:rsid w:val="00B23E46"/>
    <w:pPr>
      <w:spacing w:after="100"/>
    </w:pPr>
  </w:style>
  <w:style w:type="character" w:styleId="Hyperlink">
    <w:name w:val="Hyperlink"/>
    <w:basedOn w:val="DefaultParagraphFont"/>
    <w:uiPriority w:val="99"/>
    <w:unhideWhenUsed/>
    <w:rsid w:val="00B23E4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371110">
      <w:bodyDiv w:val="1"/>
      <w:marLeft w:val="0"/>
      <w:marRight w:val="0"/>
      <w:marTop w:val="0"/>
      <w:marBottom w:val="0"/>
      <w:divBdr>
        <w:top w:val="none" w:sz="0" w:space="0" w:color="auto"/>
        <w:left w:val="none" w:sz="0" w:space="0" w:color="auto"/>
        <w:bottom w:val="none" w:sz="0" w:space="0" w:color="auto"/>
        <w:right w:val="none" w:sz="0" w:space="0" w:color="auto"/>
      </w:divBdr>
      <w:divsChild>
        <w:div w:id="884411583">
          <w:marLeft w:val="547"/>
          <w:marRight w:val="0"/>
          <w:marTop w:val="115"/>
          <w:marBottom w:val="0"/>
          <w:divBdr>
            <w:top w:val="none" w:sz="0" w:space="0" w:color="auto"/>
            <w:left w:val="none" w:sz="0" w:space="0" w:color="auto"/>
            <w:bottom w:val="none" w:sz="0" w:space="0" w:color="auto"/>
            <w:right w:val="none" w:sz="0" w:space="0" w:color="auto"/>
          </w:divBdr>
        </w:div>
        <w:div w:id="65808966">
          <w:marLeft w:val="547"/>
          <w:marRight w:val="0"/>
          <w:marTop w:val="115"/>
          <w:marBottom w:val="0"/>
          <w:divBdr>
            <w:top w:val="none" w:sz="0" w:space="0" w:color="auto"/>
            <w:left w:val="none" w:sz="0" w:space="0" w:color="auto"/>
            <w:bottom w:val="none" w:sz="0" w:space="0" w:color="auto"/>
            <w:right w:val="none" w:sz="0" w:space="0" w:color="auto"/>
          </w:divBdr>
        </w:div>
        <w:div w:id="1799374198">
          <w:marLeft w:val="547"/>
          <w:marRight w:val="0"/>
          <w:marTop w:val="115"/>
          <w:marBottom w:val="0"/>
          <w:divBdr>
            <w:top w:val="none" w:sz="0" w:space="0" w:color="auto"/>
            <w:left w:val="none" w:sz="0" w:space="0" w:color="auto"/>
            <w:bottom w:val="none" w:sz="0" w:space="0" w:color="auto"/>
            <w:right w:val="none" w:sz="0" w:space="0" w:color="auto"/>
          </w:divBdr>
        </w:div>
        <w:div w:id="444279099">
          <w:marLeft w:val="1166"/>
          <w:marRight w:val="0"/>
          <w:marTop w:val="96"/>
          <w:marBottom w:val="0"/>
          <w:divBdr>
            <w:top w:val="none" w:sz="0" w:space="0" w:color="auto"/>
            <w:left w:val="none" w:sz="0" w:space="0" w:color="auto"/>
            <w:bottom w:val="none" w:sz="0" w:space="0" w:color="auto"/>
            <w:right w:val="none" w:sz="0" w:space="0" w:color="auto"/>
          </w:divBdr>
        </w:div>
        <w:div w:id="955212043">
          <w:marLeft w:val="1166"/>
          <w:marRight w:val="0"/>
          <w:marTop w:val="96"/>
          <w:marBottom w:val="0"/>
          <w:divBdr>
            <w:top w:val="none" w:sz="0" w:space="0" w:color="auto"/>
            <w:left w:val="none" w:sz="0" w:space="0" w:color="auto"/>
            <w:bottom w:val="none" w:sz="0" w:space="0" w:color="auto"/>
            <w:right w:val="none" w:sz="0" w:space="0" w:color="auto"/>
          </w:divBdr>
        </w:div>
        <w:div w:id="531922217">
          <w:marLeft w:val="1166"/>
          <w:marRight w:val="0"/>
          <w:marTop w:val="96"/>
          <w:marBottom w:val="0"/>
          <w:divBdr>
            <w:top w:val="none" w:sz="0" w:space="0" w:color="auto"/>
            <w:left w:val="none" w:sz="0" w:space="0" w:color="auto"/>
            <w:bottom w:val="none" w:sz="0" w:space="0" w:color="auto"/>
            <w:right w:val="none" w:sz="0" w:space="0" w:color="auto"/>
          </w:divBdr>
        </w:div>
        <w:div w:id="1470855277">
          <w:marLeft w:val="1166"/>
          <w:marRight w:val="0"/>
          <w:marTop w:val="96"/>
          <w:marBottom w:val="0"/>
          <w:divBdr>
            <w:top w:val="none" w:sz="0" w:space="0" w:color="auto"/>
            <w:left w:val="none" w:sz="0" w:space="0" w:color="auto"/>
            <w:bottom w:val="none" w:sz="0" w:space="0" w:color="auto"/>
            <w:right w:val="none" w:sz="0" w:space="0" w:color="auto"/>
          </w:divBdr>
        </w:div>
      </w:divsChild>
    </w:div>
    <w:div w:id="2097048603">
      <w:bodyDiv w:val="1"/>
      <w:marLeft w:val="0"/>
      <w:marRight w:val="0"/>
      <w:marTop w:val="0"/>
      <w:marBottom w:val="0"/>
      <w:divBdr>
        <w:top w:val="none" w:sz="0" w:space="0" w:color="auto"/>
        <w:left w:val="none" w:sz="0" w:space="0" w:color="auto"/>
        <w:bottom w:val="none" w:sz="0" w:space="0" w:color="auto"/>
        <w:right w:val="none" w:sz="0" w:space="0" w:color="auto"/>
      </w:divBdr>
      <w:divsChild>
        <w:div w:id="320624655">
          <w:marLeft w:val="547"/>
          <w:marRight w:val="0"/>
          <w:marTop w:val="106"/>
          <w:marBottom w:val="0"/>
          <w:divBdr>
            <w:top w:val="none" w:sz="0" w:space="0" w:color="auto"/>
            <w:left w:val="none" w:sz="0" w:space="0" w:color="auto"/>
            <w:bottom w:val="none" w:sz="0" w:space="0" w:color="auto"/>
            <w:right w:val="none" w:sz="0" w:space="0" w:color="auto"/>
          </w:divBdr>
        </w:div>
        <w:div w:id="1679961325">
          <w:marLeft w:val="1166"/>
          <w:marRight w:val="0"/>
          <w:marTop w:val="106"/>
          <w:marBottom w:val="0"/>
          <w:divBdr>
            <w:top w:val="none" w:sz="0" w:space="0" w:color="auto"/>
            <w:left w:val="none" w:sz="0" w:space="0" w:color="auto"/>
            <w:bottom w:val="none" w:sz="0" w:space="0" w:color="auto"/>
            <w:right w:val="none" w:sz="0" w:space="0" w:color="auto"/>
          </w:divBdr>
        </w:div>
        <w:div w:id="2048337838">
          <w:marLeft w:val="1166"/>
          <w:marRight w:val="0"/>
          <w:marTop w:val="106"/>
          <w:marBottom w:val="0"/>
          <w:divBdr>
            <w:top w:val="none" w:sz="0" w:space="0" w:color="auto"/>
            <w:left w:val="none" w:sz="0" w:space="0" w:color="auto"/>
            <w:bottom w:val="none" w:sz="0" w:space="0" w:color="auto"/>
            <w:right w:val="none" w:sz="0" w:space="0" w:color="auto"/>
          </w:divBdr>
        </w:div>
        <w:div w:id="1931309478">
          <w:marLeft w:val="547"/>
          <w:marRight w:val="0"/>
          <w:marTop w:val="106"/>
          <w:marBottom w:val="0"/>
          <w:divBdr>
            <w:top w:val="none" w:sz="0" w:space="0" w:color="auto"/>
            <w:left w:val="none" w:sz="0" w:space="0" w:color="auto"/>
            <w:bottom w:val="none" w:sz="0" w:space="0" w:color="auto"/>
            <w:right w:val="none" w:sz="0" w:space="0" w:color="auto"/>
          </w:divBdr>
        </w:div>
        <w:div w:id="1234968000">
          <w:marLeft w:val="547"/>
          <w:marRight w:val="0"/>
          <w:marTop w:val="106"/>
          <w:marBottom w:val="0"/>
          <w:divBdr>
            <w:top w:val="none" w:sz="0" w:space="0" w:color="auto"/>
            <w:left w:val="none" w:sz="0" w:space="0" w:color="auto"/>
            <w:bottom w:val="none" w:sz="0" w:space="0" w:color="auto"/>
            <w:right w:val="none" w:sz="0" w:space="0" w:color="auto"/>
          </w:divBdr>
        </w:div>
        <w:div w:id="197787871">
          <w:marLeft w:val="547"/>
          <w:marRight w:val="0"/>
          <w:marTop w:val="10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7DB6C-8749-4199-9DE5-4AB08654B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High Level Design</vt:lpstr>
    </vt:vector>
  </TitlesOfParts>
  <Company>Hewlett-Packard</Company>
  <LinksUpToDate>false</LinksUpToDate>
  <CharactersWithSpaces>3793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creator>Manu Srinivasa</dc:creator>
  <cp:lastModifiedBy>Gnana Sekhar Surneni</cp:lastModifiedBy>
  <cp:revision>9</cp:revision>
  <cp:lastPrinted>2013-04-16T01:40:00Z</cp:lastPrinted>
  <dcterms:created xsi:type="dcterms:W3CDTF">2018-10-31T12:02:00Z</dcterms:created>
  <dcterms:modified xsi:type="dcterms:W3CDTF">2018-10-31T14:31:00Z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WinWire Technologies</vt:lpwstr>
  </property>
  <property fmtid="{D5CDD505-2E9C-101B-9397-08002B2CF9AE}" pid="4" name="ContentTypeId">
    <vt:lpwstr>0x0101009B3140A35AB1C045B8EE4ABB48B00CBB</vt:lpwstr>
  </property>
  <property fmtid="{D5CDD505-2E9C-101B-9397-08002B2CF9AE}" pid="5" name="DocSecurity">
    <vt:r8>0</vt:r8>
  </property>
  <property fmtid="{D5CDD505-2E9C-101B-9397-08002B2CF9AE}" pid="6" name="HyperlinksChanged">
    <vt:bool>false</vt:bool>
  </property>
  <property fmtid="{D5CDD505-2E9C-101B-9397-08002B2CF9AE}" pid="7" name="LinksUpToDate">
    <vt:bool>false</vt:bool>
  </property>
  <property fmtid="{D5CDD505-2E9C-101B-9397-08002B2CF9AE}" pid="8" name="Manager">
    <vt:lpwstr>manu.srinivasa@winwire.com</vt:lpwstr>
  </property>
  <property fmtid="{D5CDD505-2E9C-101B-9397-08002B2CF9AE}" pid="9" name="Order">
    <vt:r8>2800</vt:r8>
  </property>
  <property fmtid="{D5CDD505-2E9C-101B-9397-08002B2CF9AE}" pid="10" name="ScaleCrop">
    <vt:bool>false</vt:bool>
  </property>
  <property fmtid="{D5CDD505-2E9C-101B-9397-08002B2CF9AE}" pid="11" name="ShareDoc">
    <vt:bool>false</vt:bool>
  </property>
</Properties>
</file>