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Incident Timeline Reconstructor: Stage-Wise Workplan</w:t>
      </w:r>
    </w:p>
    <w:p>
      <w:pPr>
        <w:spacing w:after="280"/>
      </w:pPr>
      <w:r>
        <w:rPr>
          <w:rFonts w:ascii="Calibri" w:hAnsi="Calibri"/>
          <w:i/>
          <w:color w:val="666666"/>
          <w:sz w:val="24"/>
        </w:rPr>
        <w:t>Step-by-Step Implementation Roadmap &amp; Engineering Strategy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Stage 1: Setup, Schemas &amp; Mock Data Suite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8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</w:rPr>
              <w:t xml:space="preserve">Stage Objective: </w:t>
            </w:r>
            <w:r>
              <w:rPr>
                <w:i/>
              </w:rPr>
              <w:t>Establish the foundational directory structure, define the Canonical Event Schema, and prepare local synthetic datasets for offline testing.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50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Detailed Action Items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1.1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Project Setup &amp; Environment Initialization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Create a Python 3.11 virtual environment, initialize a Git repository, and define dependencies (FastAPI, Pydantic v2, Uvicorn, Jinja2, Requests, SQLite).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1.2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Define Canonical Event Record (Pydantic Schema)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Design the standard JSON schema that all raw logs will be transformed into (fields: timestamp_utc, host, user, source_ip, event_type, log_source, raw_ref).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1.3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Create Ground-Truth Test Suites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Organize synthetic logs into test folders (e.g., data/sample_phishing_01/) containing raw email headers, DNS logs, web proxy logs, Wazuh JSON alerts, and CloudTrail entries.</w:t>
            </w:r>
          </w:p>
        </w:tc>
      </w:tr>
    </w:tbl>
    <w:p>
      <w:pPr>
        <w:spacing w:before="12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Stage 2: Local LLM Infrastructure &amp; Extraction Module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8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</w:rPr>
              <w:t xml:space="preserve">Stage Objective: </w:t>
            </w:r>
            <w:r>
              <w:rPr>
                <w:i/>
              </w:rPr>
              <w:t>Configure local Ollama service for offline execution and build parsers/LLM wrappers to convert unstructured logs into Canonical Event Records.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50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Detailed Action Items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2.1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Ollama Service Configuration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Install Ollama locally/VM, pull an open-weight model (e.g., llama3.1:8b or qwen2.5), and verify local API connectivity at http://localhost:11434.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2.2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Structured Log Decoders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Write deterministic Python parsers for pre-structured JSON logs (Wazuh alerts, AWS CloudTrail) to directly output Canonical Event Records.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2.3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LLM Extraction Call for Unstructured Logs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Develop an Ollama Service client with a strict system prompt that extracts canonical JSON fields from free-text logs (syslog, auth.log, raw email headers).</w:t>
            </w:r>
          </w:p>
        </w:tc>
      </w:tr>
    </w:tbl>
    <w:p>
      <w:pPr>
        <w:spacing w:before="12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Stage 3: Deterministic Correlation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8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</w:rPr>
              <w:t xml:space="preserve">Stage Objective: </w:t>
            </w:r>
            <w:r>
              <w:rPr>
                <w:i/>
              </w:rPr>
              <w:t>Develop rule-based Python logic (joins, set intersections, time windows) to group raw events by shared entities without relying on AI inference.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50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Detailed Action Items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3.1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Identity &amp; Network Joining Logic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Write pure Python functions to correlate events sharing exact identity parameters (e.g., target user 'tsingh') or network markers (e.g., source IP '198.51.100.42').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3.2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Domain &amp; Resource Pivot Matching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Link pre-auth email URLs, DNS queries, and HTTP proxy requests based on exact matching domain strings (e.g., 'login-payroll-update.com').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3.3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Sliding Time-Window Clustering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Implement time-delta logic to group events occurring within logical incident operational windows (e.g., events within +/- 15 minutes of an initial trigger).</w:t>
            </w:r>
          </w:p>
        </w:tc>
      </w:tr>
    </w:tbl>
    <w:p>
      <w:pPr>
        <w:spacing w:before="12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Stage 4: Event Sequencing &amp; Timeline Skeleton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8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</w:rPr>
              <w:t xml:space="preserve">Stage Objective: </w:t>
            </w:r>
            <w:r>
              <w:rPr>
                <w:i/>
              </w:rPr>
              <w:t>Sort correlated event clusters chronologically to form an auditable timeline skeleton per entity.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50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Detailed Action Items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4.1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UTC Timestamp Normalization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Parse all heterogeneous timestamp formats (ISO 8601, BIND DNS format, Syslog time) into unified UTC datetime objects.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4.2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Chronological Sorting Engine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Execute strict sorting logic across correlated event arrays to guarantee chronological sequencing.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4.3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Timeline Skeleton Verification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Output clean, structured JSON timelines representing the step-by-step incident backbone.</w:t>
            </w:r>
          </w:p>
        </w:tc>
      </w:tr>
    </w:tbl>
    <w:p>
      <w:pPr>
        <w:spacing w:before="12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Stage 5: Deductive Narrative Synthesis &amp; Report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8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</w:rPr>
              <w:t xml:space="preserve">Stage Objective: </w:t>
            </w:r>
            <w:r>
              <w:rPr>
                <w:i/>
              </w:rPr>
              <w:t>Use the local LLM to deduce a factual, non-speculative incident narrative and format it into the organization's standard incident report.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50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Detailed Action Items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5.1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Constrained Narrative Prompt Engineering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Craft a prompt for Ollama instructing the model to synthesize the timeline into a factual narrative using strictly provided log fields.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5.2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Jinja2 Report Template Mapping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Design a standardized Markdown/HTML incident report template featuring Executive Summary, Timeline, Compromised Assets, and Evidence references.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5.3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Report Generation Pipeline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Integrate the LLM narrative output and timeline data into the Jinja2 engine to auto-generate the finalized report.</w:t>
            </w:r>
          </w:p>
        </w:tc>
      </w:tr>
    </w:tbl>
    <w:p>
      <w:pPr>
        <w:spacing w:before="12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Stage 6: FastAPI Backend Orchestration &amp; SQLite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8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</w:rPr>
              <w:t xml:space="preserve">Stage Objective: </w:t>
            </w:r>
            <w:r>
              <w:rPr>
                <w:i/>
              </w:rPr>
              <w:t>Expose the 6-stage pipeline via REST APIs and persist raw upload batches, intermediate states, and generated reports in SQLite.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50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Detailed Action Items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6.1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Database Schema Design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Create SQLite tables via SQLAlchemy to store Upload Batches, Parsed Events, Correlated Timelines, and Final Reports.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6.2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REST API Development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Implement endpoints: POST /api/logs/upload, POST /api/incident/reconstruct, GET /api/incident/{id}/timeline, GET /api/incident/{id}/report.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6.3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Pipeline Orchestration Service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Build the central FastAPI backend service that coordinates ingestion -&gt; extraction -&gt; correlation -&gt; sequencing -&gt; deduction -&gt; report export.</w:t>
            </w:r>
          </w:p>
        </w:tc>
      </w:tr>
    </w:tbl>
    <w:p>
      <w:pPr>
        <w:spacing w:before="12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Stage 7: Next.js + Tailwind Frontend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8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</w:rPr>
              <w:t xml:space="preserve">Stage Objective: </w:t>
            </w:r>
            <w:r>
              <w:rPr>
                <w:i/>
              </w:rPr>
              <w:t>Build an intuitive web interface for log file upload, visual timeline inspection, and report exporting.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50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Detailed Action Items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7.1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Log Batch Upload UI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Create a drag-and-drop file upload component in Next.js supporting batch log uploads.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7.2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Interactive Visual Timeline Component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Develop a vertical, color-coded chronological timeline component displaying event details, raw log references, and correlation tags.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C5E8A"/>
                <w:sz w:val="19"/>
              </w:rPr>
              <w:t>Task 7.3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Report Viewer &amp; Export Interface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sz w:val="19"/>
              </w:rPr>
              <w:t>Build a rich preview panel for the final report with Markdown/PDF export options.</w:t>
            </w:r>
          </w:p>
        </w:tc>
      </w:tr>
    </w:tbl>
    <w:p>
      <w:pPr>
        <w:spacing w:before="12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