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AF26" w14:textId="77777777" w:rsidR="00567A6B" w:rsidRPr="0056472F" w:rsidRDefault="00567A6B"/>
    <w:tbl>
      <w:tblPr>
        <w:tblStyle w:val="TableGrid"/>
        <w:tblpPr w:leftFromText="180" w:rightFromText="180" w:horzAnchor="margin" w:tblpXSpec="center" w:tblpY="15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tblGrid>
      <w:tr w:rsidR="0076596D" w:rsidRPr="0056472F" w14:paraId="06F6772A" w14:textId="77777777" w:rsidTr="003E64DC">
        <w:tc>
          <w:tcPr>
            <w:tcW w:w="8725" w:type="dxa"/>
          </w:tcPr>
          <w:p w14:paraId="67AD85E4" w14:textId="6E160DD9" w:rsidR="0076596D" w:rsidRPr="0056472F" w:rsidRDefault="0076596D" w:rsidP="007D15EA">
            <w:pPr>
              <w:spacing w:line="276" w:lineRule="auto"/>
              <w:jc w:val="center"/>
              <w:rPr>
                <w:b/>
                <w:bCs/>
                <w:sz w:val="34"/>
                <w:szCs w:val="34"/>
              </w:rPr>
            </w:pPr>
            <w:r w:rsidRPr="0056472F">
              <w:rPr>
                <w:b/>
                <w:bCs/>
                <w:noProof/>
                <w:sz w:val="34"/>
                <w:szCs w:val="34"/>
              </w:rPr>
              <w:drawing>
                <wp:inline distT="0" distB="0" distL="0" distR="0" wp14:anchorId="4A2E4143" wp14:editId="371CEF4A">
                  <wp:extent cx="2119746" cy="1059873"/>
                  <wp:effectExtent l="0" t="0" r="0" b="6985"/>
                  <wp:docPr id="447193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1153" cy="1060577"/>
                          </a:xfrm>
                          <a:prstGeom prst="rect">
                            <a:avLst/>
                          </a:prstGeom>
                          <a:noFill/>
                        </pic:spPr>
                      </pic:pic>
                    </a:graphicData>
                  </a:graphic>
                </wp:inline>
              </w:drawing>
            </w:r>
          </w:p>
        </w:tc>
      </w:tr>
      <w:tr w:rsidR="0076596D" w:rsidRPr="0056472F" w14:paraId="5076A8B6" w14:textId="77777777" w:rsidTr="003E64DC">
        <w:tc>
          <w:tcPr>
            <w:tcW w:w="8725" w:type="dxa"/>
          </w:tcPr>
          <w:p w14:paraId="2F3CF458" w14:textId="77777777" w:rsidR="0076596D" w:rsidRPr="0056472F" w:rsidRDefault="0076596D" w:rsidP="007D15EA">
            <w:pPr>
              <w:spacing w:line="276" w:lineRule="auto"/>
              <w:jc w:val="center"/>
              <w:rPr>
                <w:b/>
                <w:bCs/>
                <w:sz w:val="34"/>
                <w:szCs w:val="34"/>
              </w:rPr>
            </w:pPr>
          </w:p>
        </w:tc>
      </w:tr>
      <w:tr w:rsidR="00567A6B" w:rsidRPr="0056472F" w14:paraId="1E706B3D" w14:textId="77777777" w:rsidTr="003E64DC">
        <w:tc>
          <w:tcPr>
            <w:tcW w:w="8725" w:type="dxa"/>
          </w:tcPr>
          <w:p w14:paraId="425A54B5" w14:textId="5AA229A5" w:rsidR="00567A6B" w:rsidRPr="0056472F" w:rsidRDefault="00567A6B" w:rsidP="007D15EA">
            <w:pPr>
              <w:spacing w:line="276" w:lineRule="auto"/>
              <w:jc w:val="center"/>
              <w:rPr>
                <w:b/>
                <w:bCs/>
              </w:rPr>
            </w:pPr>
            <w:r w:rsidRPr="0056472F">
              <w:rPr>
                <w:b/>
                <w:bCs/>
                <w:sz w:val="28"/>
                <w:szCs w:val="28"/>
              </w:rPr>
              <w:t>PG Certification Program in Artificial Intelligence and Machine Learning</w:t>
            </w:r>
          </w:p>
        </w:tc>
      </w:tr>
      <w:tr w:rsidR="003E64DC" w:rsidRPr="0056472F" w14:paraId="6318A3AD" w14:textId="77777777" w:rsidTr="003E64DC">
        <w:tc>
          <w:tcPr>
            <w:tcW w:w="8725" w:type="dxa"/>
          </w:tcPr>
          <w:p w14:paraId="412FD55A" w14:textId="77777777" w:rsidR="003E64DC" w:rsidRPr="0056472F" w:rsidRDefault="003E64DC" w:rsidP="007D15EA">
            <w:pPr>
              <w:spacing w:line="276" w:lineRule="auto"/>
              <w:jc w:val="center"/>
              <w:rPr>
                <w:b/>
                <w:bCs/>
                <w:sz w:val="28"/>
                <w:szCs w:val="28"/>
              </w:rPr>
            </w:pPr>
          </w:p>
        </w:tc>
      </w:tr>
      <w:tr w:rsidR="00567A6B" w:rsidRPr="0056472F" w14:paraId="47205C8B" w14:textId="77777777" w:rsidTr="003E64DC">
        <w:tc>
          <w:tcPr>
            <w:tcW w:w="8725" w:type="dxa"/>
          </w:tcPr>
          <w:p w14:paraId="03574C8D" w14:textId="7968FFEC" w:rsidR="00567A6B" w:rsidRPr="0056472F" w:rsidRDefault="003E64DC" w:rsidP="007D15EA">
            <w:pPr>
              <w:spacing w:line="276" w:lineRule="auto"/>
              <w:jc w:val="center"/>
            </w:pPr>
            <w:r w:rsidRPr="0056472F">
              <w:t>Cohort 26</w:t>
            </w:r>
          </w:p>
        </w:tc>
      </w:tr>
      <w:tr w:rsidR="003E64DC" w:rsidRPr="0056472F" w14:paraId="5B8E30D1" w14:textId="77777777" w:rsidTr="003E64DC">
        <w:tc>
          <w:tcPr>
            <w:tcW w:w="8725" w:type="dxa"/>
          </w:tcPr>
          <w:p w14:paraId="53AE2A00" w14:textId="77777777" w:rsidR="003E64DC" w:rsidRPr="0056472F" w:rsidRDefault="003E64DC" w:rsidP="007D15EA">
            <w:pPr>
              <w:spacing w:line="276" w:lineRule="auto"/>
              <w:jc w:val="center"/>
            </w:pPr>
          </w:p>
        </w:tc>
      </w:tr>
      <w:tr w:rsidR="00567A6B" w:rsidRPr="0056472F" w14:paraId="26516041" w14:textId="77777777" w:rsidTr="003E64DC">
        <w:tc>
          <w:tcPr>
            <w:tcW w:w="8725" w:type="dxa"/>
          </w:tcPr>
          <w:p w14:paraId="7E8D3ADA" w14:textId="78F3B490" w:rsidR="00567A6B" w:rsidRPr="0056472F" w:rsidRDefault="00567A6B" w:rsidP="007D15EA">
            <w:pPr>
              <w:spacing w:line="276" w:lineRule="auto"/>
              <w:jc w:val="center"/>
              <w:rPr>
                <w:b/>
                <w:bCs/>
              </w:rPr>
            </w:pPr>
            <w:r w:rsidRPr="0056472F">
              <w:rPr>
                <w:b/>
                <w:bCs/>
                <w:sz w:val="32"/>
                <w:szCs w:val="32"/>
              </w:rPr>
              <w:t>CodeGen</w:t>
            </w:r>
          </w:p>
        </w:tc>
      </w:tr>
      <w:tr w:rsidR="00567A6B" w:rsidRPr="0056472F" w14:paraId="7CBD33FE" w14:textId="77777777" w:rsidTr="003E64DC">
        <w:tc>
          <w:tcPr>
            <w:tcW w:w="8725" w:type="dxa"/>
          </w:tcPr>
          <w:p w14:paraId="1AE66FE3" w14:textId="2C658B40" w:rsidR="00567A6B" w:rsidRPr="0056472F" w:rsidRDefault="00567A6B" w:rsidP="007D15EA">
            <w:pPr>
              <w:spacing w:line="276" w:lineRule="auto"/>
              <w:jc w:val="center"/>
            </w:pPr>
            <w:r w:rsidRPr="0056472F">
              <w:t>Capstone Project Group 30</w:t>
            </w:r>
          </w:p>
        </w:tc>
      </w:tr>
      <w:tr w:rsidR="00567A6B" w:rsidRPr="0056472F" w14:paraId="18F435B8" w14:textId="77777777" w:rsidTr="003E64DC">
        <w:tc>
          <w:tcPr>
            <w:tcW w:w="8725" w:type="dxa"/>
          </w:tcPr>
          <w:p w14:paraId="01808C64" w14:textId="77777777" w:rsidR="00567A6B" w:rsidRPr="0056472F" w:rsidRDefault="00567A6B" w:rsidP="007D15EA">
            <w:pPr>
              <w:spacing w:line="276" w:lineRule="auto"/>
              <w:jc w:val="center"/>
            </w:pPr>
          </w:p>
        </w:tc>
      </w:tr>
      <w:tr w:rsidR="00567A6B" w:rsidRPr="0056472F" w14:paraId="33293B83" w14:textId="77777777" w:rsidTr="003E64DC">
        <w:tc>
          <w:tcPr>
            <w:tcW w:w="8725" w:type="dxa"/>
          </w:tcPr>
          <w:p w14:paraId="51677DCD" w14:textId="77777777" w:rsidR="00567A6B" w:rsidRPr="0056472F" w:rsidRDefault="00567A6B" w:rsidP="007D15EA">
            <w:pPr>
              <w:spacing w:line="276" w:lineRule="auto"/>
              <w:jc w:val="center"/>
              <w:rPr>
                <w:b/>
                <w:bCs/>
              </w:rPr>
            </w:pPr>
            <w:r w:rsidRPr="0056472F">
              <w:rPr>
                <w:b/>
                <w:bCs/>
              </w:rPr>
              <w:t>Group Members</w:t>
            </w:r>
          </w:p>
          <w:p w14:paraId="0A5211A5" w14:textId="77777777" w:rsidR="00567A6B" w:rsidRPr="0056472F" w:rsidRDefault="00567A6B" w:rsidP="007D15EA">
            <w:pPr>
              <w:pStyle w:val="ListParagraph"/>
              <w:numPr>
                <w:ilvl w:val="0"/>
                <w:numId w:val="1"/>
              </w:numPr>
              <w:spacing w:line="276" w:lineRule="auto"/>
              <w:ind w:left="3220" w:right="2500" w:firstLine="90"/>
            </w:pPr>
            <w:r w:rsidRPr="0056472F">
              <w:t>Tushnik Chakrabarty</w:t>
            </w:r>
          </w:p>
          <w:p w14:paraId="097B9733" w14:textId="77777777" w:rsidR="00567A6B" w:rsidRPr="0056472F" w:rsidRDefault="00567A6B" w:rsidP="007D15EA">
            <w:pPr>
              <w:pStyle w:val="ListParagraph"/>
              <w:numPr>
                <w:ilvl w:val="0"/>
                <w:numId w:val="1"/>
              </w:numPr>
              <w:spacing w:line="276" w:lineRule="auto"/>
              <w:ind w:left="3220" w:right="2500" w:firstLine="90"/>
            </w:pPr>
            <w:r w:rsidRPr="0056472F">
              <w:t>Prakhar Nigam</w:t>
            </w:r>
          </w:p>
          <w:p w14:paraId="6564321A" w14:textId="77777777" w:rsidR="00567A6B" w:rsidRPr="0056472F" w:rsidRDefault="00567A6B" w:rsidP="007D15EA">
            <w:pPr>
              <w:pStyle w:val="ListParagraph"/>
              <w:numPr>
                <w:ilvl w:val="0"/>
                <w:numId w:val="1"/>
              </w:numPr>
              <w:spacing w:line="276" w:lineRule="auto"/>
              <w:ind w:left="3220" w:right="2500" w:firstLine="90"/>
            </w:pPr>
            <w:r w:rsidRPr="0056472F">
              <w:t>Lohitha Kilim</w:t>
            </w:r>
          </w:p>
          <w:p w14:paraId="4FE30096" w14:textId="77777777" w:rsidR="00567A6B" w:rsidRPr="0056472F" w:rsidRDefault="00567A6B" w:rsidP="007D15EA">
            <w:pPr>
              <w:pStyle w:val="ListParagraph"/>
              <w:numPr>
                <w:ilvl w:val="0"/>
                <w:numId w:val="1"/>
              </w:numPr>
              <w:spacing w:line="276" w:lineRule="auto"/>
              <w:ind w:left="3220" w:right="2500" w:firstLine="90"/>
            </w:pPr>
            <w:r w:rsidRPr="0056472F">
              <w:t>Taran Tripathi</w:t>
            </w:r>
          </w:p>
          <w:p w14:paraId="6BBD9853" w14:textId="4BA09074" w:rsidR="00567A6B" w:rsidRPr="0056472F" w:rsidRDefault="00567A6B" w:rsidP="007D15EA">
            <w:pPr>
              <w:spacing w:line="276" w:lineRule="auto"/>
              <w:jc w:val="center"/>
            </w:pPr>
          </w:p>
        </w:tc>
      </w:tr>
      <w:tr w:rsidR="00567A6B" w:rsidRPr="0056472F" w14:paraId="4CE817E2" w14:textId="77777777" w:rsidTr="003E64DC">
        <w:tc>
          <w:tcPr>
            <w:tcW w:w="8725" w:type="dxa"/>
          </w:tcPr>
          <w:p w14:paraId="4FDCEE1A" w14:textId="77777777" w:rsidR="00567A6B" w:rsidRPr="0056472F" w:rsidRDefault="00567A6B" w:rsidP="007D15EA"/>
        </w:tc>
      </w:tr>
      <w:tr w:rsidR="00567A6B" w:rsidRPr="0056472F" w14:paraId="29609342" w14:textId="77777777" w:rsidTr="003E64DC">
        <w:tc>
          <w:tcPr>
            <w:tcW w:w="8725" w:type="dxa"/>
          </w:tcPr>
          <w:p w14:paraId="7EE919AE" w14:textId="15612A17" w:rsidR="00567A6B" w:rsidRPr="0056472F" w:rsidRDefault="0076596D" w:rsidP="0076596D">
            <w:pPr>
              <w:jc w:val="center"/>
            </w:pPr>
            <w:r w:rsidRPr="0056472F">
              <w:t>May 26, 2026</w:t>
            </w:r>
          </w:p>
        </w:tc>
      </w:tr>
      <w:tr w:rsidR="0076596D" w:rsidRPr="0056472F" w14:paraId="6492B9D3" w14:textId="77777777" w:rsidTr="003E64DC">
        <w:tc>
          <w:tcPr>
            <w:tcW w:w="8725" w:type="dxa"/>
          </w:tcPr>
          <w:p w14:paraId="06A78B2C" w14:textId="77777777" w:rsidR="0076596D" w:rsidRPr="0056472F" w:rsidRDefault="0076596D" w:rsidP="007D15EA"/>
        </w:tc>
      </w:tr>
      <w:tr w:rsidR="0076596D" w:rsidRPr="0056472F" w14:paraId="064BD2F8" w14:textId="77777777" w:rsidTr="003E64DC">
        <w:tc>
          <w:tcPr>
            <w:tcW w:w="8725" w:type="dxa"/>
          </w:tcPr>
          <w:p w14:paraId="6788CDCB" w14:textId="77777777" w:rsidR="0076596D" w:rsidRPr="0056472F" w:rsidRDefault="0076596D" w:rsidP="007D15EA"/>
        </w:tc>
      </w:tr>
      <w:tr w:rsidR="0076596D" w:rsidRPr="0056472F" w14:paraId="41445BAF" w14:textId="77777777" w:rsidTr="003E64DC">
        <w:tc>
          <w:tcPr>
            <w:tcW w:w="8725" w:type="dxa"/>
          </w:tcPr>
          <w:p w14:paraId="7DBC70E7" w14:textId="12A39085" w:rsidR="0076596D" w:rsidRPr="0056472F" w:rsidRDefault="0076596D" w:rsidP="003E64DC">
            <w:pPr>
              <w:tabs>
                <w:tab w:val="left" w:pos="6461"/>
              </w:tabs>
              <w:ind w:left="1871" w:right="2049"/>
            </w:pPr>
            <w:r w:rsidRPr="0056472F">
              <w:t xml:space="preserve">Project </w:t>
            </w:r>
            <w:r w:rsidR="003E64DC" w:rsidRPr="0056472F">
              <w:t>Supervisor</w:t>
            </w:r>
            <w:r w:rsidRPr="0056472F">
              <w:t xml:space="preserve">: </w:t>
            </w:r>
            <w:r w:rsidRPr="0056472F">
              <w:t>Prof. Anil Neelkanti</w:t>
            </w:r>
          </w:p>
        </w:tc>
      </w:tr>
      <w:tr w:rsidR="0076596D" w:rsidRPr="0056472F" w14:paraId="260CAF0F" w14:textId="77777777" w:rsidTr="003E64DC">
        <w:tc>
          <w:tcPr>
            <w:tcW w:w="8725" w:type="dxa"/>
          </w:tcPr>
          <w:p w14:paraId="5E0CA46C" w14:textId="3075C286" w:rsidR="0076596D" w:rsidRPr="0056472F" w:rsidRDefault="0076596D" w:rsidP="003E64DC">
            <w:pPr>
              <w:tabs>
                <w:tab w:val="left" w:pos="6461"/>
              </w:tabs>
              <w:ind w:left="1871" w:right="2049"/>
            </w:pPr>
            <w:r w:rsidRPr="0056472F">
              <w:t>Project Mentors:</w:t>
            </w:r>
            <w:r w:rsidRPr="0056472F">
              <w:t xml:space="preserve"> </w:t>
            </w:r>
            <w:r w:rsidRPr="0056472F">
              <w:t>Pawan B</w:t>
            </w:r>
            <w:r w:rsidRPr="0056472F">
              <w:t xml:space="preserve">aswani, </w:t>
            </w:r>
            <w:r w:rsidRPr="0056472F">
              <w:t>Nayan</w:t>
            </w:r>
          </w:p>
        </w:tc>
      </w:tr>
      <w:tr w:rsidR="0076596D" w:rsidRPr="0056472F" w14:paraId="615755A2" w14:textId="77777777" w:rsidTr="003E64DC">
        <w:tc>
          <w:tcPr>
            <w:tcW w:w="8725" w:type="dxa"/>
          </w:tcPr>
          <w:p w14:paraId="77E32D8C" w14:textId="77777777" w:rsidR="0076596D" w:rsidRPr="0056472F" w:rsidRDefault="0076596D" w:rsidP="0076596D"/>
        </w:tc>
      </w:tr>
    </w:tbl>
    <w:p w14:paraId="66120F7F" w14:textId="77777777" w:rsidR="00A13F18" w:rsidRPr="0056472F" w:rsidRDefault="00A13F18" w:rsidP="00567A6B">
      <w:pPr>
        <w:pStyle w:val="ListParagraph"/>
      </w:pPr>
    </w:p>
    <w:p w14:paraId="16AD3931" w14:textId="77777777" w:rsidR="00CC320D" w:rsidRPr="0056472F" w:rsidRDefault="00CC320D">
      <w:r w:rsidRPr="0056472F">
        <w:br w:type="page"/>
      </w:r>
    </w:p>
    <w:p w14:paraId="54C5D69A" w14:textId="07D98B3A" w:rsidR="00CC320D" w:rsidRPr="0056472F" w:rsidRDefault="00CC320D" w:rsidP="00CC320D">
      <w:pPr>
        <w:pStyle w:val="Heading1"/>
      </w:pPr>
      <w:r w:rsidRPr="0056472F">
        <w:lastRenderedPageBreak/>
        <w:t>Problem Statement</w:t>
      </w:r>
    </w:p>
    <w:p w14:paraId="6CBEDF3D" w14:textId="1F31CA7A" w:rsidR="00CC320D" w:rsidRPr="0056472F" w:rsidRDefault="00CC320D" w:rsidP="00CC320D">
      <w:pPr>
        <w:rPr>
          <w:rFonts w:cs="Arial"/>
        </w:rPr>
      </w:pPr>
      <w:r w:rsidRPr="0056472F">
        <w:rPr>
          <w:rFonts w:cs="Arial"/>
        </w:rPr>
        <w:t>Language models are increasingly used beyond natural language to understand and synthesize programming languages. This has multiple very important applications, including automating code generation and documentation, understanding and transforming large legacy codebases, making data querying and visualization interactive, etc. The goal is to apply existing models to solve various software-related tasks and further fine-tune an existing model to expand it to a new language that is not already supported by the model.</w:t>
      </w:r>
    </w:p>
    <w:p w14:paraId="1A62B591" w14:textId="75BB4A13" w:rsidR="00CC320D" w:rsidRPr="0056472F" w:rsidRDefault="00CC320D" w:rsidP="00CC320D">
      <w:pPr>
        <w:pStyle w:val="Heading1"/>
      </w:pPr>
      <w:r w:rsidRPr="0056472F">
        <w:t>Literature Review</w:t>
      </w:r>
    </w:p>
    <w:p w14:paraId="3F79146E" w14:textId="77777777" w:rsidR="00C5673F" w:rsidRPr="0056472F" w:rsidRDefault="00CC320D" w:rsidP="00C5673F">
      <w:pPr>
        <w:pStyle w:val="Heading2"/>
      </w:pPr>
      <w:r w:rsidRPr="0056472F">
        <w:t>CodeBLEU</w:t>
      </w:r>
    </w:p>
    <w:p w14:paraId="459355C7" w14:textId="17AFD32D" w:rsidR="00CC320D" w:rsidRPr="0056472F" w:rsidRDefault="00C5673F" w:rsidP="00C5673F">
      <w:r w:rsidRPr="0056472F">
        <w:t>CodeBL</w:t>
      </w:r>
      <w:r w:rsidR="00C430B1" w:rsidRPr="0056472F">
        <w:t>EU</w:t>
      </w:r>
      <w:r w:rsidRPr="0056472F">
        <w:t>:</w:t>
      </w:r>
      <w:r w:rsidR="00CC320D" w:rsidRPr="0056472F">
        <w:t xml:space="preserve"> a Method for Automatic Evaluation of Code Synthesis</w:t>
      </w:r>
      <w:r w:rsidR="00CC320D" w:rsidRPr="0056472F">
        <w:t xml:space="preserve"> (</w:t>
      </w:r>
      <w:r w:rsidR="00CC320D" w:rsidRPr="0056472F">
        <w:t>2009.10297v2</w:t>
      </w:r>
      <w:r w:rsidR="00CC320D" w:rsidRPr="0056472F">
        <w:t>)</w:t>
      </w:r>
    </w:p>
    <w:p w14:paraId="051EA3E3" w14:textId="49C6B6D0" w:rsidR="005B2785" w:rsidRPr="0056472F" w:rsidRDefault="005B2785" w:rsidP="00CC320D">
      <w:r w:rsidRPr="0056472F">
        <w:t xml:space="preserve">BLEU </w:t>
      </w:r>
      <w:r w:rsidR="00C430B1" w:rsidRPr="0056472F">
        <w:t xml:space="preserve">(Bilingual Evaluation Understudy) </w:t>
      </w:r>
      <w:r w:rsidRPr="0056472F">
        <w:t>measure</w:t>
      </w:r>
      <w:r w:rsidR="00C430B1" w:rsidRPr="0056472F">
        <w:t>s</w:t>
      </w:r>
      <w:r w:rsidRPr="0056472F">
        <w:t xml:space="preserve"> n-gram similarity</w:t>
      </w:r>
      <w:r w:rsidRPr="0056472F">
        <w:t xml:space="preserve"> between ground truth and the generated text. For software programs this is a minimalist approach since a high similarity score does not guarantee that the generate program will execute. Additionally, the generated code may execute correctly but may use different variable names or function names than the ground truth. BLEU score doesn’t factor these nuances of software program. CodeBLEU is enhancement over BLEU where CodeBLUE </w:t>
      </w:r>
      <w:r w:rsidR="00276FA7" w:rsidRPr="0056472F">
        <w:t xml:space="preserve">is </w:t>
      </w:r>
      <w:r w:rsidRPr="0056472F">
        <w:t xml:space="preserve">not just </w:t>
      </w:r>
      <w:r w:rsidR="00276FA7" w:rsidRPr="0056472F">
        <w:t xml:space="preserve">a </w:t>
      </w:r>
      <w:r w:rsidRPr="0056472F">
        <w:t xml:space="preserve">measure </w:t>
      </w:r>
      <w:r w:rsidR="00276FA7" w:rsidRPr="0056472F">
        <w:t xml:space="preserve">of </w:t>
      </w:r>
      <w:r w:rsidRPr="0056472F">
        <w:t>n-gram similarity but also:</w:t>
      </w:r>
    </w:p>
    <w:p w14:paraId="3114E2BC" w14:textId="47033EE6" w:rsidR="005B2785" w:rsidRPr="0056472F" w:rsidRDefault="005B2785" w:rsidP="005B2785">
      <w:pPr>
        <w:pStyle w:val="ListParagraph"/>
        <w:numPr>
          <w:ilvl w:val="0"/>
          <w:numId w:val="3"/>
        </w:numPr>
      </w:pPr>
      <w:r w:rsidRPr="0056472F">
        <w:t>Give more weightage to the keywords of the programming language, instead of equal weightage of the corpus of words in natural language.</w:t>
      </w:r>
    </w:p>
    <w:p w14:paraId="26AF41D1" w14:textId="5B848CEC" w:rsidR="005B2785" w:rsidRPr="0056472F" w:rsidRDefault="00276FA7" w:rsidP="005B2785">
      <w:pPr>
        <w:pStyle w:val="ListParagraph"/>
        <w:numPr>
          <w:ilvl w:val="0"/>
          <w:numId w:val="3"/>
        </w:numPr>
      </w:pPr>
      <w:r w:rsidRPr="0056472F">
        <w:t>Utilizes Abstract Syntax Tree (AST) where s</w:t>
      </w:r>
      <w:r w:rsidR="005B2785" w:rsidRPr="0056472F">
        <w:t xml:space="preserve">imilarity of the software program generated with the ground truth based on the Abstract Syntax Tree (AST), where sub-trees are expected to be similar if the generated code is </w:t>
      </w:r>
      <w:r w:rsidRPr="0056472F">
        <w:t>like</w:t>
      </w:r>
      <w:r w:rsidR="005B2785" w:rsidRPr="0056472F">
        <w:t xml:space="preserve"> the ground truth.</w:t>
      </w:r>
    </w:p>
    <w:p w14:paraId="5BE8127E" w14:textId="6794B194" w:rsidR="005B2785" w:rsidRPr="0056472F" w:rsidRDefault="00276FA7" w:rsidP="005B2785">
      <w:pPr>
        <w:pStyle w:val="ListParagraph"/>
        <w:numPr>
          <w:ilvl w:val="0"/>
          <w:numId w:val="3"/>
        </w:numPr>
      </w:pPr>
      <w:r w:rsidRPr="0056472F">
        <w:t>Identifies data flow within the generated program and the ground truth program, and the data flow should be same, irrespective of what names the variable use. The data flow should be same.</w:t>
      </w:r>
    </w:p>
    <w:p w14:paraId="5730637E" w14:textId="1E157DEC" w:rsidR="00276FA7" w:rsidRPr="0056472F" w:rsidRDefault="00276FA7" w:rsidP="00276FA7">
      <w:r w:rsidRPr="0056472F">
        <w:t>CodeBLUE uses three major tasks for measuring the correctness of the program generated:</w:t>
      </w:r>
    </w:p>
    <w:tbl>
      <w:tblPr>
        <w:tblStyle w:val="TableGrid"/>
        <w:tblW w:w="0" w:type="auto"/>
        <w:tblLook w:val="04A0" w:firstRow="1" w:lastRow="0" w:firstColumn="1" w:lastColumn="0" w:noHBand="0" w:noVBand="1"/>
      </w:tblPr>
      <w:tblGrid>
        <w:gridCol w:w="1978"/>
        <w:gridCol w:w="3597"/>
        <w:gridCol w:w="4050"/>
      </w:tblGrid>
      <w:tr w:rsidR="00ED4BCF" w:rsidRPr="0056472F" w14:paraId="46B46724" w14:textId="77777777" w:rsidTr="00567A6B">
        <w:trPr>
          <w:tblHeader/>
        </w:trPr>
        <w:tc>
          <w:tcPr>
            <w:tcW w:w="1978" w:type="dxa"/>
          </w:tcPr>
          <w:p w14:paraId="32B9DC02" w14:textId="4D7DF4A7" w:rsidR="00ED4BCF" w:rsidRPr="0056472F" w:rsidRDefault="00ED4BCF" w:rsidP="00276FA7">
            <w:r w:rsidRPr="0056472F">
              <w:t>Task</w:t>
            </w:r>
          </w:p>
        </w:tc>
        <w:tc>
          <w:tcPr>
            <w:tcW w:w="3597" w:type="dxa"/>
          </w:tcPr>
          <w:p w14:paraId="1F39F8CB" w14:textId="28A1654F" w:rsidR="00ED4BCF" w:rsidRPr="0056472F" w:rsidRDefault="00ED4BCF" w:rsidP="00276FA7">
            <w:r w:rsidRPr="0056472F">
              <w:t>Details</w:t>
            </w:r>
          </w:p>
        </w:tc>
        <w:tc>
          <w:tcPr>
            <w:tcW w:w="4050" w:type="dxa"/>
          </w:tcPr>
          <w:p w14:paraId="0E0A42D7" w14:textId="5B177AD3" w:rsidR="00ED4BCF" w:rsidRPr="0056472F" w:rsidRDefault="00ED4BCF" w:rsidP="00276FA7">
            <w:r w:rsidRPr="0056472F">
              <w:t>Data Set</w:t>
            </w:r>
          </w:p>
        </w:tc>
      </w:tr>
      <w:tr w:rsidR="00ED4BCF" w:rsidRPr="0056472F" w14:paraId="1393341B" w14:textId="77777777" w:rsidTr="00567A6B">
        <w:tc>
          <w:tcPr>
            <w:tcW w:w="1978" w:type="dxa"/>
          </w:tcPr>
          <w:p w14:paraId="11E5B981" w14:textId="281269E5" w:rsidR="00ED4BCF" w:rsidRPr="0056472F" w:rsidRDefault="00ED4BCF" w:rsidP="00276FA7">
            <w:r w:rsidRPr="0056472F">
              <w:t>Text-to-Code</w:t>
            </w:r>
          </w:p>
        </w:tc>
        <w:tc>
          <w:tcPr>
            <w:tcW w:w="3597" w:type="dxa"/>
          </w:tcPr>
          <w:p w14:paraId="350A5325" w14:textId="1E0C7B31" w:rsidR="00ED4BCF" w:rsidRPr="0056472F" w:rsidRDefault="00ED4BCF" w:rsidP="00276FA7">
            <w:r w:rsidRPr="0056472F">
              <w:t>Where code is generated from a natural language description of the function documentation and the programming context</w:t>
            </w:r>
          </w:p>
        </w:tc>
        <w:tc>
          <w:tcPr>
            <w:tcW w:w="4050" w:type="dxa"/>
          </w:tcPr>
          <w:p w14:paraId="612DD935" w14:textId="347F18F5" w:rsidR="00ED4BCF" w:rsidRPr="0056472F" w:rsidRDefault="00ED4BCF" w:rsidP="00F14196">
            <w:r w:rsidRPr="0056472F">
              <w:t>D</w:t>
            </w:r>
            <w:r w:rsidRPr="0056472F">
              <w:t>ataset released by</w:t>
            </w:r>
          </w:p>
          <w:p w14:paraId="36F2B24D" w14:textId="77777777" w:rsidR="00ED4BCF" w:rsidRPr="0056472F" w:rsidRDefault="00ED4BCF" w:rsidP="00F14196">
            <w:r w:rsidRPr="0056472F">
              <w:t>Iyer et al. (2018), which consists of 100k training samples,</w:t>
            </w:r>
          </w:p>
          <w:p w14:paraId="68247EA4" w14:textId="17AF0AF8" w:rsidR="00ED4BCF" w:rsidRPr="0056472F" w:rsidRDefault="00ED4BCF" w:rsidP="00F14196">
            <w:r w:rsidRPr="0056472F">
              <w:t>2k validation samples and 2k test samples</w:t>
            </w:r>
          </w:p>
        </w:tc>
      </w:tr>
      <w:tr w:rsidR="00ED4BCF" w:rsidRPr="0056472F" w14:paraId="02163563" w14:textId="77777777" w:rsidTr="00567A6B">
        <w:tc>
          <w:tcPr>
            <w:tcW w:w="1978" w:type="dxa"/>
          </w:tcPr>
          <w:p w14:paraId="1142B053" w14:textId="0DE42B11" w:rsidR="00ED4BCF" w:rsidRPr="0056472F" w:rsidRDefault="00ED4BCF" w:rsidP="00276FA7">
            <w:r w:rsidRPr="0056472F">
              <w:t>Code Translation</w:t>
            </w:r>
          </w:p>
        </w:tc>
        <w:tc>
          <w:tcPr>
            <w:tcW w:w="3597" w:type="dxa"/>
          </w:tcPr>
          <w:p w14:paraId="467322B0" w14:textId="228670A5" w:rsidR="00ED4BCF" w:rsidRPr="0056472F" w:rsidRDefault="00ED4BCF" w:rsidP="00276FA7">
            <w:r w:rsidRPr="0056472F">
              <w:t>Where code is generated for a target programming language from a different programming language.</w:t>
            </w:r>
          </w:p>
        </w:tc>
        <w:tc>
          <w:tcPr>
            <w:tcW w:w="4050" w:type="dxa"/>
          </w:tcPr>
          <w:p w14:paraId="7BDA3F15" w14:textId="06786658" w:rsidR="00ED4BCF" w:rsidRPr="00F14196" w:rsidRDefault="00C5673F" w:rsidP="00F14196">
            <w:r w:rsidRPr="0056472F">
              <w:t>D</w:t>
            </w:r>
            <w:r w:rsidR="00ED4BCF" w:rsidRPr="0056472F">
              <w:t>ataset crawled from several open-source projects</w:t>
            </w:r>
            <w:r w:rsidR="00ED4BCF" w:rsidRPr="0056472F">
              <w:t xml:space="preserve"> and p</w:t>
            </w:r>
            <w:r w:rsidR="00ED4BCF" w:rsidRPr="00F14196">
              <w:t>aired the methods in the</w:t>
            </w:r>
            <w:r w:rsidRPr="0056472F">
              <w:t xml:space="preserve"> </w:t>
            </w:r>
            <w:r w:rsidR="00ED4BCF" w:rsidRPr="00F14196">
              <w:t>two languages based on their file names and method names.</w:t>
            </w:r>
          </w:p>
          <w:p w14:paraId="4CADCEDD" w14:textId="77777777" w:rsidR="00ED4BCF" w:rsidRPr="0056472F" w:rsidRDefault="00ED4BCF" w:rsidP="00F14196"/>
          <w:p w14:paraId="4A069F2A" w14:textId="36991BAE" w:rsidR="00ED4BCF" w:rsidRPr="0056472F" w:rsidRDefault="00C5673F" w:rsidP="00C5673F">
            <w:r w:rsidRPr="0056472F">
              <w:t>D</w:t>
            </w:r>
            <w:r w:rsidR="00ED4BCF" w:rsidRPr="00F14196">
              <w:t>uplicat</w:t>
            </w:r>
            <w:r w:rsidRPr="0056472F">
              <w:t>e removal</w:t>
            </w:r>
            <w:r w:rsidR="00ED4BCF" w:rsidRPr="00F14196">
              <w:t>, the total number of method</w:t>
            </w:r>
            <w:r w:rsidRPr="0056472F">
              <w:t xml:space="preserve"> </w:t>
            </w:r>
            <w:r w:rsidR="00ED4BCF" w:rsidRPr="00F14196">
              <w:t xml:space="preserve">pairs </w:t>
            </w:r>
            <w:r w:rsidRPr="0056472F">
              <w:t>were</w:t>
            </w:r>
            <w:r w:rsidR="00ED4BCF" w:rsidRPr="00F14196">
              <w:t xml:space="preserve"> 11.8k, split </w:t>
            </w:r>
            <w:r w:rsidRPr="0056472F">
              <w:t xml:space="preserve">in </w:t>
            </w:r>
            <w:r w:rsidR="00ED4BCF" w:rsidRPr="00F14196">
              <w:t xml:space="preserve">0.5k </w:t>
            </w:r>
            <w:r w:rsidR="00ED4BCF" w:rsidRPr="00F14196">
              <w:lastRenderedPageBreak/>
              <w:t xml:space="preserve">as the </w:t>
            </w:r>
            <w:r w:rsidRPr="0056472F">
              <w:t xml:space="preserve">validation </w:t>
            </w:r>
            <w:r w:rsidR="00ED4BCF" w:rsidRPr="00F14196">
              <w:t xml:space="preserve">set and 1k pairs for test. </w:t>
            </w:r>
          </w:p>
        </w:tc>
      </w:tr>
      <w:tr w:rsidR="00ED4BCF" w:rsidRPr="0056472F" w14:paraId="3B603E6B" w14:textId="77777777" w:rsidTr="00567A6B">
        <w:tc>
          <w:tcPr>
            <w:tcW w:w="1978" w:type="dxa"/>
          </w:tcPr>
          <w:p w14:paraId="290AC533" w14:textId="7017FB0E" w:rsidR="00ED4BCF" w:rsidRPr="0056472F" w:rsidRDefault="00C5673F" w:rsidP="00276FA7">
            <w:r w:rsidRPr="0056472F">
              <w:lastRenderedPageBreak/>
              <w:t>Code Refinement</w:t>
            </w:r>
          </w:p>
        </w:tc>
        <w:tc>
          <w:tcPr>
            <w:tcW w:w="3597" w:type="dxa"/>
          </w:tcPr>
          <w:p w14:paraId="1D3BEBC8" w14:textId="27BE2FED" w:rsidR="00ED4BCF" w:rsidRPr="0056472F" w:rsidRDefault="00C5673F" w:rsidP="00276FA7">
            <w:r w:rsidRPr="0056472F">
              <w:t>Automatically Fix bugs in the code</w:t>
            </w:r>
          </w:p>
        </w:tc>
        <w:tc>
          <w:tcPr>
            <w:tcW w:w="4050" w:type="dxa"/>
          </w:tcPr>
          <w:p w14:paraId="574CE303" w14:textId="77777777" w:rsidR="00C5673F" w:rsidRPr="0056472F" w:rsidRDefault="00C5673F" w:rsidP="00C5673F">
            <w:r w:rsidRPr="0056472F">
              <w:t>R</w:t>
            </w:r>
            <w:r w:rsidRPr="00C5673F">
              <w:t>eleased</w:t>
            </w:r>
            <w:r w:rsidRPr="0056472F">
              <w:t xml:space="preserve"> </w:t>
            </w:r>
            <w:r w:rsidRPr="00C5673F">
              <w:t>by Tufano et al. (2019). The source is buggy Java</w:t>
            </w:r>
            <w:r w:rsidRPr="0056472F">
              <w:t xml:space="preserve"> </w:t>
            </w:r>
            <w:r w:rsidRPr="00C5673F">
              <w:t xml:space="preserve">functions while the target is the according fixed ones. </w:t>
            </w:r>
          </w:p>
          <w:p w14:paraId="2D928208" w14:textId="1DBF5660" w:rsidR="00C5673F" w:rsidRPr="00C5673F" w:rsidRDefault="00C5673F" w:rsidP="00C5673F">
            <w:r w:rsidRPr="00C5673F">
              <w:t>The</w:t>
            </w:r>
            <w:r w:rsidRPr="0056472F">
              <w:t xml:space="preserve"> </w:t>
            </w:r>
            <w:r w:rsidRPr="00C5673F">
              <w:t>dataset contains two subsets ( i.e. small and medium) based</w:t>
            </w:r>
            <w:r w:rsidRPr="0056472F">
              <w:t xml:space="preserve"> </w:t>
            </w:r>
            <w:r w:rsidRPr="00C5673F">
              <w:t>on the code length. For the small dataset, the function numbers</w:t>
            </w:r>
            <w:r w:rsidRPr="0056472F">
              <w:t xml:space="preserve"> </w:t>
            </w:r>
            <w:r w:rsidRPr="00C5673F">
              <w:t>of training, development and test samples are 46,680,</w:t>
            </w:r>
            <w:r w:rsidRPr="0056472F">
              <w:t xml:space="preserve"> </w:t>
            </w:r>
            <w:r w:rsidRPr="00C5673F">
              <w:t>5,835 and 5,835. For the medium dataset, the function numbers</w:t>
            </w:r>
          </w:p>
          <w:p w14:paraId="1ED10F41" w14:textId="6893488B" w:rsidR="00ED4BCF" w:rsidRPr="0056472F" w:rsidRDefault="00C5673F" w:rsidP="00C5673F">
            <w:r w:rsidRPr="0056472F">
              <w:t>are 52,364, 6,545 and 6,545 respectively.</w:t>
            </w:r>
          </w:p>
        </w:tc>
      </w:tr>
    </w:tbl>
    <w:p w14:paraId="12EC5F0E" w14:textId="77777777" w:rsidR="00C5673F" w:rsidRPr="0056472F" w:rsidRDefault="00C5673F" w:rsidP="00C5673F">
      <w:pPr>
        <w:pStyle w:val="Caption"/>
        <w:jc w:val="center"/>
        <w:rPr>
          <w:rFonts w:cs="Arial"/>
          <w:sz w:val="22"/>
          <w:szCs w:val="22"/>
        </w:rPr>
      </w:pPr>
    </w:p>
    <w:p w14:paraId="7311DD5A" w14:textId="38B856F2" w:rsidR="00276FA7" w:rsidRPr="0056472F" w:rsidRDefault="00C5673F" w:rsidP="00C5673F">
      <w:pPr>
        <w:pStyle w:val="Caption"/>
        <w:jc w:val="center"/>
        <w:rPr>
          <w:rFonts w:cs="Arial"/>
          <w:sz w:val="22"/>
          <w:szCs w:val="22"/>
        </w:rPr>
      </w:pPr>
      <w:r w:rsidRPr="0056472F">
        <w:rPr>
          <w:rFonts w:cs="Arial"/>
          <w:sz w:val="22"/>
          <w:szCs w:val="22"/>
        </w:rPr>
        <w:t xml:space="preserve">Table </w:t>
      </w:r>
      <w:r w:rsidRPr="0056472F">
        <w:rPr>
          <w:rFonts w:cs="Arial"/>
          <w:sz w:val="22"/>
          <w:szCs w:val="22"/>
        </w:rPr>
        <w:fldChar w:fldCharType="begin"/>
      </w:r>
      <w:r w:rsidRPr="0056472F">
        <w:rPr>
          <w:rFonts w:cs="Arial"/>
          <w:sz w:val="22"/>
          <w:szCs w:val="22"/>
        </w:rPr>
        <w:instrText xml:space="preserve"> SEQ Table \* ARABIC </w:instrText>
      </w:r>
      <w:r w:rsidRPr="0056472F">
        <w:rPr>
          <w:rFonts w:cs="Arial"/>
          <w:sz w:val="22"/>
          <w:szCs w:val="22"/>
        </w:rPr>
        <w:fldChar w:fldCharType="separate"/>
      </w:r>
      <w:r w:rsidRPr="0056472F">
        <w:rPr>
          <w:rFonts w:cs="Arial"/>
          <w:noProof/>
          <w:sz w:val="22"/>
          <w:szCs w:val="22"/>
        </w:rPr>
        <w:t>1</w:t>
      </w:r>
      <w:r w:rsidRPr="0056472F">
        <w:rPr>
          <w:rFonts w:cs="Arial"/>
          <w:sz w:val="22"/>
          <w:szCs w:val="22"/>
        </w:rPr>
        <w:fldChar w:fldCharType="end"/>
      </w:r>
      <w:r w:rsidRPr="0056472F">
        <w:rPr>
          <w:rFonts w:cs="Arial"/>
          <w:sz w:val="22"/>
          <w:szCs w:val="22"/>
        </w:rPr>
        <w:t xml:space="preserve"> Tasks for CodeBLEU and the dataset</w:t>
      </w:r>
    </w:p>
    <w:p w14:paraId="3F63F2B1" w14:textId="76F096C8" w:rsidR="0043728B" w:rsidRPr="0056472F" w:rsidRDefault="00C5673F" w:rsidP="00276FA7">
      <w:r w:rsidRPr="0056472F">
        <w:t xml:space="preserve">When measured, CodeBLEU gave better metrics for the three tasks against </w:t>
      </w:r>
      <w:r w:rsidR="0043728B" w:rsidRPr="0056472F">
        <w:t>the human scores when compared against BLEU against human scores and accuracy against human scores.</w:t>
      </w:r>
    </w:p>
    <w:p w14:paraId="7B274578" w14:textId="4BD89A2B" w:rsidR="00276FA7" w:rsidRPr="0056472F" w:rsidRDefault="0043728B" w:rsidP="00276FA7">
      <w:r w:rsidRPr="0056472F">
        <w:t>The CodeBLUE measurement gives weightage of each of the four scores namely, BLEU, weighted BLUE, AST Match and Data Flow Match. Measurements indicate that using AST and data flow matches are more coreelated to human scores than BLEU and weighted BLEU scores. Measuring performance with different weights of each of the parameters, the CodeBLEU approach recommends giving higher (an equal) weightage to both AST match and data flow match and low weightage to BLEU and weighted BLUE scores.</w:t>
      </w:r>
    </w:p>
    <w:p w14:paraId="70B34DF2" w14:textId="32387AA6" w:rsidR="005B2785" w:rsidRPr="0056472F" w:rsidRDefault="0043728B" w:rsidP="0043728B">
      <w:pPr>
        <w:pStyle w:val="Heading2"/>
      </w:pPr>
      <w:r w:rsidRPr="0056472F">
        <w:t>CodeBERTScore</w:t>
      </w:r>
    </w:p>
    <w:p w14:paraId="5005F243" w14:textId="72BBA8AE" w:rsidR="00CC320D" w:rsidRPr="0056472F" w:rsidRDefault="00CC320D" w:rsidP="00CC320D">
      <w:r w:rsidRPr="00CC320D">
        <w:t>CodeBERTScore: Evaluating Code Generation</w:t>
      </w:r>
      <w:r w:rsidRPr="0056472F">
        <w:t xml:space="preserve"> </w:t>
      </w:r>
      <w:r w:rsidRPr="0056472F">
        <w:t>with Pretrained Models of Code</w:t>
      </w:r>
      <w:r w:rsidRPr="0056472F">
        <w:t xml:space="preserve"> (</w:t>
      </w:r>
      <w:r w:rsidRPr="0056472F">
        <w:t>2302.05527v2</w:t>
      </w:r>
      <w:r w:rsidRPr="0056472F">
        <w:t>)</w:t>
      </w:r>
    </w:p>
    <w:p w14:paraId="7D8433BC" w14:textId="3CA39ED4" w:rsidR="004F698E" w:rsidRPr="0056472F" w:rsidRDefault="004F698E" w:rsidP="00CC320D">
      <w:r w:rsidRPr="0056472F">
        <w:t>The CodeBERTScore is a measurement that ranks one or more implementations of a program given the natural language context of the intent where higher rank implies generated code is more preferably by human programmers.</w:t>
      </w:r>
    </w:p>
    <w:p w14:paraId="64F202D2" w14:textId="2B83E20F" w:rsidR="00A67074" w:rsidRPr="0056472F" w:rsidRDefault="00A67074" w:rsidP="00CC320D">
      <w:r w:rsidRPr="0056472F">
        <w:t xml:space="preserve">CrystalBLEU extends BLEU by ignoring the 500 most occurring n-grams given that they are trivially shared between the prediction (generated code) and the reference (ground truth) BLEU and CrystalBLEU rely on the lexical exact match of tokens. CodeBLEU extends to include AST and data flow match to measure correctness of generated code. But all these fails in one aspect, that the same intent of the program can be written in multiple ways achieving the same outcome. All three measurement approaches fail here. For </w:t>
      </w:r>
      <w:r w:rsidR="004F698E" w:rsidRPr="0056472F">
        <w:t>example,</w:t>
      </w:r>
      <w:r w:rsidRPr="0056472F">
        <w:t xml:space="preserve"> a for loop can be unrolled and achieve the same outcome.</w:t>
      </w:r>
    </w:p>
    <w:p w14:paraId="2BE36751" w14:textId="3BB00D66" w:rsidR="004F698E" w:rsidRPr="0056472F" w:rsidRDefault="00A67074" w:rsidP="00A67074">
      <w:r w:rsidRPr="00A67074">
        <w:t>CodeBERTScore encodes</w:t>
      </w:r>
      <w:r w:rsidRPr="0056472F">
        <w:t xml:space="preserve"> </w:t>
      </w:r>
      <w:r w:rsidRPr="00A67074">
        <w:t>the generated code and the reference code independently</w:t>
      </w:r>
      <w:r w:rsidRPr="0056472F">
        <w:t xml:space="preserve"> </w:t>
      </w:r>
      <w:r w:rsidRPr="00A67074">
        <w:t>with pretrained models, with the inclusion</w:t>
      </w:r>
      <w:r w:rsidRPr="0056472F">
        <w:t xml:space="preserve"> </w:t>
      </w:r>
      <w:r w:rsidRPr="00A67074">
        <w:t>of natural language instructions or comments.</w:t>
      </w:r>
      <w:r w:rsidRPr="0056472F">
        <w:t xml:space="preserve"> C</w:t>
      </w:r>
      <w:r w:rsidRPr="00A67074">
        <w:t xml:space="preserve">osine similarity </w:t>
      </w:r>
      <w:r w:rsidRPr="0056472F">
        <w:t xml:space="preserve">is then computed </w:t>
      </w:r>
      <w:r w:rsidRPr="00A67074">
        <w:t>between</w:t>
      </w:r>
      <w:r w:rsidRPr="0056472F">
        <w:t xml:space="preserve"> </w:t>
      </w:r>
      <w:r w:rsidRPr="00A67074">
        <w:t>the encoded representations of each token in the</w:t>
      </w:r>
      <w:r w:rsidRPr="0056472F">
        <w:t xml:space="preserve"> </w:t>
      </w:r>
      <w:r w:rsidRPr="00A67074">
        <w:t xml:space="preserve">generated code and each token </w:t>
      </w:r>
      <w:r w:rsidRPr="00A67074">
        <w:lastRenderedPageBreak/>
        <w:t>in the reference</w:t>
      </w:r>
      <w:r w:rsidRPr="0056472F">
        <w:t xml:space="preserve"> </w:t>
      </w:r>
      <w:r w:rsidRPr="00A67074">
        <w:t>code. Finally, the best matching token vector pairs</w:t>
      </w:r>
      <w:r w:rsidRPr="0056472F">
        <w:t xml:space="preserve"> </w:t>
      </w:r>
      <w:r w:rsidRPr="00A67074">
        <w:t>are used to compute precision and recall. CodeBERTScore allows comparing code pairs that are</w:t>
      </w:r>
      <w:r w:rsidRPr="0056472F">
        <w:t xml:space="preserve"> </w:t>
      </w:r>
      <w:r w:rsidRPr="00A67074">
        <w:t xml:space="preserve">lexically different while </w:t>
      </w:r>
      <w:r w:rsidR="004F698E" w:rsidRPr="0056472F">
        <w:t>considering:</w:t>
      </w:r>
    </w:p>
    <w:p w14:paraId="5B32ED84" w14:textId="54C94164" w:rsidR="004F698E" w:rsidRPr="0056472F" w:rsidRDefault="004F698E" w:rsidP="004F698E">
      <w:pPr>
        <w:pStyle w:val="ListParagraph"/>
        <w:numPr>
          <w:ilvl w:val="0"/>
          <w:numId w:val="5"/>
        </w:numPr>
      </w:pPr>
      <w:r w:rsidRPr="0056472F">
        <w:t>T</w:t>
      </w:r>
      <w:r w:rsidR="00A67074" w:rsidRPr="0056472F">
        <w:t>he</w:t>
      </w:r>
      <w:r w:rsidRPr="0056472F">
        <w:t xml:space="preserve"> </w:t>
      </w:r>
      <w:r w:rsidR="00A67074" w:rsidRPr="0056472F">
        <w:t>programmatic- or natural-language-context, if</w:t>
      </w:r>
      <w:r w:rsidRPr="0056472F">
        <w:t xml:space="preserve"> provided.</w:t>
      </w:r>
    </w:p>
    <w:p w14:paraId="37BD844E" w14:textId="77777777" w:rsidR="004F698E" w:rsidRPr="0056472F" w:rsidRDefault="004F698E" w:rsidP="00A67074">
      <w:pPr>
        <w:pStyle w:val="ListParagraph"/>
        <w:numPr>
          <w:ilvl w:val="0"/>
          <w:numId w:val="5"/>
        </w:numPr>
      </w:pPr>
      <w:r w:rsidRPr="0056472F">
        <w:t>T</w:t>
      </w:r>
      <w:r w:rsidR="00A67074" w:rsidRPr="0056472F">
        <w:t>he contextual information of</w:t>
      </w:r>
      <w:r w:rsidRPr="0056472F">
        <w:t xml:space="preserve"> </w:t>
      </w:r>
      <w:r w:rsidR="00A67074" w:rsidRPr="0056472F">
        <w:t>each token; and</w:t>
      </w:r>
    </w:p>
    <w:p w14:paraId="5A14200E" w14:textId="710C6ADC" w:rsidR="00A67074" w:rsidRPr="0056472F" w:rsidRDefault="004F698E" w:rsidP="00A67074">
      <w:pPr>
        <w:pStyle w:val="ListParagraph"/>
        <w:numPr>
          <w:ilvl w:val="0"/>
          <w:numId w:val="5"/>
        </w:numPr>
      </w:pPr>
      <w:r w:rsidRPr="0056472F">
        <w:t>I</w:t>
      </w:r>
      <w:r w:rsidR="00A67074" w:rsidRPr="0056472F">
        <w:t>mplementation diversity.</w:t>
      </w:r>
    </w:p>
    <w:p w14:paraId="0ADC9CF6" w14:textId="7D1B1DEF" w:rsidR="004B536D" w:rsidRPr="0056472F" w:rsidRDefault="004B536D" w:rsidP="004B536D">
      <w:r w:rsidRPr="0056472F">
        <w:t>CodeBERTScore, trained base model in self-supervised pre-training with Masked Language Modelling on Python, C++, Java and C. Each programming language had its own model.</w:t>
      </w:r>
    </w:p>
    <w:p w14:paraId="1B773C65" w14:textId="034B512A" w:rsidR="004B536D" w:rsidRPr="0056472F" w:rsidRDefault="004B536D" w:rsidP="004B536D">
      <w:r w:rsidRPr="0056472F">
        <w:t>Dataset used on the language subset of CodeParrot, filtered by keeping only files that having average length &lt;100 and more than 25% alphanumeric characters. Even after 1,000,000 training steps, none of the models had completed one epoch, so every training sample was seen only once.</w:t>
      </w:r>
    </w:p>
    <w:p w14:paraId="69CA5A6D" w14:textId="1B94CF6E" w:rsidR="00F01543" w:rsidRPr="0056472F" w:rsidRDefault="00F01543" w:rsidP="004B536D">
      <w:r w:rsidRPr="0056472F">
        <w:t>The experiments identified that:</w:t>
      </w:r>
    </w:p>
    <w:p w14:paraId="400D6C57" w14:textId="7BFE14C3" w:rsidR="00F01543" w:rsidRPr="0056472F" w:rsidRDefault="00F01543" w:rsidP="00F01543">
      <w:pPr>
        <w:pStyle w:val="ListParagraph"/>
        <w:numPr>
          <w:ilvl w:val="0"/>
          <w:numId w:val="6"/>
        </w:numPr>
      </w:pPr>
      <w:r w:rsidRPr="0056472F">
        <w:t>Higher layers encode semantic information for each token more accurately while the lower final layers are more task based</w:t>
      </w:r>
    </w:p>
    <w:p w14:paraId="16E0F2F1" w14:textId="184C3C8B" w:rsidR="00F01543" w:rsidRPr="0056472F" w:rsidRDefault="00F01543" w:rsidP="00F01543">
      <w:pPr>
        <w:pStyle w:val="ListParagraph"/>
        <w:numPr>
          <w:ilvl w:val="0"/>
          <w:numId w:val="6"/>
        </w:numPr>
      </w:pPr>
      <w:r w:rsidRPr="0056472F">
        <w:t>Using a language specific model is more beneficial than using a generic model to generate program in any language</w:t>
      </w:r>
    </w:p>
    <w:p w14:paraId="63B9F938" w14:textId="5131C030" w:rsidR="00F01543" w:rsidRPr="0056472F" w:rsidRDefault="00F01543" w:rsidP="00F01543">
      <w:pPr>
        <w:pStyle w:val="ListParagraph"/>
        <w:numPr>
          <w:ilvl w:val="0"/>
          <w:numId w:val="6"/>
        </w:numPr>
      </w:pPr>
      <w:r w:rsidRPr="0056472F">
        <w:t xml:space="preserve">Encoding the natural language instructions for generated code in the context increases the correlation with </w:t>
      </w:r>
      <w:r w:rsidR="00D014DE" w:rsidRPr="0056472F">
        <w:t>human</w:t>
      </w:r>
      <w:r w:rsidRPr="0056472F">
        <w:t xml:space="preserve"> preference and is a good measure.</w:t>
      </w:r>
    </w:p>
    <w:p w14:paraId="2DB4AAA2" w14:textId="1D4A9AB5" w:rsidR="0043728B" w:rsidRPr="0056472F" w:rsidRDefault="0043728B" w:rsidP="0043728B">
      <w:pPr>
        <w:pStyle w:val="Heading2"/>
      </w:pPr>
      <w:r w:rsidRPr="0056472F">
        <w:t>CodeGen</w:t>
      </w:r>
    </w:p>
    <w:p w14:paraId="14EC59D5" w14:textId="16C3A5B5" w:rsidR="00CC320D" w:rsidRPr="0056472F" w:rsidRDefault="00CC320D" w:rsidP="00CC320D">
      <w:r w:rsidRPr="00CC320D">
        <w:t xml:space="preserve">CODEGEN: </w:t>
      </w:r>
      <w:r w:rsidR="0050203C" w:rsidRPr="0056472F">
        <w:t xml:space="preserve">   An Open Large Language Model </w:t>
      </w:r>
      <w:r w:rsidR="009E5538" w:rsidRPr="0056472F">
        <w:t>for</w:t>
      </w:r>
      <w:r w:rsidR="0050203C" w:rsidRPr="0056472F">
        <w:t xml:space="preserve"> Code </w:t>
      </w:r>
      <w:r w:rsidR="009E5538" w:rsidRPr="0056472F">
        <w:t>with</w:t>
      </w:r>
      <w:r w:rsidR="0050203C" w:rsidRPr="0056472F">
        <w:t xml:space="preserve"> Multi-Turn Program Synthesis</w:t>
      </w:r>
      <w:r w:rsidRPr="0056472F">
        <w:t xml:space="preserve"> (</w:t>
      </w:r>
      <w:r w:rsidRPr="0056472F">
        <w:t>2203.13474v5</w:t>
      </w:r>
      <w:r w:rsidRPr="0056472F">
        <w:t>)</w:t>
      </w:r>
    </w:p>
    <w:p w14:paraId="34DE6A77" w14:textId="368D40E5" w:rsidR="008436FE" w:rsidRPr="0056472F" w:rsidRDefault="008436FE" w:rsidP="00CC320D">
      <w:r w:rsidRPr="0056472F">
        <w:t>Software program generation when performed using zero shot, or a single prompt. This relies on a descriptive prompt in natural language and the model’s ability to understand the intent correctly and then generate the program. Instead, if the program is broken down in multiple steps, where each step builds upon the previous step, the details and in the intent in the prompt are small and the generate code correct. The final program is then an assembly of all the previous prompts and their generated code.</w:t>
      </w:r>
    </w:p>
    <w:p w14:paraId="57D3EDEC" w14:textId="3DA54615" w:rsidR="008436FE" w:rsidRPr="0056472F" w:rsidRDefault="008436FE" w:rsidP="00CC320D">
      <w:r w:rsidRPr="0056472F">
        <w:t>The correctness of the generated code gets better as the model size and the data size scale-up.</w:t>
      </w:r>
    </w:p>
    <w:p w14:paraId="55F76B7A" w14:textId="6B2A41A2" w:rsidR="00CC320D" w:rsidRPr="0056472F" w:rsidRDefault="00680696" w:rsidP="00CC320D">
      <w:r w:rsidRPr="0056472F">
        <w:t xml:space="preserve">The CodeGen models are trained sequentially on The Pile dataset for English corpus for the programming language data. This CodeGen-NL serves as the base for CodeGen-Multi where the CodeGen-NL is trained on Google’s BigQuery data set in multiple programming languages. The CodeGen-Multi is then trained on </w:t>
      </w:r>
      <w:r w:rsidR="00567A6B" w:rsidRPr="0056472F">
        <w:t>BigPython data set for programs written in python and called CodeGen-Mono.</w:t>
      </w:r>
    </w:p>
    <w:p w14:paraId="3613C86B" w14:textId="7ED575C5" w:rsidR="00CC320D" w:rsidRDefault="00CC320D" w:rsidP="00CC320D">
      <w:pPr>
        <w:pStyle w:val="Heading1"/>
      </w:pPr>
      <w:r w:rsidRPr="0056472F">
        <w:lastRenderedPageBreak/>
        <w:t>Methodologies</w:t>
      </w:r>
    </w:p>
    <w:p w14:paraId="66DB9AD0" w14:textId="15722A27" w:rsidR="00EA66D9" w:rsidRPr="0056472F" w:rsidRDefault="00EA66D9" w:rsidP="00EA66D9">
      <w:pPr>
        <w:pStyle w:val="Heading2"/>
      </w:pPr>
      <w:r>
        <w:t>Approach</w:t>
      </w:r>
    </w:p>
    <w:p w14:paraId="7062FD0D" w14:textId="24220CEE" w:rsidR="00EA66D9" w:rsidRPr="0056472F" w:rsidRDefault="00EA66D9" w:rsidP="00EA66D9">
      <w:pPr>
        <w:pStyle w:val="Heading3"/>
      </w:pPr>
      <w:r>
        <w:t>Training</w:t>
      </w:r>
    </w:p>
    <w:p w14:paraId="2F9E4C23" w14:textId="77777777" w:rsidR="00EA66D9" w:rsidRPr="00EA66D9" w:rsidRDefault="00EA66D9" w:rsidP="00EA66D9"/>
    <w:p w14:paraId="3255D689" w14:textId="2D0C8825" w:rsidR="007D15EA" w:rsidRPr="0056472F" w:rsidRDefault="007D15EA" w:rsidP="007D15EA">
      <w:pPr>
        <w:pStyle w:val="ListParagraph"/>
        <w:numPr>
          <w:ilvl w:val="0"/>
          <w:numId w:val="7"/>
        </w:numPr>
        <w:rPr>
          <w:sz w:val="20"/>
          <w:szCs w:val="20"/>
        </w:rPr>
      </w:pPr>
      <w:r w:rsidRPr="0056472F">
        <w:rPr>
          <w:sz w:val="20"/>
          <w:szCs w:val="20"/>
        </w:rPr>
        <w:t>Identification of evaluation of program synthesis and documentation: Isn’t this same as CodeBLEU or CodeBERTScore?</w:t>
      </w:r>
    </w:p>
    <w:p w14:paraId="4292F9DF" w14:textId="0AB292D1" w:rsidR="007D15EA" w:rsidRPr="0056472F" w:rsidRDefault="007D15EA" w:rsidP="007D15EA">
      <w:pPr>
        <w:pStyle w:val="ListParagraph"/>
        <w:numPr>
          <w:ilvl w:val="0"/>
          <w:numId w:val="7"/>
        </w:numPr>
        <w:rPr>
          <w:sz w:val="20"/>
          <w:szCs w:val="20"/>
        </w:rPr>
      </w:pPr>
      <w:r w:rsidRPr="0056472F">
        <w:rPr>
          <w:sz w:val="20"/>
          <w:szCs w:val="20"/>
        </w:rPr>
        <w:t>Generate Program for given problem description</w:t>
      </w:r>
    </w:p>
    <w:p w14:paraId="7A9E734F" w14:textId="422F961C" w:rsidR="00A70BB9" w:rsidRPr="0056472F" w:rsidRDefault="00A70BB9" w:rsidP="00A70BB9">
      <w:pPr>
        <w:pStyle w:val="ListParagraph"/>
        <w:numPr>
          <w:ilvl w:val="1"/>
          <w:numId w:val="7"/>
        </w:numPr>
        <w:rPr>
          <w:sz w:val="20"/>
          <w:szCs w:val="20"/>
        </w:rPr>
      </w:pPr>
      <w:r w:rsidRPr="0056472F">
        <w:rPr>
          <w:sz w:val="20"/>
          <w:szCs w:val="20"/>
        </w:rPr>
        <w:t>Generate documentation for a given program.</w:t>
      </w:r>
    </w:p>
    <w:p w14:paraId="491A91EF" w14:textId="0813CCA4" w:rsidR="00A70BB9" w:rsidRPr="0056472F" w:rsidRDefault="00A70BB9" w:rsidP="00A70BB9">
      <w:pPr>
        <w:pStyle w:val="ListParagraph"/>
        <w:numPr>
          <w:ilvl w:val="1"/>
          <w:numId w:val="7"/>
        </w:numPr>
        <w:rPr>
          <w:sz w:val="20"/>
          <w:szCs w:val="20"/>
        </w:rPr>
      </w:pPr>
      <w:r w:rsidRPr="0056472F">
        <w:rPr>
          <w:sz w:val="20"/>
          <w:szCs w:val="20"/>
        </w:rPr>
        <w:t>Generate commit message from file diffs</w:t>
      </w:r>
    </w:p>
    <w:p w14:paraId="52A808C8" w14:textId="0FA7BD8A" w:rsidR="00A70BB9" w:rsidRPr="0056472F" w:rsidRDefault="00A70BB9" w:rsidP="00A70BB9">
      <w:pPr>
        <w:rPr>
          <w:sz w:val="20"/>
          <w:szCs w:val="20"/>
        </w:rPr>
      </w:pPr>
      <w:r w:rsidRPr="0056472F">
        <w:rPr>
          <w:sz w:val="20"/>
          <w:szCs w:val="20"/>
        </w:rPr>
        <w:t>DataSet:</w:t>
      </w:r>
    </w:p>
    <w:p w14:paraId="0E03BE90" w14:textId="0DA5B870" w:rsidR="00A70BB9" w:rsidRPr="0056472F" w:rsidRDefault="00A70BB9" w:rsidP="00A70BB9">
      <w:pPr>
        <w:pStyle w:val="ListParagraph"/>
        <w:numPr>
          <w:ilvl w:val="0"/>
          <w:numId w:val="8"/>
        </w:numPr>
        <w:rPr>
          <w:sz w:val="20"/>
          <w:szCs w:val="20"/>
        </w:rPr>
      </w:pPr>
      <w:r w:rsidRPr="0056472F">
        <w:rPr>
          <w:sz w:val="20"/>
          <w:szCs w:val="20"/>
        </w:rPr>
        <w:t>Use Dataset from CodeSERTScore.</w:t>
      </w:r>
    </w:p>
    <w:p w14:paraId="2B88B38E" w14:textId="30DA4F93" w:rsidR="00A70BB9" w:rsidRPr="0056472F" w:rsidRDefault="00A70BB9" w:rsidP="00A70BB9">
      <w:pPr>
        <w:pStyle w:val="ListParagraph"/>
        <w:numPr>
          <w:ilvl w:val="0"/>
          <w:numId w:val="8"/>
        </w:numPr>
        <w:rPr>
          <w:sz w:val="20"/>
          <w:szCs w:val="20"/>
        </w:rPr>
      </w:pPr>
      <w:r w:rsidRPr="0056472F">
        <w:rPr>
          <w:sz w:val="20"/>
          <w:szCs w:val="20"/>
        </w:rPr>
        <w:t>Choose language: C/C++/Python/Java</w:t>
      </w:r>
    </w:p>
    <w:p w14:paraId="22720DD7" w14:textId="0E645A25" w:rsidR="0026457E" w:rsidRPr="0056472F" w:rsidRDefault="0026457E" w:rsidP="0026457E">
      <w:pPr>
        <w:rPr>
          <w:sz w:val="20"/>
          <w:szCs w:val="20"/>
        </w:rPr>
      </w:pPr>
      <w:r w:rsidRPr="0056472F">
        <w:rPr>
          <w:noProof/>
          <w:sz w:val="20"/>
          <w:szCs w:val="20"/>
        </w:rPr>
        <mc:AlternateContent>
          <mc:Choice Requires="wpc">
            <w:drawing>
              <wp:inline distT="0" distB="0" distL="0" distR="0" wp14:anchorId="3AE30227" wp14:editId="03088AEB">
                <wp:extent cx="5486400" cy="1379673"/>
                <wp:effectExtent l="0" t="0" r="0" b="0"/>
                <wp:docPr id="2070002800"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110782315" name="Rectangle 2110782315"/>
                        <wps:cNvSpPr/>
                        <wps:spPr>
                          <a:xfrm>
                            <a:off x="198967" y="615669"/>
                            <a:ext cx="876300" cy="28363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FBAF0C" w14:textId="17266CE9" w:rsidR="0026457E" w:rsidRDefault="0026457E" w:rsidP="0026457E">
                              <w:pPr>
                                <w:jc w:val="center"/>
                              </w:pPr>
                              <w:r>
                                <w:t>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4645216" name="Rectangle 2104645216"/>
                        <wps:cNvSpPr/>
                        <wps:spPr>
                          <a:xfrm>
                            <a:off x="1361100" y="615752"/>
                            <a:ext cx="876300" cy="2832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FB9B8E" w14:textId="14A9D7B4" w:rsidR="0026457E" w:rsidRDefault="0026457E" w:rsidP="0026457E">
                              <w:pPr>
                                <w:spacing w:line="256" w:lineRule="auto"/>
                                <w:jc w:val="center"/>
                                <w:rPr>
                                  <w:rFonts w:eastAsia="Aptos"/>
                                  <w14:ligatures w14:val="none"/>
                                </w:rPr>
                              </w:pPr>
                              <w:r>
                                <w:rPr>
                                  <w:rFonts w:eastAsia="Aptos"/>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77436601" name="Rectangle 777436601"/>
                        <wps:cNvSpPr/>
                        <wps:spPr>
                          <a:xfrm>
                            <a:off x="2542200" y="601993"/>
                            <a:ext cx="759800" cy="32413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0E21B1" w14:textId="3E65AE85" w:rsidR="0026457E" w:rsidRDefault="0026457E" w:rsidP="0026457E">
                              <w:pPr>
                                <w:spacing w:line="254" w:lineRule="auto"/>
                                <w:rPr>
                                  <w:rFonts w:eastAsia="Aptos"/>
                                  <w14:ligatures w14:val="none"/>
                                </w:rPr>
                              </w:pPr>
                              <w:r>
                                <w:rPr>
                                  <w:rFonts w:eastAsia="Aptos"/>
                                </w:rPr>
                                <w:t xml:space="preserve"> Python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0530610" name="Straight Arrow Connector 380530610"/>
                        <wps:cNvCnPr/>
                        <wps:spPr>
                          <a:xfrm>
                            <a:off x="1075267" y="757486"/>
                            <a:ext cx="285833" cy="3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9416038" name="Straight Arrow Connector 289416038"/>
                        <wps:cNvCnPr>
                          <a:endCxn id="777436601" idx="1"/>
                        </wps:cNvCnPr>
                        <wps:spPr>
                          <a:xfrm>
                            <a:off x="2237400" y="762437"/>
                            <a:ext cx="304800" cy="16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2443187" name="Rectangle 512443187"/>
                        <wps:cNvSpPr/>
                        <wps:spPr>
                          <a:xfrm>
                            <a:off x="3715015" y="339720"/>
                            <a:ext cx="1198227" cy="33130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000BF5" w14:textId="15151855" w:rsidR="0026457E" w:rsidRDefault="0026457E" w:rsidP="0026457E">
                              <w:pPr>
                                <w:jc w:val="center"/>
                              </w:pPr>
                              <w:r>
                                <w:t>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1635500" name="Rectangle 521635500"/>
                        <wps:cNvSpPr/>
                        <wps:spPr>
                          <a:xfrm>
                            <a:off x="3715016" y="821207"/>
                            <a:ext cx="1410261" cy="323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721E04" w14:textId="47752E5E" w:rsidR="0026457E" w:rsidRDefault="0026457E" w:rsidP="0026457E">
                              <w:pPr>
                                <w:spacing w:line="252" w:lineRule="auto"/>
                                <w:rPr>
                                  <w:rFonts w:eastAsia="Aptos"/>
                                  <w14:ligatures w14:val="none"/>
                                </w:rPr>
                              </w:pPr>
                              <w:r>
                                <w:rPr>
                                  <w:rFonts w:eastAsia="Aptos"/>
                                </w:rPr>
                                <w:t xml:space="preserve"> Python</w:t>
                              </w:r>
                              <w:r>
                                <w:rPr>
                                  <w:rFonts w:eastAsia="Aptos"/>
                                  <w14:ligatures w14:val="none"/>
                                </w:rPr>
                                <w:t xml:space="preserve"> Execution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60634" name="Connector: Elbow 13960634"/>
                        <wps:cNvCnPr>
                          <a:stCxn id="777436601" idx="3"/>
                          <a:endCxn id="521635500" idx="1"/>
                        </wps:cNvCnPr>
                        <wps:spPr>
                          <a:xfrm>
                            <a:off x="3302000" y="764061"/>
                            <a:ext cx="413016" cy="21907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78406862" name="Connector: Elbow 1178406862"/>
                        <wps:cNvCnPr>
                          <a:stCxn id="777436601" idx="3"/>
                          <a:endCxn id="512443187" idx="1"/>
                        </wps:cNvCnPr>
                        <wps:spPr>
                          <a:xfrm flipV="1">
                            <a:off x="3302000" y="505372"/>
                            <a:ext cx="413015" cy="25868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9503207" name="Text Box 1029503207"/>
                        <wps:cNvSpPr txBox="1"/>
                        <wps:spPr>
                          <a:xfrm>
                            <a:off x="824948" y="936068"/>
                            <a:ext cx="637540" cy="175895"/>
                          </a:xfrm>
                          <a:prstGeom prst="rect">
                            <a:avLst/>
                          </a:prstGeom>
                          <a:solidFill>
                            <a:schemeClr val="lt1"/>
                          </a:solidFill>
                          <a:ln w="6350">
                            <a:noFill/>
                          </a:ln>
                        </wps:spPr>
                        <wps:txbx>
                          <w:txbxContent>
                            <w:p w14:paraId="4E7E6E97" w14:textId="7C846DA2" w:rsidR="0026457E" w:rsidRPr="0026457E" w:rsidRDefault="0026457E">
                              <w:pPr>
                                <w:rPr>
                                  <w:sz w:val="10"/>
                                  <w:szCs w:val="10"/>
                                </w:rPr>
                              </w:pPr>
                              <w:r w:rsidRPr="0026457E">
                                <w:rPr>
                                  <w:sz w:val="10"/>
                                  <w:szCs w:val="10"/>
                                </w:rPr>
                                <w:t>Text to Program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22098796" name="Text Box 1"/>
                        <wps:cNvSpPr txBox="1"/>
                        <wps:spPr>
                          <a:xfrm>
                            <a:off x="1959104" y="953729"/>
                            <a:ext cx="1209675" cy="287138"/>
                          </a:xfrm>
                          <a:prstGeom prst="rect">
                            <a:avLst/>
                          </a:prstGeom>
                          <a:solidFill>
                            <a:schemeClr val="lt1"/>
                          </a:solidFill>
                          <a:ln w="6350">
                            <a:noFill/>
                          </a:ln>
                        </wps:spPr>
                        <wps:txbx>
                          <w:txbxContent>
                            <w:p w14:paraId="25E258A0" w14:textId="77777777" w:rsidR="0026457E" w:rsidRDefault="0026457E" w:rsidP="0026457E">
                              <w:pPr>
                                <w:spacing w:after="0" w:line="256" w:lineRule="auto"/>
                                <w:rPr>
                                  <w:rFonts w:eastAsia="Aptos"/>
                                  <w:sz w:val="10"/>
                                  <w:szCs w:val="10"/>
                                </w:rPr>
                              </w:pPr>
                              <w:r>
                                <w:rPr>
                                  <w:rFonts w:eastAsia="Aptos"/>
                                  <w:sz w:val="10"/>
                                  <w:szCs w:val="10"/>
                                </w:rPr>
                                <w:t xml:space="preserve">Programming Language to </w:t>
                              </w:r>
                            </w:p>
                            <w:p w14:paraId="0C8243EE" w14:textId="76D470A9" w:rsidR="0026457E" w:rsidRDefault="0026457E" w:rsidP="0026457E">
                              <w:pPr>
                                <w:spacing w:after="0" w:line="256" w:lineRule="auto"/>
                                <w:rPr>
                                  <w:rFonts w:eastAsia="Aptos"/>
                                  <w:sz w:val="10"/>
                                  <w:szCs w:val="10"/>
                                  <w14:ligatures w14:val="none"/>
                                </w:rPr>
                              </w:pPr>
                              <w:r>
                                <w:rPr>
                                  <w:rFonts w:eastAsia="Aptos"/>
                                  <w:sz w:val="10"/>
                                  <w:szCs w:val="10"/>
                                </w:rPr>
                                <w:t>Programming Language Conversion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8094984" name="Rectangle 248094984"/>
                        <wps:cNvSpPr/>
                        <wps:spPr>
                          <a:xfrm>
                            <a:off x="2527850" y="36015"/>
                            <a:ext cx="1139689" cy="3037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1AE97D" w14:textId="77777777" w:rsidR="0026457E" w:rsidRDefault="0026457E" w:rsidP="0026457E">
                              <w:pPr>
                                <w:spacing w:line="256" w:lineRule="auto"/>
                                <w:jc w:val="center"/>
                                <w:rPr>
                                  <w:rFonts w:eastAsia="Aptos"/>
                                  <w14:ligatures w14:val="none"/>
                                </w:rPr>
                              </w:pPr>
                              <w:r>
                                <w:rPr>
                                  <w:rFonts w:eastAsia="Aptos"/>
                                </w:rPr>
                                <w:t>Documentation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40400493" name="Connector: Elbow 1340400493"/>
                        <wps:cNvCnPr>
                          <a:stCxn id="2104645216" idx="3"/>
                          <a:endCxn id="248094984" idx="1"/>
                        </wps:cNvCnPr>
                        <wps:spPr>
                          <a:xfrm flipV="1">
                            <a:off x="2237400" y="187868"/>
                            <a:ext cx="290450" cy="569489"/>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5096742" name="Connector: Elbow 815096742"/>
                        <wps:cNvCnPr>
                          <a:stCxn id="248094984" idx="3"/>
                          <a:endCxn id="512443187" idx="0"/>
                        </wps:cNvCnPr>
                        <wps:spPr>
                          <a:xfrm>
                            <a:off x="3667539" y="187806"/>
                            <a:ext cx="646590" cy="151802"/>
                          </a:xfrm>
                          <a:prstGeom prst="bentConnector2">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95296725" name="Text Box 1"/>
                        <wps:cNvSpPr txBox="1"/>
                        <wps:spPr>
                          <a:xfrm>
                            <a:off x="3781278" y="59"/>
                            <a:ext cx="815340" cy="168906"/>
                          </a:xfrm>
                          <a:prstGeom prst="rect">
                            <a:avLst/>
                          </a:prstGeom>
                          <a:noFill/>
                          <a:ln w="6350">
                            <a:noFill/>
                          </a:ln>
                        </wps:spPr>
                        <wps:txbx>
                          <w:txbxContent>
                            <w:p w14:paraId="4AB0F817" w14:textId="2872C336" w:rsidR="00FE2335" w:rsidRDefault="00FE2335" w:rsidP="00FE2335">
                              <w:pPr>
                                <w:spacing w:line="254" w:lineRule="auto"/>
                                <w:rPr>
                                  <w:rFonts w:eastAsia="Aptos"/>
                                  <w:sz w:val="10"/>
                                  <w:szCs w:val="10"/>
                                </w:rPr>
                              </w:pPr>
                              <w:r>
                                <w:rPr>
                                  <w:rFonts w:eastAsia="Aptos"/>
                                  <w:sz w:val="10"/>
                                  <w:szCs w:val="10"/>
                                </w:rPr>
                                <w:t>BERT Similarity Score</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AE30227" id="Canvas 3" o:spid="_x0000_s1026" editas="canvas" style="width:6in;height:108.65pt;mso-position-horizontal-relative:char;mso-position-vertical-relative:line" coordsize="54864,13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13792;visibility:visible;mso-wrap-style:square" filled="t">
                  <v:fill o:detectmouseclick="t"/>
                  <v:path o:connecttype="none"/>
                </v:shape>
                <v:rect id="Rectangle 2110782315" o:spid="_x0000_s1028" style="position:absolute;left:1989;top:6156;width:8763;height:2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" fillcolor="#156082 [3204]" strokecolor="#030e13 [484]" strokeweight="1pt">
                  <v:textbox>
                    <w:txbxContent>
                      <w:p w14:paraId="00FBAF0C" w14:textId="17266CE9" w:rsidR="0026457E" w:rsidRDefault="0026457E" w:rsidP="0026457E">
                        <w:pPr>
                          <w:jc w:val="center"/>
                        </w:pPr>
                        <w:r>
                          <w:t>Text</w:t>
                        </w:r>
                      </w:p>
                    </w:txbxContent>
                  </v:textbox>
                </v:rect>
                <v:rect id="Rectangle 2104645216" o:spid="_x0000_s1029" style="position:absolute;left:13611;top:6157;width:8763;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" fillcolor="#156082 [3204]" strokecolor="#030e13 [484]" strokeweight="1pt">
                  <v:textbox>
                    <w:txbxContent>
                      <w:p w14:paraId="03FB9B8E" w14:textId="14A9D7B4" w:rsidR="0026457E" w:rsidRDefault="0026457E" w:rsidP="0026457E">
                        <w:pPr>
                          <w:spacing w:line="256" w:lineRule="auto"/>
                          <w:jc w:val="center"/>
                          <w:rPr>
                            <w:rFonts w:eastAsia="Aptos"/>
                            <w14:ligatures w14:val="none"/>
                          </w:rPr>
                        </w:pPr>
                        <w:r>
                          <w:rPr>
                            <w:rFonts w:eastAsia="Aptos"/>
                          </w:rPr>
                          <w:t>C++</w:t>
                        </w:r>
                      </w:p>
                    </w:txbxContent>
                  </v:textbox>
                </v:rect>
                <v:rect id="Rectangle 777436601" o:spid="_x0000_s1030" style="position:absolute;left:25422;top:6019;width:7598;height:3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" fillcolor="#156082 [3204]" strokecolor="#030e13 [484]" strokeweight="1pt">
                  <v:textbox>
                    <w:txbxContent>
                      <w:p w14:paraId="5A0E21B1" w14:textId="3E65AE85" w:rsidR="0026457E" w:rsidRDefault="0026457E" w:rsidP="0026457E">
                        <w:pPr>
                          <w:spacing w:line="254" w:lineRule="auto"/>
                          <w:rPr>
                            <w:rFonts w:eastAsia="Aptos"/>
                            <w14:ligatures w14:val="none"/>
                          </w:rPr>
                        </w:pPr>
                        <w:r>
                          <w:rPr>
                            <w:rFonts w:eastAsia="Aptos"/>
                          </w:rPr>
                          <w:t xml:space="preserve"> Python</w:t>
                        </w:r>
                      </w:p>
                    </w:txbxContent>
                  </v:textbox>
                </v:rect>
                <v:shapetype id="_x0000_t32" coordsize="21600,21600" o:spt="32" o:oned="t" path="m,l21600,21600e" filled="f">
                  <v:path arrowok="t" fillok="f" o:connecttype="none"/>
                  <o:lock v:ext="edit" shapetype="t"/>
                </v:shapetype>
                <v:shape id="Straight Arrow Connector 380530610" o:spid="_x0000_s1031" type="#_x0000_t32" style="position:absolute;left:10752;top:7574;width:2859;height: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" strokecolor="#156082 [3204]" strokeweight=".5pt">
                  <v:stroke endarrow="block" joinstyle="miter"/>
                </v:shape>
                <v:shape id="Straight Arrow Connector 289416038" o:spid="_x0000_s1032" type="#_x0000_t32" style="position:absolute;left:22374;top:7624;width:3048;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" strokecolor="#156082 [3204]" strokeweight=".5pt">
                  <v:stroke endarrow="block" joinstyle="miter"/>
                </v:shape>
                <v:rect id="Rectangle 512443187" o:spid="_x0000_s1033" style="position:absolute;left:37150;top:3397;width:11982;height:3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" fillcolor="#156082 [3204]" strokecolor="#030e13 [484]" strokeweight="1pt">
                  <v:textbox>
                    <w:txbxContent>
                      <w:p w14:paraId="75000BF5" w14:textId="15151855" w:rsidR="0026457E" w:rsidRDefault="0026457E" w:rsidP="0026457E">
                        <w:pPr>
                          <w:jc w:val="center"/>
                        </w:pPr>
                        <w:r>
                          <w:t>Documentation</w:t>
                        </w:r>
                      </w:p>
                    </w:txbxContent>
                  </v:textbox>
                </v:rect>
                <v:rect id="Rectangle 521635500" o:spid="_x0000_s1034" style="position:absolute;left:37150;top:8212;width:14102;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" fillcolor="#156082 [3204]" strokecolor="#030e13 [484]" strokeweight="1pt">
                  <v:textbox>
                    <w:txbxContent>
                      <w:p w14:paraId="11721E04" w14:textId="47752E5E" w:rsidR="0026457E" w:rsidRDefault="0026457E" w:rsidP="0026457E">
                        <w:pPr>
                          <w:spacing w:line="252" w:lineRule="auto"/>
                          <w:rPr>
                            <w:rFonts w:eastAsia="Aptos"/>
                            <w14:ligatures w14:val="none"/>
                          </w:rPr>
                        </w:pPr>
                        <w:r>
                          <w:rPr>
                            <w:rFonts w:eastAsia="Aptos"/>
                          </w:rPr>
                          <w:t xml:space="preserve"> Python</w:t>
                        </w:r>
                        <w:r>
                          <w:rPr>
                            <w:rFonts w:eastAsia="Aptos"/>
                            <w14:ligatures w14:val="none"/>
                          </w:rPr>
                          <w:t xml:space="preserve"> Execution</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960634" o:spid="_x0000_s1035" type="#_x0000_t34" style="position:absolute;left:33020;top:7640;width:4130;height:219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" strokecolor="#156082 [3204]" strokeweight=".5pt">
                  <v:stroke endarrow="block"/>
                </v:shape>
                <v:shape id="Connector: Elbow 1178406862" o:spid="_x0000_s1036" type="#_x0000_t34" style="position:absolute;left:33020;top:5053;width:4130;height:258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" strokecolor="#156082 [3204]" strokeweight=".5pt">
                  <v:stroke endarrow="block"/>
                </v:shape>
                <v:shapetype id="_x0000_t202" coordsize="21600,21600" o:spt="202" path="m,l,21600r21600,l21600,xe">
                  <v:stroke joinstyle="miter"/>
                  <v:path gradientshapeok="t" o:connecttype="rect"/>
                </v:shapetype>
                <v:shape id="Text Box 1029503207" o:spid="_x0000_s1037" type="#_x0000_t202" style="position:absolute;left:8249;top:9360;width:6375;height:17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" fillcolor="white [3201]" stroked="f" strokeweight=".5pt">
                  <v:textbox>
                    <w:txbxContent>
                      <w:p w14:paraId="4E7E6E97" w14:textId="7C846DA2" w:rsidR="0026457E" w:rsidRPr="0026457E" w:rsidRDefault="0026457E">
                        <w:pPr>
                          <w:rPr>
                            <w:sz w:val="10"/>
                            <w:szCs w:val="10"/>
                          </w:rPr>
                        </w:pPr>
                        <w:r w:rsidRPr="0026457E">
                          <w:rPr>
                            <w:sz w:val="10"/>
                            <w:szCs w:val="10"/>
                          </w:rPr>
                          <w:t>Text to Program</w:t>
                        </w:r>
                      </w:p>
                    </w:txbxContent>
                  </v:textbox>
                </v:shape>
                <v:shape id="Text Box 1" o:spid="_x0000_s1038" type="#_x0000_t202" style="position:absolute;left:19591;top:9537;width:12096;height:28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" fillcolor="white [3201]" stroked="f" strokeweight=".5pt">
                  <v:textbox>
                    <w:txbxContent>
                      <w:p w14:paraId="25E258A0" w14:textId="77777777" w:rsidR="0026457E" w:rsidRDefault="0026457E" w:rsidP="0026457E">
                        <w:pPr>
                          <w:spacing w:after="0" w:line="256" w:lineRule="auto"/>
                          <w:rPr>
                            <w:rFonts w:eastAsia="Aptos"/>
                            <w:sz w:val="10"/>
                            <w:szCs w:val="10"/>
                          </w:rPr>
                        </w:pPr>
                        <w:r>
                          <w:rPr>
                            <w:rFonts w:eastAsia="Aptos"/>
                            <w:sz w:val="10"/>
                            <w:szCs w:val="10"/>
                          </w:rPr>
                          <w:t xml:space="preserve">Programming Language to </w:t>
                        </w:r>
                      </w:p>
                      <w:p w14:paraId="0C8243EE" w14:textId="76D470A9" w:rsidR="0026457E" w:rsidRDefault="0026457E" w:rsidP="0026457E">
                        <w:pPr>
                          <w:spacing w:after="0" w:line="256" w:lineRule="auto"/>
                          <w:rPr>
                            <w:rFonts w:eastAsia="Aptos"/>
                            <w:sz w:val="10"/>
                            <w:szCs w:val="10"/>
                            <w14:ligatures w14:val="none"/>
                          </w:rPr>
                        </w:pPr>
                        <w:r>
                          <w:rPr>
                            <w:rFonts w:eastAsia="Aptos"/>
                            <w:sz w:val="10"/>
                            <w:szCs w:val="10"/>
                          </w:rPr>
                          <w:t>Programming Language Conversion</w:t>
                        </w:r>
                      </w:p>
                    </w:txbxContent>
                  </v:textbox>
                </v:shape>
                <v:rect id="Rectangle 248094984" o:spid="_x0000_s1039" style="position:absolute;left:25278;top:360;width:11397;height:3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" fillcolor="#156082 [3204]" strokecolor="#030e13 [484]" strokeweight="1pt">
                  <v:textbox>
                    <w:txbxContent>
                      <w:p w14:paraId="681AE97D" w14:textId="77777777" w:rsidR="0026457E" w:rsidRDefault="0026457E" w:rsidP="0026457E">
                        <w:pPr>
                          <w:spacing w:line="256" w:lineRule="auto"/>
                          <w:jc w:val="center"/>
                          <w:rPr>
                            <w:rFonts w:eastAsia="Aptos"/>
                            <w14:ligatures w14:val="none"/>
                          </w:rPr>
                        </w:pPr>
                        <w:r>
                          <w:rPr>
                            <w:rFonts w:eastAsia="Aptos"/>
                          </w:rPr>
                          <w:t>Documentation</w:t>
                        </w:r>
                      </w:p>
                    </w:txbxContent>
                  </v:textbox>
                </v:rect>
                <v:shape id="Connector: Elbow 1340400493" o:spid="_x0000_s1040" type="#_x0000_t34" style="position:absolute;left:22374;top:1878;width:2904;height:569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" strokecolor="#156082 [3204]" strokeweight=".5pt">
                  <v:stroke endarrow="block"/>
                </v:shape>
                <v:shapetype id="_x0000_t33" coordsize="21600,21600" o:spt="33" o:oned="t" path="m,l21600,r,21600e" filled="f">
                  <v:stroke joinstyle="miter"/>
                  <v:path arrowok="t" fillok="f" o:connecttype="none"/>
                  <o:lock v:ext="edit" shapetype="t"/>
                </v:shapetype>
                <v:shape id="Connector: Elbow 815096742" o:spid="_x0000_s1041" type="#_x0000_t33" style="position:absolute;left:36675;top:1878;width:6466;height:151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" strokecolor="#156082 [3204]" strokeweight=".5pt">
                  <v:stroke dashstyle="dash" startarrow="block" endarrow="block"/>
                </v:shape>
                <v:shape id="Text Box 1" o:spid="_x0000_s1042" type="#_x0000_t202" style="position:absolute;left:37812;width:8154;height:16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" filled="f" stroked="f" strokeweight=".5pt">
                  <v:textbox>
                    <w:txbxContent>
                      <w:p w14:paraId="4AB0F817" w14:textId="2872C336" w:rsidR="00FE2335" w:rsidRDefault="00FE2335" w:rsidP="00FE2335">
                        <w:pPr>
                          <w:spacing w:line="254" w:lineRule="auto"/>
                          <w:rPr>
                            <w:rFonts w:eastAsia="Aptos"/>
                            <w:sz w:val="10"/>
                            <w:szCs w:val="10"/>
                          </w:rPr>
                        </w:pPr>
                        <w:r>
                          <w:rPr>
                            <w:rFonts w:eastAsia="Aptos"/>
                            <w:sz w:val="10"/>
                            <w:szCs w:val="10"/>
                          </w:rPr>
                          <w:t>BERT Similarity Score</w:t>
                        </w:r>
                      </w:p>
                    </w:txbxContent>
                  </v:textbox>
                </v:shape>
                <w10:anchorlock/>
              </v:group>
            </w:pict>
          </mc:Fallback>
        </mc:AlternateContent>
      </w:r>
    </w:p>
    <w:p w14:paraId="461D069B" w14:textId="5270963F" w:rsidR="0056472F" w:rsidRPr="0056472F" w:rsidRDefault="0056472F" w:rsidP="00EA66D9">
      <w:pPr>
        <w:pStyle w:val="Heading3"/>
      </w:pPr>
      <w:r w:rsidRPr="0056472F">
        <w:t>Models Used</w:t>
      </w:r>
    </w:p>
    <w:p w14:paraId="6FDA785E" w14:textId="3B8F9BFC" w:rsidR="0056472F" w:rsidRPr="0056472F" w:rsidRDefault="0056472F" w:rsidP="0026457E">
      <w:pPr>
        <w:rPr>
          <w:sz w:val="20"/>
          <w:szCs w:val="20"/>
        </w:rPr>
      </w:pPr>
      <w:r w:rsidRPr="0056472F">
        <w:rPr>
          <w:sz w:val="20"/>
          <w:szCs w:val="20"/>
        </w:rPr>
        <w:t xml:space="preserve">Text -&gt; C++: </w:t>
      </w:r>
      <w:r w:rsidRPr="0056472F">
        <w:rPr>
          <w:sz w:val="20"/>
          <w:szCs w:val="20"/>
        </w:rPr>
        <w:t>codegen-350M-multi</w:t>
      </w:r>
      <w:r w:rsidR="00A3063C">
        <w:rPr>
          <w:sz w:val="20"/>
          <w:szCs w:val="20"/>
        </w:rPr>
        <w:t xml:space="preserve"> (hugging face)</w:t>
      </w:r>
    </w:p>
    <w:p w14:paraId="3399EA92" w14:textId="0D499D6C" w:rsidR="0056472F" w:rsidRDefault="0056472F" w:rsidP="0056472F">
      <w:pPr>
        <w:rPr>
          <w:sz w:val="20"/>
          <w:szCs w:val="20"/>
        </w:rPr>
      </w:pPr>
      <w:r w:rsidRPr="0056472F">
        <w:rPr>
          <w:sz w:val="20"/>
          <w:szCs w:val="20"/>
        </w:rPr>
        <w:t>C++</w:t>
      </w:r>
      <w:r w:rsidRPr="0056472F">
        <w:rPr>
          <w:sz w:val="20"/>
          <w:szCs w:val="20"/>
        </w:rPr>
        <w:t xml:space="preserve"> -&gt; Python</w:t>
      </w:r>
      <w:r w:rsidRPr="0056472F">
        <w:rPr>
          <w:sz w:val="20"/>
          <w:szCs w:val="20"/>
        </w:rPr>
        <w:t>: codegen-350M-multi</w:t>
      </w:r>
      <w:r w:rsidR="00A3063C">
        <w:rPr>
          <w:sz w:val="20"/>
          <w:szCs w:val="20"/>
        </w:rPr>
        <w:t xml:space="preserve"> (hugging face)</w:t>
      </w:r>
    </w:p>
    <w:p w14:paraId="6469698A" w14:textId="17FE31FA" w:rsidR="00A3063C" w:rsidRPr="0056472F" w:rsidRDefault="00A3063C" w:rsidP="0056472F">
      <w:pPr>
        <w:rPr>
          <w:sz w:val="20"/>
          <w:szCs w:val="20"/>
        </w:rPr>
      </w:pPr>
      <w:r>
        <w:rPr>
          <w:sz w:val="20"/>
          <w:szCs w:val="20"/>
        </w:rPr>
        <w:t xml:space="preserve">Code to Documentation: </w:t>
      </w:r>
      <w:r w:rsidRPr="00A3063C">
        <w:rPr>
          <w:sz w:val="20"/>
          <w:szCs w:val="20"/>
        </w:rPr>
        <w:t>llama-3.1-8b-instant</w:t>
      </w:r>
      <w:r>
        <w:rPr>
          <w:sz w:val="20"/>
          <w:szCs w:val="20"/>
        </w:rPr>
        <w:t xml:space="preserve"> (groq) </w:t>
      </w:r>
      <w:r w:rsidR="00950428">
        <w:rPr>
          <w:sz w:val="20"/>
          <w:szCs w:val="20"/>
        </w:rPr>
        <w:t xml:space="preserve">or </w:t>
      </w:r>
      <w:r w:rsidR="00950428" w:rsidRPr="00950428">
        <w:rPr>
          <w:sz w:val="20"/>
          <w:szCs w:val="20"/>
        </w:rPr>
        <w:t>Llama-3.1-8B-Instruct</w:t>
      </w:r>
      <w:r w:rsidR="00950428">
        <w:rPr>
          <w:sz w:val="20"/>
          <w:szCs w:val="20"/>
        </w:rPr>
        <w:t xml:space="preserve"> (hugging face)</w:t>
      </w:r>
    </w:p>
    <w:p w14:paraId="749C76F2" w14:textId="2CB006EE" w:rsidR="00EA66D9" w:rsidRPr="0056472F" w:rsidRDefault="00EA66D9" w:rsidP="00EA66D9">
      <w:pPr>
        <w:pStyle w:val="Heading3"/>
      </w:pPr>
      <w:r>
        <w:t>Evaluation</w:t>
      </w:r>
    </w:p>
    <w:p w14:paraId="6DEA1F0F" w14:textId="53DA6C75" w:rsidR="0056472F" w:rsidRPr="0056472F" w:rsidRDefault="00EA66D9" w:rsidP="0056472F">
      <w:pPr>
        <w:rPr>
          <w:sz w:val="20"/>
          <w:szCs w:val="20"/>
        </w:rPr>
      </w:pPr>
      <w:r>
        <w:rPr>
          <w:sz w:val="20"/>
          <w:szCs w:val="20"/>
        </w:rPr>
        <w:t>The following evaluation criteria will be utilized:</w:t>
      </w:r>
    </w:p>
    <w:p w14:paraId="233F397D" w14:textId="15BBFC0C" w:rsidR="0056472F" w:rsidRPr="00EA66D9" w:rsidRDefault="0056472F" w:rsidP="00EA66D9">
      <w:pPr>
        <w:pStyle w:val="ListParagraph"/>
        <w:numPr>
          <w:ilvl w:val="0"/>
          <w:numId w:val="9"/>
        </w:numPr>
        <w:rPr>
          <w:sz w:val="20"/>
          <w:szCs w:val="20"/>
        </w:rPr>
      </w:pPr>
      <w:r w:rsidRPr="00EA66D9">
        <w:rPr>
          <w:sz w:val="20"/>
          <w:szCs w:val="20"/>
        </w:rPr>
        <w:t>Text to C++ Code Generation</w:t>
      </w:r>
      <w:r w:rsidR="00EA66D9">
        <w:rPr>
          <w:sz w:val="20"/>
          <w:szCs w:val="20"/>
        </w:rPr>
        <w:t xml:space="preserve"> (A)</w:t>
      </w:r>
      <w:r w:rsidRPr="00EA66D9">
        <w:rPr>
          <w:sz w:val="20"/>
          <w:szCs w:val="20"/>
        </w:rPr>
        <w:t xml:space="preserve">: </w:t>
      </w:r>
      <w:r w:rsidRPr="00EA66D9">
        <w:rPr>
          <w:sz w:val="20"/>
          <w:szCs w:val="20"/>
        </w:rPr>
        <w:t>CodeBERTScore</w:t>
      </w:r>
      <w:r w:rsidR="00A3063C">
        <w:rPr>
          <w:sz w:val="20"/>
          <w:szCs w:val="20"/>
        </w:rPr>
        <w:t xml:space="preserve"> </w:t>
      </w:r>
      <w:r w:rsidR="00A3063C" w:rsidRPr="00A3063C">
        <w:rPr>
          <w:color w:val="FF0000"/>
          <w:sz w:val="20"/>
          <w:szCs w:val="20"/>
        </w:rPr>
        <w:t>[</w:t>
      </w:r>
      <w:r w:rsidR="00A3063C" w:rsidRPr="00A3063C">
        <w:rPr>
          <w:color w:val="FF0000"/>
          <w:sz w:val="20"/>
          <w:szCs w:val="20"/>
        </w:rPr>
        <w:t>The CodeGen model already does this</w:t>
      </w:r>
      <w:r w:rsidR="00A3063C">
        <w:rPr>
          <w:color w:val="FF0000"/>
          <w:sz w:val="20"/>
          <w:szCs w:val="20"/>
        </w:rPr>
        <w:t>,</w:t>
      </w:r>
      <w:r w:rsidR="00A3063C" w:rsidRPr="00A3063C">
        <w:rPr>
          <w:color w:val="FF0000"/>
          <w:sz w:val="20"/>
          <w:szCs w:val="20"/>
        </w:rPr>
        <w:t xml:space="preserve"> so what is the use of this?</w:t>
      </w:r>
      <w:r w:rsidR="00A3063C" w:rsidRPr="00A3063C">
        <w:rPr>
          <w:color w:val="FF0000"/>
          <w:sz w:val="20"/>
          <w:szCs w:val="20"/>
        </w:rPr>
        <w:t>]</w:t>
      </w:r>
    </w:p>
    <w:p w14:paraId="759D5239" w14:textId="24854162" w:rsidR="0056472F" w:rsidRPr="00EA66D9" w:rsidRDefault="0056472F" w:rsidP="00EA66D9">
      <w:pPr>
        <w:pStyle w:val="ListParagraph"/>
        <w:numPr>
          <w:ilvl w:val="0"/>
          <w:numId w:val="9"/>
        </w:numPr>
        <w:rPr>
          <w:sz w:val="20"/>
          <w:szCs w:val="20"/>
        </w:rPr>
      </w:pPr>
      <w:r w:rsidRPr="00EA66D9">
        <w:rPr>
          <w:sz w:val="20"/>
          <w:szCs w:val="20"/>
        </w:rPr>
        <w:t>C++ to Python Code Generation</w:t>
      </w:r>
      <w:r w:rsidR="00EA66D9">
        <w:rPr>
          <w:sz w:val="20"/>
          <w:szCs w:val="20"/>
        </w:rPr>
        <w:t xml:space="preserve"> (B)</w:t>
      </w:r>
      <w:r w:rsidRPr="00EA66D9">
        <w:rPr>
          <w:sz w:val="20"/>
          <w:szCs w:val="20"/>
        </w:rPr>
        <w:t>: CodeBERTScore</w:t>
      </w:r>
    </w:p>
    <w:p w14:paraId="0196E9FE" w14:textId="77777777" w:rsidR="00EA66D9" w:rsidRDefault="0056472F" w:rsidP="0056472F">
      <w:pPr>
        <w:pStyle w:val="ListParagraph"/>
        <w:numPr>
          <w:ilvl w:val="0"/>
          <w:numId w:val="9"/>
        </w:numPr>
        <w:rPr>
          <w:sz w:val="20"/>
          <w:szCs w:val="20"/>
        </w:rPr>
      </w:pPr>
      <w:r w:rsidRPr="00EA66D9">
        <w:rPr>
          <w:sz w:val="20"/>
          <w:szCs w:val="20"/>
        </w:rPr>
        <w:t>C++ Documentation to Python Documentation</w:t>
      </w:r>
      <w:r w:rsidR="00EA66D9">
        <w:rPr>
          <w:sz w:val="20"/>
          <w:szCs w:val="20"/>
        </w:rPr>
        <w:t xml:space="preserve"> Similarity (C)</w:t>
      </w:r>
      <w:r w:rsidRPr="00EA66D9">
        <w:rPr>
          <w:sz w:val="20"/>
          <w:szCs w:val="20"/>
        </w:rPr>
        <w:t>: BERT Score</w:t>
      </w:r>
    </w:p>
    <w:p w14:paraId="5BB96495" w14:textId="3BAAD865" w:rsidR="0056472F" w:rsidRPr="00EA66D9" w:rsidRDefault="00EA66D9" w:rsidP="0056472F">
      <w:pPr>
        <w:pStyle w:val="ListParagraph"/>
        <w:numPr>
          <w:ilvl w:val="0"/>
          <w:numId w:val="9"/>
        </w:numPr>
        <w:rPr>
          <w:sz w:val="20"/>
          <w:szCs w:val="20"/>
        </w:rPr>
      </w:pPr>
      <w:r>
        <w:rPr>
          <w:sz w:val="20"/>
          <w:szCs w:val="20"/>
        </w:rPr>
        <w:t>Python e</w:t>
      </w:r>
      <w:r w:rsidR="0056472F" w:rsidRPr="00EA66D9">
        <w:rPr>
          <w:sz w:val="20"/>
          <w:szCs w:val="20"/>
        </w:rPr>
        <w:t>xecution Accuracy</w:t>
      </w:r>
      <w:r w:rsidR="00FE2335" w:rsidRPr="00EA66D9">
        <w:rPr>
          <w:sz w:val="20"/>
          <w:szCs w:val="20"/>
        </w:rPr>
        <w:t xml:space="preserve"> (D)</w:t>
      </w:r>
      <w:r w:rsidR="0056472F" w:rsidRPr="00EA66D9">
        <w:rPr>
          <w:sz w:val="20"/>
          <w:szCs w:val="20"/>
        </w:rPr>
        <w:t xml:space="preserve">: </w:t>
      </w:r>
      <m:oMath>
        <m:r>
          <w:rPr>
            <w:rFonts w:ascii="Cambria Math" w:hAnsi="Cambria Math"/>
            <w:sz w:val="20"/>
            <w:szCs w:val="20"/>
          </w:rPr>
          <m:t>Accuracy=</m:t>
        </m:r>
        <m:f>
          <m:fPr>
            <m:ctrlPr>
              <w:rPr>
                <w:rFonts w:ascii="Cambria Math" w:hAnsi="Cambria Math"/>
                <w:i/>
                <w:sz w:val="20"/>
                <w:szCs w:val="20"/>
              </w:rPr>
            </m:ctrlPr>
          </m:fPr>
          <m:num>
            <m:r>
              <w:rPr>
                <w:rFonts w:ascii="Cambria Math" w:hAnsi="Cambria Math"/>
                <w:sz w:val="20"/>
                <w:szCs w:val="20"/>
              </w:rPr>
              <m:t>Number of correctly executing python code</m:t>
            </m:r>
          </m:num>
          <m:den>
            <m:r>
              <w:rPr>
                <w:rFonts w:ascii="Cambria Math" w:hAnsi="Cambria Math"/>
                <w:sz w:val="20"/>
                <w:szCs w:val="20"/>
              </w:rPr>
              <m:t>Total Number of program generated</m:t>
            </m:r>
          </m:den>
        </m:f>
      </m:oMath>
    </w:p>
    <w:p w14:paraId="4A57087E" w14:textId="3D47054D" w:rsidR="00511E11" w:rsidRDefault="00511E11" w:rsidP="0026457E">
      <w:pPr>
        <w:rPr>
          <w:sz w:val="20"/>
          <w:szCs w:val="20"/>
        </w:rPr>
      </w:pPr>
      <w:r>
        <w:rPr>
          <w:sz w:val="20"/>
          <w:szCs w:val="20"/>
        </w:rPr>
        <w:t>The model accuracy for C++ to Python conversion will be calculated as:</w:t>
      </w:r>
    </w:p>
    <w:p w14:paraId="7F57C0F1" w14:textId="308F1636" w:rsidR="00511E11" w:rsidRPr="0056472F" w:rsidRDefault="00511E11" w:rsidP="00511E11">
      <w:pPr>
        <w:ind w:firstLine="720"/>
        <w:rPr>
          <w:sz w:val="20"/>
          <w:szCs w:val="20"/>
        </w:rPr>
      </w:pPr>
      <w:r>
        <w:rPr>
          <w:sz w:val="20"/>
          <w:szCs w:val="20"/>
        </w:rPr>
        <w:t xml:space="preserve">Model Accuracy = </w:t>
      </w:r>
      <m:oMath>
        <m:r>
          <w:rPr>
            <w:rFonts w:ascii="Cambria Math" w:eastAsiaTheme="minorEastAsia" w:hAnsi="Cambria Math"/>
            <w:sz w:val="20"/>
            <w:szCs w:val="20"/>
          </w:rPr>
          <m:t>βB+γC+δD</m:t>
        </m:r>
      </m:oMath>
    </w:p>
    <w:p w14:paraId="73B38521" w14:textId="367016A3" w:rsidR="00A3063C" w:rsidRDefault="00A3063C" w:rsidP="0026457E">
      <w:pPr>
        <w:rPr>
          <w:sz w:val="20"/>
          <w:szCs w:val="20"/>
        </w:rPr>
      </w:pPr>
      <w:r>
        <w:rPr>
          <w:sz w:val="20"/>
          <w:szCs w:val="20"/>
        </w:rPr>
        <w:t xml:space="preserve">The hyperparameters </w:t>
      </w:r>
      <m:oMath>
        <m:r>
          <w:rPr>
            <w:rFonts w:ascii="Cambria Math" w:hAnsi="Cambria Math"/>
            <w:sz w:val="20"/>
            <w:szCs w:val="20"/>
          </w:rPr>
          <m:t>β, γ and δ</m:t>
        </m:r>
      </m:oMath>
      <w:r>
        <w:rPr>
          <w:rFonts w:eastAsiaTheme="minorEastAsia"/>
          <w:sz w:val="20"/>
          <w:szCs w:val="20"/>
        </w:rPr>
        <w:t xml:space="preserve"> determine the weightage of each of the evaluation criterias on the accuracy. The evaluation of model for accuracy will vary these to identify the optimal hyperparameters.</w:t>
      </w:r>
    </w:p>
    <w:p w14:paraId="3886CAAA" w14:textId="67C10A42" w:rsidR="00511E11" w:rsidRDefault="00511E11" w:rsidP="0026457E">
      <w:pPr>
        <w:rPr>
          <w:sz w:val="20"/>
          <w:szCs w:val="20"/>
        </w:rPr>
      </w:pPr>
      <w:r>
        <w:rPr>
          <w:sz w:val="20"/>
          <w:szCs w:val="20"/>
        </w:rPr>
        <w:lastRenderedPageBreak/>
        <w:t>The means to execute generated python code for the entirety of the dataset and determine a pass execution result against failed are not known yet.</w:t>
      </w:r>
    </w:p>
    <w:p w14:paraId="3367610E" w14:textId="18971A28" w:rsidR="00EA66D9" w:rsidRDefault="00EA66D9" w:rsidP="00EA66D9">
      <w:pPr>
        <w:pStyle w:val="Heading3"/>
      </w:pPr>
      <w:r>
        <w:t>Dataset</w:t>
      </w:r>
    </w:p>
    <w:p w14:paraId="5C6A96EA" w14:textId="77777777" w:rsidR="00511E11" w:rsidRDefault="00511E11" w:rsidP="00511E11">
      <w:pPr>
        <w:rPr>
          <w:sz w:val="20"/>
          <w:szCs w:val="20"/>
        </w:rPr>
      </w:pPr>
    </w:p>
    <w:p w14:paraId="34F3FFDB" w14:textId="06B15731" w:rsidR="00511E11" w:rsidRDefault="00511E11" w:rsidP="00511E11">
      <w:pPr>
        <w:rPr>
          <w:sz w:val="20"/>
          <w:szCs w:val="20"/>
        </w:rPr>
      </w:pPr>
      <w:r>
        <w:rPr>
          <w:sz w:val="20"/>
          <w:szCs w:val="20"/>
        </w:rPr>
        <w:t xml:space="preserve">Augmented for: </w:t>
      </w:r>
      <w:r w:rsidRPr="0056472F">
        <w:rPr>
          <w:sz w:val="20"/>
          <w:szCs w:val="20"/>
        </w:rPr>
        <w:t>Include Design Patterns, need sample data set, and pseudo code.</w:t>
      </w:r>
    </w:p>
    <w:p w14:paraId="6566D486" w14:textId="77777777" w:rsidR="00511E11" w:rsidRPr="00511E11" w:rsidRDefault="00511E11" w:rsidP="00511E11"/>
    <w:p w14:paraId="4B3B3005" w14:textId="77777777" w:rsidR="00EA66D9" w:rsidRPr="00EA66D9" w:rsidRDefault="00EA66D9" w:rsidP="00EA66D9"/>
    <w:p w14:paraId="7C6F2527" w14:textId="32AA4235" w:rsidR="00EA66D9" w:rsidRDefault="00EA66D9" w:rsidP="00EA66D9">
      <w:pPr>
        <w:pStyle w:val="Heading3"/>
      </w:pPr>
      <w:r>
        <w:t>Stretch Task</w:t>
      </w:r>
    </w:p>
    <w:p w14:paraId="237BC8F5" w14:textId="098E960D" w:rsidR="00EA66D9" w:rsidRPr="00EA66D9" w:rsidRDefault="00EA66D9" w:rsidP="00EA66D9">
      <w:r>
        <w:t>Adding ASR for textual prompt and T2S for documentation readout. Multi Turn Program Synthesis using audio input would be useful where the program is broken down in to smaller tasks and the prompts are for the smaller tasks which are then prompted to stitch together into a larger program.</w:t>
      </w:r>
    </w:p>
    <w:p w14:paraId="48F60B6F" w14:textId="77777777" w:rsidR="00A67BE0" w:rsidRPr="0056472F" w:rsidRDefault="00A67BE0" w:rsidP="0026457E">
      <w:pPr>
        <w:rPr>
          <w:sz w:val="20"/>
          <w:szCs w:val="20"/>
        </w:rPr>
      </w:pPr>
    </w:p>
    <w:p w14:paraId="60C1B2CE" w14:textId="7355621C" w:rsidR="00CC320D" w:rsidRPr="0056472F" w:rsidRDefault="00CC320D" w:rsidP="00CC320D">
      <w:pPr>
        <w:pStyle w:val="Heading1"/>
      </w:pPr>
      <w:r w:rsidRPr="0056472F">
        <w:t>Possible Outcomes in Stage</w:t>
      </w:r>
    </w:p>
    <w:p w14:paraId="33A30B31" w14:textId="30E863F7" w:rsidR="00CC320D" w:rsidRDefault="00CC320D" w:rsidP="00CC320D">
      <w:pPr>
        <w:pStyle w:val="Heading1"/>
      </w:pPr>
      <w:r w:rsidRPr="0056472F">
        <w:t>Applicability in real world</w:t>
      </w:r>
    </w:p>
    <w:p w14:paraId="3797D6D7" w14:textId="52C03AEF" w:rsidR="00FE2335" w:rsidRDefault="00FE2335" w:rsidP="00FE2335">
      <w:r>
        <w:t xml:space="preserve">Most of the LLMs available can generate reasonable code from natural language text and from one common programming language to another. While correctness, completeness and coherency of the generated or converted program and execution efficiency may not be </w:t>
      </w:r>
      <w:r w:rsidR="007A122A">
        <w:t>equivalent to human output</w:t>
      </w:r>
      <w:r>
        <w:t xml:space="preserve"> and need a manual review, such conversions do not exist </w:t>
      </w:r>
      <w:r w:rsidR="007A122A">
        <w:t>for not so common programming languages. Ada95 is a type-strict programming language used in aerospace, there is a lot of legacy code that needs to be maintained while the skill for the language is depleting fast.</w:t>
      </w:r>
    </w:p>
    <w:p w14:paraId="5E3A1E27" w14:textId="2A24A4DF" w:rsidR="007A122A" w:rsidRDefault="007A122A" w:rsidP="00FE2335">
      <w:r>
        <w:t>If direct programming language to programming language conversion isn’t feasible yet, another path is generating intent/documentation for program in one language and then using that as text to generate program in another language.</w:t>
      </w:r>
    </w:p>
    <w:p w14:paraId="5510404C" w14:textId="48E63778" w:rsidR="0091305D" w:rsidRDefault="0091305D" w:rsidP="0091305D">
      <w:pPr>
        <w:pStyle w:val="Heading1"/>
      </w:pPr>
      <w:r>
        <w:t>References</w:t>
      </w:r>
    </w:p>
    <w:p w14:paraId="52897B2A" w14:textId="3CA393C1"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 xml:space="preserve">[1] </w:t>
      </w:r>
      <w:r>
        <w:rPr>
          <w:rFonts w:ascii="Calibri" w:hAnsi="Calibri" w:cs="Calibri"/>
          <w:sz w:val="28"/>
          <w:szCs w:val="28"/>
        </w:rPr>
        <w:t xml:space="preserve">codegen-350M-multi: </w:t>
      </w:r>
      <w:hyperlink r:id="rId9" w:history="1">
        <w:r>
          <w:rPr>
            <w:rStyle w:val="Hyperlink"/>
            <w:rFonts w:ascii="Calibri" w:eastAsiaTheme="majorEastAsia" w:hAnsi="Calibri" w:cs="Calibri"/>
          </w:rPr>
          <w:t>https://huggingface.co/Salesforce/codegen-350M-multi</w:t>
        </w:r>
      </w:hyperlink>
    </w:p>
    <w:p w14:paraId="7F46D418" w14:textId="4E46F8FE"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w:t>
      </w:r>
      <w:r>
        <w:rPr>
          <w:rFonts w:ascii="Calibri" w:hAnsi="Calibri" w:cs="Calibri"/>
          <w:sz w:val="28"/>
          <w:szCs w:val="28"/>
        </w:rPr>
        <w:t>2</w:t>
      </w:r>
      <w:r>
        <w:rPr>
          <w:rFonts w:ascii="Calibri" w:hAnsi="Calibri" w:cs="Calibri"/>
          <w:sz w:val="28"/>
          <w:szCs w:val="28"/>
        </w:rPr>
        <w:t>]</w:t>
      </w:r>
      <w:r>
        <w:rPr>
          <w:rFonts w:ascii="Calibri" w:hAnsi="Calibri" w:cs="Calibri"/>
          <w:sz w:val="28"/>
          <w:szCs w:val="28"/>
        </w:rPr>
        <w:t xml:space="preserve"> CoDocBench: </w:t>
      </w:r>
      <w:hyperlink r:id="rId10" w:history="1">
        <w:r>
          <w:rPr>
            <w:rStyle w:val="Hyperlink"/>
            <w:rFonts w:ascii="Calibri" w:eastAsiaTheme="majorEastAsia" w:hAnsi="Calibri" w:cs="Calibri"/>
          </w:rPr>
          <w:t>https://github.com/kunpai/codocbench</w:t>
        </w:r>
      </w:hyperlink>
    </w:p>
    <w:p w14:paraId="5B4394C1" w14:textId="45880057"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w:t>
      </w:r>
      <w:r>
        <w:rPr>
          <w:rFonts w:ascii="Calibri" w:hAnsi="Calibri" w:cs="Calibri"/>
          <w:sz w:val="28"/>
          <w:szCs w:val="28"/>
        </w:rPr>
        <w:t>3</w:t>
      </w:r>
      <w:r>
        <w:rPr>
          <w:rFonts w:ascii="Calibri" w:hAnsi="Calibri" w:cs="Calibri"/>
          <w:sz w:val="28"/>
          <w:szCs w:val="28"/>
        </w:rPr>
        <w:t>]</w:t>
      </w:r>
      <w:r>
        <w:rPr>
          <w:rFonts w:ascii="Calibri" w:hAnsi="Calibri" w:cs="Calibri"/>
          <w:sz w:val="28"/>
          <w:szCs w:val="28"/>
        </w:rPr>
        <w:t xml:space="preserve"> Spider: </w:t>
      </w:r>
      <w:hyperlink r:id="rId11" w:history="1">
        <w:r>
          <w:rPr>
            <w:rStyle w:val="Hyperlink"/>
            <w:rFonts w:ascii="Calibri" w:eastAsiaTheme="majorEastAsia" w:hAnsi="Calibri" w:cs="Calibri"/>
          </w:rPr>
          <w:t>https://spider2-sql.github.io/</w:t>
        </w:r>
      </w:hyperlink>
    </w:p>
    <w:p w14:paraId="4AAE89A7" w14:textId="7BA324CB"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w:t>
      </w:r>
      <w:r>
        <w:rPr>
          <w:rFonts w:ascii="Calibri" w:hAnsi="Calibri" w:cs="Calibri"/>
          <w:sz w:val="28"/>
          <w:szCs w:val="28"/>
        </w:rPr>
        <w:t>4</w:t>
      </w:r>
      <w:r>
        <w:rPr>
          <w:rFonts w:ascii="Calibri" w:hAnsi="Calibri" w:cs="Calibri"/>
          <w:sz w:val="28"/>
          <w:szCs w:val="28"/>
        </w:rPr>
        <w:t>]</w:t>
      </w:r>
      <w:r>
        <w:rPr>
          <w:rFonts w:ascii="Calibri" w:hAnsi="Calibri" w:cs="Calibri"/>
          <w:sz w:val="28"/>
          <w:szCs w:val="28"/>
        </w:rPr>
        <w:t xml:space="preserve"> BirdBench: </w:t>
      </w:r>
      <w:hyperlink r:id="rId12" w:history="1">
        <w:r>
          <w:rPr>
            <w:rStyle w:val="Hyperlink"/>
            <w:rFonts w:ascii="Calibri" w:eastAsiaTheme="majorEastAsia" w:hAnsi="Calibri" w:cs="Calibri"/>
          </w:rPr>
          <w:t>https://bird-bench.github.io/</w:t>
        </w:r>
      </w:hyperlink>
    </w:p>
    <w:p w14:paraId="24E3A7D5" w14:textId="7FAAAC9E"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w:t>
      </w:r>
      <w:r>
        <w:rPr>
          <w:rFonts w:ascii="Calibri" w:hAnsi="Calibri" w:cs="Calibri"/>
          <w:sz w:val="28"/>
          <w:szCs w:val="28"/>
        </w:rPr>
        <w:t>5</w:t>
      </w:r>
      <w:r>
        <w:rPr>
          <w:rFonts w:ascii="Calibri" w:hAnsi="Calibri" w:cs="Calibri"/>
          <w:sz w:val="28"/>
          <w:szCs w:val="28"/>
        </w:rPr>
        <w:t>]</w:t>
      </w:r>
      <w:r>
        <w:rPr>
          <w:rFonts w:ascii="Calibri" w:hAnsi="Calibri" w:cs="Calibri"/>
          <w:sz w:val="28"/>
          <w:szCs w:val="28"/>
        </w:rPr>
        <w:t xml:space="preserve"> CodeParrot: </w:t>
      </w:r>
      <w:hyperlink r:id="rId13" w:history="1">
        <w:r>
          <w:rPr>
            <w:rStyle w:val="Hyperlink"/>
            <w:rFonts w:ascii="Calibri" w:eastAsiaTheme="majorEastAsia" w:hAnsi="Calibri" w:cs="Calibri"/>
          </w:rPr>
          <w:t>https://huggingface.co/datasets/codeparrot/github-code</w:t>
        </w:r>
      </w:hyperlink>
    </w:p>
    <w:p w14:paraId="4CAA59E4" w14:textId="09CDDBA1"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w:t>
      </w:r>
      <w:r>
        <w:rPr>
          <w:rFonts w:ascii="Calibri" w:hAnsi="Calibri" w:cs="Calibri"/>
          <w:sz w:val="28"/>
          <w:szCs w:val="28"/>
        </w:rPr>
        <w:t>6</w:t>
      </w:r>
      <w:r>
        <w:rPr>
          <w:rFonts w:ascii="Calibri" w:hAnsi="Calibri" w:cs="Calibri"/>
          <w:sz w:val="28"/>
          <w:szCs w:val="28"/>
        </w:rPr>
        <w:t>]</w:t>
      </w:r>
      <w:r>
        <w:rPr>
          <w:rFonts w:ascii="Calibri" w:hAnsi="Calibri" w:cs="Calibri"/>
          <w:sz w:val="28"/>
          <w:szCs w:val="28"/>
        </w:rPr>
        <w:t xml:space="preserve"> CodeBLEU: </w:t>
      </w:r>
      <w:hyperlink r:id="rId14" w:history="1">
        <w:r>
          <w:rPr>
            <w:rStyle w:val="Hyperlink"/>
            <w:rFonts w:ascii="Calibri" w:eastAsiaTheme="majorEastAsia" w:hAnsi="Calibri" w:cs="Calibri"/>
          </w:rPr>
          <w:t>https://arxiv.org/abs/2009.10297</w:t>
        </w:r>
      </w:hyperlink>
    </w:p>
    <w:p w14:paraId="3E474C8E" w14:textId="5BEF2B10"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w:t>
      </w:r>
      <w:r>
        <w:rPr>
          <w:rFonts w:ascii="Calibri" w:hAnsi="Calibri" w:cs="Calibri"/>
          <w:sz w:val="28"/>
          <w:szCs w:val="28"/>
        </w:rPr>
        <w:t>7</w:t>
      </w:r>
      <w:r>
        <w:rPr>
          <w:rFonts w:ascii="Calibri" w:hAnsi="Calibri" w:cs="Calibri"/>
          <w:sz w:val="28"/>
          <w:szCs w:val="28"/>
        </w:rPr>
        <w:t>]</w:t>
      </w:r>
      <w:r>
        <w:rPr>
          <w:rFonts w:ascii="Calibri" w:hAnsi="Calibri" w:cs="Calibri"/>
          <w:sz w:val="28"/>
          <w:szCs w:val="28"/>
        </w:rPr>
        <w:t xml:space="preserve"> CodeBERTScore: </w:t>
      </w:r>
      <w:hyperlink r:id="rId15" w:history="1">
        <w:r>
          <w:rPr>
            <w:rStyle w:val="Hyperlink"/>
            <w:rFonts w:ascii="Calibri" w:eastAsiaTheme="majorEastAsia" w:hAnsi="Calibri" w:cs="Calibri"/>
          </w:rPr>
          <w:t>https://arxiv.org/abs/2302.05527</w:t>
        </w:r>
      </w:hyperlink>
    </w:p>
    <w:p w14:paraId="5050BD6D" w14:textId="11BA45FA" w:rsidR="0091305D" w:rsidRDefault="0091305D" w:rsidP="0091305D">
      <w:pPr>
        <w:pStyle w:val="NormalWeb"/>
        <w:spacing w:before="0" w:beforeAutospacing="0" w:after="0" w:afterAutospacing="0"/>
        <w:rPr>
          <w:rFonts w:ascii="Calibri" w:hAnsi="Calibri" w:cs="Calibri"/>
          <w:sz w:val="28"/>
          <w:szCs w:val="28"/>
        </w:rPr>
      </w:pPr>
      <w:r>
        <w:rPr>
          <w:rFonts w:ascii="Calibri" w:hAnsi="Calibri" w:cs="Calibri"/>
          <w:sz w:val="28"/>
          <w:szCs w:val="28"/>
        </w:rPr>
        <w:t>[</w:t>
      </w:r>
      <w:r>
        <w:rPr>
          <w:rFonts w:ascii="Calibri" w:hAnsi="Calibri" w:cs="Calibri"/>
          <w:sz w:val="28"/>
          <w:szCs w:val="28"/>
        </w:rPr>
        <w:t>8</w:t>
      </w:r>
      <w:r>
        <w:rPr>
          <w:rFonts w:ascii="Calibri" w:hAnsi="Calibri" w:cs="Calibri"/>
          <w:sz w:val="28"/>
          <w:szCs w:val="28"/>
        </w:rPr>
        <w:t>]</w:t>
      </w:r>
      <w:r>
        <w:rPr>
          <w:rFonts w:ascii="Calibri" w:hAnsi="Calibri" w:cs="Calibri"/>
          <w:sz w:val="28"/>
          <w:szCs w:val="28"/>
        </w:rPr>
        <w:t xml:space="preserve"> Datasets: </w:t>
      </w:r>
      <w:hyperlink r:id="rId16" w:anchor="8-datasets" w:history="1">
        <w:r>
          <w:rPr>
            <w:rStyle w:val="Hyperlink"/>
            <w:rFonts w:ascii="Calibri" w:eastAsiaTheme="majorEastAsia" w:hAnsi="Calibri" w:cs="Calibri"/>
          </w:rPr>
          <w:t>https://github.com/codefuse-ai/Awesome-Code-LLM#8-datasets</w:t>
        </w:r>
      </w:hyperlink>
    </w:p>
    <w:p w14:paraId="6F5D2991" w14:textId="77777777" w:rsidR="0091305D" w:rsidRPr="0091305D" w:rsidRDefault="0091305D" w:rsidP="0091305D"/>
    <w:p w14:paraId="534FE71D" w14:textId="77777777" w:rsidR="007A122A" w:rsidRDefault="007A122A" w:rsidP="00FE2335"/>
    <w:p w14:paraId="26137508" w14:textId="77777777" w:rsidR="00FE2335" w:rsidRPr="00FE2335" w:rsidRDefault="00FE2335" w:rsidP="00FE2335"/>
    <w:p w14:paraId="778D676A" w14:textId="77777777" w:rsidR="00CC320D" w:rsidRPr="0056472F" w:rsidRDefault="00CC320D"/>
    <w:sectPr w:rsidR="00CC320D" w:rsidRPr="0056472F" w:rsidSect="00567A6B">
      <w:headerReference w:type="default" r:id="rId17"/>
      <w:footerReference w:type="default" r:id="rId18"/>
      <w:pgSz w:w="12240" w:h="15840"/>
      <w:pgMar w:top="1440" w:right="1440" w:bottom="1440" w:left="900" w:header="720" w:footer="8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7EF8A" w14:textId="77777777" w:rsidR="00362237" w:rsidRDefault="00362237" w:rsidP="0050203C">
      <w:pPr>
        <w:spacing w:after="0" w:line="240" w:lineRule="auto"/>
      </w:pPr>
      <w:r>
        <w:separator/>
      </w:r>
    </w:p>
  </w:endnote>
  <w:endnote w:type="continuationSeparator" w:id="0">
    <w:p w14:paraId="4E75BB81" w14:textId="77777777" w:rsidR="00362237" w:rsidRDefault="00362237" w:rsidP="00502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1"/>
      <w:gridCol w:w="2659"/>
    </w:tblGrid>
    <w:tr w:rsidR="003E64DC" w14:paraId="09AB7A8E" w14:textId="77777777" w:rsidTr="003E64DC">
      <w:trPr>
        <w:trHeight w:val="516"/>
      </w:trPr>
      <w:tc>
        <w:tcPr>
          <w:tcW w:w="7241" w:type="dxa"/>
          <w:vAlign w:val="center"/>
        </w:tcPr>
        <w:p w14:paraId="44187875" w14:textId="2E396AA4" w:rsidR="003E64DC" w:rsidRDefault="003E64DC" w:rsidP="00611E51">
          <w:pPr>
            <w:pStyle w:val="Footer"/>
            <w:jc w:val="center"/>
          </w:pPr>
          <w:r>
            <w:t>PG Certification Program in Artificial Intelligence and Machine Learning</w:t>
          </w:r>
        </w:p>
      </w:tc>
      <w:tc>
        <w:tcPr>
          <w:tcW w:w="2659" w:type="dxa"/>
          <w:vAlign w:val="center"/>
        </w:tcPr>
        <w:p w14:paraId="79D208E0" w14:textId="1B97B53F" w:rsidR="003E64DC" w:rsidRPr="0050203C" w:rsidRDefault="003E64DC" w:rsidP="00611E51">
          <w:pPr>
            <w:pStyle w:val="Footer"/>
            <w:jc w:val="right"/>
          </w:pPr>
          <w:r w:rsidRPr="00567A6B">
            <w:rPr>
              <w:sz w:val="18"/>
              <w:szCs w:val="18"/>
            </w:rPr>
            <w:t xml:space="preserve">Page </w:t>
          </w:r>
          <w:r w:rsidRPr="00567A6B">
            <w:rPr>
              <w:sz w:val="18"/>
              <w:szCs w:val="18"/>
            </w:rPr>
            <w:fldChar w:fldCharType="begin"/>
          </w:r>
          <w:r w:rsidRPr="00567A6B">
            <w:rPr>
              <w:sz w:val="18"/>
              <w:szCs w:val="18"/>
            </w:rPr>
            <w:instrText xml:space="preserve"> PAGE  \* Arabic  \* MERGEFORMAT </w:instrText>
          </w:r>
          <w:r w:rsidRPr="00567A6B">
            <w:rPr>
              <w:sz w:val="18"/>
              <w:szCs w:val="18"/>
            </w:rPr>
            <w:fldChar w:fldCharType="separate"/>
          </w:r>
          <w:r w:rsidRPr="00567A6B">
            <w:rPr>
              <w:sz w:val="18"/>
              <w:szCs w:val="18"/>
            </w:rPr>
            <w:t>1</w:t>
          </w:r>
          <w:r w:rsidRPr="00567A6B">
            <w:rPr>
              <w:sz w:val="18"/>
              <w:szCs w:val="18"/>
            </w:rPr>
            <w:fldChar w:fldCharType="end"/>
          </w:r>
          <w:r w:rsidRPr="00567A6B">
            <w:rPr>
              <w:sz w:val="18"/>
              <w:szCs w:val="18"/>
            </w:rPr>
            <w:t xml:space="preserve"> of </w:t>
          </w:r>
          <w:r w:rsidRPr="00567A6B">
            <w:rPr>
              <w:sz w:val="18"/>
              <w:szCs w:val="18"/>
            </w:rPr>
            <w:fldChar w:fldCharType="begin"/>
          </w:r>
          <w:r w:rsidRPr="00567A6B">
            <w:rPr>
              <w:sz w:val="18"/>
              <w:szCs w:val="18"/>
            </w:rPr>
            <w:instrText xml:space="preserve"> NUMPAGES  \* Arabic  \* MERGEFORMAT </w:instrText>
          </w:r>
          <w:r w:rsidRPr="00567A6B">
            <w:rPr>
              <w:sz w:val="18"/>
              <w:szCs w:val="18"/>
            </w:rPr>
            <w:fldChar w:fldCharType="separate"/>
          </w:r>
          <w:r w:rsidRPr="00567A6B">
            <w:rPr>
              <w:sz w:val="18"/>
              <w:szCs w:val="18"/>
            </w:rPr>
            <w:t>2</w:t>
          </w:r>
          <w:r w:rsidRPr="00567A6B">
            <w:rPr>
              <w:sz w:val="18"/>
              <w:szCs w:val="18"/>
            </w:rPr>
            <w:fldChar w:fldCharType="end"/>
          </w:r>
        </w:p>
      </w:tc>
    </w:tr>
  </w:tbl>
  <w:p w14:paraId="5B8AF517" w14:textId="77777777" w:rsidR="0050203C" w:rsidRDefault="00502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DB1B" w14:textId="77777777" w:rsidR="00362237" w:rsidRDefault="00362237" w:rsidP="0050203C">
      <w:pPr>
        <w:spacing w:after="0" w:line="240" w:lineRule="auto"/>
      </w:pPr>
      <w:r>
        <w:separator/>
      </w:r>
    </w:p>
  </w:footnote>
  <w:footnote w:type="continuationSeparator" w:id="0">
    <w:p w14:paraId="5EF096B2" w14:textId="77777777" w:rsidR="00362237" w:rsidRDefault="00362237" w:rsidP="00502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5"/>
      <w:gridCol w:w="8640"/>
    </w:tblGrid>
    <w:tr w:rsidR="003E64DC" w14:paraId="40F10407" w14:textId="77777777" w:rsidTr="002E51A5">
      <w:tc>
        <w:tcPr>
          <w:tcW w:w="1435" w:type="dxa"/>
          <w:vMerge w:val="restart"/>
        </w:tcPr>
        <w:p w14:paraId="01E13F7D" w14:textId="77D7F941" w:rsidR="003E64DC" w:rsidRPr="00611E51" w:rsidRDefault="003E64DC" w:rsidP="002E51A5">
          <w:pPr>
            <w:pStyle w:val="Footer"/>
            <w:rPr>
              <w:b/>
              <w:bCs/>
            </w:rPr>
          </w:pPr>
          <w:r>
            <w:rPr>
              <w:b/>
              <w:bCs/>
              <w:noProof/>
              <w:sz w:val="36"/>
              <w:szCs w:val="36"/>
            </w:rPr>
            <w:drawing>
              <wp:inline distT="0" distB="0" distL="0" distR="0" wp14:anchorId="33821FB6" wp14:editId="00B3B4FE">
                <wp:extent cx="868016" cy="434009"/>
                <wp:effectExtent l="0" t="0" r="8890" b="4445"/>
                <wp:docPr id="157060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8896" cy="459449"/>
                        </a:xfrm>
                        <a:prstGeom prst="rect">
                          <a:avLst/>
                        </a:prstGeom>
                        <a:noFill/>
                      </pic:spPr>
                    </pic:pic>
                  </a:graphicData>
                </a:graphic>
              </wp:inline>
            </w:drawing>
          </w:r>
        </w:p>
      </w:tc>
      <w:tc>
        <w:tcPr>
          <w:tcW w:w="8640" w:type="dxa"/>
        </w:tcPr>
        <w:p w14:paraId="1E0F1C0A" w14:textId="482300C4" w:rsidR="003E64DC" w:rsidRPr="00611E51" w:rsidRDefault="003E64DC" w:rsidP="00611E51">
          <w:pPr>
            <w:pStyle w:val="Footer"/>
            <w:jc w:val="center"/>
            <w:rPr>
              <w:b/>
              <w:bCs/>
            </w:rPr>
          </w:pPr>
          <w:r w:rsidRPr="00611E51">
            <w:rPr>
              <w:b/>
              <w:bCs/>
            </w:rPr>
            <w:t>CodeGen</w:t>
          </w:r>
          <w:r>
            <w:rPr>
              <w:b/>
              <w:bCs/>
            </w:rPr>
            <w:t xml:space="preserve"> Project</w:t>
          </w:r>
        </w:p>
      </w:tc>
    </w:tr>
    <w:tr w:rsidR="003E64DC" w14:paraId="4276BFFD" w14:textId="77777777" w:rsidTr="002E51A5">
      <w:tc>
        <w:tcPr>
          <w:tcW w:w="1435" w:type="dxa"/>
          <w:vMerge/>
        </w:tcPr>
        <w:p w14:paraId="68A4081C" w14:textId="77777777" w:rsidR="003E64DC" w:rsidRDefault="003E64DC" w:rsidP="00611E51">
          <w:pPr>
            <w:pStyle w:val="Footer"/>
            <w:jc w:val="center"/>
          </w:pPr>
        </w:p>
      </w:tc>
      <w:tc>
        <w:tcPr>
          <w:tcW w:w="8640" w:type="dxa"/>
        </w:tcPr>
        <w:p w14:paraId="79345D4D" w14:textId="1BA022F2" w:rsidR="003E64DC" w:rsidRDefault="003E64DC" w:rsidP="00611E51">
          <w:pPr>
            <w:pStyle w:val="Footer"/>
            <w:jc w:val="center"/>
          </w:pPr>
          <w:r>
            <w:t>Cohort 26</w:t>
          </w:r>
          <w:r>
            <w:t xml:space="preserve">, </w:t>
          </w:r>
          <w:r>
            <w:t>Group-30</w:t>
          </w:r>
          <w:r w:rsidR="002E51A5">
            <w:t>, 2026</w:t>
          </w:r>
        </w:p>
      </w:tc>
    </w:tr>
  </w:tbl>
  <w:p w14:paraId="1CF6BB03" w14:textId="77777777" w:rsidR="0050203C" w:rsidRDefault="00502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355A"/>
    <w:multiLevelType w:val="hybridMultilevel"/>
    <w:tmpl w:val="931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1777F"/>
    <w:multiLevelType w:val="hybridMultilevel"/>
    <w:tmpl w:val="645A2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3085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27D5399"/>
    <w:multiLevelType w:val="hybridMultilevel"/>
    <w:tmpl w:val="3118E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846F2D"/>
    <w:multiLevelType w:val="hybridMultilevel"/>
    <w:tmpl w:val="97787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31EE0"/>
    <w:multiLevelType w:val="hybridMultilevel"/>
    <w:tmpl w:val="3F68D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DD0BB9"/>
    <w:multiLevelType w:val="hybridMultilevel"/>
    <w:tmpl w:val="6C8A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3D2F1B"/>
    <w:multiLevelType w:val="hybridMultilevel"/>
    <w:tmpl w:val="62B889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395DE2"/>
    <w:multiLevelType w:val="hybridMultilevel"/>
    <w:tmpl w:val="FFA4E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F6572C"/>
    <w:multiLevelType w:val="hybridMultilevel"/>
    <w:tmpl w:val="0B922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9241639">
    <w:abstractNumId w:val="4"/>
  </w:num>
  <w:num w:numId="2" w16cid:durableId="1281838342">
    <w:abstractNumId w:val="2"/>
  </w:num>
  <w:num w:numId="3" w16cid:durableId="1872953663">
    <w:abstractNumId w:val="8"/>
  </w:num>
  <w:num w:numId="4" w16cid:durableId="1905334564">
    <w:abstractNumId w:val="6"/>
  </w:num>
  <w:num w:numId="5" w16cid:durableId="1337465914">
    <w:abstractNumId w:val="9"/>
  </w:num>
  <w:num w:numId="6" w16cid:durableId="1331520649">
    <w:abstractNumId w:val="3"/>
  </w:num>
  <w:num w:numId="7" w16cid:durableId="1375544463">
    <w:abstractNumId w:val="7"/>
  </w:num>
  <w:num w:numId="8" w16cid:durableId="450367833">
    <w:abstractNumId w:val="1"/>
  </w:num>
  <w:num w:numId="9" w16cid:durableId="752244855">
    <w:abstractNumId w:val="5"/>
  </w:num>
  <w:num w:numId="10" w16cid:durableId="396821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0D"/>
    <w:rsid w:val="000E65C3"/>
    <w:rsid w:val="0026457E"/>
    <w:rsid w:val="00276FA7"/>
    <w:rsid w:val="002B7609"/>
    <w:rsid w:val="002E51A5"/>
    <w:rsid w:val="002F6E59"/>
    <w:rsid w:val="00362237"/>
    <w:rsid w:val="003E64DC"/>
    <w:rsid w:val="0043728B"/>
    <w:rsid w:val="004B536D"/>
    <w:rsid w:val="004F698E"/>
    <w:rsid w:val="0050203C"/>
    <w:rsid w:val="00511E11"/>
    <w:rsid w:val="0056472F"/>
    <w:rsid w:val="00567A6B"/>
    <w:rsid w:val="005B2785"/>
    <w:rsid w:val="00611E51"/>
    <w:rsid w:val="00680696"/>
    <w:rsid w:val="006C2B90"/>
    <w:rsid w:val="0076596D"/>
    <w:rsid w:val="007A122A"/>
    <w:rsid w:val="007D15EA"/>
    <w:rsid w:val="008436FE"/>
    <w:rsid w:val="0091305D"/>
    <w:rsid w:val="00950428"/>
    <w:rsid w:val="009B1748"/>
    <w:rsid w:val="009E5538"/>
    <w:rsid w:val="00A13F18"/>
    <w:rsid w:val="00A3063C"/>
    <w:rsid w:val="00A67074"/>
    <w:rsid w:val="00A67BE0"/>
    <w:rsid w:val="00A70BB9"/>
    <w:rsid w:val="00B535EF"/>
    <w:rsid w:val="00BF47F5"/>
    <w:rsid w:val="00C430B1"/>
    <w:rsid w:val="00C5673F"/>
    <w:rsid w:val="00CC320D"/>
    <w:rsid w:val="00D014DE"/>
    <w:rsid w:val="00EA66D9"/>
    <w:rsid w:val="00ED4BCF"/>
    <w:rsid w:val="00F01543"/>
    <w:rsid w:val="00F14196"/>
    <w:rsid w:val="00FE2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3AE72"/>
  <w15:chartTrackingRefBased/>
  <w15:docId w15:val="{7A7EC3DC-1F5C-4D73-A064-D8E02AFFC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73F"/>
    <w:rPr>
      <w:rFonts w:ascii="Arial" w:hAnsi="Arial"/>
    </w:rPr>
  </w:style>
  <w:style w:type="paragraph" w:styleId="Heading1">
    <w:name w:val="heading 1"/>
    <w:basedOn w:val="Normal"/>
    <w:next w:val="Normal"/>
    <w:link w:val="Heading1Char"/>
    <w:uiPriority w:val="9"/>
    <w:qFormat/>
    <w:rsid w:val="005B2785"/>
    <w:pPr>
      <w:keepNext/>
      <w:keepLines/>
      <w:numPr>
        <w:numId w:val="2"/>
      </w:numPr>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20D"/>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320D"/>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20D"/>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20D"/>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20D"/>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20D"/>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20D"/>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20D"/>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785"/>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CC3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3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20D"/>
    <w:rPr>
      <w:rFonts w:eastAsiaTheme="majorEastAsia" w:cstheme="majorBidi"/>
      <w:color w:val="272727" w:themeColor="text1" w:themeTint="D8"/>
    </w:rPr>
  </w:style>
  <w:style w:type="paragraph" w:styleId="Title">
    <w:name w:val="Title"/>
    <w:basedOn w:val="Normal"/>
    <w:next w:val="Normal"/>
    <w:link w:val="TitleChar"/>
    <w:uiPriority w:val="10"/>
    <w:qFormat/>
    <w:rsid w:val="00CC3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20D"/>
    <w:pPr>
      <w:spacing w:before="160"/>
      <w:jc w:val="center"/>
    </w:pPr>
    <w:rPr>
      <w:i/>
      <w:iCs/>
      <w:color w:val="404040" w:themeColor="text1" w:themeTint="BF"/>
    </w:rPr>
  </w:style>
  <w:style w:type="character" w:customStyle="1" w:styleId="QuoteChar">
    <w:name w:val="Quote Char"/>
    <w:basedOn w:val="DefaultParagraphFont"/>
    <w:link w:val="Quote"/>
    <w:uiPriority w:val="29"/>
    <w:rsid w:val="00CC320D"/>
    <w:rPr>
      <w:i/>
      <w:iCs/>
      <w:color w:val="404040" w:themeColor="text1" w:themeTint="BF"/>
    </w:rPr>
  </w:style>
  <w:style w:type="paragraph" w:styleId="ListParagraph">
    <w:name w:val="List Paragraph"/>
    <w:basedOn w:val="Normal"/>
    <w:uiPriority w:val="34"/>
    <w:qFormat/>
    <w:rsid w:val="00CC320D"/>
    <w:pPr>
      <w:ind w:left="720"/>
      <w:contextualSpacing/>
    </w:pPr>
  </w:style>
  <w:style w:type="character" w:styleId="IntenseEmphasis">
    <w:name w:val="Intense Emphasis"/>
    <w:basedOn w:val="DefaultParagraphFont"/>
    <w:uiPriority w:val="21"/>
    <w:qFormat/>
    <w:rsid w:val="00CC320D"/>
    <w:rPr>
      <w:i/>
      <w:iCs/>
      <w:color w:val="0F4761" w:themeColor="accent1" w:themeShade="BF"/>
    </w:rPr>
  </w:style>
  <w:style w:type="paragraph" w:styleId="IntenseQuote">
    <w:name w:val="Intense Quote"/>
    <w:basedOn w:val="Normal"/>
    <w:next w:val="Normal"/>
    <w:link w:val="IntenseQuoteChar"/>
    <w:uiPriority w:val="30"/>
    <w:qFormat/>
    <w:rsid w:val="00CC3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20D"/>
    <w:rPr>
      <w:i/>
      <w:iCs/>
      <w:color w:val="0F4761" w:themeColor="accent1" w:themeShade="BF"/>
    </w:rPr>
  </w:style>
  <w:style w:type="character" w:styleId="IntenseReference">
    <w:name w:val="Intense Reference"/>
    <w:basedOn w:val="DefaultParagraphFont"/>
    <w:uiPriority w:val="32"/>
    <w:qFormat/>
    <w:rsid w:val="00CC320D"/>
    <w:rPr>
      <w:b/>
      <w:bCs/>
      <w:smallCaps/>
      <w:color w:val="0F4761" w:themeColor="accent1" w:themeShade="BF"/>
      <w:spacing w:val="5"/>
    </w:rPr>
  </w:style>
  <w:style w:type="paragraph" w:styleId="Header">
    <w:name w:val="header"/>
    <w:basedOn w:val="Normal"/>
    <w:link w:val="HeaderChar"/>
    <w:uiPriority w:val="99"/>
    <w:unhideWhenUsed/>
    <w:rsid w:val="00502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03C"/>
  </w:style>
  <w:style w:type="paragraph" w:styleId="Footer">
    <w:name w:val="footer"/>
    <w:basedOn w:val="Normal"/>
    <w:link w:val="FooterChar"/>
    <w:uiPriority w:val="99"/>
    <w:unhideWhenUsed/>
    <w:rsid w:val="00502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03C"/>
  </w:style>
  <w:style w:type="table" w:styleId="TableGrid">
    <w:name w:val="Table Grid"/>
    <w:basedOn w:val="TableNormal"/>
    <w:uiPriority w:val="39"/>
    <w:rsid w:val="00502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5673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6472F"/>
    <w:rPr>
      <w:color w:val="666666"/>
    </w:rPr>
  </w:style>
  <w:style w:type="paragraph" w:styleId="NormalWeb">
    <w:name w:val="Normal (Web)"/>
    <w:basedOn w:val="Normal"/>
    <w:uiPriority w:val="99"/>
    <w:semiHidden/>
    <w:unhideWhenUsed/>
    <w:rsid w:val="0091305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91305D"/>
    <w:rPr>
      <w:color w:val="0000FF"/>
      <w:u w:val="single"/>
    </w:rPr>
  </w:style>
  <w:style w:type="character" w:styleId="CommentReference">
    <w:name w:val="annotation reference"/>
    <w:basedOn w:val="DefaultParagraphFont"/>
    <w:uiPriority w:val="99"/>
    <w:semiHidden/>
    <w:unhideWhenUsed/>
    <w:rsid w:val="006C2B90"/>
    <w:rPr>
      <w:sz w:val="16"/>
      <w:szCs w:val="16"/>
    </w:rPr>
  </w:style>
  <w:style w:type="paragraph" w:styleId="CommentText">
    <w:name w:val="annotation text"/>
    <w:basedOn w:val="Normal"/>
    <w:link w:val="CommentTextChar"/>
    <w:uiPriority w:val="99"/>
    <w:unhideWhenUsed/>
    <w:rsid w:val="006C2B90"/>
    <w:pPr>
      <w:spacing w:line="240" w:lineRule="auto"/>
    </w:pPr>
    <w:rPr>
      <w:sz w:val="20"/>
      <w:szCs w:val="20"/>
    </w:rPr>
  </w:style>
  <w:style w:type="character" w:customStyle="1" w:styleId="CommentTextChar">
    <w:name w:val="Comment Text Char"/>
    <w:basedOn w:val="DefaultParagraphFont"/>
    <w:link w:val="CommentText"/>
    <w:uiPriority w:val="99"/>
    <w:rsid w:val="006C2B90"/>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C2B90"/>
    <w:rPr>
      <w:b/>
      <w:bCs/>
    </w:rPr>
  </w:style>
  <w:style w:type="character" w:customStyle="1" w:styleId="CommentSubjectChar">
    <w:name w:val="Comment Subject Char"/>
    <w:basedOn w:val="CommentTextChar"/>
    <w:link w:val="CommentSubject"/>
    <w:uiPriority w:val="99"/>
    <w:semiHidden/>
    <w:rsid w:val="006C2B90"/>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datasets/codeparrot/github-code"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ird-bench.github.io/"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codefuse-ai/Awesome-Code-LL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ider2-sql.github.io/" TargetMode="External"/><Relationship Id="rId5" Type="http://schemas.openxmlformats.org/officeDocument/2006/relationships/webSettings" Target="webSettings.xml"/><Relationship Id="rId15" Type="http://schemas.openxmlformats.org/officeDocument/2006/relationships/hyperlink" Target="https://arxiv.org/abs/2302.05527" TargetMode="External"/><Relationship Id="rId10" Type="http://schemas.openxmlformats.org/officeDocument/2006/relationships/hyperlink" Target="https://github.com/kunpai/codocbenc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uggingface.co/Salesforce/codegen-350M-multi" TargetMode="External"/><Relationship Id="rId14" Type="http://schemas.openxmlformats.org/officeDocument/2006/relationships/hyperlink" Target="https://arxiv.org/abs/2009.1029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78ED3-2F85-46F4-9E8C-5DB5547169FE}">
  <ds:schemaRefs>
    <ds:schemaRef ds:uri="http://schemas.openxmlformats.org/officeDocument/2006/bibliography"/>
  </ds:schemaRefs>
</ds:datastoreItem>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2957</TotalTime>
  <Pages>1</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PG Cert AI/ML Cohort 26 Group 30</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Project Proposal CodGen Group 30</dc:subject>
  <dc:creator>Tripathi, Taran (IND)</dc:creator>
  <cp:keywords/>
  <dc:description/>
  <cp:lastModifiedBy>Tripathi, Taran (IND)</cp:lastModifiedBy>
  <cp:revision>9</cp:revision>
  <dcterms:created xsi:type="dcterms:W3CDTF">2026-05-27T04:19:00Z</dcterms:created>
  <dcterms:modified xsi:type="dcterms:W3CDTF">2026-05-29T05:36:00Z</dcterms:modified>
</cp:coreProperties>
</file>