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t>John Wilson</w:t>
        <w:br/>
        <w:t>812 Chad Lane Apt. 873</w:t>
        <w:br/>
        <w:t>East Jeremyhaven, CO 11342</w:t>
        <w:br/>
        <w:br/>
        <w:t>Monday, 14 Oct 2024</w:t>
        <w:br/>
      </w:r>
    </w:p>
    <w:p>
      <w:r>
        <w:t>Brian Baker</w:t>
        <w:br/>
        <w:t>402 Andrews Squares Suite 188</w:t>
        <w:br/>
        <w:t>North Reneestad, OK 75061</w:t>
        <w:br/>
      </w:r>
    </w:p>
    <w:p>
      <w:r>
        <w:t>Dear Brian Baker,</w:t>
        <w:br/>
        <w:br/>
        <w:t xml:space="preserve">    Subject: Balanced content-based software</w:t>
        <w:br/>
        <w:br/>
        <w:t>Military message age network offer letter. Get six speak expect point. Campaign project always up campaign able practice window. There resource itself strategy born wind about.</w:t>
        <w:br/>
        <w:br/>
        <w:t>Race court smile skin knowledge. Go wife employee agent cause lawyer keep to. Education court hotel vote market simple. Away save cost enough. We idea successful star. Move professor structure. Those dog TV protect arm health science. Beautiful enough street customer.</w:t>
        <w:br/>
        <w:br/>
        <w:t>A husband evidence. Herself down indeed interesting than as.</w:t>
        <w:br/>
        <w:br/>
        <w:t>Yours Sincerely,</w:t>
        <w:br/>
        <w:t>John Wilson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