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0" w:rsidRDefault="00D14260" w:rsidP="00D14260">
      <w:pPr>
        <w:pStyle w:val="Title"/>
      </w:pPr>
    </w:p>
    <w:p w:rsidR="00616328" w:rsidRDefault="00807FBA" w:rsidP="00D14260">
      <w:pPr>
        <w:pStyle w:val="Title"/>
      </w:pPr>
      <w:r>
        <w:t>Test Plan</w:t>
      </w:r>
    </w:p>
    <w:p w:rsidR="001D1D4C" w:rsidRDefault="001D1D4C">
      <w:r>
        <w:rPr>
          <w:noProof/>
        </w:rPr>
        <w:drawing>
          <wp:inline distT="0" distB="0" distL="0" distR="0" wp14:anchorId="0B399A68" wp14:editId="0FA230E0">
            <wp:extent cx="2714625" cy="2419350"/>
            <wp:effectExtent l="0" t="0" r="9525" b="0"/>
            <wp:docPr id="4" name="Picture 4" descr="MEAN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AN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1:</w:t>
      </w:r>
    </w:p>
    <w:p w:rsidR="001E00EB" w:rsidRDefault="001E00EB" w:rsidP="001E00EB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Objective</w:t>
      </w:r>
    </w:p>
    <w:p w:rsidR="00106A6F" w:rsidRDefault="00106A6F" w:rsidP="00106A6F">
      <w:pPr>
        <w:ind w:left="360" w:firstLine="360"/>
      </w:pPr>
      <w:r>
        <w:sym w:font="Symbol" w:char="F0B0"/>
      </w:r>
      <w:r>
        <w:t xml:space="preserve"> </w:t>
      </w:r>
      <w:r w:rsidR="001E00EB">
        <w:t xml:space="preserve"> </w:t>
      </w:r>
      <w:r w:rsidR="000A1748">
        <w:t>Add new lists and items</w:t>
      </w: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Scope</w:t>
      </w:r>
    </w:p>
    <w:p w:rsidR="00106A6F" w:rsidRDefault="00106A6F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 Features to Test</w:t>
      </w:r>
      <w:r w:rsidR="003475D9">
        <w:t xml:space="preserve">-login, lists button on nav bar, add 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</w:pPr>
      <w:r>
        <w:sym w:font="Symbol" w:char="F0B0"/>
      </w:r>
      <w:r w:rsidR="001E00EB">
        <w:t xml:space="preserve"> Environments to Test</w:t>
      </w:r>
      <w:r w:rsidR="00B67094">
        <w:t>- Your internet browser(Chrome, IE, etc)</w:t>
      </w:r>
      <w:r w:rsidR="003475D9">
        <w:t>. Mean JS version 4.2, gulp</w:t>
      </w:r>
    </w:p>
    <w:p w:rsidR="001E00EB" w:rsidRDefault="001E00EB" w:rsidP="00106A6F">
      <w:pPr>
        <w:pStyle w:val="ListParagraph"/>
      </w:pPr>
    </w:p>
    <w:p w:rsidR="00106A6F" w:rsidRDefault="00106A6F" w:rsidP="00106A6F">
      <w:pPr>
        <w:pStyle w:val="ListParagraph"/>
        <w:numPr>
          <w:ilvl w:val="0"/>
          <w:numId w:val="8"/>
        </w:numPr>
      </w:pPr>
      <w:r>
        <w:t>Milestones</w:t>
      </w:r>
    </w:p>
    <w:p w:rsidR="00106A6F" w:rsidRDefault="00106A6F" w:rsidP="00106A6F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06A6F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2: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F03586">
        <w:t xml:space="preserve"> </w:t>
      </w:r>
      <w:r w:rsidR="000A1748">
        <w:t>Add unique color, via hex type,</w:t>
      </w:r>
      <w:r w:rsidR="00B67094">
        <w:t xml:space="preserve"> to the list</w:t>
      </w:r>
      <w:r w:rsidR="000A1748">
        <w:t>(colors the list font)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3: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01A56">
      <w:pPr>
        <w:ind w:left="360" w:firstLine="360"/>
      </w:pPr>
      <w:r>
        <w:sym w:font="Symbol" w:char="F0B0"/>
      </w:r>
      <w:r w:rsidR="000A1748">
        <w:t xml:space="preserve">  Add priority to list items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4: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Error messages should be displayed in the same CSS style(for example using red color</w:t>
      </w:r>
      <w:r w:rsidR="004D6D5A">
        <w:t>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lastRenderedPageBreak/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5: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0A1748">
        <w:t>User login and authentication(only the creator of an item can edit it)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6: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4D6D5A" w:rsidRDefault="004D6D5A" w:rsidP="004D6D5A">
      <w:pPr>
        <w:pStyle w:val="ListParagraph"/>
      </w:pPr>
    </w:p>
    <w:p w:rsidR="004D6D5A" w:rsidRDefault="004D6D5A" w:rsidP="004D6D5A">
      <w:pPr>
        <w:pStyle w:val="ListParagraph"/>
      </w:pPr>
      <w:r>
        <w:sym w:font="Symbol" w:char="F0B0"/>
      </w:r>
      <w:r w:rsidR="002630BE">
        <w:t xml:space="preserve">  items are capable of being checked off </w:t>
      </w:r>
    </w:p>
    <w:p w:rsidR="004D6D5A" w:rsidRDefault="004D6D5A" w:rsidP="004D6D5A">
      <w:pPr>
        <w:ind w:left="720"/>
      </w:pPr>
    </w:p>
    <w:p w:rsidR="004D6D5A" w:rsidRDefault="004D6D5A" w:rsidP="004D6D5A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7: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4D6D5A">
        <w:t>Check if data is committed to database only when the operation is successfully completed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8: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>
        <w:t xml:space="preserve">  </w:t>
      </w:r>
      <w:r w:rsidR="000A1748">
        <w:t>Check off items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9: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2630BE" w:rsidRDefault="002630BE" w:rsidP="002630BE">
      <w:pPr>
        <w:pStyle w:val="ListParagraph"/>
      </w:pPr>
    </w:p>
    <w:p w:rsidR="002630BE" w:rsidRDefault="002630BE" w:rsidP="002630BE">
      <w:pPr>
        <w:pStyle w:val="ListParagraph"/>
      </w:pPr>
      <w:r>
        <w:lastRenderedPageBreak/>
        <w:sym w:font="Symbol" w:char="F0B0"/>
      </w:r>
      <w:r w:rsidR="000A1748">
        <w:t xml:space="preserve"> Clear items</w:t>
      </w:r>
    </w:p>
    <w:p w:rsidR="00101A56" w:rsidRDefault="00101A56" w:rsidP="00101A56">
      <w:pPr>
        <w:pStyle w:val="ListParagraph"/>
      </w:pPr>
    </w:p>
    <w:p w:rsidR="001E00EB" w:rsidRDefault="00101A56" w:rsidP="00101A56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  <w:r w:rsidR="003475D9">
        <w:t xml:space="preserve">-login, 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Pr="001E00EB" w:rsidRDefault="001E00EB" w:rsidP="001E00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 10: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Objective</w:t>
      </w:r>
    </w:p>
    <w:p w:rsidR="001E00EB" w:rsidRDefault="001E00EB" w:rsidP="001E00EB">
      <w:pPr>
        <w:ind w:left="360" w:firstLine="360"/>
      </w:pPr>
      <w:r>
        <w:sym w:font="Symbol" w:char="F0B0"/>
      </w:r>
      <w:r w:rsidR="002630BE">
        <w:t xml:space="preserve"> You are capable of deleting the shopping list</w:t>
      </w: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Scope</w:t>
      </w: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  <w:r>
        <w:sym w:font="Symbol" w:char="F0B0"/>
      </w:r>
      <w:r>
        <w:t xml:space="preserve">  Features to Test</w:t>
      </w:r>
    </w:p>
    <w:p w:rsidR="001E00EB" w:rsidRDefault="001E00EB" w:rsidP="001E00EB">
      <w:pPr>
        <w:pStyle w:val="ListParagraph"/>
      </w:pPr>
    </w:p>
    <w:p w:rsidR="00B67094" w:rsidRDefault="001E00EB" w:rsidP="00B67094">
      <w:pPr>
        <w:pStyle w:val="ListParagraph"/>
      </w:pPr>
      <w:r>
        <w:sym w:font="Symbol" w:char="F0B0"/>
      </w:r>
      <w:r>
        <w:t xml:space="preserve"> Environments to Test</w:t>
      </w:r>
      <w:r w:rsidR="00B67094">
        <w:t>-</w:t>
      </w:r>
      <w:r w:rsidR="00B67094" w:rsidRPr="00B67094">
        <w:t xml:space="preserve"> </w:t>
      </w:r>
      <w:r w:rsidR="00B67094">
        <w:t>Your internet browser(Chrome, IE, etc)</w:t>
      </w:r>
      <w:r w:rsidR="003475D9" w:rsidRPr="003475D9">
        <w:t xml:space="preserve"> </w:t>
      </w:r>
      <w:r w:rsidR="003475D9">
        <w:t>Mean JS version 4.2, gulp</w:t>
      </w:r>
      <w:bookmarkStart w:id="0" w:name="_GoBack"/>
      <w:bookmarkEnd w:id="0"/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</w:pPr>
    </w:p>
    <w:p w:rsidR="001E00EB" w:rsidRDefault="001E00EB" w:rsidP="001E00EB">
      <w:pPr>
        <w:pStyle w:val="ListParagraph"/>
        <w:numPr>
          <w:ilvl w:val="0"/>
          <w:numId w:val="8"/>
        </w:numPr>
      </w:pPr>
      <w:r>
        <w:t>Milestones</w:t>
      </w:r>
    </w:p>
    <w:p w:rsidR="00056F56" w:rsidRDefault="001E00EB" w:rsidP="00056F56">
      <w:pPr>
        <w:ind w:left="720"/>
      </w:pPr>
      <w:r>
        <w:sym w:font="Symbol" w:char="F0B0"/>
      </w:r>
      <w:r w:rsidR="00056F56">
        <w:t xml:space="preserve"> Start date 09/06/2016; End date 09/19/2016</w:t>
      </w:r>
    </w:p>
    <w:p w:rsidR="001E00EB" w:rsidRDefault="001E00EB" w:rsidP="001E00EB">
      <w:pPr>
        <w:ind w:left="720"/>
      </w:pPr>
    </w:p>
    <w:p w:rsidR="001E00EB" w:rsidRDefault="001E00EB" w:rsidP="00106A6F">
      <w:pPr>
        <w:ind w:left="720"/>
      </w:pPr>
    </w:p>
    <w:p w:rsidR="00D14260" w:rsidRDefault="00D14260" w:rsidP="00106A6F">
      <w:r>
        <w:br w:type="page"/>
      </w:r>
    </w:p>
    <w:p w:rsidR="00D14260" w:rsidRDefault="00D14260" w:rsidP="00D14260">
      <w:pPr>
        <w:pStyle w:val="Heading1"/>
      </w:pPr>
      <w:bookmarkStart w:id="1" w:name="_Toc439684353"/>
      <w: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113"/>
        <w:gridCol w:w="4853"/>
      </w:tblGrid>
      <w:tr w:rsidR="006E5C3F" w:rsidTr="006E5C3F">
        <w:tc>
          <w:tcPr>
            <w:tcW w:w="138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Date</w:t>
            </w:r>
          </w:p>
        </w:tc>
        <w:tc>
          <w:tcPr>
            <w:tcW w:w="3192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Author</w:t>
            </w:r>
          </w:p>
        </w:tc>
        <w:tc>
          <w:tcPr>
            <w:tcW w:w="4978" w:type="dxa"/>
          </w:tcPr>
          <w:p w:rsidR="006E5C3F" w:rsidRPr="006E5C3F" w:rsidRDefault="006E5C3F" w:rsidP="006E5C3F">
            <w:pPr>
              <w:rPr>
                <w:b/>
              </w:rPr>
            </w:pPr>
            <w:r w:rsidRPr="006E5C3F">
              <w:rPr>
                <w:b/>
              </w:rPr>
              <w:t>Description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0A1748" w:rsidP="006E5C3F">
            <w:r>
              <w:t>2016/09/19</w:t>
            </w:r>
          </w:p>
        </w:tc>
        <w:tc>
          <w:tcPr>
            <w:tcW w:w="3192" w:type="dxa"/>
          </w:tcPr>
          <w:p w:rsidR="006E5C3F" w:rsidRDefault="000A1748" w:rsidP="001824AA">
            <w:r>
              <w:t>Danyel Davis</w:t>
            </w:r>
          </w:p>
        </w:tc>
        <w:tc>
          <w:tcPr>
            <w:tcW w:w="4978" w:type="dxa"/>
          </w:tcPr>
          <w:p w:rsidR="006E5C3F" w:rsidRDefault="006E5C3F" w:rsidP="006E5C3F">
            <w:r>
              <w:t>Initial Creation</w:t>
            </w:r>
          </w:p>
        </w:tc>
      </w:tr>
      <w:tr w:rsidR="006E5C3F" w:rsidTr="006E5C3F">
        <w:tc>
          <w:tcPr>
            <w:tcW w:w="1388" w:type="dxa"/>
          </w:tcPr>
          <w:p w:rsidR="006E5C3F" w:rsidRDefault="006E5C3F" w:rsidP="006E5C3F"/>
        </w:tc>
        <w:tc>
          <w:tcPr>
            <w:tcW w:w="3192" w:type="dxa"/>
          </w:tcPr>
          <w:p w:rsidR="006E5C3F" w:rsidRDefault="006E5C3F" w:rsidP="000B3E81"/>
        </w:tc>
        <w:tc>
          <w:tcPr>
            <w:tcW w:w="4978" w:type="dxa"/>
          </w:tcPr>
          <w:p w:rsidR="006E5C3F" w:rsidRDefault="006E5C3F" w:rsidP="006E5C3F"/>
        </w:tc>
      </w:tr>
    </w:tbl>
    <w:p w:rsidR="006E5C3F" w:rsidRPr="006E5C3F" w:rsidRDefault="006E5C3F" w:rsidP="006E5C3F"/>
    <w:p w:rsidR="00D14260" w:rsidRDefault="00D14260" w:rsidP="00D14260">
      <w:pPr>
        <w:pStyle w:val="Heading1"/>
      </w:pPr>
      <w:bookmarkStart w:id="2" w:name="_Toc439684354"/>
      <w:r>
        <w:t>Table of Contents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247755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5C3F" w:rsidRDefault="006E5C3F">
          <w:pPr>
            <w:pStyle w:val="TOCHeading"/>
          </w:pPr>
        </w:p>
        <w:p w:rsidR="00A8369F" w:rsidRDefault="006E5C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84353" w:history="1">
            <w:r w:rsidR="00A8369F" w:rsidRPr="00143A0F">
              <w:rPr>
                <w:rStyle w:val="Hyperlink"/>
                <w:noProof/>
              </w:rPr>
              <w:t>Version History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_Toc439684353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E24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4" w:history="1">
            <w:r w:rsidR="00A8369F" w:rsidRPr="00143A0F">
              <w:rPr>
                <w:rStyle w:val="Hyperlink"/>
                <w:noProof/>
              </w:rPr>
              <w:t>Table of Contents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_Toc439684354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2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E24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5" w:history="1">
            <w:r w:rsidR="00A8369F" w:rsidRPr="00143A0F">
              <w:rPr>
                <w:rStyle w:val="Hyperlink"/>
                <w:noProof/>
              </w:rPr>
              <w:t>Introduction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_Toc439684355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3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E24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6" w:history="1">
            <w:r w:rsidR="00A8369F" w:rsidRPr="00143A0F">
              <w:rPr>
                <w:rStyle w:val="Hyperlink"/>
                <w:noProof/>
              </w:rPr>
              <w:t>Test Plan Scope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_Toc439684356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E24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7" w:history="1">
            <w:r w:rsidR="00A8369F" w:rsidRPr="00143A0F">
              <w:rPr>
                <w:rStyle w:val="Hyperlink"/>
                <w:noProof/>
              </w:rPr>
              <w:t>Test Pass 1: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_Toc439684357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E24A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9684358" w:history="1">
            <w:r w:rsidR="00A8369F" w:rsidRPr="00143A0F">
              <w:rPr>
                <w:rStyle w:val="Hyperlink"/>
                <w:noProof/>
              </w:rPr>
              <w:t>Test Pass 2: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_Toc439684358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4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A8369F" w:rsidRDefault="005E24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684359" w:history="1">
            <w:r w:rsidR="00A8369F" w:rsidRPr="00143A0F">
              <w:rPr>
                <w:rStyle w:val="Hyperlink"/>
                <w:noProof/>
              </w:rPr>
              <w:t>Test Plan Input</w:t>
            </w:r>
            <w:r w:rsidR="00A8369F">
              <w:rPr>
                <w:noProof/>
                <w:webHidden/>
              </w:rPr>
              <w:tab/>
            </w:r>
            <w:r w:rsidR="00A8369F">
              <w:rPr>
                <w:noProof/>
                <w:webHidden/>
              </w:rPr>
              <w:fldChar w:fldCharType="begin"/>
            </w:r>
            <w:r w:rsidR="00A8369F">
              <w:rPr>
                <w:noProof/>
                <w:webHidden/>
              </w:rPr>
              <w:instrText xml:space="preserve"> PAGEREF _Toc439684359 \h </w:instrText>
            </w:r>
            <w:r w:rsidR="00A8369F">
              <w:rPr>
                <w:noProof/>
                <w:webHidden/>
              </w:rPr>
            </w:r>
            <w:r w:rsidR="00A8369F">
              <w:rPr>
                <w:noProof/>
                <w:webHidden/>
              </w:rPr>
              <w:fldChar w:fldCharType="separate"/>
            </w:r>
            <w:r w:rsidR="00A8369F">
              <w:rPr>
                <w:noProof/>
                <w:webHidden/>
              </w:rPr>
              <w:t>5</w:t>
            </w:r>
            <w:r w:rsidR="00A8369F">
              <w:rPr>
                <w:noProof/>
                <w:webHidden/>
              </w:rPr>
              <w:fldChar w:fldCharType="end"/>
            </w:r>
          </w:hyperlink>
        </w:p>
        <w:p w:rsidR="006E5C3F" w:rsidRDefault="006E5C3F">
          <w:r>
            <w:rPr>
              <w:b/>
              <w:bCs/>
              <w:noProof/>
            </w:rPr>
            <w:fldChar w:fldCharType="end"/>
          </w:r>
        </w:p>
      </w:sdtContent>
    </w:sdt>
    <w:p w:rsidR="006E5C3F" w:rsidRPr="006E5C3F" w:rsidRDefault="006E5C3F" w:rsidP="006E5C3F"/>
    <w:p w:rsidR="00D14260" w:rsidRDefault="00D14260">
      <w:r>
        <w:br w:type="page"/>
      </w:r>
    </w:p>
    <w:p w:rsidR="00D14260" w:rsidRDefault="00D14260" w:rsidP="00D14260">
      <w:pPr>
        <w:pStyle w:val="Heading1"/>
      </w:pPr>
      <w:bookmarkStart w:id="3" w:name="_Toc439684355"/>
      <w:r>
        <w:lastRenderedPageBreak/>
        <w:t>Introduction</w:t>
      </w:r>
      <w:bookmarkEnd w:id="3"/>
    </w:p>
    <w:p w:rsidR="00D63203" w:rsidRDefault="005E6E47" w:rsidP="00D63203">
      <w:r>
        <w:t>The purpose of the planning phase is to:</w:t>
      </w:r>
    </w:p>
    <w:p w:rsidR="00D6549A" w:rsidRDefault="00D6549A" w:rsidP="00D6549A">
      <w:pPr>
        <w:pStyle w:val="ListParagraph"/>
        <w:numPr>
          <w:ilvl w:val="0"/>
          <w:numId w:val="3"/>
        </w:numPr>
      </w:pPr>
      <w:r>
        <w:t>Define the scope</w:t>
      </w:r>
    </w:p>
    <w:p w:rsidR="005E6E47" w:rsidRDefault="005E6E47" w:rsidP="005E6E47">
      <w:pPr>
        <w:pStyle w:val="ListParagraph"/>
        <w:numPr>
          <w:ilvl w:val="0"/>
          <w:numId w:val="3"/>
        </w:numPr>
      </w:pPr>
      <w:r>
        <w:t>Identify objectives and risks</w:t>
      </w:r>
    </w:p>
    <w:p w:rsidR="00D6549A" w:rsidRDefault="00D6549A" w:rsidP="00D6549A">
      <w:r>
        <w:t>The input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Any existing </w:t>
      </w:r>
      <w:r w:rsidR="006D4100">
        <w:t>project documentation (SOW, TDD, r</w:t>
      </w:r>
      <w:r>
        <w:t xml:space="preserve">equirements, </w:t>
      </w:r>
      <w:r w:rsidR="006D4100">
        <w:t>m</w:t>
      </w:r>
      <w:r>
        <w:t xml:space="preserve">ock-ups, </w:t>
      </w:r>
      <w:r w:rsidR="006D4100">
        <w:t>relevant</w:t>
      </w:r>
      <w:r>
        <w:t xml:space="preserve"> customer meeting notes)</w:t>
      </w:r>
    </w:p>
    <w:p w:rsidR="00D6549A" w:rsidRDefault="00D6549A" w:rsidP="00D6549A">
      <w:r>
        <w:t>The output of the planning phase is:</w:t>
      </w:r>
    </w:p>
    <w:p w:rsidR="00D6549A" w:rsidRDefault="00D6549A" w:rsidP="00D6549A">
      <w:pPr>
        <w:pStyle w:val="ListParagraph"/>
        <w:numPr>
          <w:ilvl w:val="0"/>
          <w:numId w:val="4"/>
        </w:numPr>
      </w:pPr>
      <w:r>
        <w:t xml:space="preserve">A Formal Test Plan document </w:t>
      </w:r>
    </w:p>
    <w:p w:rsidR="00D6549A" w:rsidRDefault="00D6549A" w:rsidP="00D6549A">
      <w:pPr>
        <w:pStyle w:val="ListParagraph"/>
        <w:numPr>
          <w:ilvl w:val="1"/>
          <w:numId w:val="4"/>
        </w:numPr>
      </w:pPr>
      <w:r>
        <w:t>In general, the test plan document will serve to inform PM, testers, developers and customers (internal and external) about the project’s testing strategy including: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Objectives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Methods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Milestones</w:t>
      </w:r>
    </w:p>
    <w:p w:rsidR="00D6549A" w:rsidRDefault="00D6549A" w:rsidP="00D6549A">
      <w:pPr>
        <w:pStyle w:val="ListParagraph"/>
        <w:numPr>
          <w:ilvl w:val="2"/>
          <w:numId w:val="4"/>
        </w:numPr>
      </w:pPr>
      <w:r>
        <w:t>Required Resources</w:t>
      </w:r>
    </w:p>
    <w:p w:rsidR="00F036B8" w:rsidRDefault="00F036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4E83" w:rsidRDefault="00807FBA" w:rsidP="00807FBA">
      <w:pPr>
        <w:pStyle w:val="Heading1"/>
      </w:pPr>
      <w:bookmarkStart w:id="4" w:name="_Toc439684356"/>
      <w:r>
        <w:lastRenderedPageBreak/>
        <w:t>Test</w:t>
      </w:r>
      <w:r w:rsidR="00E17074">
        <w:t xml:space="preserve"> </w:t>
      </w:r>
      <w:r w:rsidR="00594E83">
        <w:t>Plan Scope</w:t>
      </w:r>
      <w:bookmarkEnd w:id="4"/>
    </w:p>
    <w:p w:rsidR="00594E83" w:rsidRDefault="00594E83" w:rsidP="00594E83">
      <w:pPr>
        <w:pStyle w:val="Heading2"/>
      </w:pPr>
      <w:bookmarkStart w:id="5" w:name="_Toc439684357"/>
      <w:r>
        <w:t>Test Pass 1:</w:t>
      </w:r>
      <w:bookmarkEnd w:id="5"/>
    </w:p>
    <w:p w:rsidR="00F036B8" w:rsidRDefault="00F036B8" w:rsidP="003C1594">
      <w:pPr>
        <w:pStyle w:val="ListParagraph"/>
        <w:numPr>
          <w:ilvl w:val="0"/>
          <w:numId w:val="4"/>
        </w:numPr>
      </w:pPr>
      <w:r>
        <w:t>Objective</w:t>
      </w:r>
    </w:p>
    <w:p w:rsidR="00F036B8" w:rsidRDefault="001824AA" w:rsidP="00F036B8">
      <w:pPr>
        <w:pStyle w:val="ListParagraph"/>
        <w:numPr>
          <w:ilvl w:val="1"/>
          <w:numId w:val="4"/>
        </w:numPr>
      </w:pPr>
      <w:r>
        <w:t>&lt;write a few bullet points on what you’re trying to achieve in this test pass&gt;</w:t>
      </w:r>
    </w:p>
    <w:p w:rsidR="0046406B" w:rsidRDefault="0046406B" w:rsidP="003C1594">
      <w:pPr>
        <w:pStyle w:val="ListParagraph"/>
        <w:numPr>
          <w:ilvl w:val="0"/>
          <w:numId w:val="4"/>
        </w:numPr>
      </w:pPr>
      <w:r>
        <w:t>Scope</w:t>
      </w:r>
    </w:p>
    <w:p w:rsidR="00594E83" w:rsidRDefault="003C1594" w:rsidP="0046406B">
      <w:pPr>
        <w:pStyle w:val="ListParagraph"/>
        <w:numPr>
          <w:ilvl w:val="1"/>
          <w:numId w:val="4"/>
        </w:numPr>
      </w:pPr>
      <w:r>
        <w:t>Features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&lt;QA needs to know what to test, I suggest referencing release notes here&gt;</w:t>
      </w:r>
    </w:p>
    <w:p w:rsidR="003C1594" w:rsidRDefault="003C1594" w:rsidP="0046406B">
      <w:pPr>
        <w:pStyle w:val="ListParagraph"/>
        <w:numPr>
          <w:ilvl w:val="1"/>
          <w:numId w:val="4"/>
        </w:numPr>
      </w:pPr>
      <w:r>
        <w:t>Environments to Test</w:t>
      </w:r>
    </w:p>
    <w:p w:rsidR="003C1594" w:rsidRDefault="001824AA" w:rsidP="0046406B">
      <w:pPr>
        <w:pStyle w:val="ListParagraph"/>
        <w:numPr>
          <w:ilvl w:val="2"/>
          <w:numId w:val="4"/>
        </w:numPr>
      </w:pPr>
      <w:r>
        <w:t>&lt;list what browsers, devices, versions, etc. to test in this pass here&gt;</w:t>
      </w:r>
    </w:p>
    <w:p w:rsidR="0046406B" w:rsidRDefault="0046406B" w:rsidP="0046406B">
      <w:pPr>
        <w:pStyle w:val="ListParagraph"/>
        <w:numPr>
          <w:ilvl w:val="0"/>
          <w:numId w:val="4"/>
        </w:numPr>
      </w:pPr>
      <w:r>
        <w:t>Milestones</w:t>
      </w:r>
    </w:p>
    <w:p w:rsidR="0046406B" w:rsidRDefault="001824AA" w:rsidP="0046406B">
      <w:pPr>
        <w:pStyle w:val="ListParagraph"/>
        <w:numPr>
          <w:ilvl w:val="1"/>
          <w:numId w:val="4"/>
        </w:numPr>
      </w:pPr>
      <w:r>
        <w:t>&lt;list any milestones and dates here&gt;</w:t>
      </w:r>
    </w:p>
    <w:p w:rsidR="003C1594" w:rsidRDefault="003C1594" w:rsidP="00F036B8">
      <w:pPr>
        <w:pStyle w:val="Heading2"/>
      </w:pPr>
      <w:bookmarkStart w:id="6" w:name="_Toc439684358"/>
      <w:r>
        <w:t>Test Pass 2:</w:t>
      </w:r>
      <w:bookmarkEnd w:id="6"/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Objective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&lt;write a few bullet points on what you’re trying to achieve in this test pass&gt;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Scope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Features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&lt;QA needs to know what to test, I suggest referencing release notes here&gt;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Environments to Test</w:t>
      </w:r>
    </w:p>
    <w:p w:rsidR="001824AA" w:rsidRDefault="001824AA" w:rsidP="001824AA">
      <w:pPr>
        <w:pStyle w:val="ListParagraph"/>
        <w:numPr>
          <w:ilvl w:val="2"/>
          <w:numId w:val="6"/>
        </w:numPr>
      </w:pPr>
      <w:r>
        <w:t>&lt;list what browsers, devices, versions, etc. to test in this pass here&gt;</w:t>
      </w:r>
    </w:p>
    <w:p w:rsidR="001824AA" w:rsidRDefault="001824AA" w:rsidP="001824AA">
      <w:pPr>
        <w:pStyle w:val="ListParagraph"/>
        <w:numPr>
          <w:ilvl w:val="0"/>
          <w:numId w:val="6"/>
        </w:numPr>
      </w:pPr>
      <w:r>
        <w:t>Milestones</w:t>
      </w:r>
    </w:p>
    <w:p w:rsidR="001824AA" w:rsidRDefault="001824AA" w:rsidP="001824AA">
      <w:pPr>
        <w:pStyle w:val="ListParagraph"/>
        <w:numPr>
          <w:ilvl w:val="1"/>
          <w:numId w:val="6"/>
        </w:numPr>
      </w:pPr>
      <w:r>
        <w:t>&lt;list any milestones and dates here&gt;</w:t>
      </w:r>
    </w:p>
    <w:p w:rsidR="003C1594" w:rsidRPr="00594E83" w:rsidRDefault="003C1594" w:rsidP="001824AA">
      <w:pPr>
        <w:pStyle w:val="ListParagraph"/>
        <w:ind w:left="2160"/>
      </w:pPr>
    </w:p>
    <w:p w:rsidR="00257931" w:rsidRDefault="00257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07FBA" w:rsidRDefault="00594E83" w:rsidP="00807FBA">
      <w:pPr>
        <w:pStyle w:val="Heading1"/>
      </w:pPr>
      <w:bookmarkStart w:id="7" w:name="_Toc439684359"/>
      <w:r>
        <w:lastRenderedPageBreak/>
        <w:t xml:space="preserve">Test </w:t>
      </w:r>
      <w:r w:rsidR="00807FBA">
        <w:t>Plan Input</w:t>
      </w:r>
      <w:bookmarkEnd w:id="7"/>
    </w:p>
    <w:p w:rsidR="00807FBA" w:rsidRDefault="001824AA" w:rsidP="00807FBA">
      <w:r>
        <w:t>&lt;this section should simply list all references that QA will need to do their job and links to them&gt;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510"/>
        <w:gridCol w:w="2988"/>
      </w:tblGrid>
      <w:tr w:rsidR="00E17074" w:rsidTr="0046406B">
        <w:tc>
          <w:tcPr>
            <w:tcW w:w="307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Title</w:t>
            </w:r>
          </w:p>
        </w:tc>
        <w:tc>
          <w:tcPr>
            <w:tcW w:w="3510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Document Filename</w:t>
            </w:r>
          </w:p>
        </w:tc>
        <w:tc>
          <w:tcPr>
            <w:tcW w:w="2988" w:type="dxa"/>
          </w:tcPr>
          <w:p w:rsidR="00E17074" w:rsidRPr="000421CB" w:rsidRDefault="00E17074" w:rsidP="00807FBA">
            <w:pPr>
              <w:rPr>
                <w:b/>
              </w:rPr>
            </w:pPr>
            <w:r w:rsidRPr="000421CB">
              <w:rPr>
                <w:b/>
              </w:rPr>
              <w:t>Description</w:t>
            </w:r>
          </w:p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&lt;SOW&gt;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&lt;TDD&gt;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&lt;JIRA&gt;</w:t>
            </w:r>
          </w:p>
        </w:tc>
        <w:tc>
          <w:tcPr>
            <w:tcW w:w="3510" w:type="dxa"/>
          </w:tcPr>
          <w:p w:rsidR="001824AA" w:rsidRDefault="0065042E" w:rsidP="00807FBA">
            <w:r>
              <w:t>&lt;Link to JIRA Project&gt;</w:t>
            </w:r>
          </w:p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&lt;Release Notes&gt;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&lt;PCRs&gt;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&lt;App Store Review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</w:t>
            </w:r>
            <w:r w:rsidR="00B03BEA">
              <w:t xml:space="preserve">Other </w:t>
            </w:r>
            <w:r>
              <w:t>Compliance Guidelines&gt;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1824AA" w:rsidTr="0046406B">
        <w:tc>
          <w:tcPr>
            <w:tcW w:w="3078" w:type="dxa"/>
          </w:tcPr>
          <w:p w:rsidR="001824AA" w:rsidRDefault="0065042E" w:rsidP="00807FBA">
            <w:r>
              <w:t>&lt;Link to app under test&gt;</w:t>
            </w:r>
          </w:p>
        </w:tc>
        <w:tc>
          <w:tcPr>
            <w:tcW w:w="3510" w:type="dxa"/>
          </w:tcPr>
          <w:p w:rsidR="001824AA" w:rsidRDefault="001824AA" w:rsidP="00807FBA"/>
        </w:tc>
        <w:tc>
          <w:tcPr>
            <w:tcW w:w="2988" w:type="dxa"/>
          </w:tcPr>
          <w:p w:rsidR="001824AA" w:rsidRDefault="001824AA" w:rsidP="00807FBA"/>
        </w:tc>
      </w:tr>
      <w:tr w:rsidR="0065042E" w:rsidTr="0046406B">
        <w:tc>
          <w:tcPr>
            <w:tcW w:w="3078" w:type="dxa"/>
          </w:tcPr>
          <w:p w:rsidR="0065042E" w:rsidRDefault="0065042E" w:rsidP="00807FBA"/>
        </w:tc>
        <w:tc>
          <w:tcPr>
            <w:tcW w:w="3510" w:type="dxa"/>
          </w:tcPr>
          <w:p w:rsidR="0065042E" w:rsidRDefault="0065042E" w:rsidP="00807FBA"/>
        </w:tc>
        <w:tc>
          <w:tcPr>
            <w:tcW w:w="2988" w:type="dxa"/>
          </w:tcPr>
          <w:p w:rsidR="0065042E" w:rsidRDefault="0065042E" w:rsidP="00807FBA"/>
        </w:tc>
      </w:tr>
    </w:tbl>
    <w:p w:rsidR="00807FBA" w:rsidRPr="00807FBA" w:rsidRDefault="00807FBA" w:rsidP="00807FBA"/>
    <w:p w:rsidR="00D6549A" w:rsidRDefault="00D6549A" w:rsidP="00D6549A"/>
    <w:p w:rsidR="00D6549A" w:rsidRDefault="00D6549A" w:rsidP="00D6549A"/>
    <w:p w:rsidR="00D6549A" w:rsidRDefault="00D6549A" w:rsidP="00D6549A"/>
    <w:p w:rsidR="00D708E4" w:rsidRPr="00D708E4" w:rsidRDefault="00D708E4" w:rsidP="00D764FC">
      <w:pPr>
        <w:pStyle w:val="Heading1"/>
      </w:pPr>
    </w:p>
    <w:sectPr w:rsidR="00D708E4" w:rsidRPr="00D70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4A0" w:rsidRDefault="005E24A0" w:rsidP="00D14260">
      <w:pPr>
        <w:spacing w:after="0" w:line="240" w:lineRule="auto"/>
      </w:pPr>
      <w:r>
        <w:separator/>
      </w:r>
    </w:p>
  </w:endnote>
  <w:endnote w:type="continuationSeparator" w:id="0">
    <w:p w:rsidR="005E24A0" w:rsidRDefault="005E24A0" w:rsidP="00D1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EF295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F2951" w:rsidRDefault="00EF2951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475D9" w:rsidRPr="003475D9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F295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F2951" w:rsidRDefault="00EF295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F2951" w:rsidRDefault="00EF295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F2951" w:rsidRDefault="00EF2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4A0" w:rsidRDefault="005E24A0" w:rsidP="00D14260">
      <w:pPr>
        <w:spacing w:after="0" w:line="240" w:lineRule="auto"/>
      </w:pPr>
      <w:r>
        <w:separator/>
      </w:r>
    </w:p>
  </w:footnote>
  <w:footnote w:type="continuationSeparator" w:id="0">
    <w:p w:rsidR="005E24A0" w:rsidRDefault="005E24A0" w:rsidP="00D1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1" w:rsidRDefault="00EF2951">
    <w:pPr>
      <w:pStyle w:val="Header"/>
    </w:pPr>
    <w:r>
      <w:rPr>
        <w:noProof/>
      </w:rPr>
      <w:drawing>
        <wp:inline distT="0" distB="0" distL="0" distR="0">
          <wp:extent cx="1089173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f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758" cy="314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860"/>
    <w:multiLevelType w:val="hybridMultilevel"/>
    <w:tmpl w:val="BB2C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9F7"/>
    <w:multiLevelType w:val="hybridMultilevel"/>
    <w:tmpl w:val="DC36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1B9"/>
    <w:multiLevelType w:val="hybridMultilevel"/>
    <w:tmpl w:val="071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06D3F"/>
    <w:multiLevelType w:val="hybridMultilevel"/>
    <w:tmpl w:val="B86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7A21"/>
    <w:multiLevelType w:val="hybridMultilevel"/>
    <w:tmpl w:val="203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C69E0"/>
    <w:multiLevelType w:val="hybridMultilevel"/>
    <w:tmpl w:val="24EC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B748A"/>
    <w:multiLevelType w:val="hybridMultilevel"/>
    <w:tmpl w:val="4D004F08"/>
    <w:lvl w:ilvl="0" w:tplc="AE301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F60EA"/>
    <w:multiLevelType w:val="hybridMultilevel"/>
    <w:tmpl w:val="E2F8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60"/>
    <w:rsid w:val="000421CB"/>
    <w:rsid w:val="00056F56"/>
    <w:rsid w:val="000A1748"/>
    <w:rsid w:val="000B3E81"/>
    <w:rsid w:val="00101A56"/>
    <w:rsid w:val="00101D77"/>
    <w:rsid w:val="00106A6F"/>
    <w:rsid w:val="00133E27"/>
    <w:rsid w:val="001824AA"/>
    <w:rsid w:val="001D1D4C"/>
    <w:rsid w:val="001E00EB"/>
    <w:rsid w:val="00257931"/>
    <w:rsid w:val="0026282C"/>
    <w:rsid w:val="002630BE"/>
    <w:rsid w:val="0028125B"/>
    <w:rsid w:val="002A1AA5"/>
    <w:rsid w:val="003475D9"/>
    <w:rsid w:val="00382011"/>
    <w:rsid w:val="003C1594"/>
    <w:rsid w:val="0046406B"/>
    <w:rsid w:val="004D6D5A"/>
    <w:rsid w:val="00533612"/>
    <w:rsid w:val="00594E83"/>
    <w:rsid w:val="005E24A0"/>
    <w:rsid w:val="005E6E47"/>
    <w:rsid w:val="00607BFB"/>
    <w:rsid w:val="00616328"/>
    <w:rsid w:val="00642831"/>
    <w:rsid w:val="006466AB"/>
    <w:rsid w:val="0065042E"/>
    <w:rsid w:val="006D4100"/>
    <w:rsid w:val="006E5C3F"/>
    <w:rsid w:val="006F743A"/>
    <w:rsid w:val="007B29C6"/>
    <w:rsid w:val="007C00A6"/>
    <w:rsid w:val="00807FBA"/>
    <w:rsid w:val="008940A5"/>
    <w:rsid w:val="00972771"/>
    <w:rsid w:val="009A5170"/>
    <w:rsid w:val="00A7154C"/>
    <w:rsid w:val="00A8369F"/>
    <w:rsid w:val="00B03BEA"/>
    <w:rsid w:val="00B337B2"/>
    <w:rsid w:val="00B51F30"/>
    <w:rsid w:val="00B67094"/>
    <w:rsid w:val="00BD53EF"/>
    <w:rsid w:val="00C839F3"/>
    <w:rsid w:val="00D14260"/>
    <w:rsid w:val="00D53354"/>
    <w:rsid w:val="00D63203"/>
    <w:rsid w:val="00D6549A"/>
    <w:rsid w:val="00D708E4"/>
    <w:rsid w:val="00D764FC"/>
    <w:rsid w:val="00DE30B2"/>
    <w:rsid w:val="00E17074"/>
    <w:rsid w:val="00E7309D"/>
    <w:rsid w:val="00EF2951"/>
    <w:rsid w:val="00F03586"/>
    <w:rsid w:val="00F036B8"/>
    <w:rsid w:val="00F04301"/>
    <w:rsid w:val="00F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F31F"/>
  <w15:docId w15:val="{7D256FEE-757E-46E9-8A33-D17FD4A0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3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60"/>
  </w:style>
  <w:style w:type="paragraph" w:styleId="Footer">
    <w:name w:val="footer"/>
    <w:basedOn w:val="Normal"/>
    <w:link w:val="FooterChar"/>
    <w:uiPriority w:val="99"/>
    <w:unhideWhenUsed/>
    <w:rsid w:val="00D14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260"/>
  </w:style>
  <w:style w:type="paragraph" w:styleId="BalloonText">
    <w:name w:val="Balloon Text"/>
    <w:basedOn w:val="Normal"/>
    <w:link w:val="BalloonTextChar"/>
    <w:uiPriority w:val="99"/>
    <w:semiHidden/>
    <w:unhideWhenUsed/>
    <w:rsid w:val="00D1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26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142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426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14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4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4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6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2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53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E5C3F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F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36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C17C-6D8E-4D0A-A57F-0D467D4F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 Davis</cp:lastModifiedBy>
  <cp:revision>2</cp:revision>
  <dcterms:created xsi:type="dcterms:W3CDTF">2016-09-19T14:39:00Z</dcterms:created>
  <dcterms:modified xsi:type="dcterms:W3CDTF">2016-09-19T14:39:00Z</dcterms:modified>
</cp:coreProperties>
</file>