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0A1748">
        <w:t>Add new lists and items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0A1748">
        <w:t>Add unique color, via hex type, to the lists(colors the list font)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 w:rsidR="000A1748">
        <w:t xml:space="preserve">  Add priority to list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User login and authentication(only the creator of an item can edit it)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lastRenderedPageBreak/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Check off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sym w:font="Symbol" w:char="F0B0"/>
      </w:r>
      <w:r w:rsidR="000A1748">
        <w:t xml:space="preserve"> Clear items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Environments to Test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0" w:name="_Toc439684353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0A1748" w:rsidP="006E5C3F">
            <w:r>
              <w:t>2016/09/19</w:t>
            </w:r>
            <w:bookmarkStart w:id="1" w:name="_GoBack"/>
            <w:bookmarkEnd w:id="1"/>
          </w:p>
        </w:tc>
        <w:tc>
          <w:tcPr>
            <w:tcW w:w="3192" w:type="dxa"/>
          </w:tcPr>
          <w:p w:rsidR="006E5C3F" w:rsidRDefault="000A1748" w:rsidP="001824AA">
            <w:r>
              <w:t>Danyel Davis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3800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0E6" w:rsidRDefault="003800E6" w:rsidP="00D14260">
      <w:pPr>
        <w:spacing w:after="0" w:line="240" w:lineRule="auto"/>
      </w:pPr>
      <w:r>
        <w:separator/>
      </w:r>
    </w:p>
  </w:endnote>
  <w:endnote w:type="continuationSeparator" w:id="0">
    <w:p w:rsidR="003800E6" w:rsidRDefault="003800E6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A1748" w:rsidRPr="000A1748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0E6" w:rsidRDefault="003800E6" w:rsidP="00D14260">
      <w:pPr>
        <w:spacing w:after="0" w:line="240" w:lineRule="auto"/>
      </w:pPr>
      <w:r>
        <w:separator/>
      </w:r>
    </w:p>
  </w:footnote>
  <w:footnote w:type="continuationSeparator" w:id="0">
    <w:p w:rsidR="003800E6" w:rsidRDefault="003800E6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A1748"/>
    <w:rsid w:val="000B3E81"/>
    <w:rsid w:val="00101A56"/>
    <w:rsid w:val="00101D77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800E6"/>
    <w:rsid w:val="00382011"/>
    <w:rsid w:val="003C1594"/>
    <w:rsid w:val="0046406B"/>
    <w:rsid w:val="004D6D5A"/>
    <w:rsid w:val="00533612"/>
    <w:rsid w:val="00594E83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F31F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E36E-9E06-4884-8371-2A7EB1C3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2016-09-19T14:13:00Z</dcterms:created>
  <dcterms:modified xsi:type="dcterms:W3CDTF">2016-09-19T14:13:00Z</dcterms:modified>
</cp:coreProperties>
</file>