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Національний університет «Львівська Політехніка»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Інститут комп’ютерних технологій, автоматики та метрології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Кафедра електронних обчислювальних машин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  <w:lang w:eastAsia="uk-UA"/>
        </w:rPr>
        <w:drawing>
          <wp:inline distT="0" distB="0" distL="0" distR="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Звіт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Про виконання лабораторної роботи №2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  <w:t>»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студент групи КІ-305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Панасюк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32"/>
          <w:szCs w:val="32"/>
        </w:rPr>
        <w:t>Т</w:t>
      </w:r>
      <w:r>
        <w:rPr>
          <w:rFonts w:ascii="Times New Roman" w:hAnsi="Times New Roman" w:eastAsia="Calibri" w:cs="Times New Roman"/>
          <w:sz w:val="32"/>
          <w:szCs w:val="32"/>
        </w:rPr>
        <w:t>.</w:t>
      </w:r>
      <w:r>
        <w:rPr>
          <w:rFonts w:ascii="Times New Roman" w:hAnsi="Times New Roman" w:eastAsia="Calibri" w:cs="Times New Roman"/>
          <w:sz w:val="32"/>
          <w:szCs w:val="32"/>
        </w:rPr>
        <w:t>Ю</w:t>
      </w:r>
      <w:r>
        <w:rPr>
          <w:rFonts w:ascii="Times New Roman" w:hAnsi="Times New Roman" w:eastAsia="Calibri" w:cs="Times New Roman"/>
          <w:sz w:val="32"/>
          <w:szCs w:val="32"/>
        </w:rPr>
        <w:t>.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Перевірив: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Доцент кафедри ЕОМ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Іванов Ю. С.</w:t>
      </w: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Львів – 2023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Тема: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К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ласи та пакети</w:t>
      </w:r>
      <w:r>
        <w:rPr>
          <w:rFonts w:ascii="Times New Roman" w:hAnsi="Times New Roman" w:eastAsia="Calibri" w:cs="Times New Roman"/>
          <w:sz w:val="28"/>
          <w:szCs w:val="28"/>
        </w:rPr>
        <w:t>.</w:t>
      </w:r>
    </w:p>
    <w:p>
      <w:pPr>
        <w:spacing w:after="0"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Мета: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О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знайомитися з процесом розробки класів та пакетів мовою Java.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Завдання: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NewRomanPS-BoldMT" w:hAnsi="TimesNewRomanPS-BoldMT" w:eastAsia="Calibri" w:cs="Times New Roman"/>
          <w:b/>
          <w:bCs/>
          <w:color w:val="000000"/>
          <w:sz w:val="32"/>
          <w:szCs w:val="32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1. Написати та налагодити програму на мові Java, що реалізує у вигляді класу предметну область згідно варіанту. Програма має задовольняти наступним вимогам: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програма має розміщуватися в пакеті Група.Прізвище.Lab2;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клас має містити мінімум 3 поля, що є об’єктами класів, які описують       складові частини предметної області;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клас має містити кілька конструкторів та мінімум 10 методів;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для тестування і демонстрації роботи розробленого класу розробити клас-драйвер;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методи класу мають вести протокол своєї діяльності, що записується у файл;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розробити механізм коректного завершення роботи з файлом (не надіятися на метод finalize());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• програма має володіти коментарями, які дозволять автоматично згенерувати документацію до розробленого пакету.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2. Автоматично згенерувати документацію до розробленої програми.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3. Завантажити код на GitHub згідно методичних вказівок по роботі з GitHub.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5. Дати відповідь на контрольні запитання.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Завдання згідно варіанту:</w:t>
      </w:r>
    </w:p>
    <w:p>
      <w:pPr>
        <w:spacing w:line="254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Варіант: </w:t>
      </w:r>
      <w:r>
        <w:rPr>
          <w:rFonts w:hint="default" w:ascii="Times New Roman" w:hAnsi="Times New Roman" w:cs="Times New Roman"/>
          <w:b/>
          <w:sz w:val="28"/>
          <w:szCs w:val="28"/>
          <w:lang w:eastAsia="uk-UA"/>
        </w:rPr>
        <w:t xml:space="preserve">21 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Pistol</w:t>
      </w:r>
      <w:r>
        <w:rPr>
          <w:rFonts w:ascii="Times New Roman" w:hAnsi="Times New Roman" w:eastAsia="Calibri" w:cs="Times New Roman"/>
          <w:b/>
          <w:sz w:val="28"/>
          <w:szCs w:val="28"/>
        </w:rPr>
        <w:t>.java: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The Pistol class represents a firearm with various properties and methods for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firing, reloading, and managing ammunition.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taraspanasiuk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Pistol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0D8A8"/>
        </w:rPr>
        <w:t>count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Company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Default constructor for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Pistol()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"Unknown"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9;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1.0;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Company();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0D8A8"/>
        </w:rPr>
        <w:t>count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+= 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Parameterized constructor for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name The name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caliber The caliber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weight The weight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company The manufacturing company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trigger The trigger type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magazine The magazine associated with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Pistol(String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Company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Trigger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Magazine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name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name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getName()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caliber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caliber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getCaliber()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weight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weight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getWeight()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manufacturing company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manufacturing company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Company getCompany()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trigger type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trigger type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 getTrigger()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magazine associated with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magazine associated with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 getMagazine()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name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name The name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setName(String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caliber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caliber The caliber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setCaliber(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caliber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weight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weight The weight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setWeight(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weight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manufacturing company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company The manufacturing company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setCompany(Company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company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trigger type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trigger The trigger type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setTrigger(Trigger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magazine associated with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magazine The magazine associated with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setMagazine(Magazine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Log an activity to a file.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activity The activity to be logged.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logActivity(String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activity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FileWriter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fileWriter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FileWriter(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"pistol_log.txt"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fileWriter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.write(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activity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fileWriter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(IOException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err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"Error writing to file: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Fire one round from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fire()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.getCurrentRounds() &gt;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"Bang!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fired a round."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.fireRounds(1);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fired a round."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"Click!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is out of ammo."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attempted to fire but ran out of ammo."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Fire multiple rounds from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rounds The number of rounds to fire.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fireMultipleTimes(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fire();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fired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Toggle the safety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toggleSafety()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.setSafety(!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.isSafety());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safetyStatus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trigger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.isSafety() ?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"enabled"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"disabled"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toggled the safety. Status: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safetyStatus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Reload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reload()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.getCurrentRounds() &lt;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.getCapacity())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roundsToLoad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.getCapacity() -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.getCurrentRounds();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"Reloading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with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roundsToLoad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.loadRounds(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roundsToLoad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reloaded. Loaded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roundsToLoad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is already fully loaded."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attempted to reload, but the magazine is already fully loaded."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Load ammunition into the pistol's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roundsToAdd The number of rounds to load.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loadAmmo(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roundsToAdd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roundsToAdd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&gt;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.loadRounds(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roundsToAdd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"Loaded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roundsToAdd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 into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"'s magazine."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loaded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roundsToAdd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 into the magazine."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"Invalid number of rounds to load."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attempted to load an invalid number of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Aim the pistol at the target.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aim()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"Aiming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at the target."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is aiming at the target."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Clear the pistol's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clearMagazine()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roundsInMagazine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.getCurrentRounds();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roundsInMagazine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&gt;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"Clearing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"'s magazine. Removed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roundsInMagazine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.setCurrentRounds(0);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cleared the magazine. Removed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roundsInMagazine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"'s magazine is already empty."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attempted to clear the magazine, but it is already empty."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Change the magazine capacity of the pistol.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newCapacity The new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changeMagazineCapacity(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newCapacity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.setCapacity(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newCapacity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changed the magazine capacity to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newCapacity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Check if the pistol is loaded.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True if the pistol is loaded, false otherwise.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isLoaded()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loaded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magazine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.getCurrentRounds() &gt;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loaded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checked the pistol's status. It is loaded."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logActivity(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checked the pistol's status. It is not loaded."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loaded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shd w:val="clear" w:color="auto" w:fill="FFFFFF"/>
        <w:spacing w:after="0" w:line="240" w:lineRule="auto"/>
      </w:pP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Magazine</w:t>
      </w:r>
      <w:r>
        <w:rPr>
          <w:rFonts w:ascii="Times New Roman" w:hAnsi="Times New Roman" w:eastAsia="Calibri" w:cs="Times New Roman"/>
          <w:b/>
          <w:sz w:val="28"/>
          <w:szCs w:val="28"/>
        </w:rPr>
        <w:t>.java: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The Magazine class represents a firearm magazine that holds rounds.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taraspanasiuk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Default constructor for a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Sets the default capacity to 10 rounds and initializes currentRounds to 0.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Parameterized constructor for a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capacity The maximum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currentRounds The current number of rounds in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maximum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maximum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getCapacity()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maximum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capacity The maximum capacity of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setCapacity(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current number of rounds in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current number of rounds in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getCurrentRounds()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current number of rounds in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currentRounds The current number of rounds in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setCurrentRounds(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Load rounds into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rounds The number of rounds to load into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loadRounds(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&gt; 0 &amp;&amp;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"Invalid number of rounds to load."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Fire rounds from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rounds The number of rounds to fire from the magazine.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fireRounds(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&gt; 0 &amp;&amp;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currentRounds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-=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"Fired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rounds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rounds."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"Not enough rounds to fire."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Trigger</w:t>
      </w:r>
      <w:r>
        <w:rPr>
          <w:rFonts w:ascii="Times New Roman" w:hAnsi="Times New Roman" w:eastAsia="Calibri" w:cs="Times New Roman"/>
          <w:b/>
          <w:sz w:val="28"/>
          <w:szCs w:val="28"/>
        </w:rPr>
        <w:t>.java: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The Trigger class represents the trigger mechanism of a firearm.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taraspanasiuk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Default constructor for a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Initializes the trigger type to "Standard" and safety to false.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"Standard"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Parameterized constructor for a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type The type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safety Indicates whether the safety is engaged or not.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 the type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type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getType()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type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type The type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setType(String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type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Check if the safety is engaged.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True if the safety is engaged, false otherwise.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isSafety()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Set the safety status of the trigger.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safety True to engage the safety, false to disengage.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setSafety(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safety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eastAsia="Menlo" w:cs="Times New Roman Bold"/>
          <w:b/>
          <w:bCs/>
          <w:color w:val="000000"/>
          <w:sz w:val="24"/>
          <w:szCs w:val="24"/>
          <w:shd w:val="clear" w:fill="FFFFFF"/>
        </w:rPr>
      </w:pPr>
      <w:r>
        <w:rPr>
          <w:rFonts w:hint="default" w:ascii="Times New Roman Bold" w:hAnsi="Times New Roman Bold" w:eastAsia="Menlo" w:cs="Times New Roman Bold"/>
          <w:b/>
          <w:bCs/>
          <w:color w:val="000000"/>
          <w:sz w:val="24"/>
          <w:szCs w:val="24"/>
          <w:shd w:val="clear" w:fill="FFFFFF"/>
        </w:rPr>
        <w:t>PistolDeiver.java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eastAsia="Menlo" w:cs="Times New Roman Bold"/>
          <w:b/>
          <w:bCs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This class demonstrates the functionality of a Pistol object.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taraspanasiuk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PistolDriver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The main method of the PistolDriver class, which serves as the entry point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for demonstrating the functionality of a Pistol object.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args The command</w:t>
      </w:r>
      <w:r>
        <w:rPr>
          <w:rFonts w:hint="default" w:ascii="Menlo" w:hAnsi="Menlo" w:eastAsia="Menlo" w:cs="Menlo"/>
          <w:color w:val="7F7F9F"/>
          <w:sz w:val="24"/>
          <w:szCs w:val="24"/>
          <w:shd w:val="clear" w:fill="FFFFFF"/>
        </w:rPr>
        <w:t>-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line arguments (not used in this program).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args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Creating a pistol 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Pistol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Pistol(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"Glock 19"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9, 1.0,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Company(),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Trigger(),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Magazine());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Demonstrating pistol properties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"Pistol Name: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.getName());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"Caliber: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.getCaliber());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"Weight: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.getWeight()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kg"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Loading the magazine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.loadAmmo(10);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Firing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"\nFiring:"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.fire();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.fire();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.fire();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.fireMultipleTimes(3); </w:t>
      </w: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Fire 3 more rounds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Checking for ammunition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hasAmmo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.isLoaded();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"\nRounds in the magazine: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hasAmmo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?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"Yes"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"No"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Checking safety status and toggling 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"\nSafety Status:"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isSafetyOn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.getTrigger().isSafety();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"Safety is on: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isSafetyOn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?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"Yes"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"No"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.toggleSafety();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isSafetyOn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.getTrigger().isSafety();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"Safety is on: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isSafetyOn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?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"Yes"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"No"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Checking pistol status (loaded or not)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"\nPistol Status:"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isPistolLoaded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.isLoaded();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"Pistol is loaded: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isPistolLoaded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?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"Yes"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"No"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Changing magazine capacity and checking 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"\nChanging Magazine Capacity:"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.changeMagazineCapacity(15);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newCapacity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.getMagazine().getCapacity();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"Magazine capacity: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newCapacity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Reloading the magazine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"\nReloading the Magazine:"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.reload();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Aiming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"\nAiming:"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.aim();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Clearing the magazine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"\nClearing the Magazine:"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myPistol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.clearMagazine();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eastAsia="Menlo" w:cs="Times New Roman Bold"/>
          <w:b/>
          <w:bCs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eastAsia="Menlo" w:cs="Times New Roman Bold"/>
          <w:b/>
          <w:bCs/>
          <w:color w:val="000000"/>
          <w:sz w:val="24"/>
          <w:szCs w:val="24"/>
          <w:shd w:val="clear" w:fill="FFFFFF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Times New Roman"/>
          <w:color w:val="000000"/>
          <w:sz w:val="20"/>
          <w:szCs w:val="20"/>
          <w:lang w:eastAsia="uk-UA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Результат роботи програми у консолі та файлі: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drawing>
          <wp:inline distT="0" distB="0" distL="114300" distR="114300">
            <wp:extent cx="5629275" cy="6362700"/>
            <wp:effectExtent l="0" t="0" r="9525" b="1270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Фрагмент генерації документації: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drawing>
          <wp:inline distT="0" distB="0" distL="114300" distR="114300">
            <wp:extent cx="6116320" cy="4473575"/>
            <wp:effectExtent l="0" t="0" r="5080" b="222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КОНТРОЛЬНІ ПИТАННЯ</w:t>
      </w:r>
    </w:p>
    <w:p>
      <w:pPr>
        <w:pStyle w:val="6"/>
        <w:numPr>
          <w:ilvl w:val="0"/>
          <w:numId w:val="1"/>
        </w:numPr>
        <w:spacing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Синтаксис визначення класу.</w:t>
      </w:r>
    </w:p>
    <w:p>
      <w:pPr>
        <w:spacing w:line="254" w:lineRule="auto"/>
        <w:ind w:left="360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Відповідь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1461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>
      <w:pPr>
        <w:pStyle w:val="6"/>
        <w:spacing w:line="254" w:lineRule="auto"/>
        <w:ind w:hanging="294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Відповідь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:</w:t>
      </w:r>
    </w:p>
    <w:p>
      <w:pPr>
        <w:pStyle w:val="6"/>
        <w:spacing w:line="254" w:lineRule="auto"/>
        <w:ind w:left="142" w:firstLine="425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120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54" w:lineRule="auto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 оголошення поля.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hAnsi="Times New Roman" w:eastAsia="Calibri" w:cs="Times New Roman"/>
          <w:b/>
          <w:sz w:val="28"/>
          <w:szCs w:val="28"/>
        </w:rPr>
        <w:t>Відповідь</w:t>
      </w: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>: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   </w:t>
      </w:r>
      <w:r>
        <w:rPr>
          <w:rFonts w:ascii="Times New Roman" w:hAnsi="Times New Roman" w:eastAsia="Calibri" w:cs="Times New Roman"/>
          <w:sz w:val="28"/>
          <w:szCs w:val="28"/>
          <w:lang w:eastAsia="uk-UA"/>
        </w:rPr>
        <w:drawing>
          <wp:inline distT="0" distB="0" distL="0" distR="0">
            <wp:extent cx="5358765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604" cy="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Як оголосити та ініціалізувати константне поле?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 xml:space="preserve">        </w:t>
      </w:r>
      <w:r>
        <w:rPr>
          <w:rFonts w:ascii="Times New Roman" w:hAnsi="Times New Roman" w:eastAsia="Calibri" w:cs="Times New Roman"/>
          <w:b/>
          <w:sz w:val="28"/>
          <w:szCs w:val="28"/>
        </w:rPr>
        <w:t>Відповідь: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 xml:space="preserve">        </w:t>
      </w: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2758440" cy="6324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184" cy="6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Ініціалізація при оголошенні: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При оголошенні поля, ви можете встановити його значення.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Наприклад: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java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Copy code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public class MyClass {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// Константне поле ініціалізується при оголошенні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private final int MY_CONSTANT = 10;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}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Ініціалізація в конструкторі: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Якщо значення константи вам потрібно встановити під час створення об'єкта класу, ви можете ініціалізувати його у конструкторі. Однак, після першої ініціалізації константне поле не можна змінювати.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java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Copy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code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public class MyClass {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private final int MY_CONSTANT;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public MyClass(int value) {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    MY_CONSTANT = value;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}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}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є способи ініціалізації полів?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eastAsia="Calibri" w:cs="Times New Roman"/>
          <w:b/>
          <w:sz w:val="28"/>
          <w:szCs w:val="28"/>
        </w:rPr>
        <w:t>Відповідь:</w:t>
      </w:r>
    </w:p>
    <w:p>
      <w:pPr>
        <w:pStyle w:val="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1304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визначення конструктора.</w:t>
      </w:r>
    </w:p>
    <w:p>
      <w:pPr>
        <w:ind w:left="36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eastAsia="Calibri" w:cs="Times New Roman"/>
          <w:b/>
          <w:sz w:val="28"/>
          <w:szCs w:val="28"/>
        </w:rPr>
        <w:t>Відповідь: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1475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Синтаксис оголошення пакету.</w:t>
      </w:r>
    </w:p>
    <w:p>
      <w:pPr>
        <w:ind w:left="36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Відповідь:</w:t>
      </w:r>
    </w:p>
    <w:p>
      <w:pPr>
        <w:pStyle w:val="6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6120765" cy="1981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підключити до програми класи, що визначені в зовнішніх пакетах?</w:t>
      </w:r>
    </w:p>
    <w:p>
      <w:pPr>
        <w:ind w:left="36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Відповідь:</w:t>
      </w:r>
    </w:p>
    <w:p>
      <w:pPr>
        <w:ind w:left="36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</w:rPr>
        <w:t>Щоб використовувати класи, що належать зовнішнім пакетам у вашій програмі, вам потрібно вказати їх імпорт.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чому суть статичного імпорту пакетів?</w:t>
      </w:r>
    </w:p>
    <w:p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Статичний імпорт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це механізм, який дозволяє коротше викликати статичні методи і статичні поля з класу, не вказуючи повністю кваліфіковане ім'я класу.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Які вимоги ставляться до файлів і каталогів при використанні пакетів?</w:t>
      </w:r>
    </w:p>
    <w:p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використанні пакетів у Java ставляються певні вимоги до організації файлів і каталогів: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Ієрархія пакетів</w:t>
      </w:r>
      <w:r>
        <w:rPr>
          <w:rFonts w:ascii="Times New Roman" w:hAnsi="Times New Roman" w:cs="Times New Roman"/>
          <w:sz w:val="28"/>
          <w:szCs w:val="28"/>
        </w:rPr>
        <w:t>: Файли повинні бути розміщені у відповідних пакетах згідно з ієрархією пакетів. Це означає, що розташування файлів відображає структуру пакетів.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Директорія пакету</w:t>
      </w:r>
      <w:r>
        <w:rPr>
          <w:rFonts w:ascii="Times New Roman" w:hAnsi="Times New Roman" w:cs="Times New Roman"/>
          <w:sz w:val="28"/>
          <w:szCs w:val="28"/>
        </w:rPr>
        <w:t xml:space="preserve">: Файли Java повинні розташовуватися у відповідних папках пакетів. Наприклад, якщо ви маєте пакет </w:t>
      </w:r>
      <w:r>
        <w:rPr>
          <w:rFonts w:ascii="Times New Roman" w:hAnsi="Times New Roman" w:cs="Times New Roman"/>
          <w:bCs/>
          <w:sz w:val="28"/>
          <w:szCs w:val="28"/>
        </w:rPr>
        <w:t>com.example</w:t>
      </w:r>
      <w:r>
        <w:rPr>
          <w:rFonts w:ascii="Times New Roman" w:hAnsi="Times New Roman" w:cs="Times New Roman"/>
          <w:sz w:val="28"/>
          <w:szCs w:val="28"/>
        </w:rPr>
        <w:t xml:space="preserve">, ваш файл Java повинен розташовуватися у відповідній структурі каталогів, такій як </w:t>
      </w:r>
      <w:r>
        <w:rPr>
          <w:rFonts w:ascii="Times New Roman" w:hAnsi="Times New Roman" w:cs="Times New Roman"/>
          <w:bCs/>
          <w:sz w:val="28"/>
          <w:szCs w:val="28"/>
        </w:rPr>
        <w:t>com/example/YourClass.java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Ім'я файлу</w:t>
      </w:r>
      <w:r>
        <w:rPr>
          <w:rFonts w:ascii="Times New Roman" w:hAnsi="Times New Roman" w:cs="Times New Roman"/>
          <w:sz w:val="28"/>
          <w:szCs w:val="28"/>
        </w:rPr>
        <w:t xml:space="preserve">: Ім'я файлу Java повинно відповідати імені класу, яке він містить. Наприклад, якщо ваш клас називається </w:t>
      </w:r>
      <w:r>
        <w:rPr>
          <w:rFonts w:ascii="Times New Roman" w:hAnsi="Times New Roman" w:cs="Times New Roman"/>
          <w:bCs/>
          <w:sz w:val="28"/>
          <w:szCs w:val="28"/>
        </w:rPr>
        <w:t>YourClass</w:t>
      </w:r>
      <w:r>
        <w:rPr>
          <w:rFonts w:ascii="Times New Roman" w:hAnsi="Times New Roman" w:cs="Times New Roman"/>
          <w:sz w:val="28"/>
          <w:szCs w:val="28"/>
        </w:rPr>
        <w:t xml:space="preserve">, то файл повинен мати ім'я </w:t>
      </w:r>
      <w:r>
        <w:rPr>
          <w:rFonts w:ascii="Times New Roman" w:hAnsi="Times New Roman" w:cs="Times New Roman"/>
          <w:bCs/>
          <w:sz w:val="28"/>
          <w:szCs w:val="28"/>
        </w:rPr>
        <w:t>YourClass.java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Імпорти і пакети</w:t>
      </w:r>
      <w:r>
        <w:rPr>
          <w:rFonts w:ascii="Times New Roman" w:hAnsi="Times New Roman" w:cs="Times New Roman"/>
          <w:sz w:val="28"/>
          <w:szCs w:val="28"/>
        </w:rPr>
        <w:t xml:space="preserve">: У файлі Java можуть бути імпорти і заявки </w:t>
      </w:r>
      <w:r>
        <w:rPr>
          <w:rFonts w:ascii="Times New Roman" w:hAnsi="Times New Roman" w:cs="Times New Roman"/>
          <w:bCs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>. Це використовується для підключення класів з інших пакетів або для визначення поточного пакету, від якого відповідні класи його визначають.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Відносні шляхи</w:t>
      </w:r>
      <w:r>
        <w:rPr>
          <w:rFonts w:ascii="Times New Roman" w:hAnsi="Times New Roman" w:cs="Times New Roman"/>
          <w:sz w:val="28"/>
          <w:szCs w:val="28"/>
        </w:rPr>
        <w:t xml:space="preserve">: При використанні імпортів вам необхідно вказувати повний шлях до класу відносно його розташування в пакеті. Наприклад: </w:t>
      </w:r>
      <w:r>
        <w:rPr>
          <w:rFonts w:ascii="Times New Roman" w:hAnsi="Times New Roman" w:cs="Times New Roman"/>
          <w:bCs/>
          <w:sz w:val="28"/>
          <w:szCs w:val="28"/>
        </w:rPr>
        <w:t>import com.example.packageName.ClassName;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 я ознайомитися з процесом розробки класів та пакетів мовою Java.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altName w:val="Helvetica Neue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31B44"/>
    <w:multiLevelType w:val="multilevel"/>
    <w:tmpl w:val="3D731B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3FE0FA2"/>
    <w:multiLevelType w:val="multilevel"/>
    <w:tmpl w:val="53FE0F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2"/>
    <w:rsid w:val="00107C5A"/>
    <w:rsid w:val="00212545"/>
    <w:rsid w:val="00325613"/>
    <w:rsid w:val="00337FF1"/>
    <w:rsid w:val="004612CF"/>
    <w:rsid w:val="004B6584"/>
    <w:rsid w:val="004D1F6C"/>
    <w:rsid w:val="00651AA6"/>
    <w:rsid w:val="007F7B02"/>
    <w:rsid w:val="00A0012C"/>
    <w:rsid w:val="00CE56E7"/>
    <w:rsid w:val="00D02D35"/>
    <w:rsid w:val="00EE4303"/>
    <w:rsid w:val="1F4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customStyle="1" w:styleId="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10777</Words>
  <Characters>6143</Characters>
  <Lines>51</Lines>
  <Paragraphs>33</Paragraphs>
  <TotalTime>1</TotalTime>
  <ScaleCrop>false</ScaleCrop>
  <LinksUpToDate>false</LinksUpToDate>
  <CharactersWithSpaces>16887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2023-11-23T00:18:00Z</dcterms:created>
  <dc:creator>Дмитро</dc:creator>
  <cp:lastModifiedBy>Тарас Панасюк</cp:lastModifiedBy>
  <dcterms:modified xsi:type="dcterms:W3CDTF">2023-12-09T15:01:12Z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