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D69B12" w14:textId="41E9963B" w:rsidR="00DB6052" w:rsidRPr="004E5056" w:rsidRDefault="00A113C1">
      <w:pPr>
        <w:rPr>
          <w:sz w:val="28"/>
          <w:szCs w:val="28"/>
        </w:rPr>
      </w:pPr>
      <w:r w:rsidRPr="004E5056">
        <w:rPr>
          <w:sz w:val="28"/>
          <w:szCs w:val="28"/>
        </w:rPr>
        <w:t>Analysis</w:t>
      </w:r>
      <w:r w:rsidR="004E5056">
        <w:rPr>
          <w:sz w:val="28"/>
          <w:szCs w:val="28"/>
        </w:rPr>
        <w:t xml:space="preserve"> of Worksheet 1</w:t>
      </w:r>
    </w:p>
    <w:p w14:paraId="2107B970" w14:textId="4A08B394" w:rsidR="00A113C1" w:rsidRPr="004E5056" w:rsidRDefault="007A238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ADE0982" wp14:editId="7DA5632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7938E" w14:textId="725ADEFA" w:rsidR="000A393F" w:rsidRPr="004E5056" w:rsidRDefault="000A393F">
      <w:pPr>
        <w:rPr>
          <w:rFonts w:eastAsia="Times New Roman" w:cstheme="minorHAnsi"/>
          <w:color w:val="373A3C"/>
          <w:sz w:val="28"/>
          <w:szCs w:val="28"/>
        </w:rPr>
      </w:pPr>
      <w:r w:rsidRPr="004E5056">
        <w:rPr>
          <w:rFonts w:cstheme="minorHAnsi"/>
          <w:sz w:val="28"/>
          <w:szCs w:val="28"/>
        </w:rPr>
        <w:t>From the</w:t>
      </w:r>
      <w:r w:rsidRPr="004E5056">
        <w:rPr>
          <w:rFonts w:eastAsia="Times New Roman" w:cstheme="minorHAnsi"/>
          <w:color w:val="373A3C"/>
          <w:sz w:val="28"/>
          <w:szCs w:val="28"/>
        </w:rPr>
        <w:t xml:space="preserve"> line graph for three locations, we can see that the revenue for all three locations is almost same until middle of February where they all start moving in different directions.</w:t>
      </w:r>
    </w:p>
    <w:p w14:paraId="64713B1B" w14:textId="3AC3A24E" w:rsidR="000A393F" w:rsidRPr="004E5056" w:rsidRDefault="000A393F">
      <w:pPr>
        <w:rPr>
          <w:rFonts w:eastAsia="Times New Roman" w:cstheme="minorHAnsi"/>
          <w:color w:val="373A3C"/>
          <w:sz w:val="28"/>
          <w:szCs w:val="28"/>
        </w:rPr>
      </w:pPr>
      <w:r w:rsidRPr="004E5056">
        <w:rPr>
          <w:rFonts w:eastAsia="Times New Roman" w:cstheme="minorHAnsi"/>
          <w:color w:val="373A3C"/>
          <w:sz w:val="28"/>
          <w:szCs w:val="28"/>
        </w:rPr>
        <w:t xml:space="preserve">From the </w:t>
      </w:r>
      <w:proofErr w:type="spellStart"/>
      <w:r w:rsidRPr="004E5056">
        <w:rPr>
          <w:rFonts w:eastAsia="Times New Roman" w:cstheme="minorHAnsi"/>
          <w:color w:val="373A3C"/>
          <w:sz w:val="28"/>
          <w:szCs w:val="28"/>
        </w:rPr>
        <w:t>HeatMap</w:t>
      </w:r>
      <w:proofErr w:type="spellEnd"/>
      <w:r w:rsidRPr="004E5056">
        <w:rPr>
          <w:rFonts w:eastAsia="Times New Roman" w:cstheme="minorHAnsi"/>
          <w:color w:val="373A3C"/>
          <w:sz w:val="28"/>
          <w:szCs w:val="28"/>
        </w:rPr>
        <w:t>,</w:t>
      </w:r>
      <w:r w:rsidR="008B0604" w:rsidRPr="004E5056">
        <w:rPr>
          <w:rFonts w:eastAsia="Times New Roman" w:cstheme="minorHAnsi"/>
          <w:color w:val="373A3C"/>
          <w:sz w:val="28"/>
          <w:szCs w:val="28"/>
        </w:rPr>
        <w:t xml:space="preserve"> w</w:t>
      </w:r>
      <w:r w:rsidRPr="004E5056">
        <w:rPr>
          <w:rFonts w:eastAsia="Times New Roman" w:cstheme="minorHAnsi"/>
          <w:color w:val="373A3C"/>
          <w:sz w:val="28"/>
          <w:szCs w:val="28"/>
        </w:rPr>
        <w:t xml:space="preserve">e can observe the </w:t>
      </w:r>
      <w:proofErr w:type="spellStart"/>
      <w:proofErr w:type="gramStart"/>
      <w:r w:rsidRPr="004E5056">
        <w:rPr>
          <w:rFonts w:eastAsia="Times New Roman" w:cstheme="minorHAnsi"/>
          <w:color w:val="373A3C"/>
          <w:sz w:val="28"/>
          <w:szCs w:val="28"/>
        </w:rPr>
        <w:t>Avg</w:t>
      </w:r>
      <w:proofErr w:type="spellEnd"/>
      <w:r w:rsidRPr="004E5056">
        <w:rPr>
          <w:rFonts w:eastAsia="Times New Roman" w:cstheme="minorHAnsi"/>
          <w:color w:val="373A3C"/>
          <w:sz w:val="28"/>
          <w:szCs w:val="28"/>
        </w:rPr>
        <w:t>(</w:t>
      </w:r>
      <w:proofErr w:type="gramEnd"/>
      <w:r w:rsidRPr="004E5056">
        <w:rPr>
          <w:rFonts w:eastAsia="Times New Roman" w:cstheme="minorHAnsi"/>
          <w:color w:val="373A3C"/>
          <w:sz w:val="28"/>
          <w:szCs w:val="28"/>
        </w:rPr>
        <w:t xml:space="preserve">Order Count) and </w:t>
      </w:r>
      <w:proofErr w:type="spellStart"/>
      <w:r w:rsidRPr="004E5056">
        <w:rPr>
          <w:rFonts w:eastAsia="Times New Roman" w:cstheme="minorHAnsi"/>
          <w:color w:val="373A3C"/>
          <w:sz w:val="28"/>
          <w:szCs w:val="28"/>
        </w:rPr>
        <w:t>Avg</w:t>
      </w:r>
      <w:proofErr w:type="spellEnd"/>
      <w:r w:rsidRPr="004E5056">
        <w:rPr>
          <w:rFonts w:eastAsia="Times New Roman" w:cstheme="minorHAnsi"/>
          <w:color w:val="373A3C"/>
          <w:sz w:val="28"/>
          <w:szCs w:val="28"/>
        </w:rPr>
        <w:t>(Revenue) at specific day and location.</w:t>
      </w:r>
    </w:p>
    <w:p w14:paraId="4FE287E7" w14:textId="7E366811" w:rsidR="000A393F" w:rsidRPr="004E5056" w:rsidRDefault="000A393F">
      <w:pPr>
        <w:rPr>
          <w:rFonts w:eastAsia="Times New Roman" w:cstheme="minorHAnsi"/>
          <w:color w:val="373A3C"/>
          <w:sz w:val="28"/>
          <w:szCs w:val="28"/>
        </w:rPr>
      </w:pPr>
      <w:r w:rsidRPr="004E5056">
        <w:rPr>
          <w:rFonts w:eastAsia="Times New Roman" w:cstheme="minorHAnsi"/>
          <w:color w:val="373A3C"/>
          <w:sz w:val="28"/>
          <w:szCs w:val="28"/>
        </w:rPr>
        <w:t xml:space="preserve">Bubble Chart shows the correlation between the Order and item count. We can see a trend line along 45 degrees, Green </w:t>
      </w:r>
      <w:proofErr w:type="spellStart"/>
      <w:r w:rsidRPr="004E5056">
        <w:rPr>
          <w:rFonts w:eastAsia="Times New Roman" w:cstheme="minorHAnsi"/>
          <w:color w:val="373A3C"/>
          <w:sz w:val="28"/>
          <w:szCs w:val="28"/>
        </w:rPr>
        <w:t>color</w:t>
      </w:r>
      <w:proofErr w:type="spellEnd"/>
      <w:r w:rsidRPr="004E5056">
        <w:rPr>
          <w:rFonts w:eastAsia="Times New Roman" w:cstheme="minorHAnsi"/>
          <w:color w:val="373A3C"/>
          <w:sz w:val="28"/>
          <w:szCs w:val="28"/>
        </w:rPr>
        <w:t xml:space="preserve"> dots of Upper West Side are mostly above the Trend </w:t>
      </w:r>
      <w:proofErr w:type="gramStart"/>
      <w:r w:rsidRPr="004E5056">
        <w:rPr>
          <w:rFonts w:eastAsia="Times New Roman" w:cstheme="minorHAnsi"/>
          <w:color w:val="373A3C"/>
          <w:sz w:val="28"/>
          <w:szCs w:val="28"/>
        </w:rPr>
        <w:t>Line ,</w:t>
      </w:r>
      <w:proofErr w:type="gramEnd"/>
      <w:r w:rsidRPr="004E5056">
        <w:rPr>
          <w:rFonts w:eastAsia="Times New Roman" w:cstheme="minorHAnsi"/>
          <w:color w:val="373A3C"/>
          <w:sz w:val="28"/>
          <w:szCs w:val="28"/>
        </w:rPr>
        <w:t xml:space="preserve"> that means almost always order count is above line in Upper West Side. Whereas Red </w:t>
      </w:r>
      <w:proofErr w:type="spellStart"/>
      <w:r w:rsidRPr="004E5056">
        <w:rPr>
          <w:rFonts w:eastAsia="Times New Roman" w:cstheme="minorHAnsi"/>
          <w:color w:val="373A3C"/>
          <w:sz w:val="28"/>
          <w:szCs w:val="28"/>
        </w:rPr>
        <w:t>color</w:t>
      </w:r>
      <w:proofErr w:type="spellEnd"/>
      <w:r w:rsidRPr="004E5056">
        <w:rPr>
          <w:rFonts w:eastAsia="Times New Roman" w:cstheme="minorHAnsi"/>
          <w:color w:val="373A3C"/>
          <w:sz w:val="28"/>
          <w:szCs w:val="28"/>
        </w:rPr>
        <w:t xml:space="preserve"> Lower Manhattan values are below the line always.</w:t>
      </w:r>
    </w:p>
    <w:p w14:paraId="08435D4C" w14:textId="1B5EEFAC" w:rsidR="008B0604" w:rsidRPr="004E5056" w:rsidRDefault="008B0604">
      <w:pPr>
        <w:rPr>
          <w:rFonts w:eastAsia="Times New Roman" w:cstheme="minorHAnsi"/>
          <w:color w:val="373A3C"/>
          <w:sz w:val="28"/>
          <w:szCs w:val="28"/>
        </w:rPr>
      </w:pPr>
    </w:p>
    <w:p w14:paraId="241D62C4" w14:textId="04FDFC92" w:rsidR="008B0604" w:rsidRPr="004E5056" w:rsidRDefault="008B0604">
      <w:pPr>
        <w:rPr>
          <w:rFonts w:eastAsia="Times New Roman" w:cstheme="minorHAnsi"/>
          <w:color w:val="373A3C"/>
          <w:sz w:val="28"/>
          <w:szCs w:val="28"/>
        </w:rPr>
      </w:pPr>
      <w:r w:rsidRPr="004E5056">
        <w:rPr>
          <w:rFonts w:eastAsia="Times New Roman" w:cstheme="minorHAnsi"/>
          <w:color w:val="373A3C"/>
          <w:sz w:val="28"/>
          <w:szCs w:val="28"/>
        </w:rPr>
        <w:t>Conclusion:</w:t>
      </w:r>
    </w:p>
    <w:p w14:paraId="7E7CF437" w14:textId="77777777" w:rsidR="008B0604" w:rsidRPr="004E5056" w:rsidRDefault="008B0604" w:rsidP="008B0604">
      <w:pPr>
        <w:rPr>
          <w:rFonts w:eastAsia="Times New Roman" w:cstheme="minorHAnsi"/>
          <w:color w:val="373A3C"/>
          <w:sz w:val="28"/>
          <w:szCs w:val="28"/>
        </w:rPr>
      </w:pPr>
      <w:r w:rsidRPr="004E5056">
        <w:rPr>
          <w:rFonts w:eastAsia="Times New Roman" w:cstheme="minorHAnsi"/>
          <w:color w:val="373A3C"/>
          <w:sz w:val="28"/>
          <w:szCs w:val="28"/>
        </w:rPr>
        <w:t>1.</w:t>
      </w:r>
      <w:r w:rsidRPr="004E5056">
        <w:rPr>
          <w:rFonts w:eastAsia="Times New Roman" w:cstheme="minorHAnsi"/>
          <w:color w:val="373A3C"/>
          <w:sz w:val="28"/>
          <w:szCs w:val="28"/>
        </w:rPr>
        <w:tab/>
        <w:t xml:space="preserve">Restaurant at </w:t>
      </w:r>
      <w:proofErr w:type="spellStart"/>
      <w:r w:rsidRPr="004E5056">
        <w:rPr>
          <w:rFonts w:eastAsia="Times New Roman" w:cstheme="minorHAnsi"/>
          <w:color w:val="373A3C"/>
          <w:sz w:val="28"/>
          <w:szCs w:val="28"/>
        </w:rPr>
        <w:t>B.</w:t>
      </w:r>
      <w:proofErr w:type="gramStart"/>
      <w:r w:rsidRPr="004E5056">
        <w:rPr>
          <w:rFonts w:eastAsia="Times New Roman" w:cstheme="minorHAnsi"/>
          <w:color w:val="373A3C"/>
          <w:sz w:val="28"/>
          <w:szCs w:val="28"/>
        </w:rPr>
        <w:t>B.Upper</w:t>
      </w:r>
      <w:proofErr w:type="spellEnd"/>
      <w:proofErr w:type="gramEnd"/>
      <w:r w:rsidRPr="004E5056">
        <w:rPr>
          <w:rFonts w:eastAsia="Times New Roman" w:cstheme="minorHAnsi"/>
          <w:color w:val="373A3C"/>
          <w:sz w:val="28"/>
          <w:szCs w:val="28"/>
        </w:rPr>
        <w:t xml:space="preserve"> West Side is performing the best.</w:t>
      </w:r>
    </w:p>
    <w:p w14:paraId="1ECF2324" w14:textId="366FA91D" w:rsidR="008B0604" w:rsidRPr="004E5056" w:rsidRDefault="008B0604" w:rsidP="008B0604">
      <w:pPr>
        <w:rPr>
          <w:rFonts w:eastAsia="Times New Roman" w:cstheme="minorHAnsi"/>
          <w:color w:val="373A3C"/>
          <w:sz w:val="28"/>
          <w:szCs w:val="28"/>
        </w:rPr>
      </w:pPr>
      <w:r w:rsidRPr="004E5056">
        <w:rPr>
          <w:rFonts w:eastAsia="Times New Roman" w:cstheme="minorHAnsi"/>
          <w:color w:val="373A3C"/>
          <w:sz w:val="28"/>
          <w:szCs w:val="28"/>
        </w:rPr>
        <w:t>2.</w:t>
      </w:r>
      <w:r w:rsidRPr="004E5056">
        <w:rPr>
          <w:rFonts w:eastAsia="Times New Roman" w:cstheme="minorHAnsi"/>
          <w:color w:val="373A3C"/>
          <w:sz w:val="28"/>
          <w:szCs w:val="28"/>
        </w:rPr>
        <w:tab/>
        <w:t xml:space="preserve">Restaurant at </w:t>
      </w:r>
      <w:proofErr w:type="spellStart"/>
      <w:r w:rsidRPr="004E5056">
        <w:rPr>
          <w:rFonts w:eastAsia="Times New Roman" w:cstheme="minorHAnsi"/>
          <w:color w:val="373A3C"/>
          <w:sz w:val="28"/>
          <w:szCs w:val="28"/>
        </w:rPr>
        <w:t>B.</w:t>
      </w:r>
      <w:proofErr w:type="gramStart"/>
      <w:r w:rsidRPr="004E5056">
        <w:rPr>
          <w:rFonts w:eastAsia="Times New Roman" w:cstheme="minorHAnsi"/>
          <w:color w:val="373A3C"/>
          <w:sz w:val="28"/>
          <w:szCs w:val="28"/>
        </w:rPr>
        <w:t>B.Lower</w:t>
      </w:r>
      <w:proofErr w:type="spellEnd"/>
      <w:proofErr w:type="gramEnd"/>
      <w:r w:rsidRPr="004E5056">
        <w:rPr>
          <w:rFonts w:eastAsia="Times New Roman" w:cstheme="minorHAnsi"/>
          <w:color w:val="373A3C"/>
          <w:sz w:val="28"/>
          <w:szCs w:val="28"/>
        </w:rPr>
        <w:t xml:space="preserve"> Manhattan is performing the worst.</w:t>
      </w:r>
    </w:p>
    <w:p w14:paraId="2EF5E5EF" w14:textId="77777777" w:rsidR="0014731C" w:rsidRPr="004E5056" w:rsidRDefault="0014731C" w:rsidP="008B0604">
      <w:pPr>
        <w:rPr>
          <w:rFonts w:eastAsia="Times New Roman" w:cstheme="minorHAnsi"/>
          <w:color w:val="373A3C"/>
          <w:sz w:val="28"/>
          <w:szCs w:val="28"/>
        </w:rPr>
      </w:pPr>
    </w:p>
    <w:p w14:paraId="76F0146C" w14:textId="77777777" w:rsidR="0014731C" w:rsidRPr="004E5056" w:rsidRDefault="0014731C" w:rsidP="008B0604">
      <w:pPr>
        <w:rPr>
          <w:rFonts w:eastAsia="Times New Roman" w:cstheme="minorHAnsi"/>
          <w:color w:val="373A3C"/>
          <w:sz w:val="28"/>
          <w:szCs w:val="28"/>
        </w:rPr>
      </w:pPr>
    </w:p>
    <w:p w14:paraId="29F7BFCA" w14:textId="77777777" w:rsidR="007A2389" w:rsidRDefault="007A2389" w:rsidP="008B0604">
      <w:pPr>
        <w:rPr>
          <w:rFonts w:eastAsia="Times New Roman" w:cstheme="minorHAnsi"/>
          <w:color w:val="373A3C"/>
          <w:sz w:val="28"/>
          <w:szCs w:val="28"/>
        </w:rPr>
      </w:pPr>
      <w:bookmarkStart w:id="0" w:name="_GoBack"/>
      <w:bookmarkEnd w:id="0"/>
    </w:p>
    <w:p w14:paraId="74B78F0E" w14:textId="192134EA" w:rsidR="008B0604" w:rsidRPr="004E5056" w:rsidRDefault="0014731C" w:rsidP="008B0604">
      <w:pPr>
        <w:rPr>
          <w:rFonts w:eastAsia="Times New Roman" w:cstheme="minorHAnsi"/>
          <w:color w:val="373A3C"/>
          <w:sz w:val="28"/>
          <w:szCs w:val="28"/>
        </w:rPr>
      </w:pPr>
      <w:r w:rsidRPr="004E5056">
        <w:rPr>
          <w:rFonts w:eastAsia="Times New Roman" w:cstheme="minorHAnsi"/>
          <w:color w:val="373A3C"/>
          <w:sz w:val="28"/>
          <w:szCs w:val="28"/>
        </w:rPr>
        <w:lastRenderedPageBreak/>
        <w:t>Worksheet 2</w:t>
      </w:r>
    </w:p>
    <w:p w14:paraId="6D4DC230" w14:textId="47FD3260" w:rsidR="0014731C" w:rsidRPr="004E5056" w:rsidRDefault="007A2389" w:rsidP="008B0604">
      <w:pPr>
        <w:rPr>
          <w:rFonts w:eastAsia="Times New Roman" w:cstheme="minorHAnsi"/>
          <w:color w:val="373A3C"/>
          <w:sz w:val="28"/>
          <w:szCs w:val="28"/>
        </w:rPr>
      </w:pPr>
      <w:r>
        <w:rPr>
          <w:noProof/>
        </w:rPr>
        <w:drawing>
          <wp:inline distT="0" distB="0" distL="0" distR="0" wp14:anchorId="5782654A" wp14:editId="658DCF1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45D77" w14:textId="438005A4" w:rsidR="008B0604" w:rsidRPr="004E5056" w:rsidRDefault="0014731C" w:rsidP="008B0604">
      <w:pPr>
        <w:rPr>
          <w:sz w:val="28"/>
          <w:szCs w:val="28"/>
        </w:rPr>
      </w:pPr>
      <w:r w:rsidRPr="004E5056">
        <w:rPr>
          <w:sz w:val="28"/>
          <w:szCs w:val="28"/>
        </w:rPr>
        <w:t xml:space="preserve">The map shows you the zip codes of New York </w:t>
      </w:r>
      <w:proofErr w:type="spellStart"/>
      <w:r w:rsidRPr="004E5056">
        <w:rPr>
          <w:sz w:val="28"/>
          <w:szCs w:val="28"/>
        </w:rPr>
        <w:t>colored</w:t>
      </w:r>
      <w:proofErr w:type="spellEnd"/>
      <w:r w:rsidRPr="004E5056">
        <w:rPr>
          <w:sz w:val="28"/>
          <w:szCs w:val="28"/>
        </w:rPr>
        <w:t xml:space="preserve"> by the average health inspection score of the restaurants in that area.</w:t>
      </w:r>
    </w:p>
    <w:p w14:paraId="21653BF2" w14:textId="1FB031D6" w:rsidR="00B909A9" w:rsidRPr="004E5056" w:rsidRDefault="00B909A9" w:rsidP="008B0604">
      <w:pPr>
        <w:rPr>
          <w:sz w:val="28"/>
          <w:szCs w:val="28"/>
        </w:rPr>
      </w:pPr>
      <w:r w:rsidRPr="004E5056">
        <w:rPr>
          <w:sz w:val="28"/>
          <w:szCs w:val="28"/>
        </w:rPr>
        <w:t>The lower the score, the better the grade, so lower numbers are green and higher numbers are red.</w:t>
      </w:r>
    </w:p>
    <w:p w14:paraId="4574AFF7" w14:textId="221BE51B" w:rsidR="00B909A9" w:rsidRPr="004E5056" w:rsidRDefault="00B909A9" w:rsidP="008B0604">
      <w:pPr>
        <w:rPr>
          <w:sz w:val="28"/>
          <w:szCs w:val="28"/>
        </w:rPr>
      </w:pPr>
      <w:r w:rsidRPr="004E5056">
        <w:rPr>
          <w:sz w:val="28"/>
          <w:szCs w:val="28"/>
        </w:rPr>
        <w:t>Most of the restaurants are in red meaning poor grade.</w:t>
      </w:r>
    </w:p>
    <w:p w14:paraId="2330F036" w14:textId="7117371A" w:rsidR="004235B9" w:rsidRPr="004E5056" w:rsidRDefault="004235B9" w:rsidP="008B0604">
      <w:pPr>
        <w:rPr>
          <w:rFonts w:cstheme="minorHAnsi"/>
          <w:sz w:val="28"/>
          <w:szCs w:val="28"/>
        </w:rPr>
      </w:pPr>
      <w:r w:rsidRPr="004E5056">
        <w:rPr>
          <w:rFonts w:cstheme="minorHAnsi"/>
          <w:sz w:val="28"/>
          <w:szCs w:val="28"/>
        </w:rPr>
        <w:t xml:space="preserve">From the Bubble Chart it can be seen that </w:t>
      </w:r>
      <w:r w:rsidRPr="004E5056">
        <w:rPr>
          <w:rFonts w:eastAsia="Times New Roman" w:cstheme="minorHAnsi"/>
          <w:color w:val="373A3C"/>
          <w:sz w:val="28"/>
          <w:szCs w:val="28"/>
        </w:rPr>
        <w:t xml:space="preserve">higher scores is affecting the </w:t>
      </w:r>
      <w:proofErr w:type="spellStart"/>
      <w:proofErr w:type="gramStart"/>
      <w:r w:rsidRPr="004E5056">
        <w:rPr>
          <w:rFonts w:eastAsia="Times New Roman" w:cstheme="minorHAnsi"/>
          <w:color w:val="373A3C"/>
          <w:sz w:val="28"/>
          <w:szCs w:val="28"/>
        </w:rPr>
        <w:t>revenue.Thus</w:t>
      </w:r>
      <w:proofErr w:type="spellEnd"/>
      <w:proofErr w:type="gramEnd"/>
      <w:r w:rsidRPr="004E5056">
        <w:rPr>
          <w:rFonts w:eastAsia="Times New Roman" w:cstheme="minorHAnsi"/>
          <w:color w:val="373A3C"/>
          <w:sz w:val="28"/>
          <w:szCs w:val="28"/>
        </w:rPr>
        <w:t>, health scores should be looked into so that revenue performance can be improved</w:t>
      </w:r>
    </w:p>
    <w:p w14:paraId="1CC30859" w14:textId="227BBEB4" w:rsidR="004235B9" w:rsidRPr="004E5056" w:rsidRDefault="004235B9" w:rsidP="008B0604">
      <w:pPr>
        <w:rPr>
          <w:rFonts w:eastAsia="Times New Roman" w:cstheme="minorHAnsi"/>
          <w:color w:val="373A3C"/>
          <w:sz w:val="28"/>
          <w:szCs w:val="28"/>
        </w:rPr>
      </w:pPr>
      <w:r w:rsidRPr="004E5056">
        <w:rPr>
          <w:rFonts w:eastAsia="Times New Roman" w:cstheme="minorHAnsi"/>
          <w:color w:val="373A3C"/>
          <w:sz w:val="28"/>
          <w:szCs w:val="28"/>
        </w:rPr>
        <w:t xml:space="preserve">D3 Graph helps us to find whether there are any cuisines that fare good across multiple </w:t>
      </w:r>
      <w:proofErr w:type="spellStart"/>
      <w:r w:rsidRPr="004E5056">
        <w:rPr>
          <w:rFonts w:eastAsia="Times New Roman" w:cstheme="minorHAnsi"/>
          <w:color w:val="373A3C"/>
          <w:sz w:val="28"/>
          <w:szCs w:val="28"/>
        </w:rPr>
        <w:t>boro’s</w:t>
      </w:r>
      <w:proofErr w:type="spellEnd"/>
      <w:r w:rsidRPr="004E5056">
        <w:rPr>
          <w:rFonts w:eastAsia="Times New Roman" w:cstheme="minorHAnsi"/>
          <w:color w:val="373A3C"/>
          <w:sz w:val="28"/>
          <w:szCs w:val="28"/>
        </w:rPr>
        <w:t>.</w:t>
      </w:r>
    </w:p>
    <w:p w14:paraId="38BA063B" w14:textId="77777777" w:rsidR="007A2389" w:rsidRDefault="007A2389">
      <w:pPr>
        <w:rPr>
          <w:rFonts w:cstheme="minorHAnsi"/>
          <w:sz w:val="28"/>
          <w:szCs w:val="28"/>
        </w:rPr>
      </w:pPr>
    </w:p>
    <w:p w14:paraId="033463B2" w14:textId="77777777" w:rsidR="007A2389" w:rsidRDefault="007A2389">
      <w:pPr>
        <w:rPr>
          <w:rFonts w:cstheme="minorHAnsi"/>
          <w:sz w:val="28"/>
          <w:szCs w:val="28"/>
        </w:rPr>
      </w:pPr>
    </w:p>
    <w:p w14:paraId="5C88AC64" w14:textId="77777777" w:rsidR="007A2389" w:rsidRDefault="007A2389">
      <w:pPr>
        <w:rPr>
          <w:rFonts w:cstheme="minorHAnsi"/>
          <w:sz w:val="28"/>
          <w:szCs w:val="28"/>
        </w:rPr>
      </w:pPr>
    </w:p>
    <w:p w14:paraId="7C5DA1D1" w14:textId="77777777" w:rsidR="007A2389" w:rsidRDefault="007A2389">
      <w:pPr>
        <w:rPr>
          <w:rFonts w:cstheme="minorHAnsi"/>
          <w:sz w:val="28"/>
          <w:szCs w:val="28"/>
        </w:rPr>
      </w:pPr>
    </w:p>
    <w:p w14:paraId="6FE68E32" w14:textId="77777777" w:rsidR="007A2389" w:rsidRDefault="007A2389">
      <w:pPr>
        <w:rPr>
          <w:rFonts w:cstheme="minorHAnsi"/>
          <w:sz w:val="28"/>
          <w:szCs w:val="28"/>
        </w:rPr>
      </w:pPr>
    </w:p>
    <w:p w14:paraId="0083D2D4" w14:textId="77777777" w:rsidR="007A2389" w:rsidRDefault="007A2389">
      <w:pPr>
        <w:rPr>
          <w:rFonts w:cstheme="minorHAnsi"/>
          <w:sz w:val="28"/>
          <w:szCs w:val="28"/>
        </w:rPr>
      </w:pPr>
    </w:p>
    <w:p w14:paraId="7BE62A57" w14:textId="77777777" w:rsidR="007A2389" w:rsidRDefault="007A2389">
      <w:pPr>
        <w:rPr>
          <w:rFonts w:cstheme="minorHAnsi"/>
          <w:sz w:val="28"/>
          <w:szCs w:val="28"/>
        </w:rPr>
      </w:pPr>
    </w:p>
    <w:p w14:paraId="05038B80" w14:textId="5C3BC44A" w:rsidR="000A393F" w:rsidRDefault="00B9537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What more can we do?</w:t>
      </w:r>
    </w:p>
    <w:p w14:paraId="2F9E7185" w14:textId="77777777" w:rsidR="00E7406B" w:rsidRDefault="00B9537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We can analyse the contribution of restaurants </w:t>
      </w:r>
      <w:r w:rsidR="00E7406B">
        <w:rPr>
          <w:rFonts w:cstheme="minorHAnsi"/>
          <w:sz w:val="28"/>
          <w:szCs w:val="28"/>
        </w:rPr>
        <w:t>in a particular</w:t>
      </w:r>
      <w:r>
        <w:rPr>
          <w:rFonts w:cstheme="minorHAnsi"/>
          <w:sz w:val="28"/>
          <w:szCs w:val="28"/>
        </w:rPr>
        <w:t xml:space="preserve"> zip code</w:t>
      </w:r>
      <w:r w:rsidR="00E7406B">
        <w:rPr>
          <w:rFonts w:cstheme="minorHAnsi"/>
          <w:sz w:val="28"/>
          <w:szCs w:val="28"/>
        </w:rPr>
        <w:t xml:space="preserve"> to average revenue by forming a pie chart as shown below</w:t>
      </w:r>
    </w:p>
    <w:p w14:paraId="51C4B393" w14:textId="092CA4F2" w:rsidR="00B95375" w:rsidRPr="004E5056" w:rsidRDefault="00E7406B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10C098BB" wp14:editId="5FF1170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375">
        <w:rPr>
          <w:rFonts w:cstheme="minorHAnsi"/>
          <w:sz w:val="28"/>
          <w:szCs w:val="28"/>
        </w:rPr>
        <w:t xml:space="preserve"> </w:t>
      </w:r>
    </w:p>
    <w:sectPr w:rsidR="00B95375" w:rsidRPr="004E50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3C1"/>
    <w:rsid w:val="00041CC7"/>
    <w:rsid w:val="000A393F"/>
    <w:rsid w:val="0014731C"/>
    <w:rsid w:val="004235B9"/>
    <w:rsid w:val="004E5056"/>
    <w:rsid w:val="007A2389"/>
    <w:rsid w:val="008B0604"/>
    <w:rsid w:val="00A113C1"/>
    <w:rsid w:val="00B909A9"/>
    <w:rsid w:val="00B95375"/>
    <w:rsid w:val="00DB6052"/>
    <w:rsid w:val="00DC6111"/>
    <w:rsid w:val="00E74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6522B"/>
  <w15:chartTrackingRefBased/>
  <w15:docId w15:val="{A270B6A9-BD01-4C4B-AEF4-67E967A4A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52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4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8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221</Words>
  <Characters>1265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taras</dc:creator>
  <cp:keywords/>
  <dc:description/>
  <cp:lastModifiedBy>taras</cp:lastModifiedBy>
  <cp:revision>10</cp:revision>
  <dcterms:created xsi:type="dcterms:W3CDTF">2019-06-21T06:28:00Z</dcterms:created>
  <dcterms:modified xsi:type="dcterms:W3CDTF">2019-06-21T12:48:00Z</dcterms:modified>
</cp:coreProperties>
</file>