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31DE" w14:textId="1708357E" w:rsidR="0067155E" w:rsidRDefault="00423D41" w:rsidP="0067155E">
      <w:pPr>
        <w:spacing w:after="0" w:line="360" w:lineRule="auto"/>
        <w:jc w:val="center"/>
        <w:rPr>
          <w:rFonts w:ascii="Times New Roman" w:hAnsi="Times New Roman" w:cs="Times New Roman"/>
          <w:b/>
          <w:bCs/>
        </w:rPr>
      </w:pPr>
      <w:r w:rsidRPr="0067155E">
        <w:rPr>
          <w:rFonts w:ascii="Times New Roman" w:hAnsi="Times New Roman" w:cs="Times New Roman"/>
          <w:b/>
          <w:bCs/>
        </w:rPr>
        <w:t>Inertial Measurement Unit as Low</w:t>
      </w:r>
      <w:r w:rsidR="00B44D26">
        <w:rPr>
          <w:rFonts w:ascii="Times New Roman" w:hAnsi="Times New Roman" w:cs="Times New Roman"/>
          <w:b/>
          <w:bCs/>
        </w:rPr>
        <w:t>-</w:t>
      </w:r>
      <w:r w:rsidRPr="0067155E">
        <w:rPr>
          <w:rFonts w:ascii="Times New Roman" w:hAnsi="Times New Roman" w:cs="Times New Roman"/>
          <w:b/>
          <w:bCs/>
        </w:rPr>
        <w:t xml:space="preserve">Power </w:t>
      </w:r>
      <w:r w:rsidR="0010155E">
        <w:rPr>
          <w:rFonts w:ascii="Times New Roman" w:hAnsi="Times New Roman" w:cs="Times New Roman"/>
          <w:b/>
          <w:bCs/>
        </w:rPr>
        <w:t xml:space="preserve">Wearable </w:t>
      </w:r>
      <w:r w:rsidR="0067155E" w:rsidRPr="0067155E">
        <w:rPr>
          <w:rFonts w:ascii="Times New Roman" w:hAnsi="Times New Roman" w:cs="Times New Roman"/>
          <w:b/>
          <w:bCs/>
        </w:rPr>
        <w:t>Sensor</w:t>
      </w:r>
    </w:p>
    <w:p w14:paraId="051A8807" w14:textId="396DE9EA" w:rsidR="00423D41" w:rsidRDefault="0067155E" w:rsidP="00D01BA9">
      <w:pPr>
        <w:spacing w:after="0" w:line="360" w:lineRule="auto"/>
        <w:rPr>
          <w:rFonts w:ascii="Times New Roman" w:hAnsi="Times New Roman" w:cs="Times New Roman"/>
          <w:b/>
          <w:bCs/>
        </w:rPr>
      </w:pPr>
      <w:r>
        <w:rPr>
          <w:rFonts w:ascii="Times New Roman" w:hAnsi="Times New Roman" w:cs="Times New Roman"/>
          <w:b/>
          <w:bCs/>
        </w:rPr>
        <w:t>Introduction</w:t>
      </w:r>
    </w:p>
    <w:p w14:paraId="11A6C0A9" w14:textId="73E7E1CB" w:rsidR="0010155E" w:rsidRDefault="0067155E" w:rsidP="00D01BA9">
      <w:pPr>
        <w:spacing w:after="0" w:line="360" w:lineRule="auto"/>
        <w:rPr>
          <w:rFonts w:ascii="Times New Roman" w:hAnsi="Times New Roman" w:cs="Times New Roman"/>
        </w:rPr>
      </w:pPr>
      <w:r>
        <w:rPr>
          <w:rFonts w:ascii="Times New Roman" w:hAnsi="Times New Roman" w:cs="Times New Roman"/>
        </w:rPr>
        <w:tab/>
        <w:t>To conserve power, many devices will only wake from a low</w:t>
      </w:r>
      <w:r w:rsidR="00B44D26">
        <w:rPr>
          <w:rFonts w:ascii="Times New Roman" w:hAnsi="Times New Roman" w:cs="Times New Roman"/>
        </w:rPr>
        <w:t>-</w:t>
      </w:r>
      <w:r>
        <w:rPr>
          <w:rFonts w:ascii="Times New Roman" w:hAnsi="Times New Roman" w:cs="Times New Roman"/>
        </w:rPr>
        <w:t xml:space="preserve">power state </w:t>
      </w:r>
      <w:r w:rsidR="00E968BE">
        <w:rPr>
          <w:rFonts w:ascii="Times New Roman" w:hAnsi="Times New Roman" w:cs="Times New Roman"/>
        </w:rPr>
        <w:t xml:space="preserve">if </w:t>
      </w:r>
      <w:r>
        <w:rPr>
          <w:rFonts w:ascii="Times New Roman" w:hAnsi="Times New Roman" w:cs="Times New Roman"/>
        </w:rPr>
        <w:t xml:space="preserve">triggered by </w:t>
      </w:r>
      <w:r w:rsidR="00E968BE">
        <w:rPr>
          <w:rFonts w:ascii="Times New Roman" w:hAnsi="Times New Roman" w:cs="Times New Roman"/>
        </w:rPr>
        <w:t>a particular</w:t>
      </w:r>
      <w:r>
        <w:rPr>
          <w:rFonts w:ascii="Times New Roman" w:hAnsi="Times New Roman" w:cs="Times New Roman"/>
        </w:rPr>
        <w:t xml:space="preserve"> external event</w:t>
      </w:r>
      <w:r w:rsidR="00E968BE">
        <w:rPr>
          <w:rFonts w:ascii="Times New Roman" w:hAnsi="Times New Roman" w:cs="Times New Roman"/>
        </w:rPr>
        <w:t xml:space="preserve"> that is relevant to the necessary processing task</w:t>
      </w:r>
      <w:r>
        <w:rPr>
          <w:rFonts w:ascii="Times New Roman" w:hAnsi="Times New Roman" w:cs="Times New Roman"/>
        </w:rPr>
        <w:t xml:space="preserve">. Inertial measurement units (IMUs) can accomplish this functionality by capturing acceleration </w:t>
      </w:r>
      <w:r w:rsidR="0010155E">
        <w:rPr>
          <w:rFonts w:ascii="Times New Roman" w:hAnsi="Times New Roman" w:cs="Times New Roman"/>
        </w:rPr>
        <w:t xml:space="preserve">and rotation </w:t>
      </w:r>
      <w:r>
        <w:rPr>
          <w:rFonts w:ascii="Times New Roman" w:hAnsi="Times New Roman" w:cs="Times New Roman"/>
        </w:rPr>
        <w:t>disturbances as triggers</w:t>
      </w:r>
      <w:r w:rsidR="00E968BE">
        <w:rPr>
          <w:rFonts w:ascii="Times New Roman" w:hAnsi="Times New Roman" w:cs="Times New Roman"/>
        </w:rPr>
        <w:t xml:space="preserve"> for</w:t>
      </w:r>
      <w:r w:rsidR="00FD64C3">
        <w:rPr>
          <w:rFonts w:ascii="Times New Roman" w:hAnsi="Times New Roman" w:cs="Times New Roman"/>
        </w:rPr>
        <w:t xml:space="preserve"> computational</w:t>
      </w:r>
      <w:r w:rsidR="00E968BE">
        <w:rPr>
          <w:rFonts w:ascii="Times New Roman" w:hAnsi="Times New Roman" w:cs="Times New Roman"/>
        </w:rPr>
        <w:t xml:space="preserve"> </w:t>
      </w:r>
      <w:r w:rsidR="00FD64C3">
        <w:rPr>
          <w:rFonts w:ascii="Times New Roman" w:hAnsi="Times New Roman" w:cs="Times New Roman"/>
        </w:rPr>
        <w:t>methods</w:t>
      </w:r>
      <w:r w:rsidR="00905FEC">
        <w:rPr>
          <w:rFonts w:ascii="Times New Roman" w:hAnsi="Times New Roman" w:cs="Times New Roman"/>
        </w:rPr>
        <w:t xml:space="preserve"> </w:t>
      </w:r>
      <w:r w:rsidR="00E968BE">
        <w:rPr>
          <w:rFonts w:ascii="Times New Roman" w:hAnsi="Times New Roman" w:cs="Times New Roman"/>
        </w:rPr>
        <w:t xml:space="preserve">that </w:t>
      </w:r>
      <w:r w:rsidR="00905FEC">
        <w:rPr>
          <w:rFonts w:ascii="Times New Roman" w:hAnsi="Times New Roman" w:cs="Times New Roman"/>
        </w:rPr>
        <w:t xml:space="preserve">are </w:t>
      </w:r>
      <w:r w:rsidR="00E968BE">
        <w:rPr>
          <w:rFonts w:ascii="Times New Roman" w:hAnsi="Times New Roman" w:cs="Times New Roman"/>
        </w:rPr>
        <w:t>dependent upon large collision</w:t>
      </w:r>
      <w:r w:rsidR="00905FEC">
        <w:rPr>
          <w:rFonts w:ascii="Times New Roman" w:hAnsi="Times New Roman" w:cs="Times New Roman"/>
        </w:rPr>
        <w:t>s</w:t>
      </w:r>
      <w:r w:rsidR="0010155E">
        <w:rPr>
          <w:rFonts w:ascii="Times New Roman" w:hAnsi="Times New Roman" w:cs="Times New Roman"/>
        </w:rPr>
        <w:t xml:space="preserve"> or specific gestures</w:t>
      </w:r>
      <w:r>
        <w:rPr>
          <w:rFonts w:ascii="Times New Roman" w:hAnsi="Times New Roman" w:cs="Times New Roman"/>
        </w:rPr>
        <w:t xml:space="preserve">. This paper reviews </w:t>
      </w:r>
      <w:r w:rsidR="00331469">
        <w:rPr>
          <w:rFonts w:ascii="Times New Roman" w:hAnsi="Times New Roman" w:cs="Times New Roman"/>
        </w:rPr>
        <w:t>IMUs that are commercially available for wearables</w:t>
      </w:r>
      <w:r>
        <w:rPr>
          <w:rFonts w:ascii="Times New Roman" w:hAnsi="Times New Roman" w:cs="Times New Roman"/>
        </w:rPr>
        <w:t xml:space="preserve">, the important technology features of IMUs, and implementation </w:t>
      </w:r>
      <w:r w:rsidR="00CB3584">
        <w:rPr>
          <w:rFonts w:ascii="Times New Roman" w:hAnsi="Times New Roman" w:cs="Times New Roman"/>
        </w:rPr>
        <w:t xml:space="preserve">considerations </w:t>
      </w:r>
      <w:r>
        <w:rPr>
          <w:rFonts w:ascii="Times New Roman" w:hAnsi="Times New Roman" w:cs="Times New Roman"/>
        </w:rPr>
        <w:t>for a</w:t>
      </w:r>
      <w:r w:rsidR="00C4190D">
        <w:rPr>
          <w:rFonts w:ascii="Times New Roman" w:hAnsi="Times New Roman" w:cs="Times New Roman"/>
        </w:rPr>
        <w:t>n effective</w:t>
      </w:r>
      <w:r>
        <w:rPr>
          <w:rFonts w:ascii="Times New Roman" w:hAnsi="Times New Roman" w:cs="Times New Roman"/>
        </w:rPr>
        <w:t xml:space="preserve"> </w:t>
      </w:r>
      <w:r w:rsidR="0010155E">
        <w:rPr>
          <w:rFonts w:ascii="Times New Roman" w:hAnsi="Times New Roman" w:cs="Times New Roman"/>
        </w:rPr>
        <w:t>IMU</w:t>
      </w:r>
      <w:r>
        <w:rPr>
          <w:rFonts w:ascii="Times New Roman" w:hAnsi="Times New Roman" w:cs="Times New Roman"/>
        </w:rPr>
        <w:t xml:space="preserve"> sensor</w:t>
      </w:r>
      <w:r w:rsidR="0010155E">
        <w:rPr>
          <w:rFonts w:ascii="Times New Roman" w:hAnsi="Times New Roman" w:cs="Times New Roman"/>
        </w:rPr>
        <w:t xml:space="preserve"> i</w:t>
      </w:r>
      <w:r w:rsidR="00C4190D">
        <w:rPr>
          <w:rFonts w:ascii="Times New Roman" w:hAnsi="Times New Roman" w:cs="Times New Roman"/>
        </w:rPr>
        <w:t>n</w:t>
      </w:r>
      <w:r w:rsidR="0010155E">
        <w:rPr>
          <w:rFonts w:ascii="Times New Roman" w:hAnsi="Times New Roman" w:cs="Times New Roman"/>
        </w:rPr>
        <w:t xml:space="preserve"> a wearable application. </w:t>
      </w:r>
    </w:p>
    <w:p w14:paraId="09C3C38B" w14:textId="77777777" w:rsidR="0010155E" w:rsidRPr="0067155E" w:rsidRDefault="0010155E" w:rsidP="00D01BA9">
      <w:pPr>
        <w:spacing w:after="0" w:line="360" w:lineRule="auto"/>
        <w:rPr>
          <w:rFonts w:ascii="Times New Roman" w:hAnsi="Times New Roman" w:cs="Times New Roman"/>
        </w:rPr>
      </w:pPr>
    </w:p>
    <w:p w14:paraId="45AEC594" w14:textId="540BB22E" w:rsidR="00423D41" w:rsidRPr="00423D41" w:rsidRDefault="00423D41" w:rsidP="00D01BA9">
      <w:pPr>
        <w:spacing w:after="0" w:line="360" w:lineRule="auto"/>
        <w:rPr>
          <w:rFonts w:ascii="Times New Roman" w:hAnsi="Times New Roman" w:cs="Times New Roman"/>
          <w:b/>
          <w:bCs/>
        </w:rPr>
      </w:pPr>
      <w:r w:rsidRPr="00423D41">
        <w:rPr>
          <w:rFonts w:ascii="Times New Roman" w:hAnsi="Times New Roman" w:cs="Times New Roman"/>
          <w:b/>
          <w:bCs/>
        </w:rPr>
        <w:t xml:space="preserve">Commercial Applications </w:t>
      </w:r>
      <w:r>
        <w:rPr>
          <w:rFonts w:ascii="Times New Roman" w:hAnsi="Times New Roman" w:cs="Times New Roman"/>
          <w:b/>
          <w:bCs/>
        </w:rPr>
        <w:t>of IMUs</w:t>
      </w:r>
    </w:p>
    <w:p w14:paraId="71FBCC74" w14:textId="210CEABE" w:rsidR="00F5372D" w:rsidRDefault="00E968BE" w:rsidP="00D01BA9">
      <w:pPr>
        <w:spacing w:after="0" w:line="360" w:lineRule="auto"/>
        <w:rPr>
          <w:rFonts w:ascii="Times New Roman" w:hAnsi="Times New Roman" w:cs="Times New Roman"/>
        </w:rPr>
      </w:pPr>
      <w:r>
        <w:rPr>
          <w:rFonts w:ascii="Times New Roman" w:hAnsi="Times New Roman" w:cs="Times New Roman"/>
        </w:rPr>
        <w:tab/>
      </w:r>
      <w:r w:rsidR="005708A9">
        <w:rPr>
          <w:rFonts w:ascii="Times New Roman" w:hAnsi="Times New Roman" w:cs="Times New Roman"/>
        </w:rPr>
        <w:t>Many personal electronic</w:t>
      </w:r>
      <w:r w:rsidR="00331469">
        <w:rPr>
          <w:rFonts w:ascii="Times New Roman" w:hAnsi="Times New Roman" w:cs="Times New Roman"/>
        </w:rPr>
        <w:t xml:space="preserve"> devices</w:t>
      </w:r>
      <w:r w:rsidR="005708A9">
        <w:rPr>
          <w:rFonts w:ascii="Times New Roman" w:hAnsi="Times New Roman" w:cs="Times New Roman"/>
        </w:rPr>
        <w:t xml:space="preserve"> require the ability to track bodily movement in a low-power and cost</w:t>
      </w:r>
      <w:r w:rsidR="00331469">
        <w:rPr>
          <w:rFonts w:ascii="Times New Roman" w:hAnsi="Times New Roman" w:cs="Times New Roman"/>
        </w:rPr>
        <w:t>-</w:t>
      </w:r>
      <w:r w:rsidR="005708A9">
        <w:rPr>
          <w:rFonts w:ascii="Times New Roman" w:hAnsi="Times New Roman" w:cs="Times New Roman"/>
        </w:rPr>
        <w:t xml:space="preserve">efficient manner. Due to their multi-axis sensing capabilities, </w:t>
      </w:r>
      <w:r>
        <w:rPr>
          <w:rFonts w:ascii="Times New Roman" w:hAnsi="Times New Roman" w:cs="Times New Roman"/>
        </w:rPr>
        <w:t>IMUs are utilized today in wearables, such as smart watches and fitness trackers, augmented reality glasses, and video game controllers [1].</w:t>
      </w:r>
      <w:r w:rsidR="00E66B1A">
        <w:rPr>
          <w:rFonts w:ascii="Times New Roman" w:hAnsi="Times New Roman" w:cs="Times New Roman"/>
        </w:rPr>
        <w:t xml:space="preserve"> In these wearable and controller applications, the IMU can detect specific body or hand gestures</w:t>
      </w:r>
      <w:r w:rsidR="004F42ED">
        <w:rPr>
          <w:rFonts w:ascii="Times New Roman" w:hAnsi="Times New Roman" w:cs="Times New Roman"/>
        </w:rPr>
        <w:t xml:space="preserve">, such as walking up </w:t>
      </w:r>
      <w:r w:rsidR="00CB3584">
        <w:rPr>
          <w:rFonts w:ascii="Times New Roman" w:hAnsi="Times New Roman" w:cs="Times New Roman"/>
        </w:rPr>
        <w:t xml:space="preserve">a set of </w:t>
      </w:r>
      <w:r w:rsidR="004F42ED">
        <w:rPr>
          <w:rFonts w:ascii="Times New Roman" w:hAnsi="Times New Roman" w:cs="Times New Roman"/>
        </w:rPr>
        <w:t>stair</w:t>
      </w:r>
      <w:r w:rsidR="00097050">
        <w:rPr>
          <w:rFonts w:ascii="Times New Roman" w:hAnsi="Times New Roman" w:cs="Times New Roman"/>
        </w:rPr>
        <w:t>s [2]</w:t>
      </w:r>
      <w:r w:rsidR="004F42ED">
        <w:rPr>
          <w:rFonts w:ascii="Times New Roman" w:hAnsi="Times New Roman" w:cs="Times New Roman"/>
        </w:rPr>
        <w:t xml:space="preserve">. </w:t>
      </w:r>
      <w:r>
        <w:rPr>
          <w:rFonts w:ascii="Times New Roman" w:hAnsi="Times New Roman" w:cs="Times New Roman"/>
        </w:rPr>
        <w:t>While the cost of the</w:t>
      </w:r>
      <w:r w:rsidR="00CB3584">
        <w:rPr>
          <w:rFonts w:ascii="Times New Roman" w:hAnsi="Times New Roman" w:cs="Times New Roman"/>
        </w:rPr>
        <w:t xml:space="preserve"> </w:t>
      </w:r>
      <w:r>
        <w:rPr>
          <w:rFonts w:ascii="Times New Roman" w:hAnsi="Times New Roman" w:cs="Times New Roman"/>
        </w:rPr>
        <w:t xml:space="preserve">finished </w:t>
      </w:r>
      <w:r w:rsidR="001B4866">
        <w:rPr>
          <w:rFonts w:ascii="Times New Roman" w:hAnsi="Times New Roman" w:cs="Times New Roman"/>
        </w:rPr>
        <w:t xml:space="preserve">consumer product </w:t>
      </w:r>
      <w:r>
        <w:rPr>
          <w:rFonts w:ascii="Times New Roman" w:hAnsi="Times New Roman" w:cs="Times New Roman"/>
        </w:rPr>
        <w:t xml:space="preserve">varies based upon the complexity of other hardware components, IMUs can also be purchased as standalone units. </w:t>
      </w:r>
      <w:proofErr w:type="spellStart"/>
      <w:r>
        <w:rPr>
          <w:rFonts w:ascii="Times New Roman" w:hAnsi="Times New Roman" w:cs="Times New Roman"/>
        </w:rPr>
        <w:t>Sparkfun</w:t>
      </w:r>
      <w:proofErr w:type="spellEnd"/>
      <w:r>
        <w:rPr>
          <w:rFonts w:ascii="Times New Roman" w:hAnsi="Times New Roman" w:cs="Times New Roman"/>
        </w:rPr>
        <w:t xml:space="preserve"> </w:t>
      </w:r>
      <w:r w:rsidR="00B44D26">
        <w:rPr>
          <w:rFonts w:ascii="Times New Roman" w:hAnsi="Times New Roman" w:cs="Times New Roman"/>
        </w:rPr>
        <w:t xml:space="preserve">sells a breakout board </w:t>
      </w:r>
      <w:r w:rsidR="00331469">
        <w:rPr>
          <w:rFonts w:ascii="Times New Roman" w:hAnsi="Times New Roman" w:cs="Times New Roman"/>
        </w:rPr>
        <w:t xml:space="preserve">that is geared toward individual use and breadboard prototyping </w:t>
      </w:r>
      <w:r w:rsidR="00B44D26">
        <w:rPr>
          <w:rFonts w:ascii="Times New Roman" w:hAnsi="Times New Roman" w:cs="Times New Roman"/>
        </w:rPr>
        <w:t>for $15.95 with an</w:t>
      </w:r>
      <w:r w:rsidR="00F5372D">
        <w:rPr>
          <w:rFonts w:ascii="Times New Roman" w:hAnsi="Times New Roman" w:cs="Times New Roman"/>
        </w:rPr>
        <w:t xml:space="preserve"> ST</w:t>
      </w:r>
      <w:r w:rsidR="00B44D26">
        <w:rPr>
          <w:rFonts w:ascii="Times New Roman" w:hAnsi="Times New Roman" w:cs="Times New Roman"/>
        </w:rPr>
        <w:t xml:space="preserve"> </w:t>
      </w:r>
      <w:r w:rsidR="00331469">
        <w:rPr>
          <w:rFonts w:ascii="Times New Roman" w:hAnsi="Times New Roman" w:cs="Times New Roman"/>
        </w:rPr>
        <w:t xml:space="preserve">LSM9DS1 </w:t>
      </w:r>
      <w:r w:rsidR="00B44D26">
        <w:rPr>
          <w:rFonts w:ascii="Times New Roman" w:hAnsi="Times New Roman" w:cs="Times New Roman"/>
        </w:rPr>
        <w:t>IMU mounted onto a printed circuit board (PCB)</w:t>
      </w:r>
      <w:r w:rsidR="00CB4C77">
        <w:rPr>
          <w:rFonts w:ascii="Times New Roman" w:hAnsi="Times New Roman" w:cs="Times New Roman"/>
        </w:rPr>
        <w:t xml:space="preserve"> [3]</w:t>
      </w:r>
      <w:r w:rsidR="001B4866">
        <w:rPr>
          <w:rFonts w:ascii="Times New Roman" w:hAnsi="Times New Roman" w:cs="Times New Roman"/>
        </w:rPr>
        <w:t>. Th</w:t>
      </w:r>
      <w:r w:rsidR="00FD64C3">
        <w:rPr>
          <w:rFonts w:ascii="Times New Roman" w:hAnsi="Times New Roman" w:cs="Times New Roman"/>
        </w:rPr>
        <w:t xml:space="preserve">e on-board chip </w:t>
      </w:r>
      <w:r w:rsidR="001B4866">
        <w:rPr>
          <w:rFonts w:ascii="Times New Roman" w:hAnsi="Times New Roman" w:cs="Times New Roman"/>
        </w:rPr>
        <w:t>supports nine degrees of freedom (three for each of acceleration, angular rotation, and magnetic force)</w:t>
      </w:r>
      <w:r w:rsidR="00B44D26">
        <w:rPr>
          <w:rFonts w:ascii="Times New Roman" w:hAnsi="Times New Roman" w:cs="Times New Roman"/>
        </w:rPr>
        <w:t xml:space="preserve"> </w:t>
      </w:r>
      <w:r w:rsidR="00F5372D">
        <w:rPr>
          <w:rFonts w:ascii="Times New Roman" w:hAnsi="Times New Roman" w:cs="Times New Roman"/>
        </w:rPr>
        <w:t>and both I2C and SPI interfaces</w:t>
      </w:r>
      <w:r w:rsidR="00B44D26">
        <w:rPr>
          <w:rFonts w:ascii="Times New Roman" w:hAnsi="Times New Roman" w:cs="Times New Roman"/>
        </w:rPr>
        <w:t xml:space="preserve">. </w:t>
      </w:r>
      <w:r w:rsidR="00F5372D">
        <w:rPr>
          <w:rFonts w:ascii="Times New Roman" w:hAnsi="Times New Roman" w:cs="Times New Roman"/>
        </w:rPr>
        <w:t xml:space="preserve">Because of these features, the </w:t>
      </w:r>
      <w:proofErr w:type="spellStart"/>
      <w:r w:rsidR="00F5372D">
        <w:rPr>
          <w:rFonts w:ascii="Times New Roman" w:hAnsi="Times New Roman" w:cs="Times New Roman"/>
        </w:rPr>
        <w:t>Sparkfun</w:t>
      </w:r>
      <w:proofErr w:type="spellEnd"/>
      <w:r w:rsidR="00F5372D">
        <w:rPr>
          <w:rFonts w:ascii="Times New Roman" w:hAnsi="Times New Roman" w:cs="Times New Roman"/>
        </w:rPr>
        <w:t xml:space="preserve"> product </w:t>
      </w:r>
      <w:r w:rsidR="00AB5301">
        <w:rPr>
          <w:rFonts w:ascii="Times New Roman" w:hAnsi="Times New Roman" w:cs="Times New Roman"/>
        </w:rPr>
        <w:t xml:space="preserve">is sufficient </w:t>
      </w:r>
      <w:r w:rsidR="00F5372D">
        <w:rPr>
          <w:rFonts w:ascii="Times New Roman" w:hAnsi="Times New Roman" w:cs="Times New Roman"/>
        </w:rPr>
        <w:t xml:space="preserve">for rapid prototyping </w:t>
      </w:r>
      <w:r w:rsidR="00905FEC">
        <w:rPr>
          <w:rFonts w:ascii="Times New Roman" w:hAnsi="Times New Roman" w:cs="Times New Roman"/>
        </w:rPr>
        <w:t xml:space="preserve">and academic </w:t>
      </w:r>
      <w:r w:rsidR="00F5372D">
        <w:rPr>
          <w:rFonts w:ascii="Times New Roman" w:hAnsi="Times New Roman" w:cs="Times New Roman"/>
        </w:rPr>
        <w:t>applications</w:t>
      </w:r>
      <w:r w:rsidR="00905FEC">
        <w:rPr>
          <w:rFonts w:ascii="Times New Roman" w:hAnsi="Times New Roman" w:cs="Times New Roman"/>
        </w:rPr>
        <w:t xml:space="preserve">, but </w:t>
      </w:r>
      <w:r w:rsidR="0087180E">
        <w:rPr>
          <w:rFonts w:ascii="Times New Roman" w:hAnsi="Times New Roman" w:cs="Times New Roman"/>
        </w:rPr>
        <w:t xml:space="preserve">with its 1.9 mA minimum current draw and a form factor similar in size to a quarter, </w:t>
      </w:r>
      <w:r w:rsidR="00905FEC">
        <w:rPr>
          <w:rFonts w:ascii="Times New Roman" w:hAnsi="Times New Roman" w:cs="Times New Roman"/>
        </w:rPr>
        <w:t>it is ill-suited for products that require hard power, size, or cost constraints</w:t>
      </w:r>
      <w:r w:rsidR="0087180E">
        <w:rPr>
          <w:rFonts w:ascii="Times New Roman" w:hAnsi="Times New Roman" w:cs="Times New Roman"/>
        </w:rPr>
        <w:t xml:space="preserve"> [</w:t>
      </w:r>
      <w:r w:rsidR="00CB4C77">
        <w:rPr>
          <w:rFonts w:ascii="Times New Roman" w:hAnsi="Times New Roman" w:cs="Times New Roman"/>
        </w:rPr>
        <w:t>4</w:t>
      </w:r>
      <w:r w:rsidR="0087180E">
        <w:rPr>
          <w:rFonts w:ascii="Times New Roman" w:hAnsi="Times New Roman" w:cs="Times New Roman"/>
        </w:rPr>
        <w:t>]</w:t>
      </w:r>
      <w:r w:rsidR="00905FEC">
        <w:rPr>
          <w:rFonts w:ascii="Times New Roman" w:hAnsi="Times New Roman" w:cs="Times New Roman"/>
        </w:rPr>
        <w:t>.</w:t>
      </w:r>
    </w:p>
    <w:p w14:paraId="7C4CB6C2" w14:textId="653B4A0A" w:rsidR="00E66B1A" w:rsidRDefault="00B44D26" w:rsidP="00332647">
      <w:pPr>
        <w:spacing w:after="0" w:line="360" w:lineRule="auto"/>
        <w:ind w:firstLine="720"/>
        <w:rPr>
          <w:rFonts w:ascii="Times New Roman" w:hAnsi="Times New Roman" w:cs="Times New Roman"/>
        </w:rPr>
      </w:pPr>
      <w:r>
        <w:rPr>
          <w:rFonts w:ascii="Times New Roman" w:hAnsi="Times New Roman" w:cs="Times New Roman"/>
        </w:rPr>
        <w:t xml:space="preserve">Bosch </w:t>
      </w:r>
      <w:proofErr w:type="spellStart"/>
      <w:r>
        <w:rPr>
          <w:rFonts w:ascii="Times New Roman" w:hAnsi="Times New Roman" w:cs="Times New Roman"/>
        </w:rPr>
        <w:t>Sensortec</w:t>
      </w:r>
      <w:proofErr w:type="spellEnd"/>
      <w:r>
        <w:rPr>
          <w:rFonts w:ascii="Times New Roman" w:hAnsi="Times New Roman" w:cs="Times New Roman"/>
        </w:rPr>
        <w:t xml:space="preserve"> manufactures low-power </w:t>
      </w:r>
      <w:r w:rsidR="00CB3584">
        <w:rPr>
          <w:rFonts w:ascii="Times New Roman" w:hAnsi="Times New Roman" w:cs="Times New Roman"/>
        </w:rPr>
        <w:t xml:space="preserve">6-axis </w:t>
      </w:r>
      <w:r>
        <w:rPr>
          <w:rFonts w:ascii="Times New Roman" w:hAnsi="Times New Roman" w:cs="Times New Roman"/>
        </w:rPr>
        <w:t xml:space="preserve">IMUs that sell for </w:t>
      </w:r>
      <w:r w:rsidR="00E21955">
        <w:rPr>
          <w:rFonts w:ascii="Times New Roman" w:hAnsi="Times New Roman" w:cs="Times New Roman"/>
        </w:rPr>
        <w:t xml:space="preserve">$5.58 </w:t>
      </w:r>
      <w:r>
        <w:rPr>
          <w:rFonts w:ascii="Times New Roman" w:hAnsi="Times New Roman" w:cs="Times New Roman"/>
        </w:rPr>
        <w:t>[</w:t>
      </w:r>
      <w:r w:rsidR="00CB4C77">
        <w:rPr>
          <w:rFonts w:ascii="Times New Roman" w:hAnsi="Times New Roman" w:cs="Times New Roman"/>
        </w:rPr>
        <w:t>5</w:t>
      </w:r>
      <w:r>
        <w:rPr>
          <w:rFonts w:ascii="Times New Roman" w:hAnsi="Times New Roman" w:cs="Times New Roman"/>
        </w:rPr>
        <w:t>].</w:t>
      </w:r>
      <w:r w:rsidR="00F5372D">
        <w:rPr>
          <w:rFonts w:ascii="Times New Roman" w:hAnsi="Times New Roman" w:cs="Times New Roman"/>
        </w:rPr>
        <w:t xml:space="preserve"> </w:t>
      </w:r>
      <w:r w:rsidR="00905FEC">
        <w:rPr>
          <w:rFonts w:ascii="Times New Roman" w:hAnsi="Times New Roman" w:cs="Times New Roman"/>
        </w:rPr>
        <w:t xml:space="preserve">The Bosch </w:t>
      </w:r>
      <w:proofErr w:type="spellStart"/>
      <w:r w:rsidR="00905FEC">
        <w:rPr>
          <w:rFonts w:ascii="Times New Roman" w:hAnsi="Times New Roman" w:cs="Times New Roman"/>
        </w:rPr>
        <w:t>Sensortec</w:t>
      </w:r>
      <w:proofErr w:type="spellEnd"/>
      <w:r w:rsidR="00905FEC">
        <w:rPr>
          <w:rFonts w:ascii="Times New Roman" w:hAnsi="Times New Roman" w:cs="Times New Roman"/>
        </w:rPr>
        <w:t xml:space="preserve"> BMI270 is capable of reducing current draw to 3.5 </w:t>
      </w:r>
      <w:proofErr w:type="spellStart"/>
      <w:r w:rsidR="00905FEC">
        <w:rPr>
          <w:rFonts w:ascii="Times New Roman" w:hAnsi="Times New Roman" w:cs="Times New Roman"/>
        </w:rPr>
        <w:t>μA</w:t>
      </w:r>
      <w:proofErr w:type="spellEnd"/>
      <w:r w:rsidR="00905FEC">
        <w:rPr>
          <w:rFonts w:ascii="Times New Roman" w:hAnsi="Times New Roman" w:cs="Times New Roman"/>
        </w:rPr>
        <w:t xml:space="preserve"> during low-power operation, which is three orders of magnitude less than the 1.9 mA drawn by the </w:t>
      </w:r>
      <w:proofErr w:type="spellStart"/>
      <w:r w:rsidR="00905FEC">
        <w:rPr>
          <w:rFonts w:ascii="Times New Roman" w:hAnsi="Times New Roman" w:cs="Times New Roman"/>
        </w:rPr>
        <w:t>Sparkfun</w:t>
      </w:r>
      <w:proofErr w:type="spellEnd"/>
      <w:r w:rsidR="00905FEC">
        <w:rPr>
          <w:rFonts w:ascii="Times New Roman" w:hAnsi="Times New Roman" w:cs="Times New Roman"/>
        </w:rPr>
        <w:t xml:space="preserve"> board during its low-power mode</w:t>
      </w:r>
      <w:r w:rsidR="00CB4C77">
        <w:rPr>
          <w:rFonts w:ascii="Times New Roman" w:hAnsi="Times New Roman" w:cs="Times New Roman"/>
        </w:rPr>
        <w:t xml:space="preserve"> [1</w:t>
      </w:r>
      <w:r w:rsidR="00E0584D">
        <w:rPr>
          <w:rFonts w:ascii="Times New Roman" w:hAnsi="Times New Roman" w:cs="Times New Roman"/>
        </w:rPr>
        <w:t>]</w:t>
      </w:r>
      <w:r w:rsidR="00CB4C77">
        <w:rPr>
          <w:rFonts w:ascii="Times New Roman" w:hAnsi="Times New Roman" w:cs="Times New Roman"/>
        </w:rPr>
        <w:t>,</w:t>
      </w:r>
      <w:r w:rsidR="00E0584D">
        <w:rPr>
          <w:rFonts w:ascii="Times New Roman" w:hAnsi="Times New Roman" w:cs="Times New Roman"/>
        </w:rPr>
        <w:t xml:space="preserve"> [</w:t>
      </w:r>
      <w:r w:rsidR="00CB4C77">
        <w:rPr>
          <w:rFonts w:ascii="Times New Roman" w:hAnsi="Times New Roman" w:cs="Times New Roman"/>
        </w:rPr>
        <w:t>4]</w:t>
      </w:r>
      <w:r w:rsidR="00332647">
        <w:rPr>
          <w:rFonts w:ascii="Times New Roman" w:hAnsi="Times New Roman" w:cs="Times New Roman"/>
        </w:rPr>
        <w:t>. The BMI270 also has built-in registers to support significant motion and wrist gesture detection</w:t>
      </w:r>
      <w:r w:rsidR="00905FEC">
        <w:rPr>
          <w:rFonts w:ascii="Times New Roman" w:hAnsi="Times New Roman" w:cs="Times New Roman"/>
        </w:rPr>
        <w:t>.</w:t>
      </w:r>
      <w:r w:rsidR="0010155E">
        <w:rPr>
          <w:rFonts w:ascii="Times New Roman" w:hAnsi="Times New Roman" w:cs="Times New Roman"/>
        </w:rPr>
        <w:t xml:space="preserve"> The lack of a magnetometer on the BMI270 limits its dead reckoning</w:t>
      </w:r>
      <w:r w:rsidR="0086183D">
        <w:rPr>
          <w:rFonts w:ascii="Times New Roman" w:hAnsi="Times New Roman" w:cs="Times New Roman"/>
        </w:rPr>
        <w:t xml:space="preserve"> and error correction</w:t>
      </w:r>
      <w:r w:rsidR="0010155E">
        <w:rPr>
          <w:rFonts w:ascii="Times New Roman" w:hAnsi="Times New Roman" w:cs="Times New Roman"/>
        </w:rPr>
        <w:t xml:space="preserve"> ability, but since </w:t>
      </w:r>
      <w:r w:rsidR="00FA0339">
        <w:rPr>
          <w:rFonts w:ascii="Times New Roman" w:hAnsi="Times New Roman" w:cs="Times New Roman"/>
        </w:rPr>
        <w:t xml:space="preserve">collisions </w:t>
      </w:r>
      <w:r w:rsidR="0010155E">
        <w:rPr>
          <w:rFonts w:ascii="Times New Roman" w:hAnsi="Times New Roman" w:cs="Times New Roman"/>
        </w:rPr>
        <w:t xml:space="preserve">do not necessarily influence directional heading, this is not a </w:t>
      </w:r>
      <w:r w:rsidR="008C7894">
        <w:rPr>
          <w:rFonts w:ascii="Times New Roman" w:hAnsi="Times New Roman" w:cs="Times New Roman"/>
        </w:rPr>
        <w:t xml:space="preserve">large </w:t>
      </w:r>
      <w:r w:rsidR="0010155E">
        <w:rPr>
          <w:rFonts w:ascii="Times New Roman" w:hAnsi="Times New Roman" w:cs="Times New Roman"/>
        </w:rPr>
        <w:t xml:space="preserve">drawback for a </w:t>
      </w:r>
      <w:r w:rsidR="008C7894">
        <w:rPr>
          <w:rFonts w:ascii="Times New Roman" w:hAnsi="Times New Roman" w:cs="Times New Roman"/>
        </w:rPr>
        <w:t xml:space="preserve">collision detection </w:t>
      </w:r>
      <w:r w:rsidR="0010155E">
        <w:rPr>
          <w:rFonts w:ascii="Times New Roman" w:hAnsi="Times New Roman" w:cs="Times New Roman"/>
        </w:rPr>
        <w:t>sensor</w:t>
      </w:r>
      <w:r w:rsidR="00CB4C77">
        <w:rPr>
          <w:rFonts w:ascii="Times New Roman" w:hAnsi="Times New Roman" w:cs="Times New Roman"/>
        </w:rPr>
        <w:t xml:space="preserve"> [1]</w:t>
      </w:r>
      <w:r w:rsidR="0010155E">
        <w:rPr>
          <w:rFonts w:ascii="Times New Roman" w:hAnsi="Times New Roman" w:cs="Times New Roman"/>
        </w:rPr>
        <w:t xml:space="preserve">. </w:t>
      </w:r>
    </w:p>
    <w:p w14:paraId="09B847ED" w14:textId="77777777" w:rsidR="00E968BE" w:rsidRDefault="00E968BE" w:rsidP="00D01BA9">
      <w:pPr>
        <w:spacing w:after="0" w:line="360" w:lineRule="auto"/>
        <w:rPr>
          <w:rFonts w:ascii="Times New Roman" w:hAnsi="Times New Roman" w:cs="Times New Roman"/>
        </w:rPr>
      </w:pPr>
    </w:p>
    <w:p w14:paraId="01A4F3B3" w14:textId="4A900FBA" w:rsidR="00423D41" w:rsidRDefault="00423D41" w:rsidP="00D01BA9">
      <w:pPr>
        <w:spacing w:after="0" w:line="360" w:lineRule="auto"/>
        <w:rPr>
          <w:rFonts w:ascii="Times New Roman" w:hAnsi="Times New Roman" w:cs="Times New Roman"/>
          <w:b/>
          <w:bCs/>
        </w:rPr>
      </w:pPr>
      <w:r w:rsidRPr="00423D41">
        <w:rPr>
          <w:rFonts w:ascii="Times New Roman" w:hAnsi="Times New Roman" w:cs="Times New Roman"/>
          <w:b/>
          <w:bCs/>
        </w:rPr>
        <w:t>Technology Features of IMUs</w:t>
      </w:r>
    </w:p>
    <w:p w14:paraId="7C3D0ECD" w14:textId="57B5321A" w:rsidR="00E968BE" w:rsidRDefault="00A86563" w:rsidP="007A06C9">
      <w:pPr>
        <w:spacing w:after="0" w:line="360" w:lineRule="auto"/>
        <w:ind w:firstLine="720"/>
        <w:rPr>
          <w:rFonts w:ascii="Times New Roman" w:hAnsi="Times New Roman" w:cs="Times New Roman"/>
        </w:rPr>
      </w:pPr>
      <w:r>
        <w:rPr>
          <w:rFonts w:ascii="Times New Roman" w:hAnsi="Times New Roman" w:cs="Times New Roman"/>
        </w:rPr>
        <w:t>The IMU is a sensor that combines the functionality of an accelerometer</w:t>
      </w:r>
      <w:r w:rsidR="00332647">
        <w:rPr>
          <w:rFonts w:ascii="Times New Roman" w:hAnsi="Times New Roman" w:cs="Times New Roman"/>
        </w:rPr>
        <w:t xml:space="preserve">, which measures </w:t>
      </w:r>
      <w:r w:rsidR="000B1E49">
        <w:rPr>
          <w:rFonts w:ascii="Times New Roman" w:hAnsi="Times New Roman" w:cs="Times New Roman"/>
        </w:rPr>
        <w:t xml:space="preserve">linear </w:t>
      </w:r>
      <w:r w:rsidR="00332647">
        <w:rPr>
          <w:rFonts w:ascii="Times New Roman" w:hAnsi="Times New Roman" w:cs="Times New Roman"/>
        </w:rPr>
        <w:t>acceleration</w:t>
      </w:r>
      <w:r w:rsidR="000B1E49">
        <w:rPr>
          <w:rFonts w:ascii="Times New Roman" w:hAnsi="Times New Roman" w:cs="Times New Roman"/>
        </w:rPr>
        <w:t xml:space="preserve"> along three axes</w:t>
      </w:r>
      <w:r w:rsidR="00332647">
        <w:rPr>
          <w:rFonts w:ascii="Times New Roman" w:hAnsi="Times New Roman" w:cs="Times New Roman"/>
        </w:rPr>
        <w:t>,</w:t>
      </w:r>
      <w:r>
        <w:rPr>
          <w:rFonts w:ascii="Times New Roman" w:hAnsi="Times New Roman" w:cs="Times New Roman"/>
        </w:rPr>
        <w:t xml:space="preserve"> and </w:t>
      </w:r>
      <w:r w:rsidR="00332647">
        <w:rPr>
          <w:rFonts w:ascii="Times New Roman" w:hAnsi="Times New Roman" w:cs="Times New Roman"/>
        </w:rPr>
        <w:t xml:space="preserve">a </w:t>
      </w:r>
      <w:r>
        <w:rPr>
          <w:rFonts w:ascii="Times New Roman" w:hAnsi="Times New Roman" w:cs="Times New Roman"/>
        </w:rPr>
        <w:t>gyroscope</w:t>
      </w:r>
      <w:r w:rsidR="00332647">
        <w:rPr>
          <w:rFonts w:ascii="Times New Roman" w:hAnsi="Times New Roman" w:cs="Times New Roman"/>
        </w:rPr>
        <w:t xml:space="preserve">, which measures </w:t>
      </w:r>
      <w:r w:rsidR="000B1E49">
        <w:rPr>
          <w:rFonts w:ascii="Times New Roman" w:hAnsi="Times New Roman" w:cs="Times New Roman"/>
        </w:rPr>
        <w:t xml:space="preserve">angular velocity along three axes, </w:t>
      </w:r>
      <w:r>
        <w:rPr>
          <w:rFonts w:ascii="Times New Roman" w:hAnsi="Times New Roman" w:cs="Times New Roman"/>
        </w:rPr>
        <w:t>into a single unit</w:t>
      </w:r>
      <w:r w:rsidR="000B1E49">
        <w:rPr>
          <w:rFonts w:ascii="Times New Roman" w:hAnsi="Times New Roman" w:cs="Times New Roman"/>
        </w:rPr>
        <w:t>;</w:t>
      </w:r>
      <w:r>
        <w:rPr>
          <w:rFonts w:ascii="Times New Roman" w:hAnsi="Times New Roman" w:cs="Times New Roman"/>
        </w:rPr>
        <w:t xml:space="preserve"> </w:t>
      </w:r>
      <w:r w:rsidR="000B1E49">
        <w:rPr>
          <w:rFonts w:ascii="Times New Roman" w:hAnsi="Times New Roman" w:cs="Times New Roman"/>
        </w:rPr>
        <w:t>t</w:t>
      </w:r>
      <w:r>
        <w:rPr>
          <w:rFonts w:ascii="Times New Roman" w:hAnsi="Times New Roman" w:cs="Times New Roman"/>
        </w:rPr>
        <w:t xml:space="preserve">his allows the IMU to </w:t>
      </w:r>
      <w:r w:rsidR="00E66B1A">
        <w:rPr>
          <w:rFonts w:ascii="Times New Roman" w:hAnsi="Times New Roman" w:cs="Times New Roman"/>
        </w:rPr>
        <w:t>measure up to six degrees of freedom</w:t>
      </w:r>
      <w:r>
        <w:rPr>
          <w:rFonts w:ascii="Times New Roman" w:hAnsi="Times New Roman" w:cs="Times New Roman"/>
        </w:rPr>
        <w:t xml:space="preserve"> [</w:t>
      </w:r>
      <w:r w:rsidR="004F42ED">
        <w:rPr>
          <w:rFonts w:ascii="Times New Roman" w:hAnsi="Times New Roman" w:cs="Times New Roman"/>
        </w:rPr>
        <w:t>3</w:t>
      </w:r>
      <w:r>
        <w:rPr>
          <w:rFonts w:ascii="Times New Roman" w:hAnsi="Times New Roman" w:cs="Times New Roman"/>
        </w:rPr>
        <w:t xml:space="preserve">]. </w:t>
      </w:r>
      <w:r w:rsidR="00E66B1A">
        <w:rPr>
          <w:rFonts w:ascii="Times New Roman" w:hAnsi="Times New Roman" w:cs="Times New Roman"/>
        </w:rPr>
        <w:t xml:space="preserve">The IMU may also contain a </w:t>
      </w:r>
      <w:r w:rsidR="00E66B1A">
        <w:rPr>
          <w:rFonts w:ascii="Times New Roman" w:hAnsi="Times New Roman" w:cs="Times New Roman"/>
        </w:rPr>
        <w:lastRenderedPageBreak/>
        <w:t>magnetometer</w:t>
      </w:r>
      <w:r w:rsidR="00332647">
        <w:rPr>
          <w:rFonts w:ascii="Times New Roman" w:hAnsi="Times New Roman" w:cs="Times New Roman"/>
        </w:rPr>
        <w:t>, which would allow the IMU to sense up to nine degrees of freedom</w:t>
      </w:r>
      <w:r w:rsidR="00E66B1A">
        <w:rPr>
          <w:rFonts w:ascii="Times New Roman" w:hAnsi="Times New Roman" w:cs="Times New Roman"/>
        </w:rPr>
        <w:t xml:space="preserve"> [</w:t>
      </w:r>
      <w:r w:rsidR="00CB4C77">
        <w:rPr>
          <w:rFonts w:ascii="Times New Roman" w:hAnsi="Times New Roman" w:cs="Times New Roman"/>
        </w:rPr>
        <w:t>6</w:t>
      </w:r>
      <w:r w:rsidR="00E66B1A">
        <w:rPr>
          <w:rFonts w:ascii="Times New Roman" w:hAnsi="Times New Roman" w:cs="Times New Roman"/>
        </w:rPr>
        <w:t xml:space="preserve">]. </w:t>
      </w:r>
      <w:r w:rsidR="00736BAD">
        <w:rPr>
          <w:rFonts w:ascii="Times New Roman" w:hAnsi="Times New Roman" w:cs="Times New Roman"/>
        </w:rPr>
        <w:t>Many low-cost IMUs today utilize microelectromechanical systems (MEMS) technology, which allows for much smaller and cheaper technology than traditional sensors</w:t>
      </w:r>
      <w:r w:rsidR="007A06C9">
        <w:rPr>
          <w:rFonts w:ascii="Times New Roman" w:hAnsi="Times New Roman" w:cs="Times New Roman"/>
        </w:rPr>
        <w:t xml:space="preserve"> [7]</w:t>
      </w:r>
      <w:r w:rsidR="00736BAD">
        <w:rPr>
          <w:rFonts w:ascii="Times New Roman" w:hAnsi="Times New Roman" w:cs="Times New Roman"/>
        </w:rPr>
        <w:t xml:space="preserve">. The MEMS accelerometer is </w:t>
      </w:r>
      <w:r w:rsidR="00FA0339">
        <w:rPr>
          <w:rFonts w:ascii="Times New Roman" w:hAnsi="Times New Roman" w:cs="Times New Roman"/>
        </w:rPr>
        <w:t xml:space="preserve">manufactured </w:t>
      </w:r>
      <w:r w:rsidR="00736BAD">
        <w:rPr>
          <w:rFonts w:ascii="Times New Roman" w:hAnsi="Times New Roman" w:cs="Times New Roman"/>
        </w:rPr>
        <w:t xml:space="preserve">by connecting a </w:t>
      </w:r>
      <w:r w:rsidR="00FA0339">
        <w:rPr>
          <w:rFonts w:ascii="Times New Roman" w:hAnsi="Times New Roman" w:cs="Times New Roman"/>
        </w:rPr>
        <w:t xml:space="preserve">small, </w:t>
      </w:r>
      <w:r w:rsidR="00736BAD">
        <w:rPr>
          <w:rFonts w:ascii="Times New Roman" w:hAnsi="Times New Roman" w:cs="Times New Roman"/>
        </w:rPr>
        <w:t>movable mass to a supporting stator with springs. The stator and mass are capacitively coupled through electrodes. Movement of the mass produces changes in the capacitance, which</w:t>
      </w:r>
      <w:r w:rsidR="00FD64C3">
        <w:rPr>
          <w:rFonts w:ascii="Times New Roman" w:hAnsi="Times New Roman" w:cs="Times New Roman"/>
        </w:rPr>
        <w:t xml:space="preserve">, along with the elastic forces on the springs, can be sensed </w:t>
      </w:r>
      <w:r w:rsidR="00736BAD">
        <w:rPr>
          <w:rFonts w:ascii="Times New Roman" w:hAnsi="Times New Roman" w:cs="Times New Roman"/>
        </w:rPr>
        <w:t>to determine linear acceleration data</w:t>
      </w:r>
      <w:r w:rsidR="007A06C9">
        <w:rPr>
          <w:rFonts w:ascii="Times New Roman" w:hAnsi="Times New Roman" w:cs="Times New Roman"/>
        </w:rPr>
        <w:t xml:space="preserve"> [8]</w:t>
      </w:r>
      <w:r w:rsidR="00736BAD">
        <w:rPr>
          <w:rFonts w:ascii="Times New Roman" w:hAnsi="Times New Roman" w:cs="Times New Roman"/>
        </w:rPr>
        <w:t>. The MEMS gyroscope contains two movable masses that are capacitively coupled to a stator.</w:t>
      </w:r>
      <w:r w:rsidR="009E08C5">
        <w:rPr>
          <w:rFonts w:ascii="Times New Roman" w:hAnsi="Times New Roman" w:cs="Times New Roman"/>
        </w:rPr>
        <w:t xml:space="preserve"> One mass functions as a driver with constant oscillation, and the other mass rotates about the stator. The rotational movements of the two masses subjects each of them to a Coriolis force, which reveals angular velocity of the system </w:t>
      </w:r>
      <w:r w:rsidR="00FD64C3">
        <w:rPr>
          <w:rFonts w:ascii="Times New Roman" w:hAnsi="Times New Roman" w:cs="Times New Roman"/>
        </w:rPr>
        <w:t xml:space="preserve">through calculation </w:t>
      </w:r>
      <w:r w:rsidR="009E08C5">
        <w:rPr>
          <w:rFonts w:ascii="Times New Roman" w:hAnsi="Times New Roman" w:cs="Times New Roman"/>
        </w:rPr>
        <w:t>[</w:t>
      </w:r>
      <w:r w:rsidR="00E0584D">
        <w:rPr>
          <w:rFonts w:ascii="Times New Roman" w:hAnsi="Times New Roman" w:cs="Times New Roman"/>
        </w:rPr>
        <w:t>6], [</w:t>
      </w:r>
      <w:r w:rsidR="007A06C9">
        <w:rPr>
          <w:rFonts w:ascii="Times New Roman" w:hAnsi="Times New Roman" w:cs="Times New Roman"/>
        </w:rPr>
        <w:t>8</w:t>
      </w:r>
      <w:r w:rsidR="009E08C5">
        <w:rPr>
          <w:rFonts w:ascii="Times New Roman" w:hAnsi="Times New Roman" w:cs="Times New Roman"/>
        </w:rPr>
        <w:t>].</w:t>
      </w:r>
    </w:p>
    <w:p w14:paraId="31DCBCA0" w14:textId="00B14E4E" w:rsidR="00E968BE" w:rsidRPr="00E0584D" w:rsidRDefault="00E0584D" w:rsidP="00D01BA9">
      <w:pPr>
        <w:spacing w:after="0" w:line="360" w:lineRule="auto"/>
        <w:rPr>
          <w:rFonts w:ascii="Times New Roman" w:hAnsi="Times New Roman" w:cs="Times New Roman"/>
        </w:rPr>
      </w:pPr>
      <w:r>
        <w:rPr>
          <w:rFonts w:ascii="Times New Roman" w:hAnsi="Times New Roman" w:cs="Times New Roman"/>
        </w:rPr>
        <w:tab/>
        <w:t xml:space="preserve">Like any real-world sensor, the IMU is not </w:t>
      </w:r>
      <w:r w:rsidR="00FA0339">
        <w:rPr>
          <w:rFonts w:ascii="Times New Roman" w:hAnsi="Times New Roman" w:cs="Times New Roman"/>
        </w:rPr>
        <w:t>perfectly accurate</w:t>
      </w:r>
      <w:r>
        <w:rPr>
          <w:rFonts w:ascii="Times New Roman" w:hAnsi="Times New Roman" w:cs="Times New Roman"/>
        </w:rPr>
        <w:t>. While a small error will not drastically affect a single reading</w:t>
      </w:r>
      <w:r w:rsidR="00D03EA7">
        <w:rPr>
          <w:rFonts w:ascii="Times New Roman" w:hAnsi="Times New Roman" w:cs="Times New Roman"/>
        </w:rPr>
        <w:t xml:space="preserve">, the errors compound when integrating multiple data points, causing drift [6]. The drift can be mitigated by a complementary filter that calculates a weighted average of both the acceleration and angular velocity data or a Kalman filter [6], [9]. </w:t>
      </w:r>
      <w:r w:rsidR="00726703">
        <w:rPr>
          <w:rFonts w:ascii="Times New Roman" w:hAnsi="Times New Roman" w:cs="Times New Roman"/>
        </w:rPr>
        <w:t xml:space="preserve">The ability to minimize error through complementary filtering methods is an advantage of IMUs over pure accelerometers and gyroscopes, which have less degrees of freedom. Low-pass filters can eliminate high frequency noise that may be introduced by slight instability of the sensor. IMUs such as </w:t>
      </w:r>
      <w:r w:rsidR="003D4B6C">
        <w:rPr>
          <w:rFonts w:ascii="Times New Roman" w:hAnsi="Times New Roman" w:cs="Times New Roman"/>
        </w:rPr>
        <w:t>the Bosch BMI270</w:t>
      </w:r>
      <w:r w:rsidR="00726703">
        <w:rPr>
          <w:rFonts w:ascii="Times New Roman" w:hAnsi="Times New Roman" w:cs="Times New Roman"/>
        </w:rPr>
        <w:t xml:space="preserve"> [1] may have a configurable low-pass filter built into the chip.</w:t>
      </w:r>
    </w:p>
    <w:p w14:paraId="42AA0AF9" w14:textId="77777777" w:rsidR="004F42ED" w:rsidRPr="00A86563" w:rsidRDefault="004F42ED" w:rsidP="00D01BA9">
      <w:pPr>
        <w:spacing w:after="0" w:line="360" w:lineRule="auto"/>
        <w:rPr>
          <w:rFonts w:ascii="Times New Roman" w:hAnsi="Times New Roman" w:cs="Times New Roman"/>
        </w:rPr>
      </w:pPr>
    </w:p>
    <w:p w14:paraId="5A7411CC" w14:textId="40BDA0C8" w:rsidR="00423D41" w:rsidRPr="00423D41" w:rsidRDefault="00423D41" w:rsidP="00D01BA9">
      <w:pPr>
        <w:spacing w:after="0" w:line="360" w:lineRule="auto"/>
        <w:rPr>
          <w:rFonts w:ascii="Times New Roman" w:hAnsi="Times New Roman" w:cs="Times New Roman"/>
          <w:b/>
          <w:bCs/>
        </w:rPr>
      </w:pPr>
      <w:r>
        <w:rPr>
          <w:rFonts w:ascii="Times New Roman" w:hAnsi="Times New Roman" w:cs="Times New Roman"/>
          <w:b/>
          <w:bCs/>
        </w:rPr>
        <w:t xml:space="preserve">Implementation of IMUs for </w:t>
      </w:r>
      <w:r w:rsidR="003D4B6C">
        <w:rPr>
          <w:rFonts w:ascii="Times New Roman" w:hAnsi="Times New Roman" w:cs="Times New Roman"/>
          <w:b/>
          <w:bCs/>
        </w:rPr>
        <w:t>Wearables</w:t>
      </w:r>
    </w:p>
    <w:p w14:paraId="3D88C1CD" w14:textId="6D9A1605" w:rsidR="00E26668" w:rsidRDefault="00E26668" w:rsidP="00BA6EA0">
      <w:pPr>
        <w:spacing w:after="0" w:line="360" w:lineRule="auto"/>
        <w:ind w:firstLine="720"/>
        <w:rPr>
          <w:rFonts w:ascii="Times New Roman" w:hAnsi="Times New Roman" w:cs="Times New Roman"/>
        </w:rPr>
      </w:pPr>
      <w:r>
        <w:rPr>
          <w:rFonts w:ascii="Times New Roman" w:hAnsi="Times New Roman" w:cs="Times New Roman"/>
        </w:rPr>
        <w:t>The integration of an I</w:t>
      </w:r>
      <w:r w:rsidR="00FA0339">
        <w:rPr>
          <w:rFonts w:ascii="Times New Roman" w:hAnsi="Times New Roman" w:cs="Times New Roman"/>
        </w:rPr>
        <w:t>M</w:t>
      </w:r>
      <w:r>
        <w:rPr>
          <w:rFonts w:ascii="Times New Roman" w:hAnsi="Times New Roman" w:cs="Times New Roman"/>
        </w:rPr>
        <w:t>U in</w:t>
      </w:r>
      <w:r w:rsidR="00BA6EA0">
        <w:rPr>
          <w:rFonts w:ascii="Times New Roman" w:hAnsi="Times New Roman" w:cs="Times New Roman"/>
        </w:rPr>
        <w:t>to</w:t>
      </w:r>
      <w:r>
        <w:rPr>
          <w:rFonts w:ascii="Times New Roman" w:hAnsi="Times New Roman" w:cs="Times New Roman"/>
        </w:rPr>
        <w:t xml:space="preserve"> a wearable will require communication with a microcontroller over an </w:t>
      </w:r>
      <w:r w:rsidR="00FA0339">
        <w:rPr>
          <w:rFonts w:ascii="Times New Roman" w:hAnsi="Times New Roman" w:cs="Times New Roman"/>
        </w:rPr>
        <w:t xml:space="preserve">interface such as </w:t>
      </w:r>
      <w:r>
        <w:rPr>
          <w:rFonts w:ascii="Times New Roman" w:hAnsi="Times New Roman" w:cs="Times New Roman"/>
        </w:rPr>
        <w:t xml:space="preserve">I2C or SPI. </w:t>
      </w:r>
      <w:r w:rsidR="00FA0339">
        <w:rPr>
          <w:rFonts w:ascii="Times New Roman" w:hAnsi="Times New Roman" w:cs="Times New Roman"/>
        </w:rPr>
        <w:t>T</w:t>
      </w:r>
      <w:r w:rsidR="00BA6EA0">
        <w:rPr>
          <w:rFonts w:ascii="Times New Roman" w:hAnsi="Times New Roman" w:cs="Times New Roman"/>
        </w:rPr>
        <w:t>he microcontroller can remain in a low</w:t>
      </w:r>
      <w:r w:rsidR="00FA0339">
        <w:rPr>
          <w:rFonts w:ascii="Times New Roman" w:hAnsi="Times New Roman" w:cs="Times New Roman"/>
        </w:rPr>
        <w:t>-</w:t>
      </w:r>
      <w:r w:rsidR="00BA6EA0">
        <w:rPr>
          <w:rFonts w:ascii="Times New Roman" w:hAnsi="Times New Roman" w:cs="Times New Roman"/>
        </w:rPr>
        <w:t xml:space="preserve">power state until the IMU detects an event of significant magnitude. The microcontroller will </w:t>
      </w:r>
      <w:r w:rsidR="00C4190D">
        <w:rPr>
          <w:rFonts w:ascii="Times New Roman" w:hAnsi="Times New Roman" w:cs="Times New Roman"/>
        </w:rPr>
        <w:t xml:space="preserve">then </w:t>
      </w:r>
      <w:r w:rsidR="00BA6EA0">
        <w:rPr>
          <w:rFonts w:ascii="Times New Roman" w:hAnsi="Times New Roman" w:cs="Times New Roman"/>
        </w:rPr>
        <w:t>analyze the raw data from the IMU to determine the relevance of the event detected by the IMU and take the appropriate action. Depending on the specific constraints of the product, t</w:t>
      </w:r>
      <w:r>
        <w:rPr>
          <w:rFonts w:ascii="Times New Roman" w:hAnsi="Times New Roman" w:cs="Times New Roman"/>
        </w:rPr>
        <w:t xml:space="preserve">he complementary filter approach to minimizing drift can be modified. Modifying the respective weights of the acceleration and gyroscope data will affect the speed and sensitivity of the system; increasing the weight of the accelerometer data will generate a more sensitive but unstable system [6]. </w:t>
      </w:r>
      <w:r w:rsidR="00A86563">
        <w:rPr>
          <w:rFonts w:ascii="Times New Roman" w:hAnsi="Times New Roman" w:cs="Times New Roman"/>
        </w:rPr>
        <w:tab/>
      </w:r>
    </w:p>
    <w:p w14:paraId="15945E15" w14:textId="232720B5" w:rsidR="005E30FA" w:rsidRDefault="004F42ED" w:rsidP="00BA6EA0">
      <w:pPr>
        <w:spacing w:after="0" w:line="360" w:lineRule="auto"/>
        <w:ind w:firstLine="720"/>
        <w:rPr>
          <w:rFonts w:ascii="Times New Roman" w:hAnsi="Times New Roman" w:cs="Times New Roman"/>
        </w:rPr>
      </w:pPr>
      <w:r>
        <w:rPr>
          <w:rFonts w:ascii="Times New Roman" w:hAnsi="Times New Roman" w:cs="Times New Roman"/>
        </w:rPr>
        <w:t xml:space="preserve">A study </w:t>
      </w:r>
      <w:r w:rsidR="003D4B6C">
        <w:rPr>
          <w:rFonts w:ascii="Times New Roman" w:hAnsi="Times New Roman" w:cs="Times New Roman"/>
        </w:rPr>
        <w:t xml:space="preserve">[10] </w:t>
      </w:r>
      <w:r>
        <w:rPr>
          <w:rFonts w:ascii="Times New Roman" w:hAnsi="Times New Roman" w:cs="Times New Roman"/>
        </w:rPr>
        <w:t xml:space="preserve">attempting to algorithmically determine collisions </w:t>
      </w:r>
      <w:r w:rsidR="005E30FA">
        <w:rPr>
          <w:rFonts w:ascii="Times New Roman" w:hAnsi="Times New Roman" w:cs="Times New Roman"/>
        </w:rPr>
        <w:t xml:space="preserve">with acceleration data </w:t>
      </w:r>
      <w:r>
        <w:rPr>
          <w:rFonts w:ascii="Times New Roman" w:hAnsi="Times New Roman" w:cs="Times New Roman"/>
        </w:rPr>
        <w:t>in a rugby game incorrectly identified collision events at a 45% rat</w:t>
      </w:r>
      <w:r w:rsidR="003D4B6C">
        <w:rPr>
          <w:rFonts w:ascii="Times New Roman" w:hAnsi="Times New Roman" w:cs="Times New Roman"/>
        </w:rPr>
        <w:t>e</w:t>
      </w:r>
      <w:r>
        <w:rPr>
          <w:rFonts w:ascii="Times New Roman" w:hAnsi="Times New Roman" w:cs="Times New Roman"/>
        </w:rPr>
        <w:t xml:space="preserve">. These false positives are common in sports applications due to quick acceleration changes that are not due to player-player impacts, such as jumping or falling on the ground. </w:t>
      </w:r>
      <w:r w:rsidR="005E30FA">
        <w:rPr>
          <w:rFonts w:ascii="Times New Roman" w:hAnsi="Times New Roman" w:cs="Times New Roman"/>
        </w:rPr>
        <w:t xml:space="preserve">Results from [2] show distinct signatures </w:t>
      </w:r>
      <w:r w:rsidR="00E26668">
        <w:rPr>
          <w:rFonts w:ascii="Times New Roman" w:hAnsi="Times New Roman" w:cs="Times New Roman"/>
        </w:rPr>
        <w:t xml:space="preserve">in acceleration data </w:t>
      </w:r>
      <w:r w:rsidR="005E30FA">
        <w:rPr>
          <w:rFonts w:ascii="Times New Roman" w:hAnsi="Times New Roman" w:cs="Times New Roman"/>
        </w:rPr>
        <w:t xml:space="preserve">for similar movements such as nodding off </w:t>
      </w:r>
      <w:r w:rsidR="00E26668">
        <w:rPr>
          <w:rFonts w:ascii="Times New Roman" w:hAnsi="Times New Roman" w:cs="Times New Roman"/>
        </w:rPr>
        <w:t>and</w:t>
      </w:r>
      <w:r w:rsidR="005E30FA">
        <w:rPr>
          <w:rFonts w:ascii="Times New Roman" w:hAnsi="Times New Roman" w:cs="Times New Roman"/>
        </w:rPr>
        <w:t xml:space="preserve"> looking up. While [10] only looked for events crossing a set threshold (3.5 g-force), [2] demonstrates that comparing patterns over time may be a more accurate </w:t>
      </w:r>
      <w:r w:rsidR="005E30FA">
        <w:rPr>
          <w:rFonts w:ascii="Times New Roman" w:hAnsi="Times New Roman" w:cs="Times New Roman"/>
        </w:rPr>
        <w:lastRenderedPageBreak/>
        <w:t xml:space="preserve">approach to determining whether a specific behavior occurred. </w:t>
      </w:r>
      <w:r w:rsidR="00BA6EA0">
        <w:rPr>
          <w:rFonts w:ascii="Times New Roman" w:hAnsi="Times New Roman" w:cs="Times New Roman"/>
        </w:rPr>
        <w:t>A reliable gesture or collision detection system must be able to distinguish between events of similar magnitude.</w:t>
      </w:r>
    </w:p>
    <w:p w14:paraId="5AC63980" w14:textId="2365CAB0" w:rsidR="00A86563" w:rsidRDefault="00A86563" w:rsidP="00D01BA9">
      <w:pPr>
        <w:spacing w:after="0" w:line="360" w:lineRule="auto"/>
        <w:rPr>
          <w:rFonts w:ascii="Times New Roman" w:hAnsi="Times New Roman" w:cs="Times New Roman"/>
        </w:rPr>
      </w:pPr>
    </w:p>
    <w:p w14:paraId="7614FA4B" w14:textId="77777777" w:rsidR="005E30FA" w:rsidRDefault="005E30FA" w:rsidP="00D01BA9">
      <w:pPr>
        <w:spacing w:after="0" w:line="360" w:lineRule="auto"/>
        <w:ind w:left="720" w:hanging="720"/>
        <w:rPr>
          <w:rFonts w:ascii="Times New Roman" w:hAnsi="Times New Roman" w:cs="Times New Roman"/>
        </w:rPr>
      </w:pPr>
    </w:p>
    <w:p w14:paraId="451E5F49" w14:textId="77777777" w:rsidR="005E30FA" w:rsidRDefault="005E30FA">
      <w:pPr>
        <w:rPr>
          <w:rFonts w:ascii="Times New Roman" w:hAnsi="Times New Roman" w:cs="Times New Roman"/>
        </w:rPr>
      </w:pPr>
      <w:r>
        <w:rPr>
          <w:rFonts w:ascii="Times New Roman" w:hAnsi="Times New Roman" w:cs="Times New Roman"/>
        </w:rPr>
        <w:br w:type="page"/>
      </w:r>
    </w:p>
    <w:p w14:paraId="58423D64" w14:textId="1DD31020" w:rsidR="0053626B" w:rsidRDefault="00423D41" w:rsidP="00D01BA9">
      <w:pPr>
        <w:spacing w:after="0" w:line="360" w:lineRule="auto"/>
        <w:ind w:left="720" w:hanging="720"/>
        <w:rPr>
          <w:rFonts w:ascii="Times New Roman" w:hAnsi="Times New Roman" w:cs="Times New Roman"/>
        </w:rPr>
      </w:pPr>
      <w:r>
        <w:rPr>
          <w:rFonts w:ascii="Times New Roman" w:hAnsi="Times New Roman" w:cs="Times New Roman"/>
        </w:rPr>
        <w:lastRenderedPageBreak/>
        <w:t>[1]</w:t>
      </w:r>
      <w:r w:rsidR="00D01BA9">
        <w:rPr>
          <w:rFonts w:ascii="Times New Roman" w:hAnsi="Times New Roman" w:cs="Times New Roman"/>
        </w:rPr>
        <w:tab/>
      </w:r>
      <w:r w:rsidR="009B0392">
        <w:rPr>
          <w:rFonts w:ascii="Times New Roman" w:hAnsi="Times New Roman" w:cs="Times New Roman"/>
        </w:rPr>
        <w:t>Bosch, “6-axis, smart, low-power Inertial Measurement Unit for high-performance applications,” BMI270 datasheet, Jun. 2020.</w:t>
      </w:r>
    </w:p>
    <w:p w14:paraId="4EA13C2A" w14:textId="77777777" w:rsidR="004F42ED" w:rsidRDefault="004F42ED" w:rsidP="004F42ED">
      <w:pPr>
        <w:spacing w:after="0" w:line="360" w:lineRule="auto"/>
        <w:ind w:left="720" w:hanging="720"/>
        <w:rPr>
          <w:rFonts w:ascii="Times New Roman" w:hAnsi="Times New Roman" w:cs="Times New Roman"/>
        </w:rPr>
      </w:pPr>
    </w:p>
    <w:p w14:paraId="1A8E0900" w14:textId="42AB41A0" w:rsidR="004F42ED" w:rsidRDefault="004F42ED" w:rsidP="004F42ED">
      <w:pPr>
        <w:spacing w:after="0" w:line="360" w:lineRule="auto"/>
        <w:ind w:left="720" w:hanging="72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r>
      <w:r w:rsidRPr="006564A0">
        <w:rPr>
          <w:rFonts w:ascii="Times New Roman" w:hAnsi="Times New Roman" w:cs="Times New Roman"/>
        </w:rPr>
        <w:t xml:space="preserve">P. Li, R. </w:t>
      </w:r>
      <w:proofErr w:type="spellStart"/>
      <w:r w:rsidRPr="006564A0">
        <w:rPr>
          <w:rFonts w:ascii="Times New Roman" w:hAnsi="Times New Roman" w:cs="Times New Roman"/>
        </w:rPr>
        <w:t>Meziane</w:t>
      </w:r>
      <w:proofErr w:type="spellEnd"/>
      <w:r w:rsidRPr="006564A0">
        <w:rPr>
          <w:rFonts w:ascii="Times New Roman" w:hAnsi="Times New Roman" w:cs="Times New Roman"/>
        </w:rPr>
        <w:t xml:space="preserve">, M. Otis, H. </w:t>
      </w:r>
      <w:proofErr w:type="spellStart"/>
      <w:r w:rsidRPr="006564A0">
        <w:rPr>
          <w:rFonts w:ascii="Times New Roman" w:hAnsi="Times New Roman" w:cs="Times New Roman"/>
        </w:rPr>
        <w:t>Ezzaidi</w:t>
      </w:r>
      <w:proofErr w:type="spellEnd"/>
      <w:r>
        <w:rPr>
          <w:rFonts w:ascii="Times New Roman" w:hAnsi="Times New Roman" w:cs="Times New Roman"/>
        </w:rPr>
        <w:t>,</w:t>
      </w:r>
      <w:r w:rsidRPr="006564A0">
        <w:rPr>
          <w:rFonts w:ascii="Times New Roman" w:hAnsi="Times New Roman" w:cs="Times New Roman"/>
        </w:rPr>
        <w:t xml:space="preserve"> and P. </w:t>
      </w:r>
      <w:proofErr w:type="spellStart"/>
      <w:r w:rsidRPr="006564A0">
        <w:rPr>
          <w:rFonts w:ascii="Times New Roman" w:hAnsi="Times New Roman" w:cs="Times New Roman"/>
        </w:rPr>
        <w:t>Cardou</w:t>
      </w:r>
      <w:proofErr w:type="spellEnd"/>
      <w:r w:rsidRPr="006564A0">
        <w:rPr>
          <w:rFonts w:ascii="Times New Roman" w:hAnsi="Times New Roman" w:cs="Times New Roman"/>
        </w:rPr>
        <w:t xml:space="preserve">, </w:t>
      </w:r>
      <w:r>
        <w:rPr>
          <w:rFonts w:ascii="Times New Roman" w:hAnsi="Times New Roman" w:cs="Times New Roman"/>
        </w:rPr>
        <w:t>“</w:t>
      </w:r>
      <w:r w:rsidRPr="006564A0">
        <w:rPr>
          <w:rFonts w:ascii="Times New Roman" w:hAnsi="Times New Roman" w:cs="Times New Roman"/>
        </w:rPr>
        <w:t>A Smart Safety Helmet using IMU and EEG sensors for worker fatigue detection,</w:t>
      </w:r>
      <w:r>
        <w:rPr>
          <w:rFonts w:ascii="Times New Roman" w:hAnsi="Times New Roman" w:cs="Times New Roman"/>
        </w:rPr>
        <w:t>” In Proc.</w:t>
      </w:r>
      <w:r w:rsidRPr="006564A0">
        <w:rPr>
          <w:rFonts w:ascii="Times New Roman" w:hAnsi="Times New Roman" w:cs="Times New Roman"/>
        </w:rPr>
        <w:t xml:space="preserve"> 2014 IEEE International Symposium on Robotic and Sensors Environments (ROSE) Proceedings, Timisoara, 2014, pp. 55-60</w:t>
      </w:r>
      <w:r>
        <w:rPr>
          <w:rFonts w:ascii="Times New Roman" w:hAnsi="Times New Roman" w:cs="Times New Roman"/>
        </w:rPr>
        <w:t>.</w:t>
      </w:r>
    </w:p>
    <w:p w14:paraId="2A281508" w14:textId="6619738C" w:rsidR="00D01BA9" w:rsidRDefault="00D01BA9" w:rsidP="00D01BA9">
      <w:pPr>
        <w:spacing w:after="0" w:line="360" w:lineRule="auto"/>
        <w:ind w:left="720" w:hanging="720"/>
        <w:rPr>
          <w:rFonts w:ascii="Times New Roman" w:hAnsi="Times New Roman" w:cs="Times New Roman"/>
        </w:rPr>
      </w:pPr>
    </w:p>
    <w:p w14:paraId="41D3B9C3" w14:textId="1D92082B" w:rsidR="00B44D26" w:rsidRDefault="00B44D26" w:rsidP="00B44D26">
      <w:pPr>
        <w:spacing w:after="0" w:line="360" w:lineRule="auto"/>
        <w:ind w:left="720" w:hanging="720"/>
        <w:rPr>
          <w:rFonts w:ascii="Times New Roman" w:hAnsi="Times New Roman" w:cs="Times New Roman"/>
        </w:rPr>
      </w:pPr>
      <w:r>
        <w:rPr>
          <w:rFonts w:ascii="Times New Roman" w:hAnsi="Times New Roman" w:cs="Times New Roman"/>
        </w:rPr>
        <w:t>[</w:t>
      </w:r>
      <w:r w:rsidR="004F42ED">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ab/>
      </w:r>
      <w:proofErr w:type="spellStart"/>
      <w:r>
        <w:rPr>
          <w:rFonts w:ascii="Times New Roman" w:hAnsi="Times New Roman" w:cs="Times New Roman"/>
        </w:rPr>
        <w:t>Sparkfun</w:t>
      </w:r>
      <w:proofErr w:type="spellEnd"/>
      <w:r>
        <w:rPr>
          <w:rFonts w:ascii="Times New Roman" w:hAnsi="Times New Roman" w:cs="Times New Roman"/>
        </w:rPr>
        <w:t>, “</w:t>
      </w:r>
      <w:proofErr w:type="spellStart"/>
      <w:r w:rsidR="001B4866" w:rsidRPr="001B4866">
        <w:rPr>
          <w:rFonts w:ascii="Times New Roman" w:hAnsi="Times New Roman" w:cs="Times New Roman"/>
        </w:rPr>
        <w:t>SparkFun</w:t>
      </w:r>
      <w:proofErr w:type="spellEnd"/>
      <w:r w:rsidR="001B4866" w:rsidRPr="001B4866">
        <w:rPr>
          <w:rFonts w:ascii="Times New Roman" w:hAnsi="Times New Roman" w:cs="Times New Roman"/>
        </w:rPr>
        <w:t xml:space="preserve"> 9DoF IMU Breakout - LSM9DS1</w:t>
      </w:r>
      <w:r>
        <w:rPr>
          <w:rFonts w:ascii="Times New Roman" w:hAnsi="Times New Roman" w:cs="Times New Roman"/>
        </w:rPr>
        <w:t xml:space="preserve">,” [Online]. Available: </w:t>
      </w:r>
      <w:hyperlink r:id="rId6" w:history="1">
        <w:r w:rsidR="001B4866" w:rsidRPr="00CD0550">
          <w:rPr>
            <w:rStyle w:val="Hyperlink"/>
            <w:rFonts w:ascii="Times New Roman" w:hAnsi="Times New Roman" w:cs="Times New Roman"/>
          </w:rPr>
          <w:t>https://www.sparkfun.com/products/13284</w:t>
        </w:r>
      </w:hyperlink>
      <w:r w:rsidR="001B4866">
        <w:rPr>
          <w:rFonts w:ascii="Times New Roman" w:hAnsi="Times New Roman" w:cs="Times New Roman"/>
        </w:rPr>
        <w:t>.</w:t>
      </w:r>
      <w:r>
        <w:rPr>
          <w:rFonts w:ascii="Times New Roman" w:hAnsi="Times New Roman" w:cs="Times New Roman"/>
        </w:rPr>
        <w:t xml:space="preserve"> [Accessed Oct. </w:t>
      </w:r>
      <w:r w:rsidR="001B4866">
        <w:rPr>
          <w:rFonts w:ascii="Times New Roman" w:hAnsi="Times New Roman" w:cs="Times New Roman"/>
        </w:rPr>
        <w:t>10</w:t>
      </w:r>
      <w:r>
        <w:rPr>
          <w:rFonts w:ascii="Times New Roman" w:hAnsi="Times New Roman" w:cs="Times New Roman"/>
        </w:rPr>
        <w:t>, 2020].</w:t>
      </w:r>
    </w:p>
    <w:p w14:paraId="06501558" w14:textId="494F7B87" w:rsidR="00F5372D" w:rsidRDefault="00F5372D" w:rsidP="00B44D26">
      <w:pPr>
        <w:spacing w:after="0" w:line="360" w:lineRule="auto"/>
        <w:ind w:left="720" w:hanging="720"/>
        <w:rPr>
          <w:rFonts w:ascii="Times New Roman" w:hAnsi="Times New Roman" w:cs="Times New Roman"/>
        </w:rPr>
      </w:pPr>
    </w:p>
    <w:p w14:paraId="0942CA7B" w14:textId="735B774E" w:rsidR="00F5372D" w:rsidRDefault="00F5372D" w:rsidP="00F5372D">
      <w:pPr>
        <w:spacing w:after="0" w:line="360" w:lineRule="auto"/>
        <w:ind w:left="720" w:hanging="720"/>
        <w:rPr>
          <w:rFonts w:ascii="Times New Roman" w:hAnsi="Times New Roman" w:cs="Times New Roman"/>
        </w:rPr>
      </w:pPr>
      <w:r>
        <w:rPr>
          <w:rFonts w:ascii="Times New Roman" w:hAnsi="Times New Roman" w:cs="Times New Roman"/>
        </w:rPr>
        <w:t>[</w:t>
      </w:r>
      <w:r w:rsidR="00CB4C77">
        <w:rPr>
          <w:rFonts w:ascii="Times New Roman" w:hAnsi="Times New Roman" w:cs="Times New Roman"/>
        </w:rPr>
        <w:t>4</w:t>
      </w:r>
      <w:r>
        <w:rPr>
          <w:rFonts w:ascii="Times New Roman" w:hAnsi="Times New Roman" w:cs="Times New Roman"/>
        </w:rPr>
        <w:t>]</w:t>
      </w:r>
      <w:r>
        <w:rPr>
          <w:rFonts w:ascii="Times New Roman" w:hAnsi="Times New Roman" w:cs="Times New Roman"/>
        </w:rPr>
        <w:tab/>
        <w:t>ST, “</w:t>
      </w:r>
      <w:proofErr w:type="spellStart"/>
      <w:r w:rsidRPr="00F5372D">
        <w:rPr>
          <w:rFonts w:ascii="Times New Roman" w:hAnsi="Times New Roman" w:cs="Times New Roman"/>
        </w:rPr>
        <w:t>iNEMO</w:t>
      </w:r>
      <w:proofErr w:type="spellEnd"/>
      <w:r w:rsidRPr="00F5372D">
        <w:rPr>
          <w:rFonts w:ascii="Times New Roman" w:hAnsi="Times New Roman" w:cs="Times New Roman"/>
        </w:rPr>
        <w:t xml:space="preserve"> inertial module:</w:t>
      </w:r>
      <w:r>
        <w:rPr>
          <w:rFonts w:ascii="Times New Roman" w:hAnsi="Times New Roman" w:cs="Times New Roman"/>
        </w:rPr>
        <w:t xml:space="preserve"> </w:t>
      </w:r>
      <w:r w:rsidRPr="00F5372D">
        <w:rPr>
          <w:rFonts w:ascii="Times New Roman" w:hAnsi="Times New Roman" w:cs="Times New Roman"/>
        </w:rPr>
        <w:t>3D accelerometer, 3D gyroscope, 3D magnetometer</w:t>
      </w:r>
      <w:r>
        <w:rPr>
          <w:rFonts w:ascii="Times New Roman" w:hAnsi="Times New Roman" w:cs="Times New Roman"/>
        </w:rPr>
        <w:t>,” LSM9DS1 datasheet, Nov. 2014.</w:t>
      </w:r>
    </w:p>
    <w:p w14:paraId="3CF9DD4D" w14:textId="58ABA9AA" w:rsidR="00B44D26" w:rsidRDefault="00B44D26" w:rsidP="00B44D26">
      <w:pPr>
        <w:spacing w:after="0" w:line="360" w:lineRule="auto"/>
        <w:ind w:left="720" w:hanging="720"/>
        <w:rPr>
          <w:rFonts w:ascii="Times New Roman" w:hAnsi="Times New Roman" w:cs="Times New Roman"/>
        </w:rPr>
      </w:pPr>
    </w:p>
    <w:p w14:paraId="4C98BEAA" w14:textId="0FD729CF" w:rsidR="00B44D26" w:rsidRDefault="00B44D26" w:rsidP="00B44D26">
      <w:pPr>
        <w:spacing w:after="0" w:line="360" w:lineRule="auto"/>
        <w:ind w:left="720" w:hanging="720"/>
        <w:rPr>
          <w:rFonts w:ascii="Times New Roman" w:hAnsi="Times New Roman" w:cs="Times New Roman"/>
        </w:rPr>
      </w:pPr>
      <w:r>
        <w:rPr>
          <w:rFonts w:ascii="Times New Roman" w:hAnsi="Times New Roman" w:cs="Times New Roman"/>
        </w:rPr>
        <w:t>[</w:t>
      </w:r>
      <w:r w:rsidR="00CB4C77">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ab/>
        <w:t xml:space="preserve">Mouser Electronics, “BMI270 Bosch </w:t>
      </w:r>
      <w:proofErr w:type="spellStart"/>
      <w:r>
        <w:rPr>
          <w:rFonts w:ascii="Times New Roman" w:hAnsi="Times New Roman" w:cs="Times New Roman"/>
        </w:rPr>
        <w:t>Sensortec</w:t>
      </w:r>
      <w:proofErr w:type="spellEnd"/>
      <w:r>
        <w:rPr>
          <w:rFonts w:ascii="Times New Roman" w:hAnsi="Times New Roman" w:cs="Times New Roman"/>
        </w:rPr>
        <w:t xml:space="preserve">,” 2020. [Online]. Available: </w:t>
      </w:r>
      <w:hyperlink r:id="rId7" w:history="1">
        <w:r w:rsidRPr="00CD0550">
          <w:rPr>
            <w:rStyle w:val="Hyperlink"/>
            <w:rFonts w:ascii="Times New Roman" w:hAnsi="Times New Roman" w:cs="Times New Roman"/>
          </w:rPr>
          <w:t>https://www.mouser.com/ProductDetail/Bosch-Sensortec/BMI270?qs=u16ybLDytRYIj%252BjQEee88A==</w:t>
        </w:r>
      </w:hyperlink>
      <w:r>
        <w:rPr>
          <w:rFonts w:ascii="Times New Roman" w:hAnsi="Times New Roman" w:cs="Times New Roman"/>
        </w:rPr>
        <w:t>. [Accessed Oct. 9, 2020].</w:t>
      </w:r>
    </w:p>
    <w:p w14:paraId="7972BD43" w14:textId="3EFC0F58" w:rsidR="00B44D26" w:rsidRDefault="00B44D26" w:rsidP="00D01BA9">
      <w:pPr>
        <w:spacing w:after="0" w:line="360" w:lineRule="auto"/>
        <w:ind w:left="720" w:hanging="720"/>
        <w:rPr>
          <w:rFonts w:ascii="Times New Roman" w:hAnsi="Times New Roman" w:cs="Times New Roman"/>
        </w:rPr>
      </w:pPr>
    </w:p>
    <w:p w14:paraId="0DA13AFC" w14:textId="5EC1ECA1" w:rsidR="00E66B1A" w:rsidRDefault="00E66B1A" w:rsidP="00E66B1A">
      <w:pPr>
        <w:spacing w:after="0" w:line="360" w:lineRule="auto"/>
        <w:ind w:left="720" w:hanging="720"/>
        <w:rPr>
          <w:rFonts w:ascii="Times New Roman" w:hAnsi="Times New Roman" w:cs="Times New Roman"/>
        </w:rPr>
      </w:pPr>
      <w:r w:rsidRPr="006564A0">
        <w:rPr>
          <w:rFonts w:ascii="Times New Roman" w:hAnsi="Times New Roman" w:cs="Times New Roman"/>
        </w:rPr>
        <w:t>[</w:t>
      </w:r>
      <w:r w:rsidR="00CB4C77">
        <w:rPr>
          <w:rFonts w:ascii="Times New Roman" w:hAnsi="Times New Roman" w:cs="Times New Roman"/>
        </w:rPr>
        <w:t>6</w:t>
      </w:r>
      <w:r w:rsidRPr="006564A0">
        <w:rPr>
          <w:rFonts w:ascii="Times New Roman" w:hAnsi="Times New Roman" w:cs="Times New Roman"/>
        </w:rPr>
        <w:t xml:space="preserve">] </w:t>
      </w:r>
      <w:r>
        <w:rPr>
          <w:rFonts w:ascii="Times New Roman" w:hAnsi="Times New Roman" w:cs="Times New Roman"/>
        </w:rPr>
        <w:tab/>
      </w:r>
      <w:r w:rsidRPr="006564A0">
        <w:rPr>
          <w:rFonts w:ascii="Times New Roman" w:hAnsi="Times New Roman" w:cs="Times New Roman"/>
        </w:rPr>
        <w:t xml:space="preserve">A. </w:t>
      </w:r>
      <w:proofErr w:type="spellStart"/>
      <w:r w:rsidRPr="006564A0">
        <w:rPr>
          <w:rFonts w:ascii="Times New Roman" w:hAnsi="Times New Roman" w:cs="Times New Roman"/>
        </w:rPr>
        <w:t>Cismas</w:t>
      </w:r>
      <w:proofErr w:type="spellEnd"/>
      <w:r w:rsidRPr="006564A0">
        <w:rPr>
          <w:rFonts w:ascii="Times New Roman" w:hAnsi="Times New Roman" w:cs="Times New Roman"/>
        </w:rPr>
        <w:t xml:space="preserve">, M. Ioana, C. Vlad, and G. </w:t>
      </w:r>
      <w:proofErr w:type="spellStart"/>
      <w:r w:rsidRPr="006564A0">
        <w:rPr>
          <w:rFonts w:ascii="Times New Roman" w:hAnsi="Times New Roman" w:cs="Times New Roman"/>
        </w:rPr>
        <w:t>Casu</w:t>
      </w:r>
      <w:proofErr w:type="spellEnd"/>
      <w:r w:rsidRPr="006564A0">
        <w:rPr>
          <w:rFonts w:ascii="Times New Roman" w:hAnsi="Times New Roman" w:cs="Times New Roman"/>
        </w:rPr>
        <w:t xml:space="preserve">, </w:t>
      </w:r>
      <w:r>
        <w:rPr>
          <w:rFonts w:ascii="Times New Roman" w:hAnsi="Times New Roman" w:cs="Times New Roman"/>
        </w:rPr>
        <w:t>“</w:t>
      </w:r>
      <w:r w:rsidRPr="006564A0">
        <w:rPr>
          <w:rFonts w:ascii="Times New Roman" w:hAnsi="Times New Roman" w:cs="Times New Roman"/>
        </w:rPr>
        <w:t>Crash Detection Using IMU Sensors,</w:t>
      </w:r>
      <w:r>
        <w:rPr>
          <w:rFonts w:ascii="Times New Roman" w:hAnsi="Times New Roman" w:cs="Times New Roman"/>
        </w:rPr>
        <w:t>”</w:t>
      </w:r>
      <w:r w:rsidRPr="006564A0">
        <w:rPr>
          <w:rFonts w:ascii="Times New Roman" w:hAnsi="Times New Roman" w:cs="Times New Roman"/>
        </w:rPr>
        <w:t xml:space="preserve"> In Proc. 2017 21st International Conference on Control Systems and Computer Science (CSCS), Bucharest, 2017, pp. 672-676.</w:t>
      </w:r>
    </w:p>
    <w:p w14:paraId="66E58160" w14:textId="639DF421" w:rsidR="00E66B1A" w:rsidRDefault="00E66B1A" w:rsidP="00D01BA9">
      <w:pPr>
        <w:spacing w:after="0" w:line="360" w:lineRule="auto"/>
        <w:ind w:left="720" w:hanging="720"/>
        <w:rPr>
          <w:rFonts w:ascii="Times New Roman" w:hAnsi="Times New Roman" w:cs="Times New Roman"/>
        </w:rPr>
      </w:pPr>
    </w:p>
    <w:p w14:paraId="3DAB71B3" w14:textId="0B9D5CA4" w:rsidR="007A06C9" w:rsidRDefault="007A06C9" w:rsidP="00D01BA9">
      <w:pPr>
        <w:spacing w:after="0" w:line="360" w:lineRule="auto"/>
        <w:ind w:left="720" w:hanging="720"/>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ST, “MEMS (Micro-Electro-Mechanical Systems),” 2020. [Online]. Available: </w:t>
      </w:r>
      <w:hyperlink r:id="rId8" w:history="1">
        <w:r w:rsidRPr="00CD0550">
          <w:rPr>
            <w:rStyle w:val="Hyperlink"/>
            <w:rFonts w:ascii="Times New Roman" w:hAnsi="Times New Roman" w:cs="Times New Roman"/>
          </w:rPr>
          <w:t>https://www.st.com/content/st_com/en/about/innovation---technology/mems.html</w:t>
        </w:r>
      </w:hyperlink>
      <w:r>
        <w:rPr>
          <w:rFonts w:ascii="Times New Roman" w:hAnsi="Times New Roman" w:cs="Times New Roman"/>
        </w:rPr>
        <w:t>. [Accessed Oct. 10, 2020].</w:t>
      </w:r>
    </w:p>
    <w:p w14:paraId="2EF7AEEF" w14:textId="71CAE1ED" w:rsidR="007A06C9" w:rsidRDefault="007A06C9" w:rsidP="00D01BA9">
      <w:pPr>
        <w:spacing w:after="0" w:line="360" w:lineRule="auto"/>
        <w:ind w:left="720" w:hanging="720"/>
        <w:rPr>
          <w:rFonts w:ascii="Times New Roman" w:hAnsi="Times New Roman" w:cs="Times New Roman"/>
        </w:rPr>
      </w:pPr>
    </w:p>
    <w:p w14:paraId="2E535D2C" w14:textId="38B01972" w:rsidR="007A06C9" w:rsidRDefault="007A06C9" w:rsidP="007A06C9">
      <w:pPr>
        <w:spacing w:after="0" w:line="360" w:lineRule="auto"/>
        <w:ind w:left="720" w:hanging="720"/>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B. Simoni and C. </w:t>
      </w:r>
      <w:proofErr w:type="spellStart"/>
      <w:r>
        <w:rPr>
          <w:rFonts w:ascii="Times New Roman" w:hAnsi="Times New Roman" w:cs="Times New Roman"/>
        </w:rPr>
        <w:t>Valzasina</w:t>
      </w:r>
      <w:proofErr w:type="spellEnd"/>
      <w:r>
        <w:rPr>
          <w:rFonts w:ascii="Times New Roman" w:hAnsi="Times New Roman" w:cs="Times New Roman"/>
        </w:rPr>
        <w:t>, “</w:t>
      </w:r>
      <w:r w:rsidRPr="0086183D">
        <w:rPr>
          <w:rFonts w:ascii="Times New Roman" w:hAnsi="Times New Roman" w:cs="Times New Roman"/>
        </w:rPr>
        <w:t>Microelectromechanical device incorporating a gyroscope and an accelerometer</w:t>
      </w:r>
      <w:r>
        <w:rPr>
          <w:rFonts w:ascii="Times New Roman" w:hAnsi="Times New Roman" w:cs="Times New Roman"/>
        </w:rPr>
        <w:t xml:space="preserve">,” U.S. Patent </w:t>
      </w:r>
      <w:r w:rsidRPr="0086183D">
        <w:rPr>
          <w:rFonts w:ascii="Times New Roman" w:hAnsi="Times New Roman" w:cs="Times New Roman"/>
        </w:rPr>
        <w:t>10</w:t>
      </w:r>
      <w:r>
        <w:rPr>
          <w:rFonts w:ascii="Times New Roman" w:hAnsi="Times New Roman" w:cs="Times New Roman"/>
        </w:rPr>
        <w:t>,</w:t>
      </w:r>
      <w:r w:rsidRPr="0086183D">
        <w:rPr>
          <w:rFonts w:ascii="Times New Roman" w:hAnsi="Times New Roman" w:cs="Times New Roman"/>
        </w:rPr>
        <w:t>598</w:t>
      </w:r>
      <w:r>
        <w:rPr>
          <w:rFonts w:ascii="Times New Roman" w:hAnsi="Times New Roman" w:cs="Times New Roman"/>
        </w:rPr>
        <w:t>,</w:t>
      </w:r>
      <w:r w:rsidRPr="0086183D">
        <w:rPr>
          <w:rFonts w:ascii="Times New Roman" w:hAnsi="Times New Roman" w:cs="Times New Roman"/>
        </w:rPr>
        <w:t>690</w:t>
      </w:r>
      <w:r>
        <w:rPr>
          <w:rFonts w:ascii="Times New Roman" w:hAnsi="Times New Roman" w:cs="Times New Roman"/>
        </w:rPr>
        <w:t>, 9 Dec., 2015.</w:t>
      </w:r>
    </w:p>
    <w:p w14:paraId="56CCFC29" w14:textId="10F29141" w:rsidR="00D03EA7" w:rsidRDefault="00D03EA7" w:rsidP="007A06C9">
      <w:pPr>
        <w:spacing w:after="0" w:line="360" w:lineRule="auto"/>
        <w:ind w:left="720" w:hanging="720"/>
        <w:rPr>
          <w:rFonts w:ascii="Times New Roman" w:hAnsi="Times New Roman" w:cs="Times New Roman"/>
        </w:rPr>
      </w:pPr>
    </w:p>
    <w:p w14:paraId="44BB34B8" w14:textId="4E513210" w:rsidR="00D03EA7" w:rsidRDefault="00D03EA7" w:rsidP="00D03EA7">
      <w:pPr>
        <w:spacing w:after="0" w:line="360" w:lineRule="auto"/>
        <w:ind w:left="720" w:hanging="720"/>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ab/>
        <w:t>N. Perkins, R. McGinnis, and B. Copple, “IMU system for assessing head and torso orientation during physical motion,” U.S. Patent 10,293,205, 26 Jan., 2015.</w:t>
      </w:r>
    </w:p>
    <w:p w14:paraId="5F6D1C6C" w14:textId="77777777" w:rsidR="00D01BA9" w:rsidRPr="006564A0" w:rsidRDefault="00D01BA9" w:rsidP="00E66B1A">
      <w:pPr>
        <w:spacing w:after="0" w:line="360" w:lineRule="auto"/>
        <w:rPr>
          <w:rFonts w:ascii="Times New Roman" w:hAnsi="Times New Roman" w:cs="Times New Roman"/>
        </w:rPr>
      </w:pPr>
    </w:p>
    <w:p w14:paraId="2D8F7806" w14:textId="6BF87CC5" w:rsidR="009B0392" w:rsidRDefault="006564A0" w:rsidP="00D01BA9">
      <w:pPr>
        <w:spacing w:after="0" w:line="360" w:lineRule="auto"/>
        <w:ind w:left="720" w:hanging="720"/>
        <w:rPr>
          <w:rFonts w:ascii="Times New Roman" w:hAnsi="Times New Roman" w:cs="Times New Roman"/>
        </w:rPr>
      </w:pPr>
      <w:r>
        <w:rPr>
          <w:rFonts w:ascii="Times New Roman" w:hAnsi="Times New Roman" w:cs="Times New Roman"/>
        </w:rPr>
        <w:t>[</w:t>
      </w:r>
      <w:r w:rsidR="003D4B6C">
        <w:rPr>
          <w:rFonts w:ascii="Times New Roman" w:hAnsi="Times New Roman" w:cs="Times New Roman"/>
        </w:rPr>
        <w:t>10]</w:t>
      </w:r>
      <w:r>
        <w:rPr>
          <w:rFonts w:ascii="Times New Roman" w:hAnsi="Times New Roman" w:cs="Times New Roman"/>
        </w:rPr>
        <w:t xml:space="preserve"> </w:t>
      </w:r>
      <w:r w:rsidR="00D01BA9">
        <w:rPr>
          <w:rFonts w:ascii="Times New Roman" w:hAnsi="Times New Roman" w:cs="Times New Roman"/>
        </w:rPr>
        <w:tab/>
      </w:r>
      <w:r>
        <w:rPr>
          <w:rFonts w:ascii="Times New Roman" w:hAnsi="Times New Roman" w:cs="Times New Roman"/>
        </w:rPr>
        <w:t xml:space="preserve">A. Clarke, J. Anson, and D. </w:t>
      </w:r>
      <w:proofErr w:type="spellStart"/>
      <w:r>
        <w:rPr>
          <w:rFonts w:ascii="Times New Roman" w:hAnsi="Times New Roman" w:cs="Times New Roman"/>
        </w:rPr>
        <w:t>Pyne</w:t>
      </w:r>
      <w:proofErr w:type="spellEnd"/>
      <w:r>
        <w:rPr>
          <w:rFonts w:ascii="Times New Roman" w:hAnsi="Times New Roman" w:cs="Times New Roman"/>
        </w:rPr>
        <w:t>, “</w:t>
      </w:r>
      <w:r w:rsidRPr="006564A0">
        <w:rPr>
          <w:rFonts w:ascii="Times New Roman" w:hAnsi="Times New Roman" w:cs="Times New Roman"/>
        </w:rPr>
        <w:t>Proof of Concept of Automated Collision Detection Technology in Rugby Sevens</w:t>
      </w:r>
      <w:r>
        <w:rPr>
          <w:rFonts w:ascii="Times New Roman" w:hAnsi="Times New Roman" w:cs="Times New Roman"/>
        </w:rPr>
        <w:t xml:space="preserve">,” </w:t>
      </w:r>
      <w:r>
        <w:rPr>
          <w:rFonts w:ascii="Times New Roman" w:hAnsi="Times New Roman" w:cs="Times New Roman"/>
          <w:i/>
          <w:iCs/>
        </w:rPr>
        <w:t>Journal of Strength and Conditioning Research</w:t>
      </w:r>
      <w:r>
        <w:rPr>
          <w:rFonts w:ascii="Times New Roman" w:hAnsi="Times New Roman" w:cs="Times New Roman"/>
        </w:rPr>
        <w:t xml:space="preserve">, vol. 31, no. 4, April, 2017. [Online serial]. Available: </w:t>
      </w:r>
      <w:hyperlink r:id="rId9" w:history="1">
        <w:r w:rsidRPr="00CD0550">
          <w:rPr>
            <w:rStyle w:val="Hyperlink"/>
            <w:rFonts w:ascii="Times New Roman" w:hAnsi="Times New Roman" w:cs="Times New Roman"/>
          </w:rPr>
          <w:t>https://journals.lww.com/nsca-</w:t>
        </w:r>
        <w:r w:rsidRPr="00CD0550">
          <w:rPr>
            <w:rStyle w:val="Hyperlink"/>
            <w:rFonts w:ascii="Times New Roman" w:hAnsi="Times New Roman" w:cs="Times New Roman"/>
          </w:rPr>
          <w:lastRenderedPageBreak/>
          <w:t>jscr/Fulltext/2017/04000/Proof_of_Concept_of_Automated_Collision_Detection.30.aspx</w:t>
        </w:r>
      </w:hyperlink>
      <w:r>
        <w:rPr>
          <w:rFonts w:ascii="Times New Roman" w:hAnsi="Times New Roman" w:cs="Times New Roman"/>
        </w:rPr>
        <w:t>. [Accessed Oct. 9, 2020].</w:t>
      </w:r>
    </w:p>
    <w:p w14:paraId="72824F9B" w14:textId="5AE2FDB3" w:rsidR="000B1E49" w:rsidRDefault="000B1E49" w:rsidP="005E30FA">
      <w:pPr>
        <w:spacing w:after="0" w:line="360" w:lineRule="auto"/>
        <w:rPr>
          <w:rFonts w:ascii="Times New Roman" w:hAnsi="Times New Roman" w:cs="Times New Roman"/>
        </w:rPr>
      </w:pPr>
    </w:p>
    <w:sectPr w:rsidR="000B1E4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3A92" w14:textId="77777777" w:rsidR="00E07375" w:rsidRDefault="00E07375" w:rsidP="005708A9">
      <w:pPr>
        <w:spacing w:after="0" w:line="240" w:lineRule="auto"/>
      </w:pPr>
      <w:r>
        <w:separator/>
      </w:r>
    </w:p>
  </w:endnote>
  <w:endnote w:type="continuationSeparator" w:id="0">
    <w:p w14:paraId="23C3CDC3" w14:textId="77777777" w:rsidR="00E07375" w:rsidRDefault="00E07375" w:rsidP="0057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BE6F" w14:textId="77777777" w:rsidR="00D05422" w:rsidRDefault="00D05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B12A" w14:textId="77777777" w:rsidR="00D05422" w:rsidRDefault="00D05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9E92" w14:textId="77777777" w:rsidR="00D05422" w:rsidRDefault="00D05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B620B" w14:textId="77777777" w:rsidR="00E07375" w:rsidRDefault="00E07375" w:rsidP="005708A9">
      <w:pPr>
        <w:spacing w:after="0" w:line="240" w:lineRule="auto"/>
      </w:pPr>
      <w:r>
        <w:separator/>
      </w:r>
    </w:p>
  </w:footnote>
  <w:footnote w:type="continuationSeparator" w:id="0">
    <w:p w14:paraId="3E186F9F" w14:textId="77777777" w:rsidR="00E07375" w:rsidRDefault="00E07375" w:rsidP="0057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420A" w14:textId="77777777" w:rsidR="00D05422" w:rsidRDefault="00D05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B421" w14:textId="3F087620" w:rsidR="00D05422" w:rsidRPr="00D05422" w:rsidRDefault="00D05422" w:rsidP="00D05422">
    <w:pPr>
      <w:pStyle w:val="Header"/>
      <w:jc w:val="right"/>
      <w:rPr>
        <w:rFonts w:ascii="Times New Roman" w:hAnsi="Times New Roman" w:cs="Times New Roman"/>
      </w:rPr>
    </w:pPr>
    <w:r w:rsidRPr="00D05422">
      <w:rPr>
        <w:rFonts w:ascii="Times New Roman" w:hAnsi="Times New Roman" w:cs="Times New Roman"/>
      </w:rPr>
      <w:t>Jonathan Park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11A1" w14:textId="77777777" w:rsidR="00D05422" w:rsidRDefault="00D054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B8"/>
    <w:rsid w:val="00097050"/>
    <w:rsid w:val="000B1E49"/>
    <w:rsid w:val="000C7453"/>
    <w:rsid w:val="0010155E"/>
    <w:rsid w:val="001B4866"/>
    <w:rsid w:val="00322802"/>
    <w:rsid w:val="00331469"/>
    <w:rsid w:val="00332647"/>
    <w:rsid w:val="0036213A"/>
    <w:rsid w:val="003D4B6C"/>
    <w:rsid w:val="00423D41"/>
    <w:rsid w:val="004F42ED"/>
    <w:rsid w:val="0053626B"/>
    <w:rsid w:val="005708A9"/>
    <w:rsid w:val="005C3AB8"/>
    <w:rsid w:val="005E30FA"/>
    <w:rsid w:val="006564A0"/>
    <w:rsid w:val="0067155E"/>
    <w:rsid w:val="00694325"/>
    <w:rsid w:val="00726703"/>
    <w:rsid w:val="00736BAD"/>
    <w:rsid w:val="007A06C9"/>
    <w:rsid w:val="0086183D"/>
    <w:rsid w:val="0087180E"/>
    <w:rsid w:val="008C7894"/>
    <w:rsid w:val="00905FEC"/>
    <w:rsid w:val="009B0392"/>
    <w:rsid w:val="009E08C5"/>
    <w:rsid w:val="00A86563"/>
    <w:rsid w:val="00AB5301"/>
    <w:rsid w:val="00B44D26"/>
    <w:rsid w:val="00BA6EA0"/>
    <w:rsid w:val="00C4190D"/>
    <w:rsid w:val="00C46095"/>
    <w:rsid w:val="00CB3584"/>
    <w:rsid w:val="00CB4C77"/>
    <w:rsid w:val="00D01BA9"/>
    <w:rsid w:val="00D03EA7"/>
    <w:rsid w:val="00D05422"/>
    <w:rsid w:val="00D118AF"/>
    <w:rsid w:val="00D63EAF"/>
    <w:rsid w:val="00E0584D"/>
    <w:rsid w:val="00E07375"/>
    <w:rsid w:val="00E21955"/>
    <w:rsid w:val="00E26668"/>
    <w:rsid w:val="00E66B1A"/>
    <w:rsid w:val="00E968BE"/>
    <w:rsid w:val="00F5372D"/>
    <w:rsid w:val="00FA0339"/>
    <w:rsid w:val="00FD6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D2A3"/>
  <w15:chartTrackingRefBased/>
  <w15:docId w15:val="{CC63C52C-5886-4B66-91F9-3B33DC77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392"/>
    <w:rPr>
      <w:color w:val="0563C1" w:themeColor="hyperlink"/>
      <w:u w:val="single"/>
    </w:rPr>
  </w:style>
  <w:style w:type="character" w:styleId="UnresolvedMention">
    <w:name w:val="Unresolved Mention"/>
    <w:basedOn w:val="DefaultParagraphFont"/>
    <w:uiPriority w:val="99"/>
    <w:semiHidden/>
    <w:unhideWhenUsed/>
    <w:rsid w:val="009B0392"/>
    <w:rPr>
      <w:color w:val="605E5C"/>
      <w:shd w:val="clear" w:color="auto" w:fill="E1DFDD"/>
    </w:rPr>
  </w:style>
  <w:style w:type="paragraph" w:styleId="Header">
    <w:name w:val="header"/>
    <w:basedOn w:val="Normal"/>
    <w:link w:val="HeaderChar"/>
    <w:uiPriority w:val="99"/>
    <w:unhideWhenUsed/>
    <w:rsid w:val="00570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8A9"/>
  </w:style>
  <w:style w:type="paragraph" w:styleId="Footer">
    <w:name w:val="footer"/>
    <w:basedOn w:val="Normal"/>
    <w:link w:val="FooterChar"/>
    <w:uiPriority w:val="99"/>
    <w:unhideWhenUsed/>
    <w:rsid w:val="00570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8A9"/>
  </w:style>
  <w:style w:type="character" w:styleId="FollowedHyperlink">
    <w:name w:val="FollowedHyperlink"/>
    <w:basedOn w:val="DefaultParagraphFont"/>
    <w:uiPriority w:val="99"/>
    <w:semiHidden/>
    <w:unhideWhenUsed/>
    <w:rsid w:val="00F53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7802">
      <w:bodyDiv w:val="1"/>
      <w:marLeft w:val="0"/>
      <w:marRight w:val="0"/>
      <w:marTop w:val="0"/>
      <w:marBottom w:val="0"/>
      <w:divBdr>
        <w:top w:val="none" w:sz="0" w:space="0" w:color="auto"/>
        <w:left w:val="none" w:sz="0" w:space="0" w:color="auto"/>
        <w:bottom w:val="none" w:sz="0" w:space="0" w:color="auto"/>
        <w:right w:val="none" w:sz="0" w:space="0" w:color="auto"/>
      </w:divBdr>
    </w:div>
    <w:div w:id="387414417">
      <w:bodyDiv w:val="1"/>
      <w:marLeft w:val="0"/>
      <w:marRight w:val="0"/>
      <w:marTop w:val="0"/>
      <w:marBottom w:val="0"/>
      <w:divBdr>
        <w:top w:val="none" w:sz="0" w:space="0" w:color="auto"/>
        <w:left w:val="none" w:sz="0" w:space="0" w:color="auto"/>
        <w:bottom w:val="none" w:sz="0" w:space="0" w:color="auto"/>
        <w:right w:val="none" w:sz="0" w:space="0" w:color="auto"/>
      </w:divBdr>
    </w:div>
    <w:div w:id="649407834">
      <w:bodyDiv w:val="1"/>
      <w:marLeft w:val="0"/>
      <w:marRight w:val="0"/>
      <w:marTop w:val="0"/>
      <w:marBottom w:val="0"/>
      <w:divBdr>
        <w:top w:val="none" w:sz="0" w:space="0" w:color="auto"/>
        <w:left w:val="none" w:sz="0" w:space="0" w:color="auto"/>
        <w:bottom w:val="none" w:sz="0" w:space="0" w:color="auto"/>
        <w:right w:val="none" w:sz="0" w:space="0" w:color="auto"/>
      </w:divBdr>
    </w:div>
    <w:div w:id="755320911">
      <w:bodyDiv w:val="1"/>
      <w:marLeft w:val="0"/>
      <w:marRight w:val="0"/>
      <w:marTop w:val="0"/>
      <w:marBottom w:val="0"/>
      <w:divBdr>
        <w:top w:val="none" w:sz="0" w:space="0" w:color="auto"/>
        <w:left w:val="none" w:sz="0" w:space="0" w:color="auto"/>
        <w:bottom w:val="none" w:sz="0" w:space="0" w:color="auto"/>
        <w:right w:val="none" w:sz="0" w:space="0" w:color="auto"/>
      </w:divBdr>
    </w:div>
    <w:div w:id="1553038187">
      <w:bodyDiv w:val="1"/>
      <w:marLeft w:val="0"/>
      <w:marRight w:val="0"/>
      <w:marTop w:val="0"/>
      <w:marBottom w:val="0"/>
      <w:divBdr>
        <w:top w:val="none" w:sz="0" w:space="0" w:color="auto"/>
        <w:left w:val="none" w:sz="0" w:space="0" w:color="auto"/>
        <w:bottom w:val="none" w:sz="0" w:space="0" w:color="auto"/>
        <w:right w:val="none" w:sz="0" w:space="0" w:color="auto"/>
      </w:divBdr>
      <w:divsChild>
        <w:div w:id="2027515544">
          <w:marLeft w:val="0"/>
          <w:marRight w:val="0"/>
          <w:marTop w:val="0"/>
          <w:marBottom w:val="0"/>
          <w:divBdr>
            <w:top w:val="none" w:sz="0" w:space="0" w:color="auto"/>
            <w:left w:val="none" w:sz="0" w:space="0" w:color="auto"/>
            <w:bottom w:val="none" w:sz="0" w:space="0" w:color="auto"/>
            <w:right w:val="none" w:sz="0" w:space="0" w:color="auto"/>
          </w:divBdr>
          <w:divsChild>
            <w:div w:id="1534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898">
      <w:bodyDiv w:val="1"/>
      <w:marLeft w:val="0"/>
      <w:marRight w:val="0"/>
      <w:marTop w:val="0"/>
      <w:marBottom w:val="0"/>
      <w:divBdr>
        <w:top w:val="none" w:sz="0" w:space="0" w:color="auto"/>
        <w:left w:val="none" w:sz="0" w:space="0" w:color="auto"/>
        <w:bottom w:val="none" w:sz="0" w:space="0" w:color="auto"/>
        <w:right w:val="none" w:sz="0" w:space="0" w:color="auto"/>
      </w:divBdr>
    </w:div>
    <w:div w:id="190213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content/st_com/en/about/innovation---technology/mems.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mouser.com/ProductDetail/Bosch-Sensortec/BMI270?qs=u16ybLDytRYIj%252BjQEee88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parkfun.com/products/13284"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journals.lww.com/nsca-jscr/Fulltext/2017/04000/Proof_of_Concept_of_Automated_Collision_Detection.30.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Park</dc:creator>
  <cp:keywords/>
  <dc:description/>
  <cp:lastModifiedBy>Park, Jonathan W</cp:lastModifiedBy>
  <cp:revision>4</cp:revision>
  <dcterms:created xsi:type="dcterms:W3CDTF">2020-10-09T21:27:00Z</dcterms:created>
  <dcterms:modified xsi:type="dcterms:W3CDTF">2021-04-14T03:17:00Z</dcterms:modified>
</cp:coreProperties>
</file>