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ABA9" w14:textId="34AF7089" w:rsidR="002D391B" w:rsidRDefault="002D391B">
      <w:r>
        <w:t xml:space="preserve">Taras Kaminsky, Eric Tran, Sid Rao, </w:t>
      </w:r>
      <w:proofErr w:type="spellStart"/>
      <w:r>
        <w:t>Numfor</w:t>
      </w:r>
      <w:proofErr w:type="spellEnd"/>
      <w:r>
        <w:t xml:space="preserve"> </w:t>
      </w:r>
      <w:proofErr w:type="spellStart"/>
      <w:r>
        <w:t>Tiapo</w:t>
      </w:r>
      <w:proofErr w:type="spellEnd"/>
    </w:p>
    <w:p w14:paraId="6EE4D42E" w14:textId="7DCCDC5C" w:rsidR="002D391B" w:rsidRDefault="002D391B">
      <w:pPr>
        <w:rPr>
          <w:i/>
        </w:rPr>
      </w:pPr>
      <w:r>
        <w:t xml:space="preserve">Database Systems Spring 2019 </w:t>
      </w:r>
      <w:r>
        <w:rPr>
          <w:i/>
        </w:rPr>
        <w:t>Final Project Memo</w:t>
      </w:r>
    </w:p>
    <w:p w14:paraId="67896907" w14:textId="497D0BB0" w:rsidR="002D391B" w:rsidRDefault="002D391B">
      <w:r>
        <w:t>2/8/19</w:t>
      </w:r>
    </w:p>
    <w:p w14:paraId="5D36498F" w14:textId="71FD3446" w:rsidR="002D391B" w:rsidRDefault="002D391B"/>
    <w:p w14:paraId="19CB666E" w14:textId="5F0CB0B6" w:rsidR="00627B8C" w:rsidRDefault="004D6468">
      <w:pPr>
        <w:rPr>
          <w:b/>
        </w:rPr>
      </w:pPr>
      <w:r w:rsidRPr="004D6468">
        <w:rPr>
          <w:b/>
        </w:rPr>
        <w:t>Datasets being used:</w:t>
      </w:r>
    </w:p>
    <w:p w14:paraId="45D68BE6" w14:textId="77777777" w:rsidR="00C454B5" w:rsidRDefault="00C454B5" w:rsidP="00C454B5">
      <w:pPr>
        <w:pStyle w:val="ListParagraph"/>
        <w:numPr>
          <w:ilvl w:val="0"/>
          <w:numId w:val="1"/>
        </w:numPr>
      </w:pPr>
      <w:r>
        <w:t>NYPD Motor Vehicle Collisions</w:t>
      </w:r>
    </w:p>
    <w:p w14:paraId="7EB381D7" w14:textId="0FBBA6A0" w:rsidR="00DE3936" w:rsidRDefault="00DE3936" w:rsidP="00DE3936">
      <w:pPr>
        <w:pStyle w:val="ListParagraph"/>
      </w:pPr>
      <w:hyperlink r:id="rId5" w:history="1">
        <w:r w:rsidRPr="00CB17FF">
          <w:rPr>
            <w:rStyle w:val="Hyperlink"/>
          </w:rPr>
          <w:t>https://data.cityofnewyork.us/Public-Safety/NYPD-Motor-Vehicle-Collisions/h9gi-nx95/data</w:t>
        </w:r>
      </w:hyperlink>
    </w:p>
    <w:p w14:paraId="68F858C9" w14:textId="663E4A41" w:rsidR="00C454B5" w:rsidRDefault="00C454B5" w:rsidP="00C454B5">
      <w:pPr>
        <w:pStyle w:val="ListParagraph"/>
        <w:numPr>
          <w:ilvl w:val="0"/>
          <w:numId w:val="1"/>
        </w:numPr>
      </w:pPr>
      <w:r>
        <w:t>311 Service Requests from 2010 to Present</w:t>
      </w:r>
    </w:p>
    <w:p w14:paraId="676DFD86" w14:textId="559014C3" w:rsidR="00C454B5" w:rsidRDefault="00C454B5" w:rsidP="00C454B5">
      <w:pPr>
        <w:pStyle w:val="ListParagraph"/>
      </w:pPr>
      <w:hyperlink r:id="rId6" w:history="1">
        <w:r w:rsidRPr="00CB17FF">
          <w:rPr>
            <w:rStyle w:val="Hyperlink"/>
          </w:rPr>
          <w:t>https://data.cityofnewyork.us/Social-Services/311-Service-Requests-from-2010-to-Present/erm2-nwe9/data</w:t>
        </w:r>
      </w:hyperlink>
    </w:p>
    <w:p w14:paraId="137957E1" w14:textId="77777777" w:rsidR="00C454B5" w:rsidRDefault="00C454B5" w:rsidP="00C454B5">
      <w:pPr>
        <w:pStyle w:val="ListParagraph"/>
      </w:pPr>
    </w:p>
    <w:p w14:paraId="2A2A1089" w14:textId="0BBADA71" w:rsidR="00DE3936" w:rsidRDefault="00C454B5" w:rsidP="00DE3936">
      <w:r>
        <w:t xml:space="preserve">Both datasets are presented by NYC </w:t>
      </w:r>
      <w:proofErr w:type="spellStart"/>
      <w:r>
        <w:t>OpenData</w:t>
      </w:r>
      <w:proofErr w:type="spellEnd"/>
      <w:r>
        <w:t xml:space="preserve">. No license is necessary to access and use the data. The two datasets can be joined </w:t>
      </w:r>
      <w:r w:rsidR="00DE3936">
        <w:t>using a street name and a date. Dataset 1 describes car collisions, where they took place, the type of the car, when they took place, and how many people were injured or killed. Dataset 2 describes all service requests reported to 311, such as potholes, illegal parking, blocked driveway, etc. These entries also have a street address and date to help join the two datasets together.</w:t>
      </w:r>
    </w:p>
    <w:p w14:paraId="039ADE2F" w14:textId="43D12004" w:rsidR="00DE3936" w:rsidRPr="004D6468" w:rsidRDefault="00DE3936" w:rsidP="00DE3936">
      <w:r>
        <w:t xml:space="preserve">Dataset 1 has 1.4 million rows, and Dataset 2 has 19.7 million rows, but NYC </w:t>
      </w:r>
      <w:proofErr w:type="spellStart"/>
      <w:r>
        <w:t>OpenData</w:t>
      </w:r>
      <w:proofErr w:type="spellEnd"/>
      <w:r>
        <w:t xml:space="preserve"> has a tool that filters some things out before downloading. So, maybe a more appropriate scope is to view all entries from a whole calendar year, such as 2018.</w:t>
      </w:r>
      <w:bookmarkStart w:id="0" w:name="_GoBack"/>
      <w:bookmarkEnd w:id="0"/>
    </w:p>
    <w:sectPr w:rsidR="00DE3936" w:rsidRPr="004D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33F97"/>
    <w:multiLevelType w:val="hybridMultilevel"/>
    <w:tmpl w:val="DCE6F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B"/>
    <w:rsid w:val="002D391B"/>
    <w:rsid w:val="004D6468"/>
    <w:rsid w:val="00627B8C"/>
    <w:rsid w:val="00C454B5"/>
    <w:rsid w:val="00D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9674"/>
  <w15:chartTrackingRefBased/>
  <w15:docId w15:val="{4D08C6A6-57AE-4CE6-9BEF-25F603F6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Social-Services/311-Service-Requests-from-2010-to-Present/erm2-nwe9/data" TargetMode="External"/><Relationship Id="rId5" Type="http://schemas.openxmlformats.org/officeDocument/2006/relationships/hyperlink" Target="https://data.cityofnewyork.us/Public-Safety/NYPD-Motor-Vehicle-Collisions/h9gi-nx95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Kaminsky</dc:creator>
  <cp:keywords/>
  <dc:description/>
  <cp:lastModifiedBy>Taras Kaminsky</cp:lastModifiedBy>
  <cp:revision>2</cp:revision>
  <dcterms:created xsi:type="dcterms:W3CDTF">2019-02-07T20:35:00Z</dcterms:created>
  <dcterms:modified xsi:type="dcterms:W3CDTF">2019-02-07T22:03:00Z</dcterms:modified>
</cp:coreProperties>
</file>