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4422D5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>смотреть возможность подключения к услуге Интернет по технологии _______________________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_________________________________________</w:t>
      </w:r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422D5"/>
    <w:rsid w:val="0045133C"/>
    <w:rsid w:val="004724FC"/>
    <w:rsid w:val="00477FDB"/>
    <w:rsid w:val="0052579F"/>
    <w:rsid w:val="00625F29"/>
    <w:rsid w:val="00721FA2"/>
    <w:rsid w:val="00734AB2"/>
    <w:rsid w:val="00743317"/>
    <w:rsid w:val="007951B2"/>
    <w:rsid w:val="007C47A2"/>
    <w:rsid w:val="007F13B7"/>
    <w:rsid w:val="00836DF2"/>
    <w:rsid w:val="00894628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DD6265"/>
    <w:rsid w:val="00E0026B"/>
    <w:rsid w:val="00E16FDE"/>
    <w:rsid w:val="00EB4427"/>
    <w:rsid w:val="00EC49A1"/>
    <w:rsid w:val="00EC778E"/>
    <w:rsid w:val="00E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2014-04-09T05:43:00Z</dcterms:created>
  <dcterms:modified xsi:type="dcterms:W3CDTF">2014-04-09T05:43:00Z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