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84e837858100ea5c95b922f88cac3f623362eb"/>
      <w:r>
        <w:t xml:space="preserve">Capstone Proposal: Starbucks Capstone Challenge</w:t>
      </w:r>
      <w:bookmarkEnd w:id="20"/>
    </w:p>
    <w:p>
      <w:pPr>
        <w:pStyle w:val="Heading2"/>
      </w:pPr>
      <w:bookmarkStart w:id="21" w:name="domain-background"/>
      <w:r>
        <w:t xml:space="preserve">Domain Background</w:t>
      </w:r>
      <w:bookmarkEnd w:id="21"/>
    </w:p>
    <w:p>
      <w:pPr>
        <w:pStyle w:val="FirstParagraph"/>
      </w:pPr>
      <w:r>
        <w:t xml:space="preserve">The project is about creating an offer recommendation engine for the Starbucks</w:t>
      </w:r>
      <w:r>
        <w:t xml:space="preserve"> </w:t>
      </w:r>
      <w:r>
        <w:t xml:space="preserve">marketing team. Every few days, Starbucks is sending out offers to users of the</w:t>
      </w:r>
      <w:r>
        <w:t xml:space="preserve"> </w:t>
      </w:r>
      <w:r>
        <w:t xml:space="preserve">mobile app. There are mainly three main types of offers: discount, BOGO (buy one get one)</w:t>
      </w:r>
      <w:r>
        <w:t xml:space="preserve"> </w:t>
      </w:r>
      <w:r>
        <w:t xml:space="preserve">and informational offers. Not all Starbucks customers receive the same offer.</w:t>
      </w:r>
    </w:p>
    <w:p>
      <w:pPr>
        <w:pStyle w:val="Heading2"/>
      </w:pPr>
      <w:bookmarkStart w:id="22" w:name="problem-statement"/>
      <w:r>
        <w:t xml:space="preserve">Problem Statement</w:t>
      </w:r>
      <w:bookmarkEnd w:id="22"/>
    </w:p>
    <w:p>
      <w:pPr>
        <w:pStyle w:val="FirstParagraph"/>
      </w:pPr>
      <w:r>
        <w:t xml:space="preserve">The problem of the project is to find a solution that will suggest which</w:t>
      </w:r>
      <w:r>
        <w:t xml:space="preserve"> </w:t>
      </w:r>
      <w:r>
        <w:t xml:space="preserve">customers should get which type of offers.</w:t>
      </w:r>
    </w:p>
    <w:p>
      <w:pPr>
        <w:pStyle w:val="Heading2"/>
      </w:pPr>
      <w:bookmarkStart w:id="23" w:name="the-datasets-and-inputs"/>
      <w:r>
        <w:t xml:space="preserve">The Datasets and Inputs</w:t>
      </w:r>
      <w:bookmarkEnd w:id="23"/>
    </w:p>
    <w:p>
      <w:pPr>
        <w:pStyle w:val="FirstParagraph"/>
      </w:pPr>
      <w:r>
        <w:t xml:space="preserve">The dataset is the simplified version of the real Starbucks app data. The</w:t>
      </w:r>
      <w:r>
        <w:t xml:space="preserve"> </w:t>
      </w:r>
      <w:r>
        <w:t xml:space="preserve">the dataset contains three files: portfolio.json, profile.json, and</w:t>
      </w:r>
      <w:r>
        <w:t xml:space="preserve"> </w:t>
      </w:r>
      <w:r>
        <w:t xml:space="preserve">transcript.json. The task is to combine transaction data with the demographic and offer data to identify which type of customers fit well to which type of offers.</w:t>
      </w:r>
    </w:p>
    <w:p>
      <w:pPr>
        <w:pStyle w:val="Heading2"/>
      </w:pPr>
      <w:bookmarkStart w:id="24" w:name="a-benchmark-model"/>
      <w:r>
        <w:t xml:space="preserve">A Benchmark Model</w:t>
      </w:r>
      <w:bookmarkEnd w:id="24"/>
    </w:p>
    <w:p>
      <w:pPr>
        <w:pStyle w:val="FirstParagraph"/>
      </w:pPr>
      <w:r>
        <w:t xml:space="preserve">As a benchmark model, a Logistic Regression will be used. Logistic regression is</w:t>
      </w:r>
      <w:r>
        <w:t xml:space="preserve"> </w:t>
      </w:r>
      <w:r>
        <w:t xml:space="preserve">the go-to model for problems with two class values. Therefore the dataset will</w:t>
      </w:r>
      <w:r>
        <w:t xml:space="preserve"> </w:t>
      </w:r>
      <w:r>
        <w:t xml:space="preserve">be combined and cleaned for binary classification approach. Mainly the goal</w:t>
      </w:r>
      <w:r>
        <w:t xml:space="preserve"> </w:t>
      </w:r>
      <w:r>
        <w:t xml:space="preserve">will be to predict if the user should receive the BOGO or the discount offer.</w:t>
      </w:r>
    </w:p>
    <w:p>
      <w:pPr>
        <w:pStyle w:val="Heading2"/>
      </w:pPr>
      <w:bookmarkStart w:id="25" w:name="evaluation-metrics"/>
      <w:r>
        <w:t xml:space="preserve">Evaluation metrics</w:t>
      </w:r>
      <w:bookmarkEnd w:id="25"/>
    </w:p>
    <w:p>
      <w:pPr>
        <w:pStyle w:val="FirstParagraph"/>
      </w:pPr>
      <w:r>
        <w:t xml:space="preserve">As the main evaluation metric, the accuracy score will be used. For this type of</w:t>
      </w:r>
      <w:r>
        <w:t xml:space="preserve"> </w:t>
      </w:r>
      <w:r>
        <w:t xml:space="preserve">problem, the accuracy score is perfectly fine. There is no need to use f1 or any</w:t>
      </w:r>
      <w:r>
        <w:t xml:space="preserve"> </w:t>
      </w:r>
      <w:r>
        <w:t xml:space="preserve">other metrics because in case of false positives or false negatives there will</w:t>
      </w:r>
      <w:r>
        <w:t xml:space="preserve"> </w:t>
      </w:r>
      <w:r>
        <w:t xml:space="preserve">be no damage to customers or the company. It’s ok if in some cases the customer</w:t>
      </w:r>
      <w:r>
        <w:t xml:space="preserve"> </w:t>
      </w:r>
      <w:r>
        <w:t xml:space="preserve">will receive the wrong right offer.</w:t>
      </w:r>
    </w:p>
    <w:p>
      <w:pPr>
        <w:pStyle w:val="Heading2"/>
      </w:pPr>
      <w:bookmarkStart w:id="26" w:name="project-design"/>
      <w:r>
        <w:t xml:space="preserve">Project Design</w:t>
      </w:r>
      <w:bookmarkEnd w:id="26"/>
    </w:p>
    <w:p>
      <w:pPr>
        <w:pStyle w:val="FirstParagraph"/>
      </w:pPr>
      <w:r>
        <w:t xml:space="preserve">There will be 5 steps in the project.</w:t>
      </w:r>
    </w:p>
    <w:p>
      <w:pPr>
        <w:numPr>
          <w:numId w:val="1001"/>
          <w:ilvl w:val="0"/>
        </w:numPr>
      </w:pPr>
      <w:r>
        <w:t xml:space="preserve">Exploratory Analysis: During the EDA phase there will be the expoloration of data</w:t>
      </w:r>
      <w:r>
        <w:t xml:space="preserve"> </w:t>
      </w:r>
      <w:r>
        <w:t xml:space="preserve">and some basic metrics calculation. The metrics calculation step is needed to get some understand of the different customer type and the performance.</w:t>
      </w:r>
    </w:p>
    <w:p>
      <w:pPr>
        <w:numPr>
          <w:numId w:val="1001"/>
          <w:ilvl w:val="0"/>
        </w:numPr>
      </w:pPr>
      <w:r>
        <w:t xml:space="preserve">Data Cleaning: During the data cleaning step NaN values, other values that create noise, and values that make no sense will be removed from the datasets.</w:t>
      </w:r>
    </w:p>
    <w:p>
      <w:pPr>
        <w:numPr>
          <w:numId w:val="1001"/>
          <w:ilvl w:val="0"/>
        </w:numPr>
      </w:pPr>
      <w:r>
        <w:t xml:space="preserve">Feature Engineering: The main goal of feature engineering is to prepare the</w:t>
      </w:r>
      <w:r>
        <w:t xml:space="preserve"> </w:t>
      </w:r>
      <w:r>
        <w:t xml:space="preserve">features for the algorithms. During this step label encoding, one hot</w:t>
      </w:r>
      <w:r>
        <w:t xml:space="preserve"> </w:t>
      </w:r>
      <w:r>
        <w:t xml:space="preserve">encoding will be used to encode values into the proper data structure.</w:t>
      </w:r>
    </w:p>
    <w:p>
      <w:pPr>
        <w:numPr>
          <w:numId w:val="1001"/>
          <w:ilvl w:val="0"/>
        </w:numPr>
      </w:pPr>
      <w:r>
        <w:t xml:space="preserve">Algorithm Selection: As the baseline Logistic Regression algorithm was</w:t>
      </w:r>
      <w:r>
        <w:t xml:space="preserve"> </w:t>
      </w:r>
      <w:r>
        <w:t xml:space="preserve">chosen. The algorithm selection will start with some basic algorithms and</w:t>
      </w:r>
      <w:r>
        <w:t xml:space="preserve"> </w:t>
      </w:r>
      <w:r>
        <w:t xml:space="preserve">will gradually move towards more advanced algorithms.</w:t>
      </w:r>
    </w:p>
    <w:p>
      <w:pPr>
        <w:numPr>
          <w:numId w:val="1001"/>
          <w:ilvl w:val="0"/>
        </w:numPr>
      </w:pPr>
      <w:r>
        <w:t xml:space="preserve">Model Training &amp; Tuning: During the training and tuning phase the models will</w:t>
      </w:r>
      <w:r>
        <w:t xml:space="preserve"> </w:t>
      </w:r>
      <w:r>
        <w:t xml:space="preserve">be trained and the best algorithm will be chosen. Grid search will be used to</w:t>
      </w:r>
      <w:r>
        <w:t xml:space="preserve"> </w:t>
      </w:r>
      <w:r>
        <w:t xml:space="preserve">fine-tune the models.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2020-02-25T16:40:55Z</dcterms:created>
  <dcterms:modified xsi:type="dcterms:W3CDTF">2020-02-25T16:40:55Z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