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-456565</wp:posOffset>
            </wp:positionH>
            <wp:positionV relativeFrom="paragraph">
              <wp:posOffset>-8890</wp:posOffset>
            </wp:positionV>
            <wp:extent cx="914400" cy="923925"/>
            <wp:effectExtent l="0" t="0" r="0" b="0"/>
            <wp:wrapSquare wrapText="bothSides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«РОССИЙСКИЙ ГОСУДАРСТВЕННЫЙ ПЕДАГОГИЧЕСКИЙ УНИВЕРСИТЕТ им. А. И. ГЕРЦЕНА»</w:t>
      </w:r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4.95pt;margin-top:6pt;height:1pt;width:501pt;z-index:251660288;mso-width-relative:page;mso-height-relative:page;" filled="f" stroked="t" coordsize="21600,21600" o:gfxdata="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PBpArX&#10;AAAACQEAAA8AAAAAAAAAAQAgAAAAIgAAAGRycy9kb3ducmV2LnhtbFBLAQIUABQAAAAIAIdO4kBZ&#10;MzePIQIAABoEAAAOAAAAAAAAAAEAIAAAACYBAABkcnMvZTJvRG9jLnhtbFBLBQYAAAAABgAGAFkB&#10;AAC5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</w:rPr>
      </w:pPr>
      <w:r>
        <w:rPr>
          <w:rFonts w:ascii="Times New Roman" w:hAnsi="Times New Roman" w:eastAsia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>
      <w:pPr>
        <w:spacing w:after="6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>
      <w:pPr>
        <w:spacing w:after="0" w:line="240" w:lineRule="auto"/>
        <w:rPr>
          <w:rFonts w:ascii="Times New Roman" w:hAnsi="Times New Roman" w:eastAsia="Times New Roman"/>
          <w:b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</w:rPr>
      </w:pPr>
    </w:p>
    <w:p/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УЧЕБНОЙ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(ЭКСПЛУАТАЦИОННОЙ)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 Технологии разработки программного обеспечения и обработки больших данных ”)</w:t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д.п.н., проф.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 З.)</w:t>
      </w:r>
    </w:p>
    <w:p>
      <w:pPr>
        <w:spacing w:after="0"/>
        <w:jc w:val="right"/>
        <w:rPr>
          <w:rFonts w:ascii="Times New Roman" w:hAnsi="Times New Roman" w:eastAsia="Times New Roman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Руководитель: </w:t>
      </w:r>
      <w:r>
        <w:rPr>
          <w:rFonts w:hint="default" w:ascii="Times New Roman" w:hAnsi="Times New Roman" w:cs="Times New Roman"/>
          <w:color w:val="000000"/>
          <w:sz w:val="26"/>
          <w:szCs w:val="26"/>
          <w:u w:val="none"/>
          <w:lang w:val="ru-RU"/>
        </w:rPr>
        <w:t>доцент</w:t>
      </w:r>
      <w:r>
        <w:rPr>
          <w:color w:val="FF0000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>кафедры ИТиЭО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Гончарова</w:t>
      </w:r>
      <w:r>
        <w:rPr>
          <w:rFonts w:hint="default" w:ascii="Times New Roman" w:hAnsi="Times New Roman" w:eastAsia="Times New Roman"/>
          <w:lang w:val="ru-RU"/>
        </w:rPr>
        <w:t xml:space="preserve"> С. В.</w:t>
      </w:r>
      <w:r>
        <w:rPr>
          <w:rFonts w:ascii="Times New Roman" w:hAnsi="Times New Roman" w:eastAsia="Times New Roman"/>
        </w:rPr>
        <w:t>)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>
        <w:rPr>
          <w:rFonts w:ascii="Times New Roman" w:hAnsi="Times New Roman" w:eastAsia="Times New Roman"/>
          <w:sz w:val="26"/>
          <w:szCs w:val="26"/>
        </w:rPr>
        <w:t>Студент 1 курса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EndPr>
          <w:rPr>
            <w:rFonts w:ascii="Times New Roman" w:hAnsi="Times New Roman"/>
          </w:rPr>
        </w:sdtEndPr>
        <w:sdtContent>
          <w:r>
            <w:rPr>
              <w:rFonts w:ascii="Times New Roman" w:hAnsi="Times New Roman"/>
              <w:lang w:val="ru-RU"/>
            </w:rPr>
            <w:t>Тарасова</w:t>
          </w:r>
          <w:r>
            <w:rPr>
              <w:rFonts w:hint="default" w:ascii="Times New Roman" w:hAnsi="Times New Roman"/>
              <w:lang w:val="ru-RU"/>
            </w:rPr>
            <w:t xml:space="preserve"> Д. Ю.</w:t>
          </w:r>
        </w:sdtContent>
      </w:sdt>
      <w:r>
        <w:rPr>
          <w:rFonts w:ascii="Times New Roman" w:hAnsi="Times New Roman" w:eastAsia="Times New Roman"/>
        </w:rPr>
        <w:t>)</w:t>
      </w:r>
    </w:p>
    <w:p>
      <w:pPr>
        <w:rPr>
          <w:rFonts w:ascii="Times New Roman" w:hAnsi="Times New Roman" w:eastAsia="Times New Roman"/>
          <w:sz w:val="26"/>
          <w:szCs w:val="26"/>
        </w:rPr>
      </w:pP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2024</w:t>
      </w:r>
    </w:p>
    <w:p>
      <w:pPr>
        <w:pStyle w:val="2"/>
      </w:pPr>
      <w:r>
        <w:t>I. Инвариантная самостоятельная работа</w:t>
      </w:r>
    </w:p>
    <w:p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Ссылка на GIT-репозиторий выполненных заданий: </w:t>
      </w:r>
    </w:p>
    <w:p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</w:p>
    <w:p>
      <w:pPr>
        <w:pStyle w:val="3"/>
      </w:pPr>
      <w:r>
        <w:t>Задание 1.1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Зарегистрироваться в сервисе 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begin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instrText xml:space="preserve"> HYPERLINK "http://github.com/" \t "_blank" </w:instrTex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separate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t>GitHub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/>
          <w:sz w:val="24"/>
          <w:szCs w:val="24"/>
        </w:rPr>
        <w:t>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jc w:val="both"/>
        <w:rPr>
          <w:i/>
          <w:color w:val="000000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публикация на форуме в </w:t>
      </w:r>
      <w:r>
        <w:rPr>
          <w:rFonts w:ascii="Times New Roman" w:hAnsi="Times New Roman" w:eastAsia="Times New Roman"/>
          <w:sz w:val="24"/>
          <w:szCs w:val="24"/>
          <w:lang w:val="en-US"/>
        </w:rPr>
        <w:t>Moodle</w:t>
      </w:r>
      <w:r>
        <w:rPr>
          <w:rFonts w:ascii="Times New Roman" w:hAnsi="Times New Roman" w:eastAsia="Times New Roman"/>
          <w:sz w:val="24"/>
          <w:szCs w:val="24"/>
        </w:rPr>
        <w:t xml:space="preserve"> и </w:t>
      </w:r>
      <w:r>
        <w:rPr>
          <w:i/>
          <w:color w:val="000000"/>
        </w:rPr>
        <w:t>QR-код  на GIT-репозиторий</w:t>
      </w:r>
    </w:p>
    <w:p>
      <w:pPr>
        <w:pStyle w:val="3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62100" cy="15621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Задание 1.2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Найти не менее 7 источников и составить аннотированный список 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Оформить согласно ГОСТу: </w:t>
      </w:r>
      <w:r>
        <w:fldChar w:fldCharType="begin"/>
      </w:r>
      <w:r>
        <w:instrText xml:space="preserve"> HYPERLINK "http://kodaktor.ru/ref.pdf" \h </w:instrText>
      </w:r>
      <w:r>
        <w:fldChar w:fldCharType="separate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t>http://kodaktor.ru/ref.pdf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</w:p>
    <w:p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1.3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Представить в виде схемы (интеллект-карта) </w:t>
      </w:r>
    </w:p>
    <w:p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1.4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стандарты и спецификации в сфере ИТ.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Аннотированный список</w:t>
      </w: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6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1.5</w:t>
      </w:r>
    </w:p>
    <w:p>
      <w:pPr>
        <w:spacing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освоить комплекс физических упражнений для программиста.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 с упражнениями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7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1.6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Инструкцию по охране труда программиста.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Ссылка на информационный ресурс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>
      <w:pPr>
        <w:pStyle w:val="3"/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8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1.7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(утв. Постановлением Минтруда России от 21.08.1998 N 37) (ред. от 12.02.2014)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Инженер-программист (программист)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Ссылка на информационный ресурс</w:t>
      </w: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9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1.8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Провести инсталляцию программного обеспечения.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Алгоритм установки (текстовый документ)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pStyle w:val="3"/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10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1.9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Интеллект-карта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11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2"/>
        <w:jc w:val="both"/>
      </w:pPr>
      <w:r>
        <w:t>II. Вариативная самостоятельная работа</w:t>
      </w:r>
    </w:p>
    <w:p>
      <w:pPr>
        <w:pStyle w:val="3"/>
        <w:jc w:val="both"/>
      </w:pPr>
      <w:bookmarkStart w:id="1" w:name="_GoBack"/>
      <w:bookmarkEnd w:id="1"/>
      <w:r>
        <w:t xml:space="preserve">Задание 2.1 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Таблица</w:t>
      </w: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i/>
          <w:color w:val="000000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12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pStyle w:val="3"/>
        <w:jc w:val="both"/>
      </w:pPr>
      <w:r>
        <w:t xml:space="preserve">Задание 2.2 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Конспект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14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pStyle w:val="3"/>
        <w:jc w:val="both"/>
      </w:pPr>
      <w:r>
        <w:t xml:space="preserve">Задание 2.3 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16" name="Изображение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pStyle w:val="3"/>
        <w:jc w:val="both"/>
      </w:pPr>
      <w:r>
        <w:t xml:space="preserve">Задание 2.4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Для ПК необходимо указать: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17" name="Изображение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3"/>
        <w:jc w:val="both"/>
      </w:pPr>
      <w:r>
        <w:t xml:space="preserve">Задание 2.5 </w:t>
      </w:r>
    </w:p>
    <w:p>
      <w:pPr>
        <w:pStyle w:val="31"/>
        <w:jc w:val="both"/>
      </w:pPr>
    </w:p>
    <w:p>
      <w:pPr>
        <w:pStyle w:val="31"/>
        <w:jc w:val="both"/>
      </w:pPr>
      <w:r>
        <w:t>Создать аннотированный алгоритм (описание конкретных действий, сопровождаемые скриншотами) или записать скринкаст:</w:t>
      </w:r>
    </w:p>
    <w:p>
      <w:pPr>
        <w:pStyle w:val="31"/>
        <w:jc w:val="both"/>
        <w:rPr>
          <w:rFonts w:ascii="Times New Roman" w:hAnsi="Times New Roman" w:eastAsia="Times New Roman"/>
          <w:sz w:val="24"/>
          <w:szCs w:val="24"/>
        </w:rPr>
      </w:pPr>
      <w:r>
        <w:t>2.       Создание бота для Telegram с помощью онлайн приложения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 или скринкаст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19300" cy="2019300"/>
            <wp:effectExtent l="0" t="0" r="0" b="0"/>
            <wp:docPr id="18" name="Изображение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>
        <w:rPr>
          <w:rFonts w:ascii="Times New Roman" w:hAnsi="Times New Roman" w:eastAsia="Times New Roman"/>
          <w:sz w:val="24"/>
          <w:szCs w:val="24"/>
        </w:rPr>
        <w:t xml:space="preserve">Руководитель практики____________________________ 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                                                                            (подпись руководителя)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Задание выполнил _____________________ 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eastAsia="Times New Roman"/>
          <w:sz w:val="24"/>
          <w:szCs w:val="24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005"/>
    <w:rsid w:val="00003490"/>
    <w:rsid w:val="0002282C"/>
    <w:rsid w:val="001B0005"/>
    <w:rsid w:val="00285F83"/>
    <w:rsid w:val="0054065A"/>
    <w:rsid w:val="00920099"/>
    <w:rsid w:val="00A36FE1"/>
    <w:rsid w:val="00B34695"/>
    <w:rsid w:val="00C77755"/>
    <w:rsid w:val="00E051BE"/>
    <w:rsid w:val="00E26BAF"/>
    <w:rsid w:val="00E55FF1"/>
    <w:rsid w:val="07A77080"/>
    <w:rsid w:val="3CC60841"/>
    <w:rsid w:val="4204344F"/>
    <w:rsid w:val="46455D93"/>
    <w:rsid w:val="54672CD2"/>
    <w:rsid w:val="636C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annotation reference"/>
    <w:basedOn w:val="8"/>
    <w:semiHidden/>
    <w:unhideWhenUsed/>
    <w:uiPriority w:val="99"/>
    <w:rPr>
      <w:sz w:val="16"/>
      <w:szCs w:val="16"/>
    </w:rPr>
  </w:style>
  <w:style w:type="character" w:styleId="12">
    <w:name w:val="Hyperlink"/>
    <w:basedOn w:val="8"/>
    <w:unhideWhenUsed/>
    <w:qFormat/>
    <w:uiPriority w:val="99"/>
    <w:rPr>
      <w:color w:val="0000FF"/>
      <w:u w:val="single"/>
    </w:rPr>
  </w:style>
  <w:style w:type="paragraph" w:styleId="13">
    <w:name w:val="Balloon Text"/>
    <w:basedOn w:val="1"/>
    <w:link w:val="2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annotation text"/>
    <w:basedOn w:val="1"/>
    <w:link w:val="2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29"/>
    <w:semiHidden/>
    <w:unhideWhenUsed/>
    <w:uiPriority w:val="99"/>
    <w:rPr>
      <w:b/>
      <w:bCs/>
    </w:rPr>
  </w:style>
  <w:style w:type="paragraph" w:styleId="17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19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styleId="23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apple-tab-span"/>
    <w:basedOn w:val="8"/>
    <w:uiPriority w:val="0"/>
  </w:style>
  <w:style w:type="character" w:customStyle="1" w:styleId="25">
    <w:name w:val="im_log_match"/>
    <w:basedOn w:val="8"/>
    <w:uiPriority w:val="0"/>
  </w:style>
  <w:style w:type="character" w:customStyle="1" w:styleId="26">
    <w:name w:val="Текст выноски Знак"/>
    <w:basedOn w:val="8"/>
    <w:link w:val="13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7">
    <w:name w:val="Заголовок 1 Знак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character" w:customStyle="1" w:styleId="28">
    <w:name w:val="Текст примечания Знак"/>
    <w:basedOn w:val="8"/>
    <w:link w:val="15"/>
    <w:semiHidden/>
    <w:qFormat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29">
    <w:name w:val="Тема примечания Знак"/>
    <w:basedOn w:val="28"/>
    <w:link w:val="16"/>
    <w:semiHidden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30">
    <w:name w:val="Заголовок 2 Знак"/>
    <w:basedOn w:val="8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31">
    <w:name w:val="Обычный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GIF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5.GIF"/><Relationship Id="rId2" Type="http://schemas.openxmlformats.org/officeDocument/2006/relationships/settings" Target="settings.xml"/><Relationship Id="rId19" Type="http://schemas.openxmlformats.org/officeDocument/2006/relationships/image" Target="media/image14.GIF"/><Relationship Id="rId18" Type="http://schemas.openxmlformats.org/officeDocument/2006/relationships/image" Target="media/image13.GIF"/><Relationship Id="rId17" Type="http://schemas.openxmlformats.org/officeDocument/2006/relationships/image" Target="media/image12.GIF"/><Relationship Id="rId16" Type="http://schemas.openxmlformats.org/officeDocument/2006/relationships/image" Target="media/image11.GIF"/><Relationship Id="rId15" Type="http://schemas.openxmlformats.org/officeDocument/2006/relationships/image" Target="media/image10.GIF"/><Relationship Id="rId14" Type="http://schemas.openxmlformats.org/officeDocument/2006/relationships/image" Target="media/image9.GIF"/><Relationship Id="rId13" Type="http://schemas.openxmlformats.org/officeDocument/2006/relationships/image" Target="media/image8.GIF"/><Relationship Id="rId12" Type="http://schemas.openxmlformats.org/officeDocument/2006/relationships/image" Target="media/image7.GIF"/><Relationship Id="rId11" Type="http://schemas.openxmlformats.org/officeDocument/2006/relationships/image" Target="media/image6.GIF"/><Relationship Id="rId10" Type="http://schemas.openxmlformats.org/officeDocument/2006/relationships/image" Target="media/image5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1151</Words>
  <Characters>6564</Characters>
  <Lines>54</Lines>
  <Paragraphs>15</Paragraphs>
  <TotalTime>17</TotalTime>
  <ScaleCrop>false</ScaleCrop>
  <LinksUpToDate>false</LinksUpToDate>
  <CharactersWithSpaces>7700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2024-02-03T09:53:00Z</dcterms:created>
  <dc:creator>Nikolai Zhukov</dc:creator>
  <cp:lastModifiedBy>dasha tarassiky</cp:lastModifiedBy>
  <dcterms:modified xsi:type="dcterms:W3CDTF">2024-02-18T17:32:49Z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72D2DEB03A0B410DB6C2F8078B6FE5C6_12</vt:lpwstr>
  </property>
</Properties>
</file>