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95F80" w14:textId="28026FD6" w:rsidR="00DA6806" w:rsidRDefault="00F32827" w:rsidP="00863E37">
      <w:pPr>
        <w:spacing w:line="240" w:lineRule="auto"/>
        <w:jc w:val="center"/>
      </w:pPr>
      <w:r w:rsidRPr="00F32827">
        <w:rPr>
          <w:noProof/>
        </w:rPr>
        <w:drawing>
          <wp:inline distT="0" distB="0" distL="0" distR="0" wp14:anchorId="5C92F04A" wp14:editId="79E496FC">
            <wp:extent cx="2872449" cy="108013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7590" cy="1082068"/>
                    </a:xfrm>
                    <a:prstGeom prst="rect">
                      <a:avLst/>
                    </a:prstGeom>
                    <a:noFill/>
                    <a:ln>
                      <a:noFill/>
                    </a:ln>
                  </pic:spPr>
                </pic:pic>
              </a:graphicData>
            </a:graphic>
          </wp:inline>
        </w:drawing>
      </w:r>
    </w:p>
    <w:p w14:paraId="205FFAE2" w14:textId="3A7B235D" w:rsidR="00F32827" w:rsidRPr="00F32827" w:rsidRDefault="00F32827" w:rsidP="00863E37">
      <w:pPr>
        <w:autoSpaceDE w:val="0"/>
        <w:autoSpaceDN w:val="0"/>
        <w:adjustRightInd w:val="0"/>
        <w:spacing w:after="0" w:line="240" w:lineRule="auto"/>
        <w:jc w:val="center"/>
        <w:rPr>
          <w:rFonts w:asciiTheme="majorBidi" w:hAnsiTheme="majorBidi" w:cstheme="majorBidi"/>
          <w:sz w:val="36"/>
          <w:szCs w:val="36"/>
        </w:rPr>
      </w:pPr>
      <w:r w:rsidRPr="00F32827">
        <w:rPr>
          <w:rFonts w:asciiTheme="majorBidi" w:hAnsiTheme="majorBidi" w:cstheme="majorBidi"/>
          <w:sz w:val="36"/>
          <w:szCs w:val="36"/>
        </w:rPr>
        <w:t>Data Mining and Text Mining</w:t>
      </w:r>
    </w:p>
    <w:p w14:paraId="1D286C6C" w14:textId="6DC35946" w:rsidR="00F32827" w:rsidRPr="00F32827" w:rsidRDefault="00F32827" w:rsidP="00863E37">
      <w:pPr>
        <w:autoSpaceDE w:val="0"/>
        <w:autoSpaceDN w:val="0"/>
        <w:adjustRightInd w:val="0"/>
        <w:spacing w:after="0" w:line="240" w:lineRule="auto"/>
        <w:jc w:val="center"/>
        <w:rPr>
          <w:rFonts w:asciiTheme="majorBidi" w:hAnsiTheme="majorBidi" w:cstheme="majorBidi"/>
          <w:sz w:val="36"/>
          <w:szCs w:val="36"/>
        </w:rPr>
      </w:pPr>
      <w:r w:rsidRPr="00F32827">
        <w:rPr>
          <w:rFonts w:asciiTheme="majorBidi" w:hAnsiTheme="majorBidi" w:cstheme="majorBidi"/>
          <w:sz w:val="36"/>
          <w:szCs w:val="36"/>
        </w:rPr>
        <w:t>Project Report</w:t>
      </w:r>
    </w:p>
    <w:p w14:paraId="7A44D267" w14:textId="77777777" w:rsidR="00F32827" w:rsidRPr="00F32827" w:rsidRDefault="00F32827" w:rsidP="00863E37">
      <w:pPr>
        <w:autoSpaceDE w:val="0"/>
        <w:autoSpaceDN w:val="0"/>
        <w:adjustRightInd w:val="0"/>
        <w:spacing w:after="0" w:line="240" w:lineRule="auto"/>
        <w:jc w:val="center"/>
        <w:rPr>
          <w:rFonts w:asciiTheme="majorBidi" w:hAnsiTheme="majorBidi" w:cstheme="majorBidi"/>
          <w:sz w:val="34"/>
          <w:szCs w:val="34"/>
        </w:rPr>
      </w:pPr>
    </w:p>
    <w:p w14:paraId="32D4272E" w14:textId="6057B385" w:rsidR="00F32827" w:rsidRPr="00F32827" w:rsidRDefault="00F32827" w:rsidP="00863E37">
      <w:pPr>
        <w:autoSpaceDE w:val="0"/>
        <w:autoSpaceDN w:val="0"/>
        <w:adjustRightInd w:val="0"/>
        <w:spacing w:after="0" w:line="240" w:lineRule="auto"/>
        <w:jc w:val="center"/>
        <w:rPr>
          <w:rFonts w:asciiTheme="majorBidi" w:hAnsiTheme="majorBidi" w:cstheme="majorBidi"/>
          <w:sz w:val="24"/>
          <w:szCs w:val="24"/>
        </w:rPr>
      </w:pPr>
      <w:proofErr w:type="spellStart"/>
      <w:r w:rsidRPr="00F32827">
        <w:rPr>
          <w:rFonts w:asciiTheme="majorBidi" w:hAnsiTheme="majorBidi" w:cstheme="majorBidi"/>
          <w:sz w:val="24"/>
          <w:szCs w:val="24"/>
        </w:rPr>
        <w:t>Sa</w:t>
      </w:r>
      <w:r w:rsidR="00A1340C">
        <w:rPr>
          <w:rFonts w:asciiTheme="majorBidi" w:hAnsiTheme="majorBidi" w:cstheme="majorBidi"/>
          <w:sz w:val="24"/>
          <w:szCs w:val="24"/>
        </w:rPr>
        <w:t>ei</w:t>
      </w:r>
      <w:r w:rsidRPr="00F32827">
        <w:rPr>
          <w:rFonts w:asciiTheme="majorBidi" w:hAnsiTheme="majorBidi" w:cstheme="majorBidi"/>
          <w:sz w:val="24"/>
          <w:szCs w:val="24"/>
        </w:rPr>
        <w:t>d</w:t>
      </w:r>
      <w:proofErr w:type="spellEnd"/>
      <w:r w:rsidRPr="00F32827">
        <w:rPr>
          <w:rFonts w:asciiTheme="majorBidi" w:hAnsiTheme="majorBidi" w:cstheme="majorBidi"/>
          <w:sz w:val="24"/>
          <w:szCs w:val="24"/>
        </w:rPr>
        <w:t xml:space="preserve"> Rezaei</w:t>
      </w:r>
      <w:r w:rsidR="00A1340C">
        <w:rPr>
          <w:rFonts w:asciiTheme="majorBidi" w:hAnsiTheme="majorBidi" w:cstheme="majorBidi"/>
          <w:sz w:val="24"/>
          <w:szCs w:val="24"/>
        </w:rPr>
        <w:t xml:space="preserve"> 10713864</w:t>
      </w:r>
      <w:r w:rsidRPr="00F32827">
        <w:rPr>
          <w:rFonts w:asciiTheme="majorBidi" w:hAnsiTheme="majorBidi" w:cstheme="majorBidi"/>
          <w:sz w:val="24"/>
          <w:szCs w:val="24"/>
        </w:rPr>
        <w:t xml:space="preserve"> - </w:t>
      </w:r>
      <w:proofErr w:type="spellStart"/>
      <w:r w:rsidRPr="00F32827">
        <w:rPr>
          <w:rFonts w:asciiTheme="majorBidi" w:hAnsiTheme="majorBidi" w:cstheme="majorBidi"/>
          <w:sz w:val="24"/>
          <w:szCs w:val="24"/>
        </w:rPr>
        <w:t>Ghodrat</w:t>
      </w:r>
      <w:proofErr w:type="spellEnd"/>
      <w:r w:rsidRPr="00F32827">
        <w:rPr>
          <w:rFonts w:asciiTheme="majorBidi" w:hAnsiTheme="majorBidi" w:cstheme="majorBidi"/>
          <w:sz w:val="24"/>
          <w:szCs w:val="24"/>
        </w:rPr>
        <w:t xml:space="preserve"> Rezaei - </w:t>
      </w:r>
      <w:r w:rsidR="00A1340C">
        <w:rPr>
          <w:rFonts w:asciiTheme="majorBidi" w:hAnsiTheme="majorBidi" w:cstheme="majorBidi"/>
          <w:sz w:val="24"/>
          <w:szCs w:val="24"/>
        </w:rPr>
        <w:t>10695039</w:t>
      </w:r>
    </w:p>
    <w:p w14:paraId="2B6A4A79" w14:textId="7FE9B706" w:rsidR="00F32827" w:rsidRDefault="00F32827" w:rsidP="00863E37">
      <w:pPr>
        <w:autoSpaceDE w:val="0"/>
        <w:autoSpaceDN w:val="0"/>
        <w:adjustRightInd w:val="0"/>
        <w:spacing w:after="0" w:line="240" w:lineRule="auto"/>
        <w:jc w:val="center"/>
        <w:rPr>
          <w:rFonts w:asciiTheme="majorBidi" w:hAnsiTheme="majorBidi" w:cstheme="majorBidi"/>
          <w:sz w:val="24"/>
          <w:szCs w:val="24"/>
        </w:rPr>
      </w:pPr>
      <w:r w:rsidRPr="00F32827">
        <w:rPr>
          <w:rFonts w:asciiTheme="majorBidi" w:hAnsiTheme="majorBidi" w:cstheme="majorBidi"/>
          <w:sz w:val="24"/>
          <w:szCs w:val="24"/>
        </w:rPr>
        <w:t xml:space="preserve">Tara </w:t>
      </w:r>
      <w:proofErr w:type="spellStart"/>
      <w:r w:rsidRPr="00F32827">
        <w:rPr>
          <w:rFonts w:asciiTheme="majorBidi" w:hAnsiTheme="majorBidi" w:cstheme="majorBidi"/>
          <w:sz w:val="24"/>
          <w:szCs w:val="24"/>
        </w:rPr>
        <w:t>Tandel</w:t>
      </w:r>
      <w:proofErr w:type="spellEnd"/>
      <w:r w:rsidRPr="00F32827">
        <w:rPr>
          <w:rFonts w:asciiTheme="majorBidi" w:hAnsiTheme="majorBidi" w:cstheme="majorBidi"/>
          <w:sz w:val="24"/>
          <w:szCs w:val="24"/>
        </w:rPr>
        <w:t xml:space="preserve"> </w:t>
      </w:r>
      <w:r w:rsidR="00A1340C">
        <w:rPr>
          <w:rFonts w:asciiTheme="majorBidi" w:hAnsiTheme="majorBidi" w:cstheme="majorBidi"/>
          <w:sz w:val="24"/>
          <w:szCs w:val="24"/>
        </w:rPr>
        <w:t xml:space="preserve">10646588 </w:t>
      </w:r>
    </w:p>
    <w:p w14:paraId="7DEBC56A" w14:textId="43AD0924" w:rsidR="00F32827" w:rsidRPr="00F32827" w:rsidRDefault="00F32827" w:rsidP="00863E37">
      <w:pPr>
        <w:autoSpaceDE w:val="0"/>
        <w:autoSpaceDN w:val="0"/>
        <w:adjustRightInd w:val="0"/>
        <w:spacing w:after="0" w:line="240" w:lineRule="auto"/>
        <w:jc w:val="center"/>
        <w:rPr>
          <w:rFonts w:asciiTheme="majorBidi" w:hAnsiTheme="majorBidi" w:cstheme="majorBidi"/>
          <w:sz w:val="24"/>
          <w:szCs w:val="24"/>
        </w:rPr>
      </w:pPr>
    </w:p>
    <w:p w14:paraId="00891BE5" w14:textId="214DD4D3" w:rsidR="00F32827" w:rsidRDefault="00F32827" w:rsidP="00863E37">
      <w:pPr>
        <w:spacing w:line="240" w:lineRule="auto"/>
        <w:jc w:val="center"/>
        <w:rPr>
          <w:rFonts w:asciiTheme="majorBidi" w:hAnsiTheme="majorBidi" w:cstheme="majorBidi"/>
          <w:sz w:val="24"/>
          <w:szCs w:val="24"/>
        </w:rPr>
      </w:pPr>
      <w:r w:rsidRPr="00F32827">
        <w:rPr>
          <w:rFonts w:asciiTheme="majorBidi" w:hAnsiTheme="majorBidi" w:cstheme="majorBidi"/>
          <w:sz w:val="24"/>
          <w:szCs w:val="24"/>
        </w:rPr>
        <w:t>December 21</w:t>
      </w:r>
      <w:r w:rsidR="00A1340C">
        <w:rPr>
          <w:rFonts w:asciiTheme="majorBidi" w:hAnsiTheme="majorBidi" w:cstheme="majorBidi"/>
          <w:sz w:val="24"/>
          <w:szCs w:val="24"/>
        </w:rPr>
        <w:t>th</w:t>
      </w:r>
      <w:r w:rsidRPr="00F32827">
        <w:rPr>
          <w:rFonts w:asciiTheme="majorBidi" w:hAnsiTheme="majorBidi" w:cstheme="majorBidi"/>
          <w:sz w:val="24"/>
          <w:szCs w:val="24"/>
        </w:rPr>
        <w:t>, 2020</w:t>
      </w:r>
    </w:p>
    <w:p w14:paraId="233BD0F9" w14:textId="69442209" w:rsidR="00F32827" w:rsidRDefault="00F32827" w:rsidP="00E10F94">
      <w:pPr>
        <w:spacing w:line="240" w:lineRule="auto"/>
        <w:jc w:val="both"/>
        <w:rPr>
          <w:rFonts w:asciiTheme="majorBidi" w:hAnsiTheme="majorBidi" w:cstheme="majorBidi"/>
          <w:sz w:val="24"/>
          <w:szCs w:val="24"/>
        </w:rPr>
      </w:pPr>
    </w:p>
    <w:p w14:paraId="75DA9067" w14:textId="078EE9FC" w:rsidR="00F32827" w:rsidRPr="00A1340C" w:rsidRDefault="00F32827" w:rsidP="00E10F94">
      <w:pPr>
        <w:spacing w:line="240" w:lineRule="auto"/>
        <w:jc w:val="both"/>
        <w:rPr>
          <w:rFonts w:asciiTheme="majorBidi" w:hAnsiTheme="majorBidi" w:cstheme="majorBidi"/>
          <w:sz w:val="36"/>
          <w:szCs w:val="36"/>
          <w:u w:val="single"/>
        </w:rPr>
      </w:pPr>
      <w:r w:rsidRPr="00A1340C">
        <w:rPr>
          <w:rFonts w:asciiTheme="majorBidi" w:hAnsiTheme="majorBidi" w:cstheme="majorBidi"/>
          <w:sz w:val="36"/>
          <w:szCs w:val="36"/>
          <w:u w:val="single"/>
        </w:rPr>
        <w:t xml:space="preserve">Introduction </w:t>
      </w:r>
    </w:p>
    <w:p w14:paraId="61987EF6" w14:textId="77777777" w:rsidR="00F32827" w:rsidRDefault="00F32827" w:rsidP="00E10F94">
      <w:pPr>
        <w:pStyle w:val="Default"/>
        <w:jc w:val="both"/>
      </w:pPr>
    </w:p>
    <w:p w14:paraId="4C685617" w14:textId="502FE5F0" w:rsidR="004778CE" w:rsidRDefault="00F32827" w:rsidP="00E10F94">
      <w:pPr>
        <w:pStyle w:val="Default"/>
        <w:jc w:val="both"/>
        <w:rPr>
          <w:rFonts w:asciiTheme="majorBidi" w:hAnsiTheme="majorBidi" w:cstheme="majorBidi"/>
        </w:rPr>
      </w:pPr>
      <w:r w:rsidRPr="004A6D73">
        <w:t xml:space="preserve">     </w:t>
      </w:r>
      <w:r w:rsidRPr="004A6D73">
        <w:rPr>
          <w:rFonts w:asciiTheme="majorBidi" w:hAnsiTheme="majorBidi" w:cstheme="majorBidi"/>
        </w:rPr>
        <w:t xml:space="preserve">This report is aimed at explaining the methodology that was chosen to analyze and do the classification </w:t>
      </w:r>
      <w:r w:rsidR="006B367F" w:rsidRPr="004A6D73">
        <w:rPr>
          <w:rFonts w:asciiTheme="majorBidi" w:hAnsiTheme="majorBidi" w:cstheme="majorBidi"/>
        </w:rPr>
        <w:t>based on Predictive Maintenance</w:t>
      </w:r>
      <w:r w:rsidRPr="004A6D73">
        <w:rPr>
          <w:rFonts w:asciiTheme="majorBidi" w:hAnsiTheme="majorBidi" w:cstheme="majorBidi"/>
        </w:rPr>
        <w:t xml:space="preserve"> data set</w:t>
      </w:r>
      <w:r w:rsidR="006B367F" w:rsidRPr="004A6D73">
        <w:rPr>
          <w:rFonts w:asciiTheme="majorBidi" w:hAnsiTheme="majorBidi" w:cstheme="majorBidi"/>
        </w:rPr>
        <w:t xml:space="preserve"> for prediction of faults on air conditioning equipment installed mobile network transition site in a 14</w:t>
      </w:r>
      <w:r w:rsidR="00E22A9A">
        <w:rPr>
          <w:rFonts w:asciiTheme="majorBidi" w:hAnsiTheme="majorBidi" w:cstheme="majorBidi"/>
        </w:rPr>
        <w:t>-</w:t>
      </w:r>
      <w:r w:rsidR="006B367F" w:rsidRPr="004A6D73">
        <w:rPr>
          <w:rFonts w:asciiTheme="majorBidi" w:hAnsiTheme="majorBidi" w:cstheme="majorBidi"/>
        </w:rPr>
        <w:t xml:space="preserve">days forecast </w:t>
      </w:r>
      <w:r w:rsidR="00E91C32" w:rsidRPr="004A6D73">
        <w:rPr>
          <w:rFonts w:asciiTheme="majorBidi" w:hAnsiTheme="majorBidi" w:cstheme="majorBidi"/>
        </w:rPr>
        <w:t>window.</w:t>
      </w:r>
      <w:r w:rsidRPr="004A6D73">
        <w:rPr>
          <w:rFonts w:asciiTheme="majorBidi" w:hAnsiTheme="majorBidi" w:cstheme="majorBidi"/>
        </w:rPr>
        <w:t xml:space="preserve"> </w:t>
      </w:r>
      <w:r w:rsidR="006B367F" w:rsidRPr="004A6D73">
        <w:rPr>
          <w:rFonts w:asciiTheme="majorBidi" w:hAnsiTheme="majorBidi" w:cstheme="majorBidi"/>
        </w:rPr>
        <w:t xml:space="preserve">Available information </w:t>
      </w:r>
      <w:r w:rsidR="00E91C32" w:rsidRPr="004A6D73">
        <w:rPr>
          <w:rFonts w:asciiTheme="majorBidi" w:hAnsiTheme="majorBidi" w:cstheme="majorBidi"/>
        </w:rPr>
        <w:t>is</w:t>
      </w:r>
      <w:r w:rsidR="006B367F" w:rsidRPr="004A6D73">
        <w:rPr>
          <w:rFonts w:asciiTheme="majorBidi" w:hAnsiTheme="majorBidi" w:cstheme="majorBidi"/>
        </w:rPr>
        <w:t xml:space="preserve"> related to weather conditions (past and forecast), alarms and faults occurred on site, statistic features of the site. </w:t>
      </w:r>
      <w:r w:rsidR="006A2DE0" w:rsidRPr="004A6D73">
        <w:rPr>
          <w:rFonts w:asciiTheme="majorBidi" w:hAnsiTheme="majorBidi" w:cstheme="majorBidi"/>
        </w:rPr>
        <w:t>Generally,</w:t>
      </w:r>
      <w:r w:rsidR="006B367F" w:rsidRPr="004A6D73">
        <w:rPr>
          <w:rFonts w:asciiTheme="majorBidi" w:hAnsiTheme="majorBidi" w:cstheme="majorBidi"/>
        </w:rPr>
        <w:t xml:space="preserve"> we have 621299 number of observation </w:t>
      </w:r>
      <w:r w:rsidR="004A6D73">
        <w:rPr>
          <w:rFonts w:asciiTheme="majorBidi" w:hAnsiTheme="majorBidi" w:cstheme="majorBidi"/>
        </w:rPr>
        <w:t xml:space="preserve">and 136 features </w:t>
      </w:r>
      <w:r w:rsidR="006B367F" w:rsidRPr="004A6D73">
        <w:rPr>
          <w:rFonts w:asciiTheme="majorBidi" w:hAnsiTheme="majorBidi" w:cstheme="majorBidi"/>
        </w:rPr>
        <w:t>for t</w:t>
      </w:r>
      <w:r w:rsidR="004A6D73">
        <w:rPr>
          <w:rFonts w:asciiTheme="majorBidi" w:hAnsiTheme="majorBidi" w:cstheme="majorBidi"/>
        </w:rPr>
        <w:t>w</w:t>
      </w:r>
      <w:r w:rsidR="006B367F" w:rsidRPr="004A6D73">
        <w:rPr>
          <w:rFonts w:asciiTheme="majorBidi" w:hAnsiTheme="majorBidi" w:cstheme="majorBidi"/>
        </w:rPr>
        <w:t xml:space="preserve">o </w:t>
      </w:r>
      <w:r w:rsidR="00E91C32" w:rsidRPr="004A6D73">
        <w:rPr>
          <w:rFonts w:asciiTheme="majorBidi" w:hAnsiTheme="majorBidi" w:cstheme="majorBidi"/>
        </w:rPr>
        <w:t>years (</w:t>
      </w:r>
      <w:r w:rsidR="006B367F" w:rsidRPr="004A6D73">
        <w:rPr>
          <w:rFonts w:asciiTheme="majorBidi" w:hAnsiTheme="majorBidi" w:cstheme="majorBidi"/>
        </w:rPr>
        <w:t xml:space="preserve">2019-2020) time intervals </w:t>
      </w:r>
      <w:r w:rsidR="004A6D73" w:rsidRPr="004A6D73">
        <w:rPr>
          <w:rFonts w:asciiTheme="majorBidi" w:hAnsiTheme="majorBidi" w:cstheme="majorBidi"/>
        </w:rPr>
        <w:t>which in each date there are set of observation falling and the class target(aircon_sum_wo_target_next_14d) is binary values of 0 and 1 which shows the presence of a fault in the following 14 days.</w:t>
      </w:r>
    </w:p>
    <w:p w14:paraId="60C44429" w14:textId="77777777" w:rsidR="00A1340C" w:rsidRPr="004A6D73" w:rsidRDefault="00A1340C" w:rsidP="00E10F94">
      <w:pPr>
        <w:pStyle w:val="Default"/>
        <w:jc w:val="both"/>
        <w:rPr>
          <w:rFonts w:asciiTheme="majorBidi" w:hAnsiTheme="majorBidi" w:cstheme="majorBidi"/>
        </w:rPr>
      </w:pPr>
    </w:p>
    <w:p w14:paraId="10B30CF7" w14:textId="35414E2A" w:rsidR="00F32827" w:rsidRPr="004A6D73" w:rsidRDefault="00F32827" w:rsidP="00E10F94">
      <w:pPr>
        <w:pStyle w:val="Default"/>
        <w:jc w:val="both"/>
        <w:rPr>
          <w:rFonts w:ascii="Arial" w:hAnsi="Arial" w:cs="Arial"/>
          <w:sz w:val="22"/>
          <w:szCs w:val="22"/>
        </w:rPr>
      </w:pPr>
    </w:p>
    <w:p w14:paraId="2ECF00FA" w14:textId="0A330C9D" w:rsidR="006B367F" w:rsidRPr="00A1340C" w:rsidRDefault="006B367F" w:rsidP="00E10F94">
      <w:pPr>
        <w:pStyle w:val="ListParagraph"/>
        <w:numPr>
          <w:ilvl w:val="0"/>
          <w:numId w:val="1"/>
        </w:numPr>
        <w:spacing w:line="240" w:lineRule="auto"/>
        <w:jc w:val="both"/>
        <w:rPr>
          <w:rFonts w:asciiTheme="majorBidi" w:hAnsiTheme="majorBidi" w:cstheme="majorBidi"/>
          <w:sz w:val="36"/>
          <w:szCs w:val="36"/>
          <w:u w:val="single"/>
        </w:rPr>
      </w:pPr>
      <w:r w:rsidRPr="00A1340C">
        <w:rPr>
          <w:rFonts w:asciiTheme="majorBidi" w:hAnsiTheme="majorBidi" w:cstheme="majorBidi"/>
          <w:sz w:val="36"/>
          <w:szCs w:val="36"/>
          <w:u w:val="single"/>
        </w:rPr>
        <w:t xml:space="preserve">Data Visualizing and Preprocessing </w:t>
      </w:r>
    </w:p>
    <w:p w14:paraId="5ECD0DCF" w14:textId="064EABD0" w:rsidR="004A779A" w:rsidRDefault="004A779A" w:rsidP="00E10F94">
      <w:pPr>
        <w:pStyle w:val="Default"/>
        <w:ind w:left="360"/>
        <w:jc w:val="both"/>
        <w:rPr>
          <w:rFonts w:eastAsia="Times New Roman"/>
        </w:rPr>
      </w:pPr>
      <w:r>
        <w:rPr>
          <w:rFonts w:eastAsia="Times New Roman"/>
        </w:rPr>
        <w:t xml:space="preserve">1.1. </w:t>
      </w:r>
      <w:r w:rsidRPr="00A1340C">
        <w:rPr>
          <w:rFonts w:eastAsia="Times New Roman"/>
          <w:sz w:val="28"/>
          <w:szCs w:val="28"/>
          <w:u w:val="single"/>
        </w:rPr>
        <w:t>Data Quality Assurance</w:t>
      </w:r>
    </w:p>
    <w:p w14:paraId="08B6D0C9" w14:textId="77777777" w:rsidR="004A779A" w:rsidRDefault="004A779A" w:rsidP="00E10F94">
      <w:pPr>
        <w:pStyle w:val="Default"/>
        <w:ind w:left="360"/>
        <w:jc w:val="both"/>
        <w:rPr>
          <w:rFonts w:eastAsia="Times New Roman"/>
        </w:rPr>
      </w:pPr>
    </w:p>
    <w:p w14:paraId="6AAD4F48" w14:textId="02F0C145" w:rsidR="004A6D73" w:rsidRPr="006F2167" w:rsidRDefault="004A779A" w:rsidP="00E10F94">
      <w:pPr>
        <w:pStyle w:val="Default"/>
        <w:jc w:val="both"/>
        <w:rPr>
          <w:rFonts w:asciiTheme="majorBidi" w:eastAsia="STXingkai" w:hAnsiTheme="majorBidi" w:cstheme="majorBidi"/>
        </w:rPr>
      </w:pPr>
      <w:r w:rsidRPr="006F2167">
        <w:rPr>
          <w:rFonts w:asciiTheme="majorBidi" w:eastAsia="STXingkai" w:hAnsiTheme="majorBidi" w:cstheme="majorBidi"/>
        </w:rPr>
        <w:t xml:space="preserve">   </w:t>
      </w:r>
      <w:r w:rsidR="00C27426" w:rsidRPr="006F2167">
        <w:rPr>
          <w:rFonts w:asciiTheme="majorBidi" w:eastAsia="STXingkai" w:hAnsiTheme="majorBidi" w:cstheme="majorBidi"/>
        </w:rPr>
        <w:t xml:space="preserve"> </w:t>
      </w:r>
      <w:r w:rsidR="006C0F0B" w:rsidRPr="006F2167">
        <w:rPr>
          <w:rFonts w:asciiTheme="majorBidi" w:eastAsia="STXingkai" w:hAnsiTheme="majorBidi" w:cstheme="majorBidi"/>
        </w:rPr>
        <w:t xml:space="preserve">As the first step in the data processing and preparation, the attribute (‘Site ID’, ‘Date’) were dropped, because they were less informative toward the target and also the attribute ’N_TRANSPORTED_SITES’ was dropped because it is used as probability weighted of 0.8 for Daily group in the final step. Then </w:t>
      </w:r>
      <w:r w:rsidR="004A6D73" w:rsidRPr="006F2167">
        <w:rPr>
          <w:rFonts w:asciiTheme="majorBidi" w:eastAsia="STXingkai" w:hAnsiTheme="majorBidi" w:cstheme="majorBidi"/>
        </w:rPr>
        <w:t xml:space="preserve">we checked whether there are missing </w:t>
      </w:r>
      <w:r w:rsidR="006C0F0B" w:rsidRPr="006F2167">
        <w:rPr>
          <w:rFonts w:asciiTheme="majorBidi" w:eastAsia="STXingkai" w:hAnsiTheme="majorBidi" w:cstheme="majorBidi"/>
        </w:rPr>
        <w:t xml:space="preserve">to remove them. There </w:t>
      </w:r>
      <w:r w:rsidR="004E2E31">
        <w:rPr>
          <w:rFonts w:asciiTheme="majorBidi" w:eastAsia="STXingkai" w:hAnsiTheme="majorBidi" w:cstheme="majorBidi"/>
        </w:rPr>
        <w:t>was</w:t>
      </w:r>
      <w:r w:rsidR="006C0F0B" w:rsidRPr="006F2167">
        <w:rPr>
          <w:rFonts w:asciiTheme="majorBidi" w:eastAsia="STXingkai" w:hAnsiTheme="majorBidi" w:cstheme="majorBidi"/>
        </w:rPr>
        <w:t xml:space="preserve"> no missing value.</w:t>
      </w:r>
    </w:p>
    <w:p w14:paraId="5622C828" w14:textId="21932CD6" w:rsidR="00470EDA" w:rsidRPr="006F2167" w:rsidRDefault="00470EDA" w:rsidP="00E10F94">
      <w:pPr>
        <w:pStyle w:val="Default"/>
        <w:jc w:val="both"/>
        <w:rPr>
          <w:rFonts w:asciiTheme="majorBidi" w:eastAsia="STXingkai" w:hAnsiTheme="majorBidi" w:cstheme="majorBidi"/>
        </w:rPr>
      </w:pPr>
      <w:r w:rsidRPr="006F2167">
        <w:rPr>
          <w:rFonts w:asciiTheme="majorBidi" w:eastAsia="STXingkai" w:hAnsiTheme="majorBidi" w:cstheme="majorBidi"/>
        </w:rPr>
        <w:t xml:space="preserve">    Having two kinds of features which are Categorical Features which has been already one hot encoded (CELL_TYPE_X, GEOGRAPHICAL CLUSTER x</w:t>
      </w:r>
      <w:r w:rsidR="00E91C32" w:rsidRPr="006F2167">
        <w:rPr>
          <w:rFonts w:asciiTheme="majorBidi" w:eastAsia="STXingkai" w:hAnsiTheme="majorBidi" w:cstheme="majorBidi"/>
        </w:rPr>
        <w:t>) and</w:t>
      </w:r>
      <w:r w:rsidRPr="006F2167">
        <w:rPr>
          <w:rFonts w:asciiTheme="majorBidi" w:eastAsia="STXingkai" w:hAnsiTheme="majorBidi" w:cstheme="majorBidi"/>
        </w:rPr>
        <w:t xml:space="preserve"> Numerical attributes which have integer or float values(</w:t>
      </w:r>
      <w:r w:rsidRPr="006F2167">
        <w:rPr>
          <w:rFonts w:asciiTheme="majorBidi" w:eastAsia="STXingkai" w:hAnsiTheme="majorBidi" w:cstheme="majorBidi"/>
          <w:i/>
          <w:iCs/>
        </w:rPr>
        <w:t>mean/max/</w:t>
      </w:r>
      <w:proofErr w:type="spellStart"/>
      <w:r w:rsidRPr="006F2167">
        <w:rPr>
          <w:rFonts w:asciiTheme="majorBidi" w:eastAsia="STXingkai" w:hAnsiTheme="majorBidi" w:cstheme="majorBidi"/>
          <w:i/>
          <w:iCs/>
        </w:rPr>
        <w:t>min</w:t>
      </w:r>
      <w:r w:rsidRPr="006F2167">
        <w:rPr>
          <w:rFonts w:asciiTheme="majorBidi" w:eastAsia="STXingkai" w:hAnsiTheme="majorBidi" w:cstheme="majorBidi"/>
        </w:rPr>
        <w:t>_</w:t>
      </w:r>
      <w:r w:rsidRPr="006F2167">
        <w:rPr>
          <w:rFonts w:asciiTheme="majorBidi" w:eastAsia="STXingkai" w:hAnsiTheme="majorBidi" w:cstheme="majorBidi"/>
          <w:i/>
          <w:iCs/>
        </w:rPr>
        <w:t>w</w:t>
      </w:r>
      <w:r w:rsidRPr="006F2167">
        <w:rPr>
          <w:rFonts w:asciiTheme="majorBidi" w:eastAsia="STXingkai" w:hAnsiTheme="majorBidi" w:cstheme="majorBidi"/>
        </w:rPr>
        <w:t>_prev</w:t>
      </w:r>
      <w:r w:rsidRPr="006F2167">
        <w:rPr>
          <w:rFonts w:asciiTheme="majorBidi" w:eastAsia="STXingkai" w:hAnsiTheme="majorBidi" w:cstheme="majorBidi"/>
          <w:i/>
          <w:iCs/>
        </w:rPr>
        <w:t>X</w:t>
      </w:r>
      <w:r w:rsidRPr="006F2167">
        <w:rPr>
          <w:rFonts w:asciiTheme="majorBidi" w:eastAsia="STXingkai" w:hAnsiTheme="majorBidi" w:cstheme="majorBidi"/>
        </w:rPr>
        <w:t>d</w:t>
      </w:r>
      <w:proofErr w:type="spellEnd"/>
      <w:r w:rsidRPr="006F2167">
        <w:rPr>
          <w:rFonts w:asciiTheme="majorBidi" w:eastAsia="STXingkai" w:hAnsiTheme="majorBidi" w:cstheme="majorBidi"/>
        </w:rPr>
        <w:t>,</w:t>
      </w:r>
      <w:r w:rsidRPr="006F2167">
        <w:rPr>
          <w:rFonts w:asciiTheme="majorBidi" w:eastAsia="STXingkai" w:hAnsiTheme="majorBidi" w:cstheme="majorBidi"/>
          <w:i/>
          <w:iCs/>
        </w:rPr>
        <w:t xml:space="preserve"> mean/max/</w:t>
      </w:r>
      <w:proofErr w:type="spellStart"/>
      <w:r w:rsidRPr="006F2167">
        <w:rPr>
          <w:rFonts w:asciiTheme="majorBidi" w:eastAsia="STXingkai" w:hAnsiTheme="majorBidi" w:cstheme="majorBidi"/>
          <w:i/>
          <w:iCs/>
        </w:rPr>
        <w:t>min</w:t>
      </w:r>
      <w:r w:rsidRPr="006F2167">
        <w:rPr>
          <w:rFonts w:asciiTheme="majorBidi" w:eastAsia="STXingkai" w:hAnsiTheme="majorBidi" w:cstheme="majorBidi"/>
        </w:rPr>
        <w:t>_</w:t>
      </w:r>
      <w:r w:rsidRPr="006F2167">
        <w:rPr>
          <w:rFonts w:asciiTheme="majorBidi" w:eastAsia="STXingkai" w:hAnsiTheme="majorBidi" w:cstheme="majorBidi"/>
          <w:i/>
          <w:iCs/>
        </w:rPr>
        <w:t>w</w:t>
      </w:r>
      <w:r w:rsidRPr="006F2167">
        <w:rPr>
          <w:rFonts w:asciiTheme="majorBidi" w:eastAsia="STXingkai" w:hAnsiTheme="majorBidi" w:cstheme="majorBidi"/>
        </w:rPr>
        <w:t>_f_next</w:t>
      </w:r>
      <w:r w:rsidRPr="006F2167">
        <w:rPr>
          <w:rFonts w:asciiTheme="majorBidi" w:eastAsia="STXingkai" w:hAnsiTheme="majorBidi" w:cstheme="majorBidi"/>
          <w:i/>
          <w:iCs/>
        </w:rPr>
        <w:t>X</w:t>
      </w:r>
      <w:r w:rsidRPr="006F2167">
        <w:rPr>
          <w:rFonts w:asciiTheme="majorBidi" w:eastAsia="STXingkai" w:hAnsiTheme="majorBidi" w:cstheme="majorBidi"/>
        </w:rPr>
        <w:t>d</w:t>
      </w:r>
      <w:proofErr w:type="spellEnd"/>
      <w:r w:rsidRPr="006F2167">
        <w:rPr>
          <w:rFonts w:asciiTheme="majorBidi" w:eastAsia="STXingkai" w:hAnsiTheme="majorBidi" w:cstheme="majorBidi"/>
        </w:rPr>
        <w:t>,</w:t>
      </w:r>
      <w:r w:rsidRPr="006F2167">
        <w:rPr>
          <w:rFonts w:asciiTheme="majorBidi" w:eastAsia="STXingkai" w:hAnsiTheme="majorBidi" w:cstheme="majorBidi"/>
          <w:i/>
          <w:iCs/>
        </w:rPr>
        <w:t xml:space="preserve"> </w:t>
      </w:r>
      <w:proofErr w:type="spellStart"/>
      <w:r w:rsidRPr="006F2167">
        <w:rPr>
          <w:rFonts w:asciiTheme="majorBidi" w:eastAsia="STXingkai" w:hAnsiTheme="majorBidi" w:cstheme="majorBidi"/>
          <w:i/>
          <w:iCs/>
        </w:rPr>
        <w:t>cat</w:t>
      </w:r>
      <w:r w:rsidRPr="006F2167">
        <w:rPr>
          <w:rFonts w:asciiTheme="majorBidi" w:eastAsia="STXingkai" w:hAnsiTheme="majorBidi" w:cstheme="majorBidi"/>
        </w:rPr>
        <w:t>_sum_alarms_prevXd</w:t>
      </w:r>
      <w:proofErr w:type="spellEnd"/>
      <w:r w:rsidRPr="006F2167">
        <w:rPr>
          <w:rFonts w:asciiTheme="majorBidi" w:eastAsia="STXingkai" w:hAnsiTheme="majorBidi" w:cstheme="majorBidi"/>
        </w:rPr>
        <w:t>,</w:t>
      </w:r>
      <w:r w:rsidRPr="006F2167">
        <w:rPr>
          <w:rFonts w:asciiTheme="majorBidi" w:eastAsia="STXingkai" w:hAnsiTheme="majorBidi" w:cstheme="majorBidi"/>
          <w:i/>
          <w:iCs/>
        </w:rPr>
        <w:t xml:space="preserve"> </w:t>
      </w:r>
      <w:proofErr w:type="spellStart"/>
      <w:r w:rsidRPr="006F2167">
        <w:rPr>
          <w:rFonts w:asciiTheme="majorBidi" w:eastAsia="STXingkai" w:hAnsiTheme="majorBidi" w:cstheme="majorBidi"/>
          <w:i/>
          <w:iCs/>
        </w:rPr>
        <w:t>cat</w:t>
      </w:r>
      <w:r w:rsidRPr="006F2167">
        <w:rPr>
          <w:rFonts w:asciiTheme="majorBidi" w:eastAsia="STXingkai" w:hAnsiTheme="majorBidi" w:cstheme="majorBidi"/>
        </w:rPr>
        <w:t>_</w:t>
      </w:r>
      <w:r w:rsidRPr="006F2167">
        <w:rPr>
          <w:rFonts w:asciiTheme="majorBidi" w:eastAsia="STXingkai" w:hAnsiTheme="majorBidi" w:cstheme="majorBidi"/>
          <w:i/>
          <w:iCs/>
        </w:rPr>
        <w:t>mean</w:t>
      </w:r>
      <w:proofErr w:type="spellEnd"/>
      <w:r w:rsidRPr="006F2167">
        <w:rPr>
          <w:rFonts w:asciiTheme="majorBidi" w:eastAsia="STXingkai" w:hAnsiTheme="majorBidi" w:cstheme="majorBidi"/>
          <w:i/>
          <w:iCs/>
        </w:rPr>
        <w:t>/max/</w:t>
      </w:r>
      <w:proofErr w:type="spellStart"/>
      <w:r w:rsidRPr="006F2167">
        <w:rPr>
          <w:rFonts w:asciiTheme="majorBidi" w:eastAsia="STXingkai" w:hAnsiTheme="majorBidi" w:cstheme="majorBidi"/>
          <w:i/>
          <w:iCs/>
        </w:rPr>
        <w:t>min</w:t>
      </w:r>
      <w:r w:rsidRPr="006F2167">
        <w:rPr>
          <w:rFonts w:asciiTheme="majorBidi" w:eastAsia="STXingkai" w:hAnsiTheme="majorBidi" w:cstheme="majorBidi"/>
        </w:rPr>
        <w:t>_persistance_prevXd</w:t>
      </w:r>
      <w:proofErr w:type="spellEnd"/>
      <w:r w:rsidRPr="006F2167">
        <w:rPr>
          <w:rFonts w:asciiTheme="majorBidi" w:eastAsia="STXingkai" w:hAnsiTheme="majorBidi" w:cstheme="majorBidi"/>
        </w:rPr>
        <w:t>, skew_</w:t>
      </w:r>
      <w:r w:rsidRPr="006F2167">
        <w:rPr>
          <w:rFonts w:asciiTheme="majorBidi" w:eastAsia="STXingkai" w:hAnsiTheme="majorBidi" w:cstheme="majorBidi"/>
          <w:i/>
          <w:iCs/>
        </w:rPr>
        <w:t>cat</w:t>
      </w:r>
      <w:r w:rsidRPr="006F2167">
        <w:rPr>
          <w:rFonts w:asciiTheme="majorBidi" w:eastAsia="STXingkai" w:hAnsiTheme="majorBidi" w:cstheme="majorBidi"/>
        </w:rPr>
        <w:t>_alarms_prev14d, kurt_</w:t>
      </w:r>
      <w:r w:rsidRPr="006F2167">
        <w:rPr>
          <w:rFonts w:asciiTheme="majorBidi" w:eastAsia="STXingkai" w:hAnsiTheme="majorBidi" w:cstheme="majorBidi"/>
          <w:i/>
          <w:iCs/>
        </w:rPr>
        <w:t>cat</w:t>
      </w:r>
      <w:r w:rsidRPr="006F2167">
        <w:rPr>
          <w:rFonts w:asciiTheme="majorBidi" w:eastAsia="STXingkai" w:hAnsiTheme="majorBidi" w:cstheme="majorBidi"/>
        </w:rPr>
        <w:t>_alarms_prev14d)</w:t>
      </w:r>
      <w:r w:rsidR="00C27426" w:rsidRPr="006F2167">
        <w:rPr>
          <w:rFonts w:asciiTheme="majorBidi" w:eastAsia="STXingkai" w:hAnsiTheme="majorBidi" w:cstheme="majorBidi"/>
        </w:rPr>
        <w:t xml:space="preserve">, we </w:t>
      </w:r>
      <w:proofErr w:type="spellStart"/>
      <w:r w:rsidR="00C27426" w:rsidRPr="006F2167">
        <w:rPr>
          <w:rFonts w:asciiTheme="majorBidi" w:eastAsia="STXingkai" w:hAnsiTheme="majorBidi" w:cstheme="majorBidi"/>
        </w:rPr>
        <w:t>sepearted</w:t>
      </w:r>
      <w:proofErr w:type="spellEnd"/>
      <w:r w:rsidR="00C27426" w:rsidRPr="006F2167">
        <w:rPr>
          <w:rFonts w:asciiTheme="majorBidi" w:eastAsia="STXingkai" w:hAnsiTheme="majorBidi" w:cstheme="majorBidi"/>
        </w:rPr>
        <w:t xml:space="preserve"> them into two group.</w:t>
      </w:r>
    </w:p>
    <w:p w14:paraId="611797A8" w14:textId="687461E5" w:rsidR="00C27426" w:rsidRDefault="00C27426" w:rsidP="00E10F94">
      <w:pPr>
        <w:spacing w:line="240" w:lineRule="auto"/>
        <w:jc w:val="both"/>
        <w:rPr>
          <w:rFonts w:ascii="Times New Roman" w:eastAsia="Times New Roman" w:hAnsi="Times New Roman" w:cs="Times New Roman"/>
          <w:sz w:val="24"/>
          <w:szCs w:val="24"/>
        </w:rPr>
      </w:pPr>
      <w:r w:rsidRPr="006F2167">
        <w:rPr>
          <w:rFonts w:asciiTheme="majorBidi" w:eastAsia="STXingkai" w:hAnsiTheme="majorBidi" w:cstheme="majorBidi"/>
          <w:sz w:val="24"/>
          <w:szCs w:val="24"/>
        </w:rPr>
        <w:t xml:space="preserve">   Visualization of numerical data was also represented in histograms was taken to better understand of the distribution of data. Since some features may have the outlier and have different </w:t>
      </w:r>
      <w:r w:rsidRPr="006F2167">
        <w:rPr>
          <w:rFonts w:asciiTheme="majorBidi" w:eastAsia="STXingkai" w:hAnsiTheme="majorBidi" w:cstheme="majorBidi"/>
          <w:sz w:val="24"/>
          <w:szCs w:val="24"/>
        </w:rPr>
        <w:lastRenderedPageBreak/>
        <w:t>distributions different from normal distribution, Power Transformation Scaler was used</w:t>
      </w:r>
      <w:r w:rsidRPr="006F2167">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to transform so-called distributions to Gaussian distribution. Having all the numerical attribute in small scale, we were able to detect outlier better and thereby to replace them with upper and lower bound.</w:t>
      </w:r>
    </w:p>
    <w:p w14:paraId="730CB740" w14:textId="7416CD06" w:rsidR="004A779A" w:rsidRPr="00A1340C" w:rsidRDefault="004A779A" w:rsidP="00E10F94">
      <w:pPr>
        <w:pStyle w:val="ListParagraph"/>
        <w:numPr>
          <w:ilvl w:val="1"/>
          <w:numId w:val="1"/>
        </w:numPr>
        <w:spacing w:line="240" w:lineRule="auto"/>
        <w:jc w:val="both"/>
        <w:rPr>
          <w:rFonts w:ascii="Times New Roman" w:eastAsia="Times New Roman" w:hAnsi="Times New Roman" w:cs="Times New Roman"/>
          <w:sz w:val="28"/>
          <w:szCs w:val="28"/>
          <w:u w:val="single"/>
        </w:rPr>
      </w:pPr>
      <w:r w:rsidRPr="00A1340C">
        <w:rPr>
          <w:rFonts w:ascii="Times New Roman" w:eastAsia="Times New Roman" w:hAnsi="Times New Roman" w:cs="Times New Roman"/>
          <w:sz w:val="28"/>
          <w:szCs w:val="28"/>
        </w:rPr>
        <w:t xml:space="preserve"> </w:t>
      </w:r>
      <w:r w:rsidRPr="00A1340C">
        <w:rPr>
          <w:rFonts w:ascii="Times New Roman" w:eastAsia="Times New Roman" w:hAnsi="Times New Roman" w:cs="Times New Roman"/>
          <w:sz w:val="28"/>
          <w:szCs w:val="28"/>
          <w:u w:val="single"/>
        </w:rPr>
        <w:t>Feature Aggregation</w:t>
      </w:r>
    </w:p>
    <w:p w14:paraId="5250324C" w14:textId="3A69825B" w:rsidR="004A779A" w:rsidRDefault="004A4902" w:rsidP="00E10F9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779A">
        <w:rPr>
          <w:rFonts w:ascii="Times New Roman" w:eastAsia="Times New Roman" w:hAnsi="Times New Roman" w:cs="Times New Roman"/>
          <w:sz w:val="24"/>
          <w:szCs w:val="24"/>
        </w:rPr>
        <w:t>Since numerical features have statistical properties, we did analytical calculations and implementation on them.</w:t>
      </w:r>
    </w:p>
    <w:p w14:paraId="36FA44F6" w14:textId="565BE409" w:rsidR="004A779A" w:rsidRDefault="00A85308" w:rsidP="00E10F9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779A">
        <w:rPr>
          <w:rFonts w:ascii="Times New Roman" w:eastAsia="Times New Roman" w:hAnsi="Times New Roman" w:cs="Times New Roman"/>
          <w:sz w:val="24"/>
          <w:szCs w:val="24"/>
        </w:rPr>
        <w:t>Due to the recent weather condition</w:t>
      </w:r>
      <w:r w:rsidR="00BE1D2E">
        <w:rPr>
          <w:rFonts w:ascii="Times New Roman" w:eastAsia="Times New Roman" w:hAnsi="Times New Roman" w:cs="Times New Roman"/>
          <w:sz w:val="24"/>
          <w:szCs w:val="24"/>
        </w:rPr>
        <w:t xml:space="preserve">s (3 or 7 days) have high </w:t>
      </w:r>
      <w:r w:rsidR="00BE1D2E" w:rsidRPr="00BE1D2E">
        <w:rPr>
          <w:rFonts w:ascii="Times New Roman" w:eastAsia="Times New Roman" w:hAnsi="Times New Roman" w:cs="Times New Roman"/>
          <w:sz w:val="24"/>
          <w:szCs w:val="24"/>
        </w:rPr>
        <w:t>inform</w:t>
      </w:r>
      <w:r w:rsidR="00BE1D2E">
        <w:rPr>
          <w:rFonts w:ascii="Times New Roman" w:eastAsia="Times New Roman" w:hAnsi="Times New Roman" w:cs="Times New Roman"/>
          <w:sz w:val="24"/>
          <w:szCs w:val="24"/>
        </w:rPr>
        <w:t>a</w:t>
      </w:r>
      <w:r w:rsidR="00BE1D2E" w:rsidRPr="00BE1D2E">
        <w:rPr>
          <w:rFonts w:ascii="Times New Roman" w:eastAsia="Times New Roman" w:hAnsi="Times New Roman" w:cs="Times New Roman"/>
          <w:sz w:val="24"/>
          <w:szCs w:val="24"/>
        </w:rPr>
        <w:t>tiv</w:t>
      </w:r>
      <w:r w:rsidR="00BE1D2E">
        <w:rPr>
          <w:rFonts w:ascii="Times New Roman" w:eastAsia="Times New Roman" w:hAnsi="Times New Roman" w:cs="Times New Roman"/>
          <w:sz w:val="24"/>
          <w:szCs w:val="24"/>
        </w:rPr>
        <w:t>ity with respect to the (14 days), we did average weighted on them</w:t>
      </w:r>
      <w:r w:rsidR="00CE0AA0">
        <w:rPr>
          <w:rFonts w:ascii="Times New Roman" w:eastAsia="Times New Roman" w:hAnsi="Times New Roman" w:cs="Times New Roman"/>
          <w:sz w:val="24"/>
          <w:szCs w:val="24"/>
        </w:rPr>
        <w:t>(figure 1)</w:t>
      </w:r>
      <w:r w:rsidR="006B433E">
        <w:rPr>
          <w:rFonts w:ascii="Times New Roman" w:eastAsia="Times New Roman" w:hAnsi="Times New Roman" w:cs="Times New Roman"/>
          <w:sz w:val="24"/>
          <w:szCs w:val="24"/>
        </w:rPr>
        <w:t>.</w:t>
      </w:r>
    </w:p>
    <w:p w14:paraId="55DF1A57" w14:textId="3F1828A0" w:rsidR="00EB6FDA" w:rsidRPr="004778CE" w:rsidRDefault="00E10F94" w:rsidP="00E10F94">
      <w:pPr>
        <w:spacing w:line="240" w:lineRule="auto"/>
        <w:ind w:left="360"/>
        <w:jc w:val="both"/>
        <w:rPr>
          <w:rFonts w:ascii="Times New Roman" w:eastAsia="Times New Roman" w:hAnsi="Times New Roman" w:cs="Times New Roman"/>
        </w:rPr>
      </w:pPr>
      <m:oMathPara>
        <m:oMathParaPr>
          <m:jc m:val="center"/>
        </m:oMathParaPr>
        <m:oMath>
          <m:r>
            <w:rPr>
              <w:rFonts w:ascii="Cambria Math" w:eastAsia="Times New Roman" w:hAnsi="Cambria Math" w:cs="Times New Roman"/>
              <w:sz w:val="16"/>
              <w:szCs w:val="16"/>
            </w:rPr>
            <m:t>mean-weathercondtion(w_i )=( 1/7(mean-w-pre-7days)+ 1/3(mean-w-pre3days)+1/7(mean-w-next7days)+1/14(mean-w-next14days))/(1/14 +1/3+1/7+1/7)</m:t>
          </m:r>
          <m:r>
            <m:rPr>
              <m:sty m:val="p"/>
            </m:rPr>
            <w:rPr>
              <w:rFonts w:ascii="Cambria Math" w:eastAsia="Times New Roman" w:hAnsi="Cambria Math" w:cs="Times New Roman"/>
              <w:sz w:val="16"/>
              <w:szCs w:val="16"/>
            </w:rPr>
            <w:br/>
          </m:r>
        </m:oMath>
      </m:oMathPara>
    </w:p>
    <w:p w14:paraId="7DD03C3E" w14:textId="5D3E38F9" w:rsidR="00BE1D2E" w:rsidRPr="00240778" w:rsidRDefault="00BE1D2E" w:rsidP="00E10F94">
      <w:pPr>
        <w:spacing w:line="240" w:lineRule="auto"/>
        <w:jc w:val="both"/>
        <w:rPr>
          <w:rFonts w:ascii="Times New Roman" w:eastAsia="Times New Roman" w:hAnsi="Times New Roman" w:cs="Times New Roman"/>
          <w:sz w:val="16"/>
          <w:szCs w:val="16"/>
        </w:rPr>
      </w:pPr>
    </w:p>
    <w:p w14:paraId="0CFB4C96" w14:textId="7933C018" w:rsidR="00240778" w:rsidRPr="00E10F94" w:rsidRDefault="00EB6FDA" w:rsidP="00E10F94">
      <w:pPr>
        <w:spacing w:line="240" w:lineRule="auto"/>
        <w:jc w:val="both"/>
        <w:rPr>
          <w:rFonts w:ascii="Times New Roman" w:eastAsia="Times New Roman" w:hAnsi="Times New Roman" w:cs="Times New Roman"/>
          <w:sz w:val="16"/>
          <w:szCs w:val="16"/>
        </w:rPr>
      </w:pPr>
      <m:oMathPara>
        <m:oMathParaPr>
          <m:jc m:val="center"/>
        </m:oMathParaPr>
        <m:oMath>
          <m:r>
            <w:rPr>
              <w:rFonts w:ascii="Cambria Math" w:eastAsia="Times New Roman" w:hAnsi="Cambria Math" w:cs="Times New Roman"/>
              <w:sz w:val="16"/>
              <w:szCs w:val="16"/>
            </w:rPr>
            <m:t>min-weathercondtion(</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w</m:t>
              </m:r>
            </m:e>
            <m:sub>
              <m:r>
                <w:rPr>
                  <w:rFonts w:ascii="Cambria Math" w:eastAsia="Times New Roman" w:hAnsi="Cambria Math" w:cs="Times New Roman"/>
                  <w:sz w:val="16"/>
                  <w:szCs w:val="16"/>
                </w:rPr>
                <m:t>i</m:t>
              </m:r>
            </m:sub>
          </m:sSub>
          <m:r>
            <w:rPr>
              <w:rFonts w:ascii="Cambria Math" w:eastAsia="Times New Roman" w:hAnsi="Cambria Math" w:cs="Times New Roman"/>
              <w:sz w:val="16"/>
              <w:szCs w:val="16"/>
            </w:rPr>
            <m:t>=( 1/7(min-w-pre-7days)+ 1/3(min-w-pre3days)+1/7(min-w-next7days)+1/14(min-w-next14days))/(1/14 +1/3+1/7+1/7)</m:t>
          </m:r>
        </m:oMath>
      </m:oMathPara>
    </w:p>
    <w:p w14:paraId="61578DC6" w14:textId="77777777" w:rsidR="00EB6FDA" w:rsidRPr="00240778" w:rsidRDefault="00EB6FDA" w:rsidP="00E10F94">
      <w:pPr>
        <w:spacing w:line="240" w:lineRule="auto"/>
        <w:jc w:val="both"/>
        <w:rPr>
          <w:rFonts w:ascii="Times New Roman" w:eastAsia="Times New Roman" w:hAnsi="Times New Roman" w:cs="Times New Roman"/>
          <w:sz w:val="16"/>
          <w:szCs w:val="16"/>
        </w:rPr>
      </w:pPr>
    </w:p>
    <w:p w14:paraId="35767729" w14:textId="6120B1E8" w:rsidR="00C27426" w:rsidRPr="00B76590" w:rsidRDefault="00EB6FDA" w:rsidP="00E10F94">
      <w:pPr>
        <w:spacing w:line="240" w:lineRule="auto"/>
        <w:jc w:val="both"/>
        <w:rPr>
          <w:rFonts w:ascii="Times New Roman" w:eastAsia="Times New Roman" w:hAnsi="Times New Roman" w:cs="Times New Roman"/>
          <w:sz w:val="14"/>
          <w:szCs w:val="14"/>
        </w:rPr>
      </w:pPr>
      <m:oMathPara>
        <m:oMathParaPr>
          <m:jc m:val="center"/>
        </m:oMathParaPr>
        <m:oMath>
          <m:r>
            <w:rPr>
              <w:rFonts w:ascii="Cambria Math" w:eastAsia="Times New Roman" w:hAnsi="Cambria Math" w:cs="Times New Roman"/>
              <w:sz w:val="14"/>
              <w:szCs w:val="14"/>
            </w:rPr>
            <m:t>max-weathercondtion(w_i )=( 1/7(max-w-pre-7days)+ 1/3(max-w-pre3days)+1/7(max-w-next7days)+1/14(max-w-next14days))/(1/14 +1/3+1/7+1/7)</m:t>
          </m:r>
        </m:oMath>
      </m:oMathPara>
    </w:p>
    <w:p w14:paraId="0627B629" w14:textId="60128545" w:rsidR="004778CE" w:rsidRDefault="004778CE" w:rsidP="00E10F94">
      <w:pPr>
        <w:spacing w:line="240" w:lineRule="auto"/>
        <w:jc w:val="both"/>
        <w:rPr>
          <w:rFonts w:asciiTheme="majorBidi" w:eastAsia="Times New Roman" w:hAnsiTheme="majorBidi" w:cstheme="majorBidi"/>
          <w:sz w:val="24"/>
          <w:szCs w:val="24"/>
        </w:rPr>
      </w:pPr>
    </w:p>
    <w:p w14:paraId="734BF54F" w14:textId="64121B65" w:rsidR="00CE0AA0" w:rsidRDefault="006B433E" w:rsidP="00E10F94">
      <w:pPr>
        <w:keepNext/>
        <w:spacing w:line="240" w:lineRule="auto"/>
        <w:jc w:val="center"/>
      </w:pPr>
      <w:r w:rsidRPr="006B433E">
        <w:rPr>
          <w:noProof/>
        </w:rPr>
        <mc:AlternateContent>
          <mc:Choice Requires="wps">
            <w:drawing>
              <wp:anchor distT="0" distB="0" distL="114300" distR="114300" simplePos="0" relativeHeight="251669504" behindDoc="0" locked="0" layoutInCell="1" allowOverlap="1" wp14:anchorId="1AE7E3BB" wp14:editId="1D86E4AC">
                <wp:simplePos x="0" y="0"/>
                <wp:positionH relativeFrom="column">
                  <wp:posOffset>3140889</wp:posOffset>
                </wp:positionH>
                <wp:positionV relativeFrom="paragraph">
                  <wp:posOffset>1008996</wp:posOffset>
                </wp:positionV>
                <wp:extent cx="158471" cy="128632"/>
                <wp:effectExtent l="19050" t="19050" r="13335" b="24130"/>
                <wp:wrapNone/>
                <wp:docPr id="23" name="Oval 7"/>
                <wp:cNvGraphicFramePr/>
                <a:graphic xmlns:a="http://schemas.openxmlformats.org/drawingml/2006/main">
                  <a:graphicData uri="http://schemas.microsoft.com/office/word/2010/wordprocessingShape">
                    <wps:wsp>
                      <wps:cNvSpPr/>
                      <wps:spPr>
                        <a:xfrm>
                          <a:off x="0" y="0"/>
                          <a:ext cx="158471" cy="128632"/>
                        </a:xfrm>
                        <a:prstGeom prst="ellipse">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ADDFC" id="Oval 7" o:spid="_x0000_s1026" style="position:absolute;margin-left:247.3pt;margin-top:79.45pt;width:12.5pt;height:1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" filled="f" strokecolor="yellow" strokeweight="2.25pt">
                <v:stroke joinstyle="miter"/>
              </v:oval>
            </w:pict>
          </mc:Fallback>
        </mc:AlternateContent>
      </w:r>
      <w:r w:rsidRPr="006B433E">
        <w:rPr>
          <w:noProof/>
        </w:rPr>
        <mc:AlternateContent>
          <mc:Choice Requires="wps">
            <w:drawing>
              <wp:anchor distT="0" distB="0" distL="114300" distR="114300" simplePos="0" relativeHeight="251667456" behindDoc="0" locked="0" layoutInCell="1" allowOverlap="1" wp14:anchorId="516EBA8F" wp14:editId="0441D629">
                <wp:simplePos x="0" y="0"/>
                <wp:positionH relativeFrom="column">
                  <wp:posOffset>1735656</wp:posOffset>
                </wp:positionH>
                <wp:positionV relativeFrom="paragraph">
                  <wp:posOffset>253359</wp:posOffset>
                </wp:positionV>
                <wp:extent cx="158471" cy="128632"/>
                <wp:effectExtent l="19050" t="19050" r="13335" b="24130"/>
                <wp:wrapNone/>
                <wp:docPr id="22" name="Oval 7"/>
                <wp:cNvGraphicFramePr/>
                <a:graphic xmlns:a="http://schemas.openxmlformats.org/drawingml/2006/main">
                  <a:graphicData uri="http://schemas.microsoft.com/office/word/2010/wordprocessingShape">
                    <wps:wsp>
                      <wps:cNvSpPr/>
                      <wps:spPr>
                        <a:xfrm>
                          <a:off x="0" y="0"/>
                          <a:ext cx="158471" cy="128632"/>
                        </a:xfrm>
                        <a:prstGeom prst="ellipse">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1EC34" id="Oval 7" o:spid="_x0000_s1026" style="position:absolute;margin-left:136.65pt;margin-top:19.95pt;width:12.5pt;height:1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" filled="f" strokecolor="yellow" strokeweight="2.25pt">
                <v:stroke joinstyle="miter"/>
              </v:oval>
            </w:pict>
          </mc:Fallback>
        </mc:AlternateContent>
      </w:r>
      <w:r w:rsidR="00CE0AA0" w:rsidRPr="00CE0AA0">
        <w:rPr>
          <w:rFonts w:asciiTheme="majorBidi" w:eastAsia="Times New Roman" w:hAnsiTheme="majorBidi" w:cstheme="majorBidi"/>
          <w:noProof/>
          <w:sz w:val="24"/>
          <w:szCs w:val="24"/>
        </w:rPr>
        <w:drawing>
          <wp:inline distT="0" distB="0" distL="0" distR="0" wp14:anchorId="55527E57" wp14:editId="3104F662">
            <wp:extent cx="4027714" cy="2165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971" cy="2172576"/>
                    </a:xfrm>
                    <a:prstGeom prst="rect">
                      <a:avLst/>
                    </a:prstGeom>
                    <a:noFill/>
                    <a:ln>
                      <a:noFill/>
                    </a:ln>
                  </pic:spPr>
                </pic:pic>
              </a:graphicData>
            </a:graphic>
          </wp:inline>
        </w:drawing>
      </w:r>
    </w:p>
    <w:p w14:paraId="66053B92" w14:textId="76BEE009" w:rsidR="00C27426" w:rsidRPr="00A138AA" w:rsidRDefault="00CE0AA0" w:rsidP="00E10F94">
      <w:pPr>
        <w:pStyle w:val="Caption"/>
        <w:jc w:val="center"/>
        <w:rPr>
          <w:rFonts w:asciiTheme="majorBidi" w:eastAsia="Times New Roman" w:hAnsiTheme="majorBidi" w:cstheme="majorBidi"/>
          <w:sz w:val="24"/>
          <w:szCs w:val="24"/>
        </w:rPr>
      </w:pPr>
      <w:r>
        <w:t xml:space="preserve">Figure </w:t>
      </w:r>
      <w:fldSimple w:instr=" SEQ Figure \* ARABIC ">
        <w:r w:rsidR="004D72C9">
          <w:rPr>
            <w:noProof/>
          </w:rPr>
          <w:t>1</w:t>
        </w:r>
      </w:fldSimple>
    </w:p>
    <w:p w14:paraId="67AEB3DE" w14:textId="6EF031FF" w:rsidR="00E60BE5" w:rsidRDefault="00E608D0" w:rsidP="00E10F94">
      <w:pPr>
        <w:pStyle w:val="Default"/>
        <w:jc w:val="both"/>
        <w:rPr>
          <w:rFonts w:asciiTheme="majorBidi" w:hAnsiTheme="majorBidi" w:cstheme="majorBidi"/>
        </w:rPr>
      </w:pPr>
      <w:r>
        <w:rPr>
          <w:rFonts w:asciiTheme="majorBidi" w:hAnsiTheme="majorBidi" w:cstheme="majorBidi"/>
        </w:rPr>
        <w:t xml:space="preserve">    </w:t>
      </w:r>
      <w:r w:rsidR="00240778" w:rsidRPr="006F2167">
        <w:rPr>
          <w:rFonts w:asciiTheme="majorBidi" w:hAnsiTheme="majorBidi" w:cstheme="majorBidi"/>
        </w:rPr>
        <w:t xml:space="preserve">Drawing the correlation matrix with heat </w:t>
      </w:r>
      <w:r w:rsidR="00240778" w:rsidRPr="006F2167">
        <w:rPr>
          <w:rFonts w:asciiTheme="majorBidi" w:hAnsiTheme="majorBidi" w:cstheme="majorBidi"/>
          <w:color w:val="000000" w:themeColor="text1"/>
        </w:rPr>
        <w:t>map</w:t>
      </w:r>
      <w:r w:rsidR="00240778" w:rsidRPr="006F2167">
        <w:rPr>
          <w:rFonts w:asciiTheme="majorBidi" w:hAnsiTheme="majorBidi" w:cstheme="majorBidi"/>
        </w:rPr>
        <w:t xml:space="preserve"> tools, covariance</w:t>
      </w:r>
      <w:r w:rsidR="00E60BE5" w:rsidRPr="006F2167">
        <w:rPr>
          <w:rFonts w:asciiTheme="majorBidi" w:hAnsiTheme="majorBidi" w:cstheme="majorBidi"/>
        </w:rPr>
        <w:t>s</w:t>
      </w:r>
      <w:r w:rsidR="00240778" w:rsidRPr="006F2167">
        <w:rPr>
          <w:rFonts w:asciiTheme="majorBidi" w:hAnsiTheme="majorBidi" w:cstheme="majorBidi"/>
        </w:rPr>
        <w:t xml:space="preserve"> </w:t>
      </w:r>
      <w:r w:rsidR="00E60BE5" w:rsidRPr="006F2167">
        <w:rPr>
          <w:rFonts w:asciiTheme="majorBidi" w:hAnsiTheme="majorBidi" w:cstheme="majorBidi"/>
        </w:rPr>
        <w:t>each two variables were shown. Thereby by defining the threshold 0.85</w:t>
      </w:r>
      <w:r w:rsidR="00EB6FDA" w:rsidRPr="006F2167">
        <w:rPr>
          <w:rFonts w:asciiTheme="majorBidi" w:hAnsiTheme="majorBidi" w:cstheme="majorBidi"/>
        </w:rPr>
        <w:t>,</w:t>
      </w:r>
      <w:r w:rsidR="00E60BE5" w:rsidRPr="006F2167">
        <w:rPr>
          <w:rFonts w:asciiTheme="majorBidi" w:hAnsiTheme="majorBidi" w:cstheme="majorBidi"/>
        </w:rPr>
        <w:t xml:space="preserve"> we removed one of the correlated features</w:t>
      </w:r>
      <w:r w:rsidR="00CE0AA0">
        <w:rPr>
          <w:rFonts w:asciiTheme="majorBidi" w:hAnsiTheme="majorBidi" w:cstheme="majorBidi"/>
        </w:rPr>
        <w:t>(figure2).</w:t>
      </w:r>
    </w:p>
    <w:p w14:paraId="19400E70" w14:textId="77777777" w:rsidR="00CE0AA0" w:rsidRDefault="00CE0AA0" w:rsidP="00C539A8">
      <w:pPr>
        <w:pStyle w:val="Default"/>
        <w:keepNext/>
        <w:jc w:val="center"/>
      </w:pPr>
      <w:r w:rsidRPr="00CE0AA0">
        <w:rPr>
          <w:rFonts w:asciiTheme="majorBidi" w:hAnsiTheme="majorBidi" w:cstheme="majorBidi"/>
          <w:noProof/>
        </w:rPr>
        <w:lastRenderedPageBreak/>
        <w:drawing>
          <wp:inline distT="0" distB="0" distL="0" distR="0" wp14:anchorId="30271FA2" wp14:editId="59478966">
            <wp:extent cx="4135120" cy="224193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8821" cy="2254789"/>
                    </a:xfrm>
                    <a:prstGeom prst="rect">
                      <a:avLst/>
                    </a:prstGeom>
                    <a:noFill/>
                    <a:ln>
                      <a:noFill/>
                    </a:ln>
                  </pic:spPr>
                </pic:pic>
              </a:graphicData>
            </a:graphic>
          </wp:inline>
        </w:drawing>
      </w:r>
    </w:p>
    <w:p w14:paraId="70E70945" w14:textId="1336F16C" w:rsidR="00CE0AA0" w:rsidRDefault="00CE0AA0" w:rsidP="00C539A8">
      <w:pPr>
        <w:pStyle w:val="Caption"/>
        <w:jc w:val="center"/>
      </w:pPr>
      <w:r>
        <w:t xml:space="preserve">Figure </w:t>
      </w:r>
      <w:fldSimple w:instr=" SEQ Figure \* ARABIC ">
        <w:r w:rsidR="004D72C9">
          <w:rPr>
            <w:noProof/>
          </w:rPr>
          <w:t>2</w:t>
        </w:r>
      </w:fldSimple>
    </w:p>
    <w:p w14:paraId="265BB876" w14:textId="3216B799" w:rsidR="00A138AA" w:rsidRDefault="00A138AA" w:rsidP="00E10F94">
      <w:pPr>
        <w:jc w:val="both"/>
        <w:rPr>
          <w:rFonts w:asciiTheme="majorBidi" w:hAnsiTheme="majorBidi" w:cstheme="majorBidi"/>
          <w:sz w:val="24"/>
          <w:szCs w:val="24"/>
        </w:rPr>
      </w:pPr>
      <w:r w:rsidRPr="00A138AA">
        <w:rPr>
          <w:rFonts w:asciiTheme="majorBidi" w:hAnsiTheme="majorBidi" w:cstheme="majorBidi"/>
          <w:sz w:val="24"/>
          <w:szCs w:val="24"/>
        </w:rPr>
        <w:t xml:space="preserve">    For the Alarms duration </w:t>
      </w:r>
      <w:r w:rsidR="00E91C32">
        <w:rPr>
          <w:rFonts w:asciiTheme="majorBidi" w:hAnsiTheme="majorBidi" w:cstheme="majorBidi"/>
          <w:sz w:val="24"/>
          <w:szCs w:val="24"/>
        </w:rPr>
        <w:t>f</w:t>
      </w:r>
      <w:r w:rsidR="00E91C32" w:rsidRPr="00A138AA">
        <w:rPr>
          <w:rFonts w:asciiTheme="majorBidi" w:hAnsiTheme="majorBidi" w:cstheme="majorBidi"/>
          <w:sz w:val="24"/>
          <w:szCs w:val="24"/>
        </w:rPr>
        <w:t>eatures,</w:t>
      </w:r>
      <w:r w:rsidRPr="00A138AA">
        <w:rPr>
          <w:rFonts w:asciiTheme="majorBidi" w:hAnsiTheme="majorBidi" w:cstheme="majorBidi"/>
          <w:sz w:val="24"/>
          <w:szCs w:val="24"/>
        </w:rPr>
        <w:t xml:space="preserve"> we did the same.</w:t>
      </w:r>
    </w:p>
    <w:p w14:paraId="02680B6D" w14:textId="462BF171" w:rsidR="00EB6FDA" w:rsidRPr="006F2167" w:rsidRDefault="00D72B59" w:rsidP="00E10F94">
      <w:pPr>
        <w:jc w:val="both"/>
        <w:rPr>
          <w:rFonts w:asciiTheme="majorBidi" w:hAnsiTheme="majorBidi" w:cstheme="majorBidi"/>
          <w:sz w:val="24"/>
          <w:szCs w:val="24"/>
        </w:rPr>
      </w:pPr>
      <w:r>
        <w:rPr>
          <w:rFonts w:asciiTheme="majorBidi" w:hAnsiTheme="majorBidi" w:cstheme="majorBidi"/>
          <w:sz w:val="24"/>
          <w:szCs w:val="24"/>
        </w:rPr>
        <w:t xml:space="preserve">    </w:t>
      </w:r>
      <w:r w:rsidR="00E60BE5" w:rsidRPr="006F2167">
        <w:rPr>
          <w:rFonts w:asciiTheme="majorBidi" w:hAnsiTheme="majorBidi" w:cstheme="majorBidi"/>
          <w:sz w:val="24"/>
          <w:szCs w:val="24"/>
        </w:rPr>
        <w:t xml:space="preserve">Then for the </w:t>
      </w:r>
      <w:r w:rsidR="00E91C32" w:rsidRPr="006F2167">
        <w:rPr>
          <w:rFonts w:asciiTheme="majorBidi" w:hAnsiTheme="majorBidi" w:cstheme="majorBidi"/>
          <w:sz w:val="24"/>
          <w:szCs w:val="24"/>
        </w:rPr>
        <w:t xml:space="preserve">features </w:t>
      </w:r>
      <w:proofErr w:type="spellStart"/>
      <w:r w:rsidR="00E91C32" w:rsidRPr="006F2167">
        <w:rPr>
          <w:rFonts w:asciiTheme="majorBidi" w:hAnsiTheme="majorBidi" w:cstheme="majorBidi"/>
          <w:sz w:val="24"/>
          <w:szCs w:val="24"/>
        </w:rPr>
        <w:t>cat</w:t>
      </w:r>
      <w:r w:rsidR="00EB6FDA" w:rsidRPr="006F2167">
        <w:rPr>
          <w:rFonts w:asciiTheme="majorBidi" w:hAnsiTheme="majorBidi" w:cstheme="majorBidi"/>
          <w:sz w:val="24"/>
          <w:szCs w:val="24"/>
        </w:rPr>
        <w:t>_</w:t>
      </w:r>
      <w:r w:rsidR="00EB6FDA" w:rsidRPr="006F2167">
        <w:rPr>
          <w:rFonts w:asciiTheme="majorBidi" w:hAnsiTheme="majorBidi" w:cstheme="majorBidi"/>
          <w:i/>
          <w:iCs/>
          <w:sz w:val="24"/>
          <w:szCs w:val="24"/>
        </w:rPr>
        <w:t>mean</w:t>
      </w:r>
      <w:proofErr w:type="spellEnd"/>
      <w:r w:rsidR="00EB6FDA" w:rsidRPr="006F2167">
        <w:rPr>
          <w:rFonts w:asciiTheme="majorBidi" w:hAnsiTheme="majorBidi" w:cstheme="majorBidi"/>
          <w:i/>
          <w:iCs/>
          <w:sz w:val="24"/>
          <w:szCs w:val="24"/>
        </w:rPr>
        <w:t>/max/</w:t>
      </w:r>
      <w:proofErr w:type="spellStart"/>
      <w:r w:rsidR="00EB6FDA" w:rsidRPr="006F2167">
        <w:rPr>
          <w:rFonts w:asciiTheme="majorBidi" w:hAnsiTheme="majorBidi" w:cstheme="majorBidi"/>
          <w:i/>
          <w:iCs/>
          <w:sz w:val="24"/>
          <w:szCs w:val="24"/>
        </w:rPr>
        <w:t>min</w:t>
      </w:r>
      <w:r w:rsidR="00EB6FDA" w:rsidRPr="006F2167">
        <w:rPr>
          <w:rFonts w:asciiTheme="majorBidi" w:hAnsiTheme="majorBidi" w:cstheme="majorBidi"/>
          <w:sz w:val="24"/>
          <w:szCs w:val="24"/>
        </w:rPr>
        <w:t>_persistance_prevXd</w:t>
      </w:r>
      <w:proofErr w:type="spellEnd"/>
      <w:r w:rsidR="00EB6FDA" w:rsidRPr="006F2167">
        <w:rPr>
          <w:rFonts w:asciiTheme="majorBidi" w:hAnsiTheme="majorBidi" w:cstheme="majorBidi"/>
          <w:sz w:val="24"/>
          <w:szCs w:val="24"/>
        </w:rPr>
        <w:t>, we did the above process.</w:t>
      </w:r>
    </w:p>
    <w:p w14:paraId="480135E7" w14:textId="0996737F" w:rsidR="0005757C" w:rsidRPr="006F2167" w:rsidRDefault="00D72B59" w:rsidP="00E10F94">
      <w:pPr>
        <w:pStyle w:val="Default"/>
        <w:jc w:val="both"/>
        <w:rPr>
          <w:rFonts w:asciiTheme="majorBidi" w:hAnsiTheme="majorBidi" w:cstheme="majorBidi"/>
          <w:color w:val="4D5156"/>
          <w:shd w:val="clear" w:color="auto" w:fill="FFFFFF"/>
        </w:rPr>
      </w:pPr>
      <w:r>
        <w:rPr>
          <w:rFonts w:asciiTheme="majorBidi" w:hAnsiTheme="majorBidi" w:cstheme="majorBidi"/>
          <w:color w:val="000000" w:themeColor="text1"/>
          <w:shd w:val="clear" w:color="auto" w:fill="FFFFFF"/>
        </w:rPr>
        <w:t xml:space="preserve">    </w:t>
      </w:r>
      <w:r w:rsidR="00D15BFA" w:rsidRPr="006F2167">
        <w:rPr>
          <w:rFonts w:asciiTheme="majorBidi" w:hAnsiTheme="majorBidi" w:cstheme="majorBidi"/>
          <w:color w:val="000000" w:themeColor="text1"/>
          <w:shd w:val="clear" w:color="auto" w:fill="FFFFFF"/>
        </w:rPr>
        <w:t>Normalizing skewness, kurtosis indicator of the sum-alarms distribution over time and number of alarms during 3,7,14 days between -1 and +1, we implemented statistical implementation. As an example for normalized skewness of a certain device measurement between (-0.2,-1) and normalized kurtosis of (-0.2,0.2) we have the below distribution over time</w:t>
      </w:r>
      <w:r w:rsidR="0005757C" w:rsidRPr="006F2167">
        <w:rPr>
          <w:rFonts w:asciiTheme="majorBidi" w:hAnsiTheme="majorBidi" w:cstheme="majorBidi"/>
          <w:color w:val="000000" w:themeColor="text1"/>
          <w:shd w:val="clear" w:color="auto" w:fill="FFFFFF"/>
        </w:rPr>
        <w:t>(figure</w:t>
      </w:r>
      <w:r w:rsidR="00CE0AA0">
        <w:rPr>
          <w:rFonts w:asciiTheme="majorBidi" w:hAnsiTheme="majorBidi" w:cstheme="majorBidi"/>
          <w:color w:val="000000" w:themeColor="text1"/>
          <w:shd w:val="clear" w:color="auto" w:fill="FFFFFF"/>
        </w:rPr>
        <w:t>3</w:t>
      </w:r>
      <w:r w:rsidR="0005757C" w:rsidRPr="006F2167">
        <w:rPr>
          <w:rFonts w:asciiTheme="majorBidi" w:hAnsiTheme="majorBidi" w:cstheme="majorBidi"/>
          <w:color w:val="000000" w:themeColor="text1"/>
          <w:shd w:val="clear" w:color="auto" w:fill="FFFFFF"/>
        </w:rPr>
        <w:t>)</w:t>
      </w:r>
      <w:r w:rsidR="004778CE" w:rsidRPr="006F2167">
        <w:rPr>
          <w:rFonts w:asciiTheme="majorBidi" w:hAnsiTheme="majorBidi" w:cstheme="majorBidi"/>
          <w:color w:val="000000" w:themeColor="text1"/>
          <w:shd w:val="clear" w:color="auto" w:fill="FFFFFF"/>
        </w:rPr>
        <w:t>.</w:t>
      </w:r>
    </w:p>
    <w:p w14:paraId="20F95488" w14:textId="77777777" w:rsidR="004778CE" w:rsidRDefault="004778CE" w:rsidP="00E10F94">
      <w:pPr>
        <w:pStyle w:val="Default"/>
        <w:jc w:val="both"/>
        <w:rPr>
          <w:rFonts w:ascii="Arial" w:hAnsi="Arial" w:cs="Arial"/>
          <w:color w:val="4D5156"/>
          <w:sz w:val="21"/>
          <w:szCs w:val="21"/>
          <w:shd w:val="clear" w:color="auto" w:fill="FFFFFF"/>
        </w:rPr>
      </w:pPr>
    </w:p>
    <w:p w14:paraId="44091F4B" w14:textId="372BFAB3" w:rsidR="004778CE" w:rsidRDefault="00DB2AC8" w:rsidP="00C539A8">
      <w:pPr>
        <w:pStyle w:val="Default"/>
        <w:keepNext/>
        <w:jc w:val="center"/>
      </w:pPr>
      <w:r>
        <w:rPr>
          <w:noProof/>
        </w:rPr>
        <w:drawing>
          <wp:inline distT="0" distB="0" distL="0" distR="0" wp14:anchorId="2D3D6EE6" wp14:editId="4A06988D">
            <wp:extent cx="3613785" cy="1512932"/>
            <wp:effectExtent l="0" t="0" r="5715" b="11430"/>
            <wp:docPr id="1" name="Chart 1">
              <a:extLst xmlns:a="http://schemas.openxmlformats.org/drawingml/2006/main">
                <a:ext uri="{FF2B5EF4-FFF2-40B4-BE49-F238E27FC236}">
                  <a16:creationId xmlns:a16="http://schemas.microsoft.com/office/drawing/2014/main" id="{8132BE76-BFA7-4534-9018-03060FC0A5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570A58" w14:textId="216C70D0" w:rsidR="00A138AA" w:rsidRDefault="004778CE" w:rsidP="00C539A8">
      <w:pPr>
        <w:pStyle w:val="Caption"/>
        <w:jc w:val="center"/>
      </w:pPr>
      <w:r>
        <w:t xml:space="preserve">Figure </w:t>
      </w:r>
      <w:fldSimple w:instr=" SEQ Figure \* ARABIC ">
        <w:r w:rsidR="004D72C9">
          <w:rPr>
            <w:noProof/>
          </w:rPr>
          <w:t>3</w:t>
        </w:r>
      </w:fldSimple>
    </w:p>
    <w:p w14:paraId="268A7CDB" w14:textId="18425F84" w:rsidR="00EB6FDA" w:rsidRPr="00A138AA" w:rsidRDefault="00EB6FDA" w:rsidP="00E10F94">
      <w:pPr>
        <w:pStyle w:val="Caption"/>
        <w:jc w:val="both"/>
        <w:rPr>
          <w:rFonts w:ascii="Consolas" w:hAnsi="Consolas" w:cs="Consolas"/>
          <w:sz w:val="22"/>
          <w:szCs w:val="22"/>
        </w:rPr>
      </w:pPr>
      <w:r w:rsidRPr="00496699">
        <w:rPr>
          <w:rFonts w:ascii="Consolas" w:hAnsi="Consolas" w:cs="Consolas"/>
          <w:sz w:val="24"/>
          <w:szCs w:val="24"/>
        </w:rPr>
        <w:t xml:space="preserve"> </w:t>
      </w:r>
    </w:p>
    <w:p w14:paraId="0540BC46" w14:textId="760058DD" w:rsidR="00C27426" w:rsidRPr="00496699" w:rsidRDefault="0005757C" w:rsidP="00E10F94">
      <w:pPr>
        <w:pStyle w:val="Default"/>
        <w:jc w:val="both"/>
        <w:rPr>
          <w:rFonts w:asciiTheme="majorBidi" w:hAnsiTheme="majorBidi" w:cstheme="majorBidi"/>
        </w:rPr>
      </w:pPr>
      <w:r w:rsidRPr="00496699">
        <w:rPr>
          <w:rFonts w:asciiTheme="majorBidi" w:hAnsiTheme="majorBidi" w:cstheme="majorBidi"/>
        </w:rPr>
        <w:t xml:space="preserve">    Accordingly we did weighed average on the number of alarms pre 3,7 and 14 days with respect to the normalize skewness and kurtosis. When we have such behav</w:t>
      </w:r>
      <w:r w:rsidR="004778CE" w:rsidRPr="00496699">
        <w:rPr>
          <w:rFonts w:asciiTheme="majorBidi" w:hAnsiTheme="majorBidi" w:cstheme="majorBidi"/>
        </w:rPr>
        <w:t>e</w:t>
      </w:r>
      <w:r w:rsidRPr="00496699">
        <w:rPr>
          <w:rFonts w:asciiTheme="majorBidi" w:hAnsiTheme="majorBidi" w:cstheme="majorBidi"/>
        </w:rPr>
        <w:t xml:space="preserve"> of the distribution</w:t>
      </w:r>
      <w:r w:rsidR="004778CE" w:rsidRPr="00496699">
        <w:rPr>
          <w:rFonts w:asciiTheme="majorBidi" w:hAnsiTheme="majorBidi" w:cstheme="majorBidi"/>
        </w:rPr>
        <w:t xml:space="preserve"> </w:t>
      </w:r>
      <w:r w:rsidRPr="00496699">
        <w:rPr>
          <w:rFonts w:asciiTheme="majorBidi" w:hAnsiTheme="majorBidi" w:cstheme="majorBidi"/>
        </w:rPr>
        <w:t>(shown above), previous 14 days sum-alarms ha</w:t>
      </w:r>
      <w:r w:rsidR="004778CE" w:rsidRPr="00496699">
        <w:rPr>
          <w:rFonts w:asciiTheme="majorBidi" w:hAnsiTheme="majorBidi" w:cstheme="majorBidi"/>
        </w:rPr>
        <w:t>ve</w:t>
      </w:r>
      <w:r w:rsidRPr="00496699">
        <w:rPr>
          <w:rFonts w:asciiTheme="majorBidi" w:hAnsiTheme="majorBidi" w:cstheme="majorBidi"/>
        </w:rPr>
        <w:t xml:space="preserve"> more weight</w:t>
      </w:r>
      <w:r w:rsidR="004778CE" w:rsidRPr="00496699">
        <w:rPr>
          <w:rFonts w:asciiTheme="majorBidi" w:hAnsiTheme="majorBidi" w:cstheme="majorBidi"/>
        </w:rPr>
        <w:t xml:space="preserve"> with respect to the previous 3 or 7 days.</w:t>
      </w:r>
    </w:p>
    <w:p w14:paraId="38C247FA" w14:textId="1269EDC9" w:rsidR="004A6D73" w:rsidRPr="00A138AA" w:rsidRDefault="0005757C" w:rsidP="00E10F94">
      <w:pPr>
        <w:pStyle w:val="Default"/>
        <w:jc w:val="both"/>
        <w:rPr>
          <w:rFonts w:asciiTheme="majorBidi" w:hAnsiTheme="majorBidi" w:cstheme="majorBidi"/>
        </w:rPr>
      </w:pPr>
      <w:r w:rsidRPr="00496699">
        <w:rPr>
          <w:rFonts w:asciiTheme="majorBidi" w:hAnsiTheme="majorBidi" w:cstheme="majorBidi"/>
        </w:rPr>
        <w:t xml:space="preserve">    Again for the normalized skewness between</w:t>
      </w:r>
      <w:r w:rsidR="004778CE" w:rsidRPr="00496699">
        <w:rPr>
          <w:rFonts w:asciiTheme="majorBidi" w:hAnsiTheme="majorBidi" w:cstheme="majorBidi"/>
        </w:rPr>
        <w:t xml:space="preserve"> </w:t>
      </w:r>
      <w:r w:rsidRPr="00496699">
        <w:rPr>
          <w:rFonts w:asciiTheme="majorBidi" w:hAnsiTheme="majorBidi" w:cstheme="majorBidi"/>
        </w:rPr>
        <w:t>(0.2 , 1) and skewness (0.2,1) which means the distribution near mean value has extreme frequencies</w:t>
      </w:r>
      <w:r w:rsidR="004778CE" w:rsidRPr="00496699">
        <w:rPr>
          <w:rFonts w:asciiTheme="majorBidi" w:hAnsiTheme="majorBidi" w:cstheme="majorBidi"/>
        </w:rPr>
        <w:t xml:space="preserve">(figure </w:t>
      </w:r>
      <w:r w:rsidR="00CE0AA0">
        <w:rPr>
          <w:rFonts w:asciiTheme="majorBidi" w:hAnsiTheme="majorBidi" w:cstheme="majorBidi"/>
        </w:rPr>
        <w:t>4</w:t>
      </w:r>
      <w:r w:rsidR="004778CE" w:rsidRPr="00496699">
        <w:rPr>
          <w:rFonts w:asciiTheme="majorBidi" w:hAnsiTheme="majorBidi" w:cstheme="majorBidi"/>
        </w:rPr>
        <w:t>).</w:t>
      </w:r>
    </w:p>
    <w:p w14:paraId="4BBC4929" w14:textId="468C7076" w:rsidR="004778CE" w:rsidRDefault="00DB2AC8" w:rsidP="00C539A8">
      <w:pPr>
        <w:keepNext/>
        <w:spacing w:line="240" w:lineRule="auto"/>
        <w:jc w:val="center"/>
      </w:pPr>
      <w:r>
        <w:rPr>
          <w:noProof/>
        </w:rPr>
        <w:lastRenderedPageBreak/>
        <w:drawing>
          <wp:inline distT="0" distB="0" distL="0" distR="0" wp14:anchorId="14C32647" wp14:editId="5BB857A1">
            <wp:extent cx="3025775" cy="1206681"/>
            <wp:effectExtent l="0" t="0" r="3175" b="12700"/>
            <wp:docPr id="14" name="Chart 14">
              <a:extLst xmlns:a="http://schemas.openxmlformats.org/drawingml/2006/main">
                <a:ext uri="{FF2B5EF4-FFF2-40B4-BE49-F238E27FC236}">
                  <a16:creationId xmlns:a16="http://schemas.microsoft.com/office/drawing/2014/main" id="{78A570A3-02EF-411D-944E-22C8363B9C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48C50F" w14:textId="118311F3" w:rsidR="004A6D73" w:rsidRDefault="004778CE" w:rsidP="00C539A8">
      <w:pPr>
        <w:pStyle w:val="Caption"/>
        <w:jc w:val="center"/>
        <w:rPr>
          <w:rFonts w:asciiTheme="majorBidi" w:hAnsiTheme="majorBidi" w:cstheme="majorBidi"/>
          <w:sz w:val="32"/>
          <w:szCs w:val="32"/>
          <w:u w:val="single"/>
        </w:rPr>
      </w:pPr>
      <w:r>
        <w:t xml:space="preserve">Figure </w:t>
      </w:r>
      <w:fldSimple w:instr=" SEQ Figure \* ARABIC ">
        <w:r w:rsidR="004D72C9">
          <w:rPr>
            <w:noProof/>
          </w:rPr>
          <w:t>4</w:t>
        </w:r>
      </w:fldSimple>
    </w:p>
    <w:p w14:paraId="37020ED5" w14:textId="77777777" w:rsidR="006B367F" w:rsidRDefault="006B367F" w:rsidP="00E10F94">
      <w:pPr>
        <w:spacing w:line="240" w:lineRule="auto"/>
        <w:jc w:val="both"/>
        <w:rPr>
          <w:rFonts w:asciiTheme="majorBidi" w:hAnsiTheme="majorBidi" w:cstheme="majorBidi"/>
          <w:sz w:val="32"/>
          <w:szCs w:val="32"/>
          <w:u w:val="single"/>
        </w:rPr>
      </w:pPr>
    </w:p>
    <w:p w14:paraId="58F9F092" w14:textId="63B27DB6" w:rsidR="00F32827" w:rsidRPr="00496699" w:rsidRDefault="007A05FD" w:rsidP="00E10F94">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4778CE" w:rsidRPr="00496699">
        <w:rPr>
          <w:rFonts w:asciiTheme="majorBidi" w:hAnsiTheme="majorBidi" w:cstheme="majorBidi"/>
          <w:sz w:val="24"/>
          <w:szCs w:val="24"/>
        </w:rPr>
        <w:t>As shown above</w:t>
      </w:r>
      <w:r w:rsidR="004C06C3" w:rsidRPr="00496699">
        <w:rPr>
          <w:rFonts w:asciiTheme="majorBidi" w:hAnsiTheme="majorBidi" w:cstheme="majorBidi"/>
          <w:sz w:val="24"/>
          <w:szCs w:val="24"/>
        </w:rPr>
        <w:t>,</w:t>
      </w:r>
      <w:r w:rsidR="004778CE" w:rsidRPr="00496699">
        <w:rPr>
          <w:rFonts w:asciiTheme="majorBidi" w:hAnsiTheme="majorBidi" w:cstheme="majorBidi"/>
          <w:sz w:val="24"/>
          <w:szCs w:val="24"/>
        </w:rPr>
        <w:t xml:space="preserve"> number of alarms for </w:t>
      </w:r>
      <w:r w:rsidR="00D9609C" w:rsidRPr="00496699">
        <w:rPr>
          <w:rFonts w:asciiTheme="majorBidi" w:hAnsiTheme="majorBidi" w:cstheme="majorBidi"/>
          <w:sz w:val="24"/>
          <w:szCs w:val="24"/>
        </w:rPr>
        <w:t xml:space="preserve">cat </w:t>
      </w:r>
      <w:r w:rsidR="004C06C3" w:rsidRPr="00496699">
        <w:rPr>
          <w:rFonts w:asciiTheme="majorBidi" w:hAnsiTheme="majorBidi" w:cstheme="majorBidi"/>
          <w:sz w:val="24"/>
          <w:szCs w:val="24"/>
        </w:rPr>
        <w:t xml:space="preserve">measurement has more weight during previous 3 or 7 days and less weight toward previous 14 days. Aggregating so-called features with weighted average mentioned in first part, we decreased the number of features to 5 which is shown in </w:t>
      </w:r>
      <w:r w:rsidR="00A0757A">
        <w:rPr>
          <w:rFonts w:asciiTheme="majorBidi" w:hAnsiTheme="majorBidi" w:cstheme="majorBidi"/>
          <w:sz w:val="24"/>
          <w:szCs w:val="24"/>
        </w:rPr>
        <w:t>(</w:t>
      </w:r>
      <w:r w:rsidR="004C06C3" w:rsidRPr="00496699">
        <w:rPr>
          <w:rFonts w:asciiTheme="majorBidi" w:hAnsiTheme="majorBidi" w:cstheme="majorBidi"/>
          <w:sz w:val="24"/>
          <w:szCs w:val="24"/>
        </w:rPr>
        <w:t>figure</w:t>
      </w:r>
      <w:r w:rsidR="00A0757A">
        <w:rPr>
          <w:rFonts w:asciiTheme="majorBidi" w:hAnsiTheme="majorBidi" w:cstheme="majorBidi"/>
          <w:sz w:val="24"/>
          <w:szCs w:val="24"/>
        </w:rPr>
        <w:t xml:space="preserve"> 5, figure 6).</w:t>
      </w:r>
    </w:p>
    <w:p w14:paraId="0C5AF6A6" w14:textId="0541AD96" w:rsidR="004C06C3" w:rsidRPr="0023003A" w:rsidRDefault="004C06C3" w:rsidP="00E10F94">
      <w:pPr>
        <w:spacing w:line="240" w:lineRule="auto"/>
        <w:jc w:val="both"/>
        <w:rPr>
          <w:rFonts w:asciiTheme="majorBidi" w:hAnsiTheme="majorBidi" w:cstheme="majorBidi"/>
        </w:rPr>
      </w:pPr>
      <w:r w:rsidRPr="0023003A">
        <w:rPr>
          <w:rFonts w:asciiTheme="majorBidi" w:hAnsiTheme="majorBidi" w:cstheme="majorBidi"/>
        </w:rPr>
        <w:t xml:space="preserve">Aggregated equipment </w:t>
      </w:r>
      <w:r w:rsidR="00863E37" w:rsidRPr="0023003A">
        <w:rPr>
          <w:rFonts w:asciiTheme="majorBidi" w:hAnsiTheme="majorBidi" w:cstheme="majorBidi"/>
        </w:rPr>
        <w:t>sums</w:t>
      </w:r>
      <w:r w:rsidRPr="0023003A">
        <w:rPr>
          <w:rFonts w:asciiTheme="majorBidi" w:hAnsiTheme="majorBidi" w:cstheme="majorBidi"/>
        </w:rPr>
        <w:t xml:space="preserve"> alarms - Aggregated fire/smoke sum alarms-</w:t>
      </w:r>
    </w:p>
    <w:p w14:paraId="4D3CA2A7" w14:textId="66918626" w:rsidR="004C06C3" w:rsidRPr="0023003A" w:rsidRDefault="004C06C3" w:rsidP="00E10F94">
      <w:pPr>
        <w:spacing w:line="240" w:lineRule="auto"/>
        <w:jc w:val="both"/>
        <w:rPr>
          <w:rFonts w:asciiTheme="majorBidi" w:hAnsiTheme="majorBidi" w:cstheme="majorBidi"/>
        </w:rPr>
      </w:pPr>
      <w:r w:rsidRPr="0023003A">
        <w:rPr>
          <w:rFonts w:asciiTheme="majorBidi" w:hAnsiTheme="majorBidi" w:cstheme="majorBidi"/>
        </w:rPr>
        <w:t xml:space="preserve">Aggregated </w:t>
      </w:r>
      <w:proofErr w:type="spellStart"/>
      <w:r w:rsidRPr="0023003A">
        <w:rPr>
          <w:rFonts w:asciiTheme="majorBidi" w:hAnsiTheme="majorBidi" w:cstheme="majorBidi"/>
        </w:rPr>
        <w:t>ge</w:t>
      </w:r>
      <w:proofErr w:type="spellEnd"/>
      <w:r w:rsidRPr="0023003A">
        <w:rPr>
          <w:rFonts w:asciiTheme="majorBidi" w:hAnsiTheme="majorBidi" w:cstheme="majorBidi"/>
        </w:rPr>
        <w:t xml:space="preserve"> sum alarms- Aggregated power sum alarms- Aggregated temperature sum alarms</w:t>
      </w:r>
    </w:p>
    <w:p w14:paraId="6939403C" w14:textId="2E2892FF" w:rsidR="00A0757A" w:rsidRDefault="006B433E" w:rsidP="00B93F82">
      <w:pPr>
        <w:keepNext/>
        <w:spacing w:line="240" w:lineRule="auto"/>
        <w:jc w:val="center"/>
      </w:pPr>
      <w:r w:rsidRPr="006B433E">
        <w:rPr>
          <w:noProof/>
        </w:rPr>
        <mc:AlternateContent>
          <mc:Choice Requires="wps">
            <w:drawing>
              <wp:anchor distT="0" distB="0" distL="114300" distR="114300" simplePos="0" relativeHeight="251665408" behindDoc="0" locked="0" layoutInCell="1" allowOverlap="1" wp14:anchorId="4B4F4CCE" wp14:editId="5DC65BA0">
                <wp:simplePos x="0" y="0"/>
                <wp:positionH relativeFrom="column">
                  <wp:posOffset>395529</wp:posOffset>
                </wp:positionH>
                <wp:positionV relativeFrom="paragraph">
                  <wp:posOffset>451673</wp:posOffset>
                </wp:positionV>
                <wp:extent cx="158471" cy="128632"/>
                <wp:effectExtent l="19050" t="19050" r="13335" b="24130"/>
                <wp:wrapNone/>
                <wp:docPr id="20" name="Oval 7"/>
                <wp:cNvGraphicFramePr/>
                <a:graphic xmlns:a="http://schemas.openxmlformats.org/drawingml/2006/main">
                  <a:graphicData uri="http://schemas.microsoft.com/office/word/2010/wordprocessingShape">
                    <wps:wsp>
                      <wps:cNvSpPr/>
                      <wps:spPr>
                        <a:xfrm>
                          <a:off x="0" y="0"/>
                          <a:ext cx="158471" cy="128632"/>
                        </a:xfrm>
                        <a:prstGeom prst="ellipse">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3BC39" id="Oval 7" o:spid="_x0000_s1026" style="position:absolute;margin-left:31.15pt;margin-top:35.55pt;width:12.5pt;height:1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" filled="f" strokecolor="yellow" strokeweight="2.25pt">
                <v:stroke joinstyle="miter"/>
              </v:oval>
            </w:pict>
          </mc:Fallback>
        </mc:AlternateContent>
      </w:r>
      <w:r w:rsidRPr="006B433E">
        <w:rPr>
          <w:noProof/>
        </w:rPr>
        <mc:AlternateContent>
          <mc:Choice Requires="wps">
            <w:drawing>
              <wp:anchor distT="0" distB="0" distL="114300" distR="114300" simplePos="0" relativeHeight="251663360" behindDoc="0" locked="0" layoutInCell="1" allowOverlap="1" wp14:anchorId="0E8FC8AA" wp14:editId="70AF8BDC">
                <wp:simplePos x="0" y="0"/>
                <wp:positionH relativeFrom="column">
                  <wp:posOffset>1512570</wp:posOffset>
                </wp:positionH>
                <wp:positionV relativeFrom="paragraph">
                  <wp:posOffset>868505</wp:posOffset>
                </wp:positionV>
                <wp:extent cx="158471" cy="128632"/>
                <wp:effectExtent l="19050" t="19050" r="13335" b="24130"/>
                <wp:wrapNone/>
                <wp:docPr id="19" name="Oval 7"/>
                <wp:cNvGraphicFramePr/>
                <a:graphic xmlns:a="http://schemas.openxmlformats.org/drawingml/2006/main">
                  <a:graphicData uri="http://schemas.microsoft.com/office/word/2010/wordprocessingShape">
                    <wps:wsp>
                      <wps:cNvSpPr/>
                      <wps:spPr>
                        <a:xfrm>
                          <a:off x="0" y="0"/>
                          <a:ext cx="158471" cy="128632"/>
                        </a:xfrm>
                        <a:prstGeom prst="ellipse">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125CB" id="Oval 7" o:spid="_x0000_s1026" style="position:absolute;margin-left:119.1pt;margin-top:68.4pt;width:12.5pt;height:1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" filled="f" strokecolor="yellow" strokeweight="2.25pt">
                <v:stroke joinstyle="miter"/>
              </v:oval>
            </w:pict>
          </mc:Fallback>
        </mc:AlternateContent>
      </w:r>
      <w:r w:rsidRPr="006B433E">
        <w:rPr>
          <w:noProof/>
        </w:rPr>
        <mc:AlternateContent>
          <mc:Choice Requires="wps">
            <w:drawing>
              <wp:anchor distT="0" distB="0" distL="114300" distR="114300" simplePos="0" relativeHeight="251659264" behindDoc="0" locked="0" layoutInCell="1" allowOverlap="1" wp14:anchorId="7B4B58E6" wp14:editId="45403BCE">
                <wp:simplePos x="0" y="0"/>
                <wp:positionH relativeFrom="column">
                  <wp:posOffset>2525486</wp:posOffset>
                </wp:positionH>
                <wp:positionV relativeFrom="paragraph">
                  <wp:posOffset>1096827</wp:posOffset>
                </wp:positionV>
                <wp:extent cx="212035" cy="0"/>
                <wp:effectExtent l="0" t="76200" r="17145" b="95250"/>
                <wp:wrapNone/>
                <wp:docPr id="5" name="Straight Arrow Connector 4">
                  <a:extLst xmlns:a="http://schemas.openxmlformats.org/drawingml/2006/main">
                    <a:ext uri="{FF2B5EF4-FFF2-40B4-BE49-F238E27FC236}">
                      <a16:creationId xmlns:a16="http://schemas.microsoft.com/office/drawing/2014/main" id="{123D3255-3307-48B7-BE56-CBF8E7A93A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20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12097C" id="_x0000_t32" coordsize="21600,21600" o:spt="32" o:oned="t" path="m,l21600,21600e" filled="f">
                <v:path arrowok="t" fillok="f" o:connecttype="none"/>
                <o:lock v:ext="edit" shapetype="t"/>
              </v:shapetype>
              <v:shape id="Straight Arrow Connector 4" o:spid="_x0000_s1026" type="#_x0000_t32" style="position:absolute;margin-left:198.85pt;margin-top:86.35pt;width:16.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" strokecolor="#4472c4 [3204]" strokeweight=".5pt">
                <v:stroke endarrow="block" joinstyle="miter"/>
                <o:lock v:ext="edit" shapetype="f"/>
              </v:shape>
            </w:pict>
          </mc:Fallback>
        </mc:AlternateContent>
      </w:r>
      <w:r w:rsidR="000B10EE" w:rsidRPr="000B10EE">
        <w:rPr>
          <w:rFonts w:asciiTheme="majorBidi" w:hAnsiTheme="majorBidi" w:cstheme="majorBidi"/>
          <w:noProof/>
          <w:sz w:val="24"/>
          <w:szCs w:val="24"/>
        </w:rPr>
        <w:drawing>
          <wp:inline distT="0" distB="0" distL="0" distR="0" wp14:anchorId="26C03E4C" wp14:editId="5A676537">
            <wp:extent cx="2786743" cy="2078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3543" cy="2084063"/>
                    </a:xfrm>
                    <a:prstGeom prst="rect">
                      <a:avLst/>
                    </a:prstGeom>
                    <a:noFill/>
                    <a:ln>
                      <a:noFill/>
                    </a:ln>
                  </pic:spPr>
                </pic:pic>
              </a:graphicData>
            </a:graphic>
          </wp:inline>
        </w:drawing>
      </w:r>
      <w:r w:rsidR="00A0757A" w:rsidRPr="000B10EE">
        <w:rPr>
          <w:rFonts w:asciiTheme="majorBidi" w:hAnsiTheme="majorBidi" w:cstheme="majorBidi"/>
          <w:noProof/>
          <w:sz w:val="24"/>
          <w:szCs w:val="24"/>
        </w:rPr>
        <w:drawing>
          <wp:inline distT="0" distB="0" distL="0" distR="0" wp14:anchorId="26E1077C" wp14:editId="21E8D6F9">
            <wp:extent cx="2438400" cy="18500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5739" cy="1855599"/>
                    </a:xfrm>
                    <a:prstGeom prst="rect">
                      <a:avLst/>
                    </a:prstGeom>
                    <a:noFill/>
                    <a:ln>
                      <a:noFill/>
                    </a:ln>
                  </pic:spPr>
                </pic:pic>
              </a:graphicData>
            </a:graphic>
          </wp:inline>
        </w:drawing>
      </w:r>
    </w:p>
    <w:p w14:paraId="119B903A" w14:textId="139F3179" w:rsidR="00A0757A" w:rsidRDefault="00A0757A" w:rsidP="00B93F82">
      <w:pPr>
        <w:pStyle w:val="Caption"/>
        <w:jc w:val="center"/>
      </w:pPr>
      <w:r>
        <w:t xml:space="preserve">Figure </w:t>
      </w:r>
      <w:fldSimple w:instr=" SEQ Figure \* ARABIC ">
        <w:r w:rsidR="004D72C9">
          <w:rPr>
            <w:noProof/>
          </w:rPr>
          <w:t>5</w:t>
        </w:r>
      </w:fldSimple>
      <w:r>
        <w:t xml:space="preserve">                                                            </w:t>
      </w:r>
      <w:r>
        <w:rPr>
          <w:i w:val="0"/>
          <w:iCs w:val="0"/>
        </w:rPr>
        <w:t xml:space="preserve">                           </w:t>
      </w:r>
      <w:r>
        <w:t>Figure 6</w:t>
      </w:r>
    </w:p>
    <w:p w14:paraId="3B10689D" w14:textId="4C76F9DC" w:rsidR="00155078" w:rsidRPr="00A0757A" w:rsidRDefault="00155078" w:rsidP="00E10F94">
      <w:pPr>
        <w:pStyle w:val="Caption"/>
        <w:jc w:val="both"/>
        <w:rPr>
          <w:i w:val="0"/>
          <w:iCs w:val="0"/>
        </w:rPr>
      </w:pPr>
    </w:p>
    <w:p w14:paraId="01EDF354" w14:textId="563C9FFF" w:rsidR="004C06C3" w:rsidRPr="00A1340C" w:rsidRDefault="004C06C3" w:rsidP="00E10F94">
      <w:pPr>
        <w:pStyle w:val="ListParagraph"/>
        <w:numPr>
          <w:ilvl w:val="0"/>
          <w:numId w:val="1"/>
        </w:numPr>
        <w:spacing w:line="240" w:lineRule="auto"/>
        <w:jc w:val="both"/>
        <w:rPr>
          <w:rFonts w:asciiTheme="majorBidi" w:hAnsiTheme="majorBidi" w:cstheme="majorBidi"/>
          <w:sz w:val="28"/>
          <w:szCs w:val="28"/>
          <w:u w:val="single"/>
        </w:rPr>
      </w:pPr>
      <w:r w:rsidRPr="00A1340C">
        <w:rPr>
          <w:rFonts w:asciiTheme="majorBidi" w:hAnsiTheme="majorBidi" w:cstheme="majorBidi"/>
          <w:sz w:val="28"/>
          <w:szCs w:val="28"/>
          <w:u w:val="single"/>
        </w:rPr>
        <w:t xml:space="preserve">Feature Selection </w:t>
      </w:r>
    </w:p>
    <w:p w14:paraId="5DE54501" w14:textId="53A3E4B1" w:rsidR="00155078" w:rsidRPr="00A1340C" w:rsidRDefault="00155078" w:rsidP="00E10F94">
      <w:pPr>
        <w:pStyle w:val="hm"/>
        <w:shd w:val="clear" w:color="auto" w:fill="FFFFFF"/>
        <w:spacing w:before="480" w:beforeAutospacing="0" w:after="0" w:afterAutospacing="0"/>
        <w:jc w:val="both"/>
        <w:rPr>
          <w:rFonts w:asciiTheme="majorBidi" w:hAnsiTheme="majorBidi" w:cstheme="majorBidi"/>
          <w:color w:val="292929"/>
          <w:spacing w:val="-1"/>
        </w:rPr>
      </w:pPr>
      <w:r w:rsidRPr="00A1340C">
        <w:rPr>
          <w:rFonts w:asciiTheme="majorBidi" w:hAnsiTheme="majorBidi" w:cstheme="majorBidi"/>
        </w:rPr>
        <w:t xml:space="preserve">After doing the feature aggregation and concatenating the aggregated numerical features and categorical </w:t>
      </w:r>
      <w:r w:rsidR="00F84580" w:rsidRPr="00A1340C">
        <w:rPr>
          <w:rFonts w:asciiTheme="majorBidi" w:hAnsiTheme="majorBidi" w:cstheme="majorBidi"/>
        </w:rPr>
        <w:t xml:space="preserve">features, we did feature selection in order to select more informative and important features. </w:t>
      </w:r>
      <w:r w:rsidR="004C06C3" w:rsidRPr="00A1340C">
        <w:rPr>
          <w:rFonts w:asciiTheme="majorBidi" w:hAnsiTheme="majorBidi" w:cstheme="majorBidi"/>
        </w:rPr>
        <w:t>Target class has 617717 of</w:t>
      </w:r>
      <w:r w:rsidRPr="00A1340C">
        <w:rPr>
          <w:rFonts w:asciiTheme="majorBidi" w:hAnsiTheme="majorBidi" w:cstheme="majorBidi"/>
        </w:rPr>
        <w:t xml:space="preserve"> 0 and 3583 of 1 value. So</w:t>
      </w:r>
      <w:r w:rsidR="006A2DE0">
        <w:rPr>
          <w:rFonts w:asciiTheme="majorBidi" w:hAnsiTheme="majorBidi" w:cstheme="majorBidi"/>
        </w:rPr>
        <w:t>,</w:t>
      </w:r>
      <w:r w:rsidRPr="00A1340C">
        <w:rPr>
          <w:rFonts w:asciiTheme="majorBidi" w:hAnsiTheme="majorBidi" w:cstheme="majorBidi"/>
        </w:rPr>
        <w:t xml:space="preserve"> the target values ha</w:t>
      </w:r>
      <w:r w:rsidR="006A2DE0">
        <w:rPr>
          <w:rFonts w:asciiTheme="majorBidi" w:hAnsiTheme="majorBidi" w:cstheme="majorBidi"/>
        </w:rPr>
        <w:t>ve</w:t>
      </w:r>
      <w:r w:rsidRPr="00A1340C">
        <w:rPr>
          <w:rFonts w:asciiTheme="majorBidi" w:hAnsiTheme="majorBidi" w:cstheme="majorBidi"/>
        </w:rPr>
        <w:t xml:space="preserve"> been distributed in an unbalanced manner. </w:t>
      </w:r>
      <w:r w:rsidRPr="00A1340C">
        <w:rPr>
          <w:rFonts w:asciiTheme="majorBidi" w:hAnsiTheme="majorBidi" w:cstheme="majorBidi"/>
          <w:color w:val="292929"/>
          <w:spacing w:val="-1"/>
        </w:rPr>
        <w:t xml:space="preserve">The algorithm receives significantly more examples from one class, prompting it to be biased towards that </w:t>
      </w:r>
      <w:r w:rsidR="00987C36">
        <w:rPr>
          <w:rFonts w:asciiTheme="majorBidi" w:hAnsiTheme="majorBidi" w:cstheme="majorBidi"/>
          <w:color w:val="292929"/>
          <w:spacing w:val="-1"/>
        </w:rPr>
        <w:t>particular class</w:t>
      </w:r>
      <w:r w:rsidRPr="00A1340C">
        <w:rPr>
          <w:rFonts w:asciiTheme="majorBidi" w:hAnsiTheme="majorBidi" w:cstheme="majorBidi"/>
          <w:color w:val="292929"/>
          <w:spacing w:val="-1"/>
        </w:rPr>
        <w:t>. It does not learn what makes the other class “different” and fails to understand the underlying patterns that allow us to distinguish classes.</w:t>
      </w:r>
    </w:p>
    <w:p w14:paraId="2ED5C51C" w14:textId="2DB79E3A" w:rsidR="00496699" w:rsidRDefault="00496699" w:rsidP="00E10F94">
      <w:pPr>
        <w:pStyle w:val="hm"/>
        <w:shd w:val="clear" w:color="auto" w:fill="FFFFFF"/>
        <w:spacing w:before="0" w:beforeAutospacing="0" w:after="0" w:afterAutospacing="0"/>
        <w:jc w:val="both"/>
        <w:rPr>
          <w:rFonts w:asciiTheme="majorBidi" w:hAnsiTheme="majorBidi" w:cstheme="majorBidi"/>
          <w:color w:val="292929"/>
          <w:spacing w:val="-1"/>
        </w:rPr>
      </w:pPr>
      <w:r>
        <w:rPr>
          <w:rFonts w:asciiTheme="majorBidi" w:hAnsiTheme="majorBidi" w:cstheme="majorBidi"/>
          <w:color w:val="292929"/>
          <w:spacing w:val="-1"/>
        </w:rPr>
        <w:t xml:space="preserve">    </w:t>
      </w:r>
      <w:r w:rsidR="00155078" w:rsidRPr="00A1340C">
        <w:rPr>
          <w:rFonts w:asciiTheme="majorBidi" w:hAnsiTheme="majorBidi" w:cstheme="majorBidi"/>
          <w:color w:val="292929"/>
          <w:spacing w:val="-1"/>
        </w:rPr>
        <w:t>The algorithm learns that a given class is more common, making it “natural” for there to be a greater tendency towards it. The algorithm is then prone to overfitting the majority class. Just by predicting the majority class, models would score high on their loss-functions. In these instances, the Accuracy Paradox appears.</w:t>
      </w:r>
    </w:p>
    <w:p w14:paraId="3246E1C9" w14:textId="51892E38" w:rsidR="00F84580" w:rsidRPr="00B14F82" w:rsidRDefault="00496699" w:rsidP="00E10F94">
      <w:pPr>
        <w:pStyle w:val="hm"/>
        <w:shd w:val="clear" w:color="auto" w:fill="FFFFFF"/>
        <w:spacing w:before="0" w:beforeAutospacing="0" w:after="0" w:afterAutospacing="0"/>
        <w:jc w:val="both"/>
        <w:rPr>
          <w:rFonts w:asciiTheme="majorBidi" w:hAnsiTheme="majorBidi" w:cstheme="majorBidi"/>
          <w:color w:val="292929"/>
          <w:spacing w:val="-1"/>
        </w:rPr>
      </w:pPr>
      <w:r>
        <w:rPr>
          <w:rFonts w:asciiTheme="majorBidi" w:hAnsiTheme="majorBidi" w:cstheme="majorBidi"/>
          <w:color w:val="292929"/>
          <w:spacing w:val="-1"/>
        </w:rPr>
        <w:lastRenderedPageBreak/>
        <w:t xml:space="preserve">    </w:t>
      </w:r>
      <w:r w:rsidR="00155078" w:rsidRPr="00A1340C">
        <w:rPr>
          <w:rFonts w:asciiTheme="majorBidi" w:hAnsiTheme="majorBidi" w:cstheme="majorBidi"/>
          <w:color w:val="292929"/>
          <w:spacing w:val="-1"/>
        </w:rPr>
        <w:t xml:space="preserve">Our Approach was to oversampling and down sampling of the classes, leading to better estimation of base line performance in order to be able to do the feature selection methods. We used </w:t>
      </w:r>
      <w:r w:rsidR="00382CBE">
        <w:rPr>
          <w:rFonts w:asciiTheme="majorBidi" w:hAnsiTheme="majorBidi" w:cstheme="majorBidi"/>
          <w:color w:val="292929"/>
          <w:spacing w:val="-1"/>
        </w:rPr>
        <w:t>4</w:t>
      </w:r>
      <w:r w:rsidR="00155078" w:rsidRPr="00A1340C">
        <w:rPr>
          <w:rFonts w:asciiTheme="majorBidi" w:hAnsiTheme="majorBidi" w:cstheme="majorBidi"/>
          <w:color w:val="292929"/>
          <w:spacing w:val="-1"/>
        </w:rPr>
        <w:t xml:space="preserve"> different methods of feature selections on the oversampled data frame</w:t>
      </w:r>
      <w:r w:rsidR="006A2DE0">
        <w:rPr>
          <w:rFonts w:asciiTheme="majorBidi" w:hAnsiTheme="majorBidi" w:cstheme="majorBidi"/>
          <w:color w:val="292929"/>
          <w:spacing w:val="-1"/>
        </w:rPr>
        <w:t xml:space="preserve"> </w:t>
      </w:r>
      <w:r w:rsidR="003B5100">
        <w:rPr>
          <w:rFonts w:asciiTheme="majorBidi" w:hAnsiTheme="majorBidi" w:cstheme="majorBidi"/>
          <w:color w:val="292929"/>
          <w:spacing w:val="-1"/>
        </w:rPr>
        <w:t>(figure 7).</w:t>
      </w:r>
    </w:p>
    <w:p w14:paraId="4ED2D486" w14:textId="77777777" w:rsidR="003B5100" w:rsidRDefault="00D72A14" w:rsidP="00863E37">
      <w:pPr>
        <w:pStyle w:val="hm"/>
        <w:keepNext/>
        <w:shd w:val="clear" w:color="auto" w:fill="FFFFFF"/>
        <w:spacing w:before="480" w:beforeAutospacing="0" w:after="0" w:afterAutospacing="0"/>
        <w:jc w:val="center"/>
      </w:pPr>
      <w:r>
        <w:rPr>
          <w:noProof/>
        </w:rPr>
        <w:drawing>
          <wp:inline distT="0" distB="0" distL="0" distR="0" wp14:anchorId="6F415169" wp14:editId="5D27D236">
            <wp:extent cx="4267200" cy="2286000"/>
            <wp:effectExtent l="0" t="0" r="0" b="0"/>
            <wp:docPr id="9" name="Chart 9">
              <a:extLst xmlns:a="http://schemas.openxmlformats.org/drawingml/2006/main">
                <a:ext uri="{FF2B5EF4-FFF2-40B4-BE49-F238E27FC236}">
                  <a16:creationId xmlns:a16="http://schemas.microsoft.com/office/drawing/2014/main" id="{B0F9BFB6-BA33-430B-9A7D-796A2811B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FAFB82D" w14:textId="76BC85AC" w:rsidR="00F84580" w:rsidRDefault="003B5100" w:rsidP="00863E37">
      <w:pPr>
        <w:pStyle w:val="Caption"/>
        <w:jc w:val="center"/>
        <w:rPr>
          <w:rFonts w:ascii="Georgia" w:hAnsi="Georgia"/>
          <w:color w:val="292929"/>
          <w:spacing w:val="-1"/>
          <w:sz w:val="32"/>
          <w:szCs w:val="32"/>
        </w:rPr>
      </w:pPr>
      <w:r>
        <w:t>Figure 7</w:t>
      </w:r>
    </w:p>
    <w:p w14:paraId="478512DD" w14:textId="156F3ABC" w:rsidR="00382CBE" w:rsidRPr="00382CBE" w:rsidRDefault="00D72B59" w:rsidP="00E10F94">
      <w:pPr>
        <w:pStyle w:val="hm"/>
        <w:shd w:val="clear" w:color="auto" w:fill="FFFFFF"/>
        <w:spacing w:before="480" w:beforeAutospacing="0" w:after="0" w:afterAutospacing="0"/>
        <w:jc w:val="both"/>
        <w:rPr>
          <w:rFonts w:ascii="Georgia" w:hAnsi="Georgia"/>
          <w:color w:val="292929"/>
          <w:spacing w:val="-1"/>
        </w:rPr>
      </w:pPr>
      <w:r>
        <w:rPr>
          <w:rFonts w:ascii="Georgia" w:hAnsi="Georgia"/>
          <w:color w:val="292929"/>
          <w:spacing w:val="-1"/>
        </w:rPr>
        <w:t xml:space="preserve">    </w:t>
      </w:r>
      <w:r w:rsidR="00382CBE" w:rsidRPr="00382CBE">
        <w:rPr>
          <w:rFonts w:ascii="Georgia" w:hAnsi="Georgia"/>
          <w:color w:val="292929"/>
          <w:spacing w:val="-1"/>
        </w:rPr>
        <w:t>As it is shown in the chart best feature selection method is PCA</w:t>
      </w:r>
      <w:r w:rsidR="00FC4F57">
        <w:rPr>
          <w:rFonts w:ascii="Georgia" w:hAnsi="Georgia"/>
          <w:color w:val="292929"/>
          <w:spacing w:val="-1"/>
        </w:rPr>
        <w:t xml:space="preserve"> with performance of (f1-mean, variance =0.02)</w:t>
      </w:r>
      <w:r w:rsidR="00C41E89">
        <w:rPr>
          <w:rFonts w:ascii="Georgia" w:hAnsi="Georgia"/>
          <w:color w:val="292929"/>
          <w:spacing w:val="-1"/>
        </w:rPr>
        <w:t>.</w:t>
      </w:r>
    </w:p>
    <w:p w14:paraId="0F6DD668" w14:textId="1DA9EB10" w:rsidR="00F84580" w:rsidRDefault="00A1340C" w:rsidP="00E10F94">
      <w:pPr>
        <w:pStyle w:val="hm"/>
        <w:numPr>
          <w:ilvl w:val="0"/>
          <w:numId w:val="1"/>
        </w:numPr>
        <w:shd w:val="clear" w:color="auto" w:fill="FFFFFF"/>
        <w:spacing w:before="480" w:beforeAutospacing="0" w:after="0" w:afterAutospacing="0"/>
        <w:jc w:val="both"/>
        <w:rPr>
          <w:rFonts w:ascii="Georgia" w:hAnsi="Georgia"/>
          <w:color w:val="292929"/>
          <w:spacing w:val="-1"/>
          <w:sz w:val="36"/>
          <w:szCs w:val="36"/>
          <w:u w:val="single"/>
        </w:rPr>
      </w:pPr>
      <w:r>
        <w:rPr>
          <w:rFonts w:ascii="Georgia" w:hAnsi="Georgia"/>
          <w:color w:val="292929"/>
          <w:spacing w:val="-1"/>
          <w:sz w:val="36"/>
          <w:szCs w:val="36"/>
          <w:u w:val="single"/>
        </w:rPr>
        <w:t xml:space="preserve"> </w:t>
      </w:r>
      <w:r w:rsidR="00F84580" w:rsidRPr="00A1340C">
        <w:rPr>
          <w:rFonts w:ascii="Georgia" w:hAnsi="Georgia"/>
          <w:color w:val="292929"/>
          <w:spacing w:val="-1"/>
          <w:sz w:val="36"/>
          <w:szCs w:val="36"/>
          <w:u w:val="single"/>
        </w:rPr>
        <w:t>Model Selection</w:t>
      </w:r>
    </w:p>
    <w:p w14:paraId="1AAB98BC" w14:textId="77777777" w:rsidR="00A1340C" w:rsidRPr="00A1340C" w:rsidRDefault="00A1340C" w:rsidP="00E10F94">
      <w:pPr>
        <w:pStyle w:val="hm"/>
        <w:shd w:val="clear" w:color="auto" w:fill="FFFFFF"/>
        <w:spacing w:before="480" w:beforeAutospacing="0" w:after="0" w:afterAutospacing="0"/>
        <w:jc w:val="both"/>
        <w:rPr>
          <w:rFonts w:ascii="Georgia" w:hAnsi="Georgia"/>
          <w:color w:val="292929"/>
          <w:spacing w:val="-1"/>
          <w:sz w:val="36"/>
          <w:szCs w:val="36"/>
          <w:u w:val="single"/>
        </w:rPr>
      </w:pPr>
    </w:p>
    <w:p w14:paraId="082D51D9" w14:textId="1F6E98FC" w:rsidR="00496699" w:rsidRPr="00A1340C" w:rsidRDefault="00F84580" w:rsidP="00E10F94">
      <w:pPr>
        <w:autoSpaceDE w:val="0"/>
        <w:autoSpaceDN w:val="0"/>
        <w:adjustRightInd w:val="0"/>
        <w:spacing w:after="0" w:line="240" w:lineRule="auto"/>
        <w:jc w:val="both"/>
        <w:rPr>
          <w:rFonts w:asciiTheme="majorBidi" w:hAnsiTheme="majorBidi" w:cstheme="majorBidi"/>
          <w:sz w:val="24"/>
          <w:szCs w:val="24"/>
        </w:rPr>
      </w:pPr>
      <w:r w:rsidRPr="00A1340C">
        <w:rPr>
          <w:rFonts w:asciiTheme="majorBidi" w:hAnsiTheme="majorBidi" w:cstheme="majorBidi"/>
          <w:sz w:val="24"/>
          <w:szCs w:val="24"/>
        </w:rPr>
        <w:t xml:space="preserve">    After trying some simple regression models such as Linear Regression and Lasso, we decided to focus on more complex tools. We used the Python library </w:t>
      </w:r>
      <w:proofErr w:type="spellStart"/>
      <w:r w:rsidRPr="00A1340C">
        <w:rPr>
          <w:rFonts w:asciiTheme="majorBidi" w:hAnsiTheme="majorBidi" w:cstheme="majorBidi"/>
          <w:sz w:val="24"/>
          <w:szCs w:val="24"/>
        </w:rPr>
        <w:t>Sklearn</w:t>
      </w:r>
      <w:proofErr w:type="spellEnd"/>
      <w:r w:rsidRPr="00A1340C">
        <w:rPr>
          <w:rFonts w:asciiTheme="majorBidi" w:hAnsiTheme="majorBidi" w:cstheme="majorBidi"/>
          <w:sz w:val="24"/>
          <w:szCs w:val="24"/>
        </w:rPr>
        <w:t xml:space="preserve"> to get all of our models. Since our target is unbalanced, we did the oversampling before feeding Our models.</w:t>
      </w:r>
    </w:p>
    <w:p w14:paraId="33CFB250" w14:textId="500E5971" w:rsidR="00F84580" w:rsidRPr="00A1340C" w:rsidRDefault="00F84580" w:rsidP="00E10F94">
      <w:pPr>
        <w:autoSpaceDE w:val="0"/>
        <w:autoSpaceDN w:val="0"/>
        <w:adjustRightInd w:val="0"/>
        <w:spacing w:after="0" w:line="240" w:lineRule="auto"/>
        <w:jc w:val="both"/>
        <w:rPr>
          <w:rFonts w:asciiTheme="majorBidi" w:hAnsiTheme="majorBidi" w:cstheme="majorBidi"/>
          <w:sz w:val="24"/>
          <w:szCs w:val="24"/>
        </w:rPr>
      </w:pPr>
      <w:r w:rsidRPr="00A1340C">
        <w:rPr>
          <w:rFonts w:asciiTheme="majorBidi" w:hAnsiTheme="majorBidi" w:cstheme="majorBidi"/>
          <w:sz w:val="24"/>
          <w:szCs w:val="24"/>
        </w:rPr>
        <w:t xml:space="preserve">     For all the models, we first split the data into Train and Test set and performed a 3 fold cross</w:t>
      </w:r>
    </w:p>
    <w:p w14:paraId="41F8870C" w14:textId="3A282B52" w:rsidR="00F84580" w:rsidRPr="00A1340C" w:rsidRDefault="00F84580" w:rsidP="00E10F94">
      <w:pPr>
        <w:autoSpaceDE w:val="0"/>
        <w:autoSpaceDN w:val="0"/>
        <w:adjustRightInd w:val="0"/>
        <w:spacing w:after="0" w:line="240" w:lineRule="auto"/>
        <w:jc w:val="both"/>
        <w:rPr>
          <w:rFonts w:asciiTheme="majorBidi" w:hAnsiTheme="majorBidi" w:cstheme="majorBidi"/>
          <w:sz w:val="24"/>
          <w:szCs w:val="24"/>
        </w:rPr>
      </w:pPr>
      <w:r w:rsidRPr="00A1340C">
        <w:rPr>
          <w:rFonts w:asciiTheme="majorBidi" w:hAnsiTheme="majorBidi" w:cstheme="majorBidi"/>
          <w:sz w:val="24"/>
          <w:szCs w:val="24"/>
        </w:rPr>
        <w:t>validation on the train set to obtain the best combination of parameters. We kept 30% of the</w:t>
      </w:r>
    </w:p>
    <w:p w14:paraId="7661A4FB" w14:textId="77777777" w:rsidR="00F84580" w:rsidRPr="00A1340C" w:rsidRDefault="00F84580" w:rsidP="00E10F94">
      <w:pPr>
        <w:autoSpaceDE w:val="0"/>
        <w:autoSpaceDN w:val="0"/>
        <w:adjustRightInd w:val="0"/>
        <w:spacing w:after="0" w:line="240" w:lineRule="auto"/>
        <w:jc w:val="both"/>
        <w:rPr>
          <w:rFonts w:asciiTheme="majorBidi" w:hAnsiTheme="majorBidi" w:cstheme="majorBidi"/>
          <w:sz w:val="24"/>
          <w:szCs w:val="24"/>
        </w:rPr>
      </w:pPr>
      <w:r w:rsidRPr="00A1340C">
        <w:rPr>
          <w:rFonts w:asciiTheme="majorBidi" w:hAnsiTheme="majorBidi" w:cstheme="majorBidi"/>
          <w:sz w:val="24"/>
          <w:szCs w:val="24"/>
        </w:rPr>
        <w:t>data as a test set even if performing cross validation, to be sure that the model predicted was</w:t>
      </w:r>
    </w:p>
    <w:p w14:paraId="1B033848" w14:textId="13BBD7EF" w:rsidR="00F84580" w:rsidRPr="00A1340C" w:rsidRDefault="00F84580" w:rsidP="00E10F94">
      <w:pPr>
        <w:autoSpaceDE w:val="0"/>
        <w:autoSpaceDN w:val="0"/>
        <w:adjustRightInd w:val="0"/>
        <w:spacing w:after="0" w:line="240" w:lineRule="auto"/>
        <w:jc w:val="both"/>
        <w:rPr>
          <w:rFonts w:asciiTheme="majorBidi" w:hAnsiTheme="majorBidi" w:cstheme="majorBidi"/>
          <w:sz w:val="24"/>
          <w:szCs w:val="24"/>
        </w:rPr>
      </w:pPr>
      <w:r w:rsidRPr="00A1340C">
        <w:rPr>
          <w:rFonts w:asciiTheme="majorBidi" w:hAnsiTheme="majorBidi" w:cstheme="majorBidi"/>
          <w:sz w:val="24"/>
          <w:szCs w:val="24"/>
        </w:rPr>
        <w:t>effective also on data never seen from the model. Since the training was done only on 70% of the</w:t>
      </w:r>
    </w:p>
    <w:p w14:paraId="6592E8D0" w14:textId="77777777" w:rsidR="00F84580" w:rsidRPr="00A1340C" w:rsidRDefault="00F84580" w:rsidP="00E10F94">
      <w:pPr>
        <w:autoSpaceDE w:val="0"/>
        <w:autoSpaceDN w:val="0"/>
        <w:adjustRightInd w:val="0"/>
        <w:spacing w:after="0" w:line="240" w:lineRule="auto"/>
        <w:jc w:val="both"/>
        <w:rPr>
          <w:rFonts w:asciiTheme="majorBidi" w:hAnsiTheme="majorBidi" w:cstheme="majorBidi"/>
          <w:sz w:val="24"/>
          <w:szCs w:val="24"/>
        </w:rPr>
      </w:pPr>
      <w:r w:rsidRPr="00A1340C">
        <w:rPr>
          <w:rFonts w:asciiTheme="majorBidi" w:hAnsiTheme="majorBidi" w:cstheme="majorBidi"/>
          <w:sz w:val="24"/>
          <w:szCs w:val="24"/>
        </w:rPr>
        <w:t>entire set, the evaluation is likely to assume values slightly pessimistic compared to the real ones.</w:t>
      </w:r>
    </w:p>
    <w:p w14:paraId="4FFA586A" w14:textId="77777777" w:rsidR="00F84580" w:rsidRPr="00A1340C" w:rsidRDefault="00F84580" w:rsidP="00E10F94">
      <w:pPr>
        <w:autoSpaceDE w:val="0"/>
        <w:autoSpaceDN w:val="0"/>
        <w:adjustRightInd w:val="0"/>
        <w:spacing w:after="0" w:line="240" w:lineRule="auto"/>
        <w:jc w:val="both"/>
        <w:rPr>
          <w:rFonts w:asciiTheme="majorBidi" w:hAnsiTheme="majorBidi" w:cstheme="majorBidi"/>
          <w:sz w:val="24"/>
          <w:szCs w:val="24"/>
        </w:rPr>
      </w:pPr>
      <w:r w:rsidRPr="00A1340C">
        <w:rPr>
          <w:rFonts w:asciiTheme="majorBidi" w:hAnsiTheme="majorBidi" w:cstheme="majorBidi"/>
          <w:sz w:val="24"/>
          <w:szCs w:val="24"/>
        </w:rPr>
        <w:t>Nonetheless, the final model, used for the prediction delivered, was built on the entire dataset,</w:t>
      </w:r>
    </w:p>
    <w:p w14:paraId="4E84601D" w14:textId="3DFB9A3A" w:rsidR="00F84580" w:rsidRPr="00A1340C" w:rsidRDefault="00F84580" w:rsidP="00E10F94">
      <w:pPr>
        <w:autoSpaceDE w:val="0"/>
        <w:autoSpaceDN w:val="0"/>
        <w:adjustRightInd w:val="0"/>
        <w:spacing w:after="0" w:line="240" w:lineRule="auto"/>
        <w:jc w:val="both"/>
        <w:rPr>
          <w:rFonts w:asciiTheme="majorBidi" w:hAnsiTheme="majorBidi" w:cstheme="majorBidi"/>
          <w:sz w:val="24"/>
          <w:szCs w:val="24"/>
        </w:rPr>
      </w:pPr>
      <w:r w:rsidRPr="00A1340C">
        <w:rPr>
          <w:rFonts w:asciiTheme="majorBidi" w:hAnsiTheme="majorBidi" w:cstheme="majorBidi"/>
          <w:sz w:val="24"/>
          <w:szCs w:val="24"/>
        </w:rPr>
        <w:t>thus not influencing the real error of our algorithm.</w:t>
      </w:r>
      <w:r w:rsidR="000E2A79" w:rsidRPr="00A1340C">
        <w:rPr>
          <w:rFonts w:asciiTheme="majorBidi" w:hAnsiTheme="majorBidi" w:cstheme="majorBidi"/>
          <w:sz w:val="24"/>
          <w:szCs w:val="24"/>
        </w:rPr>
        <w:t xml:space="preserve"> </w:t>
      </w:r>
    </w:p>
    <w:p w14:paraId="61775829" w14:textId="0738F505" w:rsidR="00F84580" w:rsidRPr="009D3D5E" w:rsidRDefault="000E2A79" w:rsidP="00E10F94">
      <w:pPr>
        <w:spacing w:line="240" w:lineRule="auto"/>
        <w:jc w:val="both"/>
        <w:rPr>
          <w:rFonts w:asciiTheme="majorBidi" w:eastAsia="Times New Roman" w:hAnsiTheme="majorBidi" w:cstheme="majorBidi"/>
          <w:sz w:val="24"/>
          <w:szCs w:val="24"/>
        </w:rPr>
      </w:pPr>
      <w:r w:rsidRPr="00A1340C">
        <w:rPr>
          <w:rFonts w:asciiTheme="majorBidi" w:hAnsiTheme="majorBidi" w:cstheme="majorBidi"/>
          <w:sz w:val="24"/>
          <w:szCs w:val="24"/>
        </w:rPr>
        <w:t xml:space="preserve">    </w:t>
      </w:r>
      <w:r w:rsidRPr="00A1340C">
        <w:rPr>
          <w:rFonts w:asciiTheme="majorBidi" w:eastAsia="Times New Roman" w:hAnsiTheme="majorBidi" w:cstheme="majorBidi"/>
          <w:sz w:val="24"/>
          <w:szCs w:val="24"/>
        </w:rPr>
        <w:t xml:space="preserve"> For each model, we defined the Model Structure itself and Parameterization space by which the greedy search(</w:t>
      </w:r>
      <w:proofErr w:type="spellStart"/>
      <w:r w:rsidRPr="00A1340C">
        <w:rPr>
          <w:rFonts w:asciiTheme="majorBidi" w:eastAsia="Times New Roman" w:hAnsiTheme="majorBidi" w:cstheme="majorBidi"/>
          <w:sz w:val="24"/>
          <w:szCs w:val="24"/>
        </w:rPr>
        <w:t>gs</w:t>
      </w:r>
      <w:proofErr w:type="spellEnd"/>
      <w:r w:rsidRPr="00A1340C">
        <w:rPr>
          <w:rFonts w:asciiTheme="majorBidi" w:eastAsia="Times New Roman" w:hAnsiTheme="majorBidi" w:cstheme="majorBidi"/>
          <w:sz w:val="24"/>
          <w:szCs w:val="24"/>
        </w:rPr>
        <w:t>) approach can iteratively examine through the defined space of parameters and pick up the best parameter which can give us the minimum amount of error. By defining the cross-validation (cv) equal to 3 in greedy search, probability of over-fitting will decrease significantly. Here are shown Different Models with f1-score for training and test set</w:t>
      </w:r>
      <w:r w:rsidR="004D72C9">
        <w:rPr>
          <w:rFonts w:asciiTheme="majorBidi" w:eastAsia="Times New Roman" w:hAnsiTheme="majorBidi" w:cstheme="majorBidi"/>
          <w:sz w:val="24"/>
          <w:szCs w:val="24"/>
        </w:rPr>
        <w:t>(figure 8):</w:t>
      </w:r>
    </w:p>
    <w:p w14:paraId="1FD4E5FD" w14:textId="77777777" w:rsidR="004D72C9" w:rsidRDefault="00687715" w:rsidP="00863E37">
      <w:pPr>
        <w:pStyle w:val="hm"/>
        <w:keepNext/>
        <w:shd w:val="clear" w:color="auto" w:fill="FFFFFF"/>
        <w:spacing w:before="480" w:beforeAutospacing="0" w:after="0" w:afterAutospacing="0"/>
        <w:jc w:val="center"/>
      </w:pPr>
      <w:r>
        <w:rPr>
          <w:noProof/>
        </w:rPr>
        <w:lastRenderedPageBreak/>
        <w:drawing>
          <wp:inline distT="0" distB="0" distL="0" distR="0" wp14:anchorId="6CCB05BE" wp14:editId="6DFF2BA6">
            <wp:extent cx="3940629" cy="2557780"/>
            <wp:effectExtent l="0" t="0" r="3175" b="13970"/>
            <wp:docPr id="17" name="Chart 17">
              <a:extLst xmlns:a="http://schemas.openxmlformats.org/drawingml/2006/main">
                <a:ext uri="{FF2B5EF4-FFF2-40B4-BE49-F238E27FC236}">
                  <a16:creationId xmlns:a16="http://schemas.microsoft.com/office/drawing/2014/main" id="{12E19763-D68A-44FF-9286-4636CA90E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2F3A94" w14:textId="2B1198D8" w:rsidR="00155078" w:rsidRDefault="004D72C9" w:rsidP="00863E37">
      <w:pPr>
        <w:pStyle w:val="Caption"/>
        <w:jc w:val="center"/>
        <w:rPr>
          <w:rFonts w:ascii="Georgia" w:hAnsi="Georgia"/>
          <w:color w:val="292929"/>
          <w:spacing w:val="-1"/>
          <w:sz w:val="32"/>
          <w:szCs w:val="32"/>
        </w:rPr>
      </w:pPr>
      <w:r>
        <w:t>Figure 8</w:t>
      </w:r>
    </w:p>
    <w:p w14:paraId="776CC0D7" w14:textId="5EFFD5BE" w:rsidR="000E2A79" w:rsidRDefault="00D72B59" w:rsidP="00E10F94">
      <w:pPr>
        <w:pStyle w:val="hm"/>
        <w:shd w:val="clear" w:color="auto" w:fill="FFFFFF"/>
        <w:spacing w:before="480" w:beforeAutospacing="0" w:after="0" w:afterAutospacing="0"/>
        <w:jc w:val="both"/>
        <w:rPr>
          <w:rFonts w:asciiTheme="majorBidi" w:hAnsiTheme="majorBidi" w:cstheme="majorBidi"/>
          <w:color w:val="292929"/>
          <w:spacing w:val="-1"/>
        </w:rPr>
      </w:pPr>
      <w:r>
        <w:rPr>
          <w:rFonts w:asciiTheme="majorBidi" w:hAnsiTheme="majorBidi" w:cstheme="majorBidi"/>
          <w:color w:val="292929"/>
          <w:spacing w:val="-1"/>
        </w:rPr>
        <w:t xml:space="preserve">    </w:t>
      </w:r>
      <w:r w:rsidR="000E2A79" w:rsidRPr="00A1340C">
        <w:rPr>
          <w:rFonts w:asciiTheme="majorBidi" w:hAnsiTheme="majorBidi" w:cstheme="majorBidi"/>
          <w:color w:val="292929"/>
          <w:spacing w:val="-1"/>
        </w:rPr>
        <w:t xml:space="preserve">As shown above </w:t>
      </w:r>
      <w:r w:rsidR="00CD2C12">
        <w:rPr>
          <w:rFonts w:asciiTheme="majorBidi" w:hAnsiTheme="majorBidi" w:cstheme="majorBidi"/>
          <w:color w:val="292929"/>
          <w:spacing w:val="-1"/>
        </w:rPr>
        <w:t xml:space="preserve">Decision </w:t>
      </w:r>
      <w:r w:rsidR="003B21BE">
        <w:rPr>
          <w:rFonts w:asciiTheme="majorBidi" w:hAnsiTheme="majorBidi" w:cstheme="majorBidi"/>
          <w:color w:val="292929"/>
          <w:spacing w:val="-1"/>
        </w:rPr>
        <w:t xml:space="preserve">Tree </w:t>
      </w:r>
      <w:r w:rsidR="000E2A79" w:rsidRPr="00A1340C">
        <w:rPr>
          <w:rFonts w:asciiTheme="majorBidi" w:hAnsiTheme="majorBidi" w:cstheme="majorBidi"/>
          <w:color w:val="292929"/>
          <w:spacing w:val="-1"/>
        </w:rPr>
        <w:t>model ha</w:t>
      </w:r>
      <w:r w:rsidR="003B21BE">
        <w:rPr>
          <w:rFonts w:asciiTheme="majorBidi" w:hAnsiTheme="majorBidi" w:cstheme="majorBidi"/>
          <w:color w:val="292929"/>
          <w:spacing w:val="-1"/>
        </w:rPr>
        <w:t>s</w:t>
      </w:r>
      <w:r w:rsidR="000E2A79" w:rsidRPr="00A1340C">
        <w:rPr>
          <w:rFonts w:asciiTheme="majorBidi" w:hAnsiTheme="majorBidi" w:cstheme="majorBidi"/>
          <w:color w:val="292929"/>
          <w:spacing w:val="-1"/>
        </w:rPr>
        <w:t xml:space="preserve"> best performance. Thereby we selected this model as our predictive model for prediction data set.</w:t>
      </w:r>
      <w:r w:rsidR="00A1340C" w:rsidRPr="00A1340C">
        <w:rPr>
          <w:rFonts w:asciiTheme="majorBidi" w:hAnsiTheme="majorBidi" w:cstheme="majorBidi"/>
          <w:color w:val="292929"/>
          <w:spacing w:val="-1"/>
        </w:rPr>
        <w:t xml:space="preserve">  </w:t>
      </w:r>
      <w:r w:rsidR="000E2A79" w:rsidRPr="00A1340C">
        <w:rPr>
          <w:rFonts w:asciiTheme="majorBidi" w:hAnsiTheme="majorBidi" w:cstheme="majorBidi"/>
          <w:color w:val="292929"/>
          <w:spacing w:val="-1"/>
        </w:rPr>
        <w:t xml:space="preserve">Obtaining the predicted outputs over prediction data set, we </w:t>
      </w:r>
      <w:r w:rsidR="00B922E6" w:rsidRPr="00A1340C">
        <w:rPr>
          <w:rFonts w:asciiTheme="majorBidi" w:hAnsiTheme="majorBidi" w:cstheme="majorBidi"/>
          <w:color w:val="292929"/>
          <w:spacing w:val="-1"/>
        </w:rPr>
        <w:t xml:space="preserve">added the feature N-Transported-Site to the predicted output and </w:t>
      </w:r>
      <w:r w:rsidR="00E91C32" w:rsidRPr="00A1340C">
        <w:rPr>
          <w:rFonts w:asciiTheme="majorBidi" w:hAnsiTheme="majorBidi" w:cstheme="majorBidi"/>
          <w:color w:val="292929"/>
          <w:spacing w:val="-1"/>
        </w:rPr>
        <w:t>calculated the</w:t>
      </w:r>
      <w:r w:rsidR="000E2A79" w:rsidRPr="00A1340C">
        <w:rPr>
          <w:rFonts w:asciiTheme="majorBidi" w:hAnsiTheme="majorBidi" w:cstheme="majorBidi"/>
          <w:color w:val="292929"/>
          <w:spacing w:val="-1"/>
        </w:rPr>
        <w:t xml:space="preserve"> final performance metrics which is </w:t>
      </w:r>
      <w:r w:rsidR="000E2A79" w:rsidRPr="00A1340C">
        <w:rPr>
          <w:rFonts w:asciiTheme="majorBidi" w:hAnsiTheme="majorBidi" w:cstheme="majorBidi"/>
        </w:rPr>
        <w:t xml:space="preserve">means of the average daily Weighted Recall </w:t>
      </w:r>
      <w:r w:rsidR="006C0F0B" w:rsidRPr="00A1340C">
        <w:rPr>
          <w:rFonts w:asciiTheme="majorBidi" w:hAnsiTheme="majorBidi" w:cstheme="majorBidi"/>
        </w:rPr>
        <w:t xml:space="preserve">with 0.2 weighted for </w:t>
      </w:r>
      <w:r w:rsidR="006C0F0B" w:rsidRPr="00A1340C">
        <w:rPr>
          <w:rFonts w:asciiTheme="majorBidi" w:hAnsiTheme="majorBidi" w:cstheme="majorBidi"/>
          <w:color w:val="292929"/>
          <w:spacing w:val="-1"/>
        </w:rPr>
        <w:t>N-Transported-Site and 0.8 for prediction which is true output of test dataset. In this part we dedicated data corresponding to each date and define the so-called average Weighted for each da</w:t>
      </w:r>
      <w:r w:rsidR="008F03D8" w:rsidRPr="00A1340C">
        <w:rPr>
          <w:rFonts w:asciiTheme="majorBidi" w:hAnsiTheme="majorBidi" w:cstheme="majorBidi"/>
          <w:color w:val="292929"/>
          <w:spacing w:val="-1"/>
        </w:rPr>
        <w:t>y. In each day set the top 10 highest probability equal to 1 and extra equal to zero and then got their Recall-Score and got the average over all days which is our final performance</w:t>
      </w:r>
      <w:r w:rsidR="00CD2C12">
        <w:rPr>
          <w:rFonts w:asciiTheme="majorBidi" w:hAnsiTheme="majorBidi" w:cstheme="majorBidi"/>
          <w:color w:val="292929"/>
          <w:spacing w:val="-1"/>
        </w:rPr>
        <w:t>:</w:t>
      </w:r>
    </w:p>
    <w:p w14:paraId="5648EEF5" w14:textId="70D59269" w:rsidR="00CD2C12" w:rsidRDefault="00CD2C12" w:rsidP="00E10F94">
      <w:pPr>
        <w:pStyle w:val="hm"/>
        <w:shd w:val="clear" w:color="auto" w:fill="FFFFFF"/>
        <w:spacing w:before="480" w:beforeAutospacing="0" w:after="0" w:afterAutospacing="0"/>
        <w:jc w:val="both"/>
        <w:rPr>
          <w:rFonts w:asciiTheme="majorBidi" w:hAnsiTheme="majorBidi" w:cstheme="majorBidi"/>
          <w:color w:val="292929"/>
          <w:spacing w:val="-1"/>
        </w:rPr>
      </w:pPr>
      <w:r w:rsidRPr="00FC29C9">
        <w:rPr>
          <w:rFonts w:asciiTheme="majorBidi" w:hAnsiTheme="majorBidi" w:cstheme="majorBidi"/>
          <w:color w:val="292929"/>
          <w:spacing w:val="-1"/>
          <w:highlight w:val="yellow"/>
        </w:rPr>
        <w:t xml:space="preserve">Final Performance = </w:t>
      </w:r>
      <w:r w:rsidR="00FC29C9" w:rsidRPr="00FC29C9">
        <w:rPr>
          <w:rFonts w:asciiTheme="majorBidi" w:hAnsiTheme="majorBidi" w:cstheme="majorBidi"/>
          <w:color w:val="292929"/>
          <w:spacing w:val="-1"/>
          <w:highlight w:val="yellow"/>
        </w:rPr>
        <w:t>0.02.</w:t>
      </w:r>
    </w:p>
    <w:p w14:paraId="4C5EB8C9" w14:textId="16BF04F8" w:rsidR="00535ED6" w:rsidRDefault="00535ED6" w:rsidP="00E10F94">
      <w:pPr>
        <w:pStyle w:val="hm"/>
        <w:shd w:val="clear" w:color="auto" w:fill="FFFFFF"/>
        <w:spacing w:before="480" w:beforeAutospacing="0" w:after="0" w:afterAutospacing="0"/>
        <w:jc w:val="both"/>
        <w:rPr>
          <w:rFonts w:asciiTheme="majorBidi" w:hAnsiTheme="majorBidi" w:cstheme="majorBidi"/>
          <w:color w:val="292929"/>
          <w:spacing w:val="-1"/>
        </w:rPr>
      </w:pPr>
      <w:r>
        <w:rPr>
          <w:rFonts w:asciiTheme="majorBidi" w:hAnsiTheme="majorBidi" w:cstheme="majorBidi"/>
          <w:color w:val="292929"/>
          <w:spacing w:val="-1"/>
        </w:rPr>
        <w:t xml:space="preserve">The suggestion that we did not touch is to use a </w:t>
      </w:r>
      <w:proofErr w:type="spellStart"/>
      <w:r>
        <w:rPr>
          <w:rFonts w:asciiTheme="majorBidi" w:hAnsiTheme="majorBidi" w:cstheme="majorBidi"/>
          <w:color w:val="292929"/>
          <w:spacing w:val="-1"/>
        </w:rPr>
        <w:t>s</w:t>
      </w:r>
      <w:r w:rsidR="006A2DE0">
        <w:rPr>
          <w:rFonts w:asciiTheme="majorBidi" w:hAnsiTheme="majorBidi" w:cstheme="majorBidi"/>
          <w:color w:val="292929"/>
          <w:spacing w:val="-1"/>
        </w:rPr>
        <w:t>l</w:t>
      </w:r>
      <w:r>
        <w:rPr>
          <w:rFonts w:asciiTheme="majorBidi" w:hAnsiTheme="majorBidi" w:cstheme="majorBidi"/>
          <w:color w:val="292929"/>
          <w:spacing w:val="-1"/>
        </w:rPr>
        <w:t>ided</w:t>
      </w:r>
      <w:proofErr w:type="spellEnd"/>
      <w:r>
        <w:rPr>
          <w:rFonts w:asciiTheme="majorBidi" w:hAnsiTheme="majorBidi" w:cstheme="majorBidi"/>
          <w:color w:val="292929"/>
          <w:spacing w:val="-1"/>
        </w:rPr>
        <w:t>-window for a reasonable duration for training and prediction as well as feature selection.</w:t>
      </w:r>
    </w:p>
    <w:p w14:paraId="742AEEAA" w14:textId="77777777" w:rsidR="00535ED6" w:rsidRPr="00A1340C" w:rsidRDefault="00535ED6" w:rsidP="00E10F94">
      <w:pPr>
        <w:pStyle w:val="hm"/>
        <w:shd w:val="clear" w:color="auto" w:fill="FFFFFF"/>
        <w:spacing w:before="480" w:beforeAutospacing="0" w:after="0" w:afterAutospacing="0"/>
        <w:jc w:val="both"/>
        <w:rPr>
          <w:rFonts w:asciiTheme="majorBidi" w:hAnsiTheme="majorBidi" w:cstheme="majorBidi"/>
          <w:color w:val="292929"/>
          <w:spacing w:val="-1"/>
        </w:rPr>
      </w:pPr>
    </w:p>
    <w:p w14:paraId="2CDB4B5A" w14:textId="77777777" w:rsidR="00155078" w:rsidRPr="00A1340C" w:rsidRDefault="00155078" w:rsidP="00E10F94">
      <w:pPr>
        <w:pStyle w:val="hm"/>
        <w:shd w:val="clear" w:color="auto" w:fill="FFFFFF"/>
        <w:spacing w:before="480" w:beforeAutospacing="0" w:after="0" w:afterAutospacing="0"/>
        <w:jc w:val="both"/>
        <w:rPr>
          <w:rFonts w:ascii="Georgia" w:hAnsi="Georgia"/>
          <w:color w:val="292929"/>
          <w:spacing w:val="-1"/>
        </w:rPr>
      </w:pPr>
    </w:p>
    <w:sectPr w:rsidR="00155078" w:rsidRPr="00A1340C" w:rsidSect="004778C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96D61" w14:textId="77777777" w:rsidR="00E43BE2" w:rsidRDefault="00E43BE2" w:rsidP="0005757C">
      <w:pPr>
        <w:spacing w:after="0" w:line="240" w:lineRule="auto"/>
      </w:pPr>
      <w:r>
        <w:separator/>
      </w:r>
    </w:p>
  </w:endnote>
  <w:endnote w:type="continuationSeparator" w:id="0">
    <w:p w14:paraId="3E30D52E" w14:textId="77777777" w:rsidR="00E43BE2" w:rsidRDefault="00E43BE2" w:rsidP="00057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TXingkai">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2CA6E" w14:textId="77777777" w:rsidR="00C41E89" w:rsidRDefault="00C41E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4ECCCC5" w14:textId="77777777" w:rsidR="00C41E89" w:rsidRDefault="00C41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603A9" w14:textId="77777777" w:rsidR="00E43BE2" w:rsidRDefault="00E43BE2" w:rsidP="0005757C">
      <w:pPr>
        <w:spacing w:after="0" w:line="240" w:lineRule="auto"/>
      </w:pPr>
      <w:r>
        <w:separator/>
      </w:r>
    </w:p>
  </w:footnote>
  <w:footnote w:type="continuationSeparator" w:id="0">
    <w:p w14:paraId="479AD746" w14:textId="77777777" w:rsidR="00E43BE2" w:rsidRDefault="00E43BE2" w:rsidP="00057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6B0C6F"/>
    <w:multiLevelType w:val="multilevel"/>
    <w:tmpl w:val="21BA2696"/>
    <w:lvl w:ilvl="0">
      <w:start w:val="1"/>
      <w:numFmt w:val="decimal"/>
      <w:lvlText w:val="%1."/>
      <w:lvlJc w:val="left"/>
      <w:pPr>
        <w:ind w:left="810" w:hanging="360"/>
      </w:pPr>
      <w:rPr>
        <w:rFonts w:hint="default"/>
      </w:rPr>
    </w:lvl>
    <w:lvl w:ilvl="1">
      <w:start w:val="2"/>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27"/>
    <w:rsid w:val="0005757C"/>
    <w:rsid w:val="000B10EE"/>
    <w:rsid w:val="000E2A79"/>
    <w:rsid w:val="00155078"/>
    <w:rsid w:val="001C5BDC"/>
    <w:rsid w:val="001E4B22"/>
    <w:rsid w:val="0023003A"/>
    <w:rsid w:val="00240778"/>
    <w:rsid w:val="00382CBE"/>
    <w:rsid w:val="003B21BE"/>
    <w:rsid w:val="003B5100"/>
    <w:rsid w:val="003D2F3A"/>
    <w:rsid w:val="00470EDA"/>
    <w:rsid w:val="004778CE"/>
    <w:rsid w:val="00496699"/>
    <w:rsid w:val="004A4902"/>
    <w:rsid w:val="004A6D73"/>
    <w:rsid w:val="004A779A"/>
    <w:rsid w:val="004C06C3"/>
    <w:rsid w:val="004D72C9"/>
    <w:rsid w:val="004E2E31"/>
    <w:rsid w:val="00535ED6"/>
    <w:rsid w:val="005E4143"/>
    <w:rsid w:val="00635F33"/>
    <w:rsid w:val="00687715"/>
    <w:rsid w:val="006A2DE0"/>
    <w:rsid w:val="006A6F47"/>
    <w:rsid w:val="006B367F"/>
    <w:rsid w:val="006B433E"/>
    <w:rsid w:val="006C0F0B"/>
    <w:rsid w:val="006F2167"/>
    <w:rsid w:val="00727A51"/>
    <w:rsid w:val="007A05FD"/>
    <w:rsid w:val="00863E37"/>
    <w:rsid w:val="0087563E"/>
    <w:rsid w:val="008F03D8"/>
    <w:rsid w:val="00987C36"/>
    <w:rsid w:val="009D3D5E"/>
    <w:rsid w:val="00A074EF"/>
    <w:rsid w:val="00A0757A"/>
    <w:rsid w:val="00A1340C"/>
    <w:rsid w:val="00A138AA"/>
    <w:rsid w:val="00A66C3F"/>
    <w:rsid w:val="00A85308"/>
    <w:rsid w:val="00B14F82"/>
    <w:rsid w:val="00B17468"/>
    <w:rsid w:val="00B76590"/>
    <w:rsid w:val="00B922E6"/>
    <w:rsid w:val="00B93F82"/>
    <w:rsid w:val="00BB137B"/>
    <w:rsid w:val="00BB774F"/>
    <w:rsid w:val="00BE1D2E"/>
    <w:rsid w:val="00C27426"/>
    <w:rsid w:val="00C41E89"/>
    <w:rsid w:val="00C53146"/>
    <w:rsid w:val="00C539A8"/>
    <w:rsid w:val="00C922EF"/>
    <w:rsid w:val="00CD2C12"/>
    <w:rsid w:val="00CE0AA0"/>
    <w:rsid w:val="00D15BFA"/>
    <w:rsid w:val="00D72A14"/>
    <w:rsid w:val="00D72B59"/>
    <w:rsid w:val="00D9609C"/>
    <w:rsid w:val="00DA6806"/>
    <w:rsid w:val="00DB2AC8"/>
    <w:rsid w:val="00DC71A0"/>
    <w:rsid w:val="00E10F94"/>
    <w:rsid w:val="00E22A9A"/>
    <w:rsid w:val="00E43B0C"/>
    <w:rsid w:val="00E43BE2"/>
    <w:rsid w:val="00E53FA6"/>
    <w:rsid w:val="00E608D0"/>
    <w:rsid w:val="00E60BE5"/>
    <w:rsid w:val="00E91C32"/>
    <w:rsid w:val="00EB6FDA"/>
    <w:rsid w:val="00EE2663"/>
    <w:rsid w:val="00F32827"/>
    <w:rsid w:val="00F84580"/>
    <w:rsid w:val="00F941B8"/>
    <w:rsid w:val="00FC29C9"/>
    <w:rsid w:val="00FC4F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5A29"/>
  <w15:chartTrackingRefBased/>
  <w15:docId w15:val="{C4B03B08-43BC-4289-89CC-9FA158FD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2F3A"/>
    <w:pPr>
      <w:keepNext/>
      <w:keepLines/>
      <w:bidi/>
      <w:spacing w:before="240" w:after="0"/>
      <w:jc w:val="center"/>
      <w:outlineLvl w:val="0"/>
    </w:pPr>
    <w:rPr>
      <w:rFonts w:ascii="B Nazanin" w:eastAsiaTheme="majorEastAsia" w:hAnsi="B Nazanin" w:cs="B Nazanin"/>
      <w:bCs/>
      <w:color w:val="2F5496" w:themeColor="accent1" w:themeShade="BF"/>
      <w:sz w:val="56"/>
      <w:szCs w:val="72"/>
    </w:rPr>
  </w:style>
  <w:style w:type="paragraph" w:styleId="Heading2">
    <w:name w:val="heading 2"/>
    <w:basedOn w:val="Normal"/>
    <w:next w:val="Normal"/>
    <w:link w:val="Heading2Char"/>
    <w:uiPriority w:val="9"/>
    <w:unhideWhenUsed/>
    <w:qFormat/>
    <w:rsid w:val="00A074EF"/>
    <w:pPr>
      <w:keepNext/>
      <w:keepLines/>
      <w:bidi/>
      <w:spacing w:before="40" w:after="0"/>
      <w:outlineLvl w:val="1"/>
    </w:pPr>
    <w:rPr>
      <w:rFonts w:asciiTheme="majorHAnsi" w:eastAsiaTheme="majorEastAsia" w:hAnsiTheme="majorHAnsi" w:cs="B Nazanin"/>
      <w:color w:val="2F5496" w:themeColor="accent1" w:themeShade="BF"/>
      <w:sz w:val="72"/>
      <w:szCs w:val="36"/>
    </w:rPr>
  </w:style>
  <w:style w:type="paragraph" w:styleId="Heading4">
    <w:name w:val="heading 4"/>
    <w:basedOn w:val="Normal"/>
    <w:next w:val="Normal"/>
    <w:link w:val="Heading4Char"/>
    <w:autoRedefine/>
    <w:uiPriority w:val="9"/>
    <w:unhideWhenUsed/>
    <w:qFormat/>
    <w:rsid w:val="00A074EF"/>
    <w:pPr>
      <w:keepNext/>
      <w:keepLines/>
      <w:bidi/>
      <w:spacing w:before="40" w:after="0"/>
      <w:outlineLvl w:val="3"/>
    </w:pPr>
    <w:rPr>
      <w:rFonts w:asciiTheme="majorHAnsi" w:eastAsiaTheme="majorEastAsia" w:hAnsiTheme="majorHAnsi" w:cstheme="majorBidi"/>
      <w:i/>
      <w:iCs/>
      <w:color w:val="2F5496"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4EF"/>
    <w:rPr>
      <w:rFonts w:asciiTheme="majorHAnsi" w:eastAsiaTheme="majorEastAsia" w:hAnsiTheme="majorHAnsi" w:cs="B Nazanin"/>
      <w:color w:val="2F5496" w:themeColor="accent1" w:themeShade="BF"/>
      <w:sz w:val="72"/>
      <w:szCs w:val="36"/>
    </w:rPr>
  </w:style>
  <w:style w:type="character" w:customStyle="1" w:styleId="Heading4Char">
    <w:name w:val="Heading 4 Char"/>
    <w:basedOn w:val="DefaultParagraphFont"/>
    <w:link w:val="Heading4"/>
    <w:uiPriority w:val="9"/>
    <w:rsid w:val="00A074EF"/>
    <w:rPr>
      <w:rFonts w:asciiTheme="majorHAnsi" w:eastAsiaTheme="majorEastAsia" w:hAnsiTheme="majorHAnsi" w:cstheme="majorBidi"/>
      <w:i/>
      <w:iCs/>
      <w:color w:val="2F5496" w:themeColor="accent1" w:themeShade="BF"/>
      <w:sz w:val="40"/>
      <w:szCs w:val="28"/>
    </w:rPr>
  </w:style>
  <w:style w:type="character" w:customStyle="1" w:styleId="Heading1Char">
    <w:name w:val="Heading 1 Char"/>
    <w:basedOn w:val="DefaultParagraphFont"/>
    <w:link w:val="Heading1"/>
    <w:uiPriority w:val="9"/>
    <w:rsid w:val="003D2F3A"/>
    <w:rPr>
      <w:rFonts w:ascii="B Nazanin" w:eastAsiaTheme="majorEastAsia" w:hAnsi="B Nazanin" w:cs="B Nazanin"/>
      <w:bCs/>
      <w:color w:val="2F5496" w:themeColor="accent1" w:themeShade="BF"/>
      <w:sz w:val="56"/>
      <w:szCs w:val="72"/>
    </w:rPr>
  </w:style>
  <w:style w:type="paragraph" w:customStyle="1" w:styleId="Default">
    <w:name w:val="Default"/>
    <w:rsid w:val="00F3282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A779A"/>
    <w:pPr>
      <w:ind w:left="720"/>
      <w:contextualSpacing/>
    </w:pPr>
  </w:style>
  <w:style w:type="character" w:styleId="PlaceholderText">
    <w:name w:val="Placeholder Text"/>
    <w:basedOn w:val="DefaultParagraphFont"/>
    <w:uiPriority w:val="99"/>
    <w:semiHidden/>
    <w:rsid w:val="00BE1D2E"/>
    <w:rPr>
      <w:color w:val="808080"/>
    </w:rPr>
  </w:style>
  <w:style w:type="character" w:styleId="Emphasis">
    <w:name w:val="Emphasis"/>
    <w:basedOn w:val="DefaultParagraphFont"/>
    <w:uiPriority w:val="20"/>
    <w:qFormat/>
    <w:rsid w:val="00D15BFA"/>
    <w:rPr>
      <w:i/>
      <w:iCs/>
    </w:rPr>
  </w:style>
  <w:style w:type="paragraph" w:styleId="Header">
    <w:name w:val="header"/>
    <w:basedOn w:val="Normal"/>
    <w:link w:val="HeaderChar"/>
    <w:uiPriority w:val="99"/>
    <w:unhideWhenUsed/>
    <w:rsid w:val="00057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57C"/>
  </w:style>
  <w:style w:type="paragraph" w:styleId="Footer">
    <w:name w:val="footer"/>
    <w:basedOn w:val="Normal"/>
    <w:link w:val="FooterChar"/>
    <w:uiPriority w:val="99"/>
    <w:unhideWhenUsed/>
    <w:rsid w:val="00057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57C"/>
  </w:style>
  <w:style w:type="paragraph" w:styleId="Caption">
    <w:name w:val="caption"/>
    <w:basedOn w:val="Normal"/>
    <w:next w:val="Normal"/>
    <w:uiPriority w:val="35"/>
    <w:unhideWhenUsed/>
    <w:qFormat/>
    <w:rsid w:val="004778CE"/>
    <w:pPr>
      <w:spacing w:after="200" w:line="240" w:lineRule="auto"/>
    </w:pPr>
    <w:rPr>
      <w:i/>
      <w:iCs/>
      <w:color w:val="44546A" w:themeColor="text2"/>
      <w:sz w:val="18"/>
      <w:szCs w:val="18"/>
    </w:rPr>
  </w:style>
  <w:style w:type="paragraph" w:customStyle="1" w:styleId="hm">
    <w:name w:val="hm"/>
    <w:basedOn w:val="Normal"/>
    <w:rsid w:val="001550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068475">
      <w:bodyDiv w:val="1"/>
      <w:marLeft w:val="0"/>
      <w:marRight w:val="0"/>
      <w:marTop w:val="0"/>
      <w:marBottom w:val="0"/>
      <w:divBdr>
        <w:top w:val="none" w:sz="0" w:space="0" w:color="auto"/>
        <w:left w:val="none" w:sz="0" w:space="0" w:color="auto"/>
        <w:bottom w:val="none" w:sz="0" w:space="0" w:color="auto"/>
        <w:right w:val="none" w:sz="0" w:space="0" w:color="auto"/>
      </w:divBdr>
    </w:div>
    <w:div w:id="177782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Numbers</a:t>
            </a:r>
            <a:r>
              <a:rPr lang="en-US" sz="1000" baseline="0"/>
              <a:t> of allarms distribution per pre days</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6670180987524158E-2"/>
          <c:y val="0.16943744752308984"/>
          <c:w val="0.89864698646986474"/>
          <c:h val="0.63578280674613419"/>
        </c:manualLayout>
      </c:layout>
      <c:scatterChart>
        <c:scatterStyle val="smoothMarker"/>
        <c:varyColors val="0"/>
        <c:ser>
          <c:idx val="0"/>
          <c:order val="0"/>
          <c:spPr>
            <a:ln w="19050" cap="rnd">
              <a:solidFill>
                <a:schemeClr val="accent1"/>
              </a:solidFill>
              <a:round/>
            </a:ln>
            <a:effectLst/>
          </c:spPr>
          <c:marker>
            <c:symbol val="none"/>
          </c:marker>
          <c:xVal>
            <c:numRef>
              <c:f>Sheet1!$Q$11:$Q$24</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Sheet1!$R$11:$R$24</c:f>
              <c:numCache>
                <c:formatCode>General</c:formatCode>
                <c:ptCount val="14"/>
                <c:pt idx="0">
                  <c:v>1</c:v>
                </c:pt>
                <c:pt idx="1">
                  <c:v>2</c:v>
                </c:pt>
                <c:pt idx="2">
                  <c:v>2</c:v>
                </c:pt>
                <c:pt idx="3">
                  <c:v>3</c:v>
                </c:pt>
                <c:pt idx="4">
                  <c:v>3</c:v>
                </c:pt>
                <c:pt idx="5">
                  <c:v>3</c:v>
                </c:pt>
                <c:pt idx="6">
                  <c:v>3</c:v>
                </c:pt>
                <c:pt idx="7">
                  <c:v>3</c:v>
                </c:pt>
                <c:pt idx="8">
                  <c:v>4</c:v>
                </c:pt>
                <c:pt idx="9">
                  <c:v>5</c:v>
                </c:pt>
                <c:pt idx="10">
                  <c:v>58</c:v>
                </c:pt>
                <c:pt idx="11">
                  <c:v>24</c:v>
                </c:pt>
                <c:pt idx="12">
                  <c:v>13</c:v>
                </c:pt>
                <c:pt idx="13">
                  <c:v>2</c:v>
                </c:pt>
              </c:numCache>
            </c:numRef>
          </c:yVal>
          <c:smooth val="1"/>
          <c:extLst>
            <c:ext xmlns:c16="http://schemas.microsoft.com/office/drawing/2014/chart" uri="{C3380CC4-5D6E-409C-BE32-E72D297353CC}">
              <c16:uniqueId val="{00000000-24DF-43A7-8F4B-32F013B71320}"/>
            </c:ext>
          </c:extLst>
        </c:ser>
        <c:dLbls>
          <c:showLegendKey val="0"/>
          <c:showVal val="0"/>
          <c:showCatName val="0"/>
          <c:showSerName val="0"/>
          <c:showPercent val="0"/>
          <c:showBubbleSize val="0"/>
        </c:dLbls>
        <c:axId val="302474592"/>
        <c:axId val="298335856"/>
      </c:scatterChart>
      <c:valAx>
        <c:axId val="302474592"/>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335856"/>
        <c:crosses val="autoZero"/>
        <c:crossBetween val="midCat"/>
      </c:valAx>
      <c:valAx>
        <c:axId val="298335856"/>
        <c:scaling>
          <c:orientation val="minMax"/>
        </c:scaling>
        <c:delete val="1"/>
        <c:axPos val="l"/>
        <c:numFmt formatCode="General" sourceLinked="1"/>
        <c:majorTickMark val="none"/>
        <c:minorTickMark val="none"/>
        <c:tickLblPos val="nextTo"/>
        <c:crossAx val="302474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0" i="0" baseline="0">
                <a:effectLst/>
              </a:rPr>
              <a:t>Numbers of allarms distribution per pre days</a:t>
            </a:r>
            <a:endParaRPr lang="en-US" sz="900">
              <a:effectLst/>
            </a:endParaRPr>
          </a:p>
        </c:rich>
      </c:tx>
      <c:layout>
        <c:manualLayout>
          <c:xMode val="edge"/>
          <c:yMode val="edge"/>
          <c:x val="0.19475000000000001"/>
          <c:y val="6.01851851851851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Sheet1!$Q$11:$Q$24</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Sheet1!$S$11:$S$24</c:f>
              <c:numCache>
                <c:formatCode>General</c:formatCode>
                <c:ptCount val="14"/>
                <c:pt idx="0">
                  <c:v>2</c:v>
                </c:pt>
                <c:pt idx="1">
                  <c:v>13</c:v>
                </c:pt>
                <c:pt idx="2">
                  <c:v>24</c:v>
                </c:pt>
                <c:pt idx="3">
                  <c:v>58</c:v>
                </c:pt>
                <c:pt idx="4">
                  <c:v>5</c:v>
                </c:pt>
                <c:pt idx="5">
                  <c:v>4</c:v>
                </c:pt>
                <c:pt idx="6">
                  <c:v>3</c:v>
                </c:pt>
                <c:pt idx="7">
                  <c:v>3</c:v>
                </c:pt>
                <c:pt idx="8">
                  <c:v>3</c:v>
                </c:pt>
                <c:pt idx="9">
                  <c:v>3</c:v>
                </c:pt>
                <c:pt idx="10">
                  <c:v>3</c:v>
                </c:pt>
                <c:pt idx="11">
                  <c:v>2</c:v>
                </c:pt>
                <c:pt idx="12">
                  <c:v>2</c:v>
                </c:pt>
                <c:pt idx="13">
                  <c:v>1</c:v>
                </c:pt>
              </c:numCache>
            </c:numRef>
          </c:yVal>
          <c:smooth val="1"/>
          <c:extLst>
            <c:ext xmlns:c16="http://schemas.microsoft.com/office/drawing/2014/chart" uri="{C3380CC4-5D6E-409C-BE32-E72D297353CC}">
              <c16:uniqueId val="{00000000-4B24-4136-99E6-BC536EA3C2A0}"/>
            </c:ext>
          </c:extLst>
        </c:ser>
        <c:dLbls>
          <c:showLegendKey val="0"/>
          <c:showVal val="0"/>
          <c:showCatName val="0"/>
          <c:showSerName val="0"/>
          <c:showPercent val="0"/>
          <c:showBubbleSize val="0"/>
        </c:dLbls>
        <c:axId val="305280624"/>
        <c:axId val="291617520"/>
      </c:scatterChart>
      <c:valAx>
        <c:axId val="30528062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617520"/>
        <c:crosses val="autoZero"/>
        <c:crossBetween val="midCat"/>
      </c:valAx>
      <c:valAx>
        <c:axId val="291617520"/>
        <c:scaling>
          <c:orientation val="minMax"/>
        </c:scaling>
        <c:delete val="1"/>
        <c:axPos val="l"/>
        <c:numFmt formatCode="General" sourceLinked="1"/>
        <c:majorTickMark val="none"/>
        <c:minorTickMark val="none"/>
        <c:tickLblPos val="nextTo"/>
        <c:crossAx val="305280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 Selection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f1-mean</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Sheet1!$C$3:$C$7</c:f>
              <c:strCache>
                <c:ptCount val="5"/>
                <c:pt idx="0">
                  <c:v>base line performance </c:v>
                </c:pt>
                <c:pt idx="1">
                  <c:v>random forest</c:v>
                </c:pt>
                <c:pt idx="2">
                  <c:v>variance threshold</c:v>
                </c:pt>
                <c:pt idx="3">
                  <c:v>PCA</c:v>
                </c:pt>
                <c:pt idx="4">
                  <c:v>K best</c:v>
                </c:pt>
              </c:strCache>
            </c:strRef>
          </c:cat>
          <c:val>
            <c:numRef>
              <c:f>Sheet1!$A$3:$A$7</c:f>
              <c:numCache>
                <c:formatCode>General</c:formatCode>
                <c:ptCount val="5"/>
                <c:pt idx="0">
                  <c:v>0.71299999999999997</c:v>
                </c:pt>
                <c:pt idx="1">
                  <c:v>0.79900000000000004</c:v>
                </c:pt>
                <c:pt idx="2">
                  <c:v>0.78400000000000003</c:v>
                </c:pt>
                <c:pt idx="3">
                  <c:v>0.81</c:v>
                </c:pt>
                <c:pt idx="4">
                  <c:v>0.81</c:v>
                </c:pt>
              </c:numCache>
            </c:numRef>
          </c:val>
          <c:extLst>
            <c:ext xmlns:c16="http://schemas.microsoft.com/office/drawing/2014/chart" uri="{C3380CC4-5D6E-409C-BE32-E72D297353CC}">
              <c16:uniqueId val="{00000000-DCE0-4DCD-8818-BE7C2F97A815}"/>
            </c:ext>
          </c:extLst>
        </c:ser>
        <c:ser>
          <c:idx val="1"/>
          <c:order val="1"/>
          <c:tx>
            <c:v>variance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Sheet1!$C$3:$C$7</c:f>
              <c:strCache>
                <c:ptCount val="5"/>
                <c:pt idx="0">
                  <c:v>base line performance </c:v>
                </c:pt>
                <c:pt idx="1">
                  <c:v>random forest</c:v>
                </c:pt>
                <c:pt idx="2">
                  <c:v>variance threshold</c:v>
                </c:pt>
                <c:pt idx="3">
                  <c:v>PCA</c:v>
                </c:pt>
                <c:pt idx="4">
                  <c:v>K best</c:v>
                </c:pt>
              </c:strCache>
            </c:strRef>
          </c:cat>
          <c:val>
            <c:numRef>
              <c:f>Sheet1!$B$3:$B$7</c:f>
              <c:numCache>
                <c:formatCode>General</c:formatCode>
                <c:ptCount val="5"/>
                <c:pt idx="0">
                  <c:v>2.8000000000000001E-2</c:v>
                </c:pt>
                <c:pt idx="1">
                  <c:v>0.02</c:v>
                </c:pt>
                <c:pt idx="2">
                  <c:v>0.02</c:v>
                </c:pt>
                <c:pt idx="3">
                  <c:v>0.02</c:v>
                </c:pt>
                <c:pt idx="4">
                  <c:v>0.02</c:v>
                </c:pt>
              </c:numCache>
            </c:numRef>
          </c:val>
          <c:extLst>
            <c:ext xmlns:c16="http://schemas.microsoft.com/office/drawing/2014/chart" uri="{C3380CC4-5D6E-409C-BE32-E72D297353CC}">
              <c16:uniqueId val="{00000001-DCE0-4DCD-8818-BE7C2F97A815}"/>
            </c:ext>
          </c:extLst>
        </c:ser>
        <c:ser>
          <c:idx val="2"/>
          <c:order val="2"/>
          <c:tx>
            <c:v>Model Feature Selection</c:v>
          </c:tx>
          <c:spPr>
            <a:solidFill>
              <a:schemeClr val="accent3"/>
            </a:solidFill>
            <a:ln>
              <a:noFill/>
            </a:ln>
            <a:effectLst/>
          </c:spPr>
          <c:invertIfNegative val="0"/>
          <c:dLbls>
            <c:delete val="1"/>
          </c:dLbls>
          <c:cat>
            <c:strRef>
              <c:f>Sheet1!$C$3:$C$7</c:f>
              <c:strCache>
                <c:ptCount val="5"/>
                <c:pt idx="0">
                  <c:v>base line performance </c:v>
                </c:pt>
                <c:pt idx="1">
                  <c:v>random forest</c:v>
                </c:pt>
                <c:pt idx="2">
                  <c:v>variance threshold</c:v>
                </c:pt>
                <c:pt idx="3">
                  <c:v>PCA</c:v>
                </c:pt>
                <c:pt idx="4">
                  <c:v>K best</c:v>
                </c:pt>
              </c:strCache>
            </c:strRef>
          </c:cat>
          <c:val>
            <c:numRef>
              <c:f>Sheet1!$C$3:$C$7</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2-DCE0-4DCD-8818-BE7C2F97A815}"/>
            </c:ext>
          </c:extLst>
        </c:ser>
        <c:dLbls>
          <c:dLblPos val="outEnd"/>
          <c:showLegendKey val="0"/>
          <c:showVal val="1"/>
          <c:showCatName val="0"/>
          <c:showSerName val="0"/>
          <c:showPercent val="0"/>
          <c:showBubbleSize val="0"/>
        </c:dLbls>
        <c:gapWidth val="219"/>
        <c:overlap val="-27"/>
        <c:axId val="305278224"/>
        <c:axId val="294217760"/>
      </c:barChart>
      <c:catAx>
        <c:axId val="30527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217760"/>
        <c:crosses val="autoZero"/>
        <c:auto val="1"/>
        <c:lblAlgn val="ctr"/>
        <c:lblOffset val="100"/>
        <c:noMultiLvlLbl val="0"/>
      </c:catAx>
      <c:valAx>
        <c:axId val="29421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27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1"/>
          <c:order val="0"/>
          <c:tx>
            <c:v>Model</c:v>
          </c:tx>
          <c:spPr>
            <a:solidFill>
              <a:schemeClr val="accent2"/>
            </a:solidFill>
            <a:ln>
              <a:noFill/>
            </a:ln>
            <a:effectLst/>
          </c:spPr>
          <c:invertIfNegative val="0"/>
          <c:cat>
            <c:strRef>
              <c:f>Sheet1!$M$3:$M$8</c:f>
              <c:strCache>
                <c:ptCount val="6"/>
                <c:pt idx="0">
                  <c:v>Random Forest</c:v>
                </c:pt>
                <c:pt idx="1">
                  <c:v>Decsion Tree</c:v>
                </c:pt>
                <c:pt idx="2">
                  <c:v>Naïve Bayes</c:v>
                </c:pt>
                <c:pt idx="3">
                  <c:v>Adaboost</c:v>
                </c:pt>
                <c:pt idx="4">
                  <c:v>Bagging</c:v>
                </c:pt>
                <c:pt idx="5">
                  <c:v>Logistic Regression</c:v>
                </c:pt>
              </c:strCache>
            </c:strRef>
          </c:cat>
          <c:val>
            <c:numRef>
              <c:f>Sheet1!$O$3:$O$8</c:f>
              <c:numCache>
                <c:formatCode>General</c:formatCode>
                <c:ptCount val="6"/>
              </c:numCache>
            </c:numRef>
          </c:val>
          <c:extLst>
            <c:ext xmlns:c16="http://schemas.microsoft.com/office/drawing/2014/chart" uri="{C3380CC4-5D6E-409C-BE32-E72D297353CC}">
              <c16:uniqueId val="{00000000-7552-40E8-B4B3-6A320DD00F65}"/>
            </c:ext>
          </c:extLst>
        </c:ser>
        <c:ser>
          <c:idx val="2"/>
          <c:order val="1"/>
          <c:tx>
            <c:v>F1-tarin</c:v>
          </c:tx>
          <c:spPr>
            <a:solidFill>
              <a:schemeClr val="accent3"/>
            </a:solidFill>
            <a:ln>
              <a:noFill/>
            </a:ln>
            <a:effectLst/>
          </c:spPr>
          <c:invertIfNegative val="0"/>
          <c:cat>
            <c:strRef>
              <c:f>Sheet1!$M$3:$M$8</c:f>
              <c:strCache>
                <c:ptCount val="6"/>
                <c:pt idx="0">
                  <c:v>Random Forest</c:v>
                </c:pt>
                <c:pt idx="1">
                  <c:v>Decsion Tree</c:v>
                </c:pt>
                <c:pt idx="2">
                  <c:v>Naïve Bayes</c:v>
                </c:pt>
                <c:pt idx="3">
                  <c:v>Adaboost</c:v>
                </c:pt>
                <c:pt idx="4">
                  <c:v>Bagging</c:v>
                </c:pt>
                <c:pt idx="5">
                  <c:v>Logistic Regression</c:v>
                </c:pt>
              </c:strCache>
            </c:strRef>
          </c:cat>
          <c:val>
            <c:numRef>
              <c:f>Sheet1!$P$3:$P$8</c:f>
              <c:numCache>
                <c:formatCode>General</c:formatCode>
                <c:ptCount val="6"/>
                <c:pt idx="0">
                  <c:v>0.52</c:v>
                </c:pt>
                <c:pt idx="1">
                  <c:v>0.55000000000000004</c:v>
                </c:pt>
                <c:pt idx="2">
                  <c:v>0.38</c:v>
                </c:pt>
                <c:pt idx="3">
                  <c:v>0.52</c:v>
                </c:pt>
                <c:pt idx="4">
                  <c:v>0.24</c:v>
                </c:pt>
                <c:pt idx="5">
                  <c:v>0.31</c:v>
                </c:pt>
              </c:numCache>
            </c:numRef>
          </c:val>
          <c:extLst>
            <c:ext xmlns:c16="http://schemas.microsoft.com/office/drawing/2014/chart" uri="{C3380CC4-5D6E-409C-BE32-E72D297353CC}">
              <c16:uniqueId val="{00000001-7552-40E8-B4B3-6A320DD00F65}"/>
            </c:ext>
          </c:extLst>
        </c:ser>
        <c:ser>
          <c:idx val="3"/>
          <c:order val="2"/>
          <c:tx>
            <c:v>F1-test</c:v>
          </c:tx>
          <c:spPr>
            <a:solidFill>
              <a:schemeClr val="accent4"/>
            </a:solidFill>
            <a:ln>
              <a:noFill/>
            </a:ln>
            <a:effectLst/>
          </c:spPr>
          <c:invertIfNegative val="0"/>
          <c:cat>
            <c:strRef>
              <c:f>Sheet1!$M$3:$M$8</c:f>
              <c:strCache>
                <c:ptCount val="6"/>
                <c:pt idx="0">
                  <c:v>Random Forest</c:v>
                </c:pt>
                <c:pt idx="1">
                  <c:v>Decsion Tree</c:v>
                </c:pt>
                <c:pt idx="2">
                  <c:v>Naïve Bayes</c:v>
                </c:pt>
                <c:pt idx="3">
                  <c:v>Adaboost</c:v>
                </c:pt>
                <c:pt idx="4">
                  <c:v>Bagging</c:v>
                </c:pt>
                <c:pt idx="5">
                  <c:v>Logistic Regression</c:v>
                </c:pt>
              </c:strCache>
            </c:strRef>
          </c:cat>
          <c:val>
            <c:numRef>
              <c:f>Sheet1!$Q$3:$Q$8</c:f>
              <c:numCache>
                <c:formatCode>General</c:formatCode>
                <c:ptCount val="6"/>
                <c:pt idx="0">
                  <c:v>0.53</c:v>
                </c:pt>
                <c:pt idx="1">
                  <c:v>0.56999999999999995</c:v>
                </c:pt>
                <c:pt idx="2">
                  <c:v>0.38</c:v>
                </c:pt>
                <c:pt idx="3">
                  <c:v>0.52</c:v>
                </c:pt>
                <c:pt idx="4">
                  <c:v>0.24</c:v>
                </c:pt>
                <c:pt idx="5">
                  <c:v>0.31</c:v>
                </c:pt>
              </c:numCache>
            </c:numRef>
          </c:val>
          <c:extLst>
            <c:ext xmlns:c16="http://schemas.microsoft.com/office/drawing/2014/chart" uri="{C3380CC4-5D6E-409C-BE32-E72D297353CC}">
              <c16:uniqueId val="{00000002-7552-40E8-B4B3-6A320DD00F65}"/>
            </c:ext>
          </c:extLst>
        </c:ser>
        <c:dLbls>
          <c:showLegendKey val="0"/>
          <c:showVal val="0"/>
          <c:showCatName val="0"/>
          <c:showSerName val="0"/>
          <c:showPercent val="0"/>
          <c:showBubbleSize val="0"/>
        </c:dLbls>
        <c:gapWidth val="182"/>
        <c:axId val="296324208"/>
        <c:axId val="299879520"/>
      </c:barChart>
      <c:catAx>
        <c:axId val="2963242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879520"/>
        <c:crosses val="autoZero"/>
        <c:auto val="1"/>
        <c:lblAlgn val="ctr"/>
        <c:lblOffset val="100"/>
        <c:noMultiLvlLbl val="0"/>
      </c:catAx>
      <c:valAx>
        <c:axId val="299879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32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6</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Ghodrat Rezaei</dc:creator>
  <cp:keywords/>
  <dc:description/>
  <cp:lastModifiedBy>Abdolvakil Fazli</cp:lastModifiedBy>
  <cp:revision>58</cp:revision>
  <dcterms:created xsi:type="dcterms:W3CDTF">2020-12-21T14:53:00Z</dcterms:created>
  <dcterms:modified xsi:type="dcterms:W3CDTF">2020-12-21T22:51:00Z</dcterms:modified>
</cp:coreProperties>
</file>