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82762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804E78B" w14:textId="02F5434A" w:rsidR="004A51DA" w:rsidRDefault="004A51DA">
          <w:pPr>
            <w:pStyle w:val="TOCHeading"/>
          </w:pPr>
          <w:r>
            <w:t>Table of Contents</w:t>
          </w:r>
        </w:p>
        <w:p w14:paraId="3220BE0A" w14:textId="7ACEDB68" w:rsidR="004A51DA" w:rsidRDefault="004A51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159274" w:history="1">
            <w:r w:rsidRPr="00CC0D93">
              <w:rPr>
                <w:rStyle w:val="Hyperlink"/>
                <w:noProof/>
              </w:rPr>
              <w:t>1 Abstract</w:t>
            </w:r>
            <w:r>
              <w:rPr>
                <w:noProof/>
                <w:webHidden/>
              </w:rPr>
              <w:tab/>
            </w:r>
            <w:r>
              <w:rPr>
                <w:noProof/>
                <w:webHidden/>
              </w:rPr>
              <w:fldChar w:fldCharType="begin"/>
            </w:r>
            <w:r>
              <w:rPr>
                <w:noProof/>
                <w:webHidden/>
              </w:rPr>
              <w:instrText xml:space="preserve"> PAGEREF _Toc227159274 \h </w:instrText>
            </w:r>
            <w:r>
              <w:rPr>
                <w:noProof/>
                <w:webHidden/>
              </w:rPr>
            </w:r>
            <w:r>
              <w:rPr>
                <w:noProof/>
                <w:webHidden/>
              </w:rPr>
              <w:fldChar w:fldCharType="separate"/>
            </w:r>
            <w:r>
              <w:rPr>
                <w:noProof/>
                <w:webHidden/>
              </w:rPr>
              <w:t>2</w:t>
            </w:r>
            <w:r>
              <w:rPr>
                <w:noProof/>
                <w:webHidden/>
              </w:rPr>
              <w:fldChar w:fldCharType="end"/>
            </w:r>
          </w:hyperlink>
        </w:p>
        <w:p w14:paraId="2D2759DB" w14:textId="3C10A631" w:rsidR="004A51DA" w:rsidRDefault="004A51DA">
          <w:pPr>
            <w:pStyle w:val="TOC1"/>
            <w:tabs>
              <w:tab w:val="right" w:leader="dot" w:pos="9350"/>
            </w:tabs>
            <w:rPr>
              <w:rFonts w:eastAsiaTheme="minorEastAsia"/>
              <w:noProof/>
            </w:rPr>
          </w:pPr>
          <w:hyperlink w:anchor="_Toc227159275" w:history="1">
            <w:r w:rsidRPr="00CC0D93">
              <w:rPr>
                <w:rStyle w:val="Hyperlink"/>
                <w:noProof/>
              </w:rPr>
              <w:t>2 Introduction</w:t>
            </w:r>
            <w:r>
              <w:rPr>
                <w:noProof/>
                <w:webHidden/>
              </w:rPr>
              <w:tab/>
            </w:r>
            <w:r>
              <w:rPr>
                <w:noProof/>
                <w:webHidden/>
              </w:rPr>
              <w:fldChar w:fldCharType="begin"/>
            </w:r>
            <w:r>
              <w:rPr>
                <w:noProof/>
                <w:webHidden/>
              </w:rPr>
              <w:instrText xml:space="preserve"> PAGEREF _Toc227159275 \h </w:instrText>
            </w:r>
            <w:r>
              <w:rPr>
                <w:noProof/>
                <w:webHidden/>
              </w:rPr>
            </w:r>
            <w:r>
              <w:rPr>
                <w:noProof/>
                <w:webHidden/>
              </w:rPr>
              <w:fldChar w:fldCharType="separate"/>
            </w:r>
            <w:r>
              <w:rPr>
                <w:noProof/>
                <w:webHidden/>
              </w:rPr>
              <w:t>3</w:t>
            </w:r>
            <w:r>
              <w:rPr>
                <w:noProof/>
                <w:webHidden/>
              </w:rPr>
              <w:fldChar w:fldCharType="end"/>
            </w:r>
          </w:hyperlink>
        </w:p>
        <w:p w14:paraId="59AEE054" w14:textId="3C0BA326" w:rsidR="004A51DA" w:rsidRDefault="004A51DA">
          <w:pPr>
            <w:pStyle w:val="TOC1"/>
            <w:tabs>
              <w:tab w:val="right" w:leader="dot" w:pos="9350"/>
            </w:tabs>
            <w:rPr>
              <w:rFonts w:eastAsiaTheme="minorEastAsia"/>
              <w:noProof/>
            </w:rPr>
          </w:pPr>
          <w:hyperlink w:anchor="_Toc227159276" w:history="1">
            <w:r w:rsidRPr="00CC0D93">
              <w:rPr>
                <w:rStyle w:val="Hyperlink"/>
                <w:noProof/>
              </w:rPr>
              <w:t>3 Literature Review</w:t>
            </w:r>
            <w:r>
              <w:rPr>
                <w:noProof/>
                <w:webHidden/>
              </w:rPr>
              <w:tab/>
            </w:r>
            <w:r>
              <w:rPr>
                <w:noProof/>
                <w:webHidden/>
              </w:rPr>
              <w:fldChar w:fldCharType="begin"/>
            </w:r>
            <w:r>
              <w:rPr>
                <w:noProof/>
                <w:webHidden/>
              </w:rPr>
              <w:instrText xml:space="preserve"> PAGEREF _Toc227159276 \h </w:instrText>
            </w:r>
            <w:r>
              <w:rPr>
                <w:noProof/>
                <w:webHidden/>
              </w:rPr>
            </w:r>
            <w:r>
              <w:rPr>
                <w:noProof/>
                <w:webHidden/>
              </w:rPr>
              <w:fldChar w:fldCharType="separate"/>
            </w:r>
            <w:r>
              <w:rPr>
                <w:noProof/>
                <w:webHidden/>
              </w:rPr>
              <w:t>4</w:t>
            </w:r>
            <w:r>
              <w:rPr>
                <w:noProof/>
                <w:webHidden/>
              </w:rPr>
              <w:fldChar w:fldCharType="end"/>
            </w:r>
          </w:hyperlink>
        </w:p>
        <w:p w14:paraId="24E0D214" w14:textId="0CE6AFA2" w:rsidR="004A51DA" w:rsidRDefault="004A51DA">
          <w:pPr>
            <w:pStyle w:val="TOC1"/>
            <w:tabs>
              <w:tab w:val="right" w:leader="dot" w:pos="9350"/>
            </w:tabs>
            <w:rPr>
              <w:rFonts w:eastAsiaTheme="minorEastAsia"/>
              <w:noProof/>
            </w:rPr>
          </w:pPr>
          <w:hyperlink w:anchor="_Toc227159277" w:history="1">
            <w:r w:rsidRPr="00CC0D93">
              <w:rPr>
                <w:rStyle w:val="Hyperlink"/>
                <w:noProof/>
              </w:rPr>
              <w:t>4 System Description</w:t>
            </w:r>
            <w:r>
              <w:rPr>
                <w:noProof/>
                <w:webHidden/>
              </w:rPr>
              <w:tab/>
            </w:r>
            <w:r>
              <w:rPr>
                <w:noProof/>
                <w:webHidden/>
              </w:rPr>
              <w:fldChar w:fldCharType="begin"/>
            </w:r>
            <w:r>
              <w:rPr>
                <w:noProof/>
                <w:webHidden/>
              </w:rPr>
              <w:instrText xml:space="preserve"> PAGEREF _Toc227159277 \h </w:instrText>
            </w:r>
            <w:r>
              <w:rPr>
                <w:noProof/>
                <w:webHidden/>
              </w:rPr>
            </w:r>
            <w:r>
              <w:rPr>
                <w:noProof/>
                <w:webHidden/>
              </w:rPr>
              <w:fldChar w:fldCharType="separate"/>
            </w:r>
            <w:r>
              <w:rPr>
                <w:noProof/>
                <w:webHidden/>
              </w:rPr>
              <w:t>5</w:t>
            </w:r>
            <w:r>
              <w:rPr>
                <w:noProof/>
                <w:webHidden/>
              </w:rPr>
              <w:fldChar w:fldCharType="end"/>
            </w:r>
          </w:hyperlink>
        </w:p>
        <w:p w14:paraId="5FE821C1" w14:textId="7464334A" w:rsidR="004A51DA" w:rsidRDefault="004A51DA">
          <w:pPr>
            <w:pStyle w:val="TOC1"/>
            <w:tabs>
              <w:tab w:val="right" w:leader="dot" w:pos="9350"/>
            </w:tabs>
            <w:rPr>
              <w:rFonts w:eastAsiaTheme="minorEastAsia"/>
              <w:noProof/>
            </w:rPr>
          </w:pPr>
          <w:hyperlink w:anchor="_Toc227159278" w:history="1">
            <w:r w:rsidRPr="00CC0D93">
              <w:rPr>
                <w:rStyle w:val="Hyperlink"/>
                <w:noProof/>
              </w:rPr>
              <w:t>5 MPC Baseline</w:t>
            </w:r>
            <w:r>
              <w:rPr>
                <w:noProof/>
                <w:webHidden/>
              </w:rPr>
              <w:tab/>
            </w:r>
            <w:r>
              <w:rPr>
                <w:noProof/>
                <w:webHidden/>
              </w:rPr>
              <w:fldChar w:fldCharType="begin"/>
            </w:r>
            <w:r>
              <w:rPr>
                <w:noProof/>
                <w:webHidden/>
              </w:rPr>
              <w:instrText xml:space="preserve"> PAGEREF _Toc227159278 \h </w:instrText>
            </w:r>
            <w:r>
              <w:rPr>
                <w:noProof/>
                <w:webHidden/>
              </w:rPr>
            </w:r>
            <w:r>
              <w:rPr>
                <w:noProof/>
                <w:webHidden/>
              </w:rPr>
              <w:fldChar w:fldCharType="separate"/>
            </w:r>
            <w:r>
              <w:rPr>
                <w:noProof/>
                <w:webHidden/>
              </w:rPr>
              <w:t>6</w:t>
            </w:r>
            <w:r>
              <w:rPr>
                <w:noProof/>
                <w:webHidden/>
              </w:rPr>
              <w:fldChar w:fldCharType="end"/>
            </w:r>
          </w:hyperlink>
        </w:p>
        <w:p w14:paraId="6763D6CE" w14:textId="6FB5C1ED" w:rsidR="004A51DA" w:rsidRDefault="004A51DA">
          <w:pPr>
            <w:pStyle w:val="TOC1"/>
            <w:tabs>
              <w:tab w:val="right" w:leader="dot" w:pos="9350"/>
            </w:tabs>
            <w:rPr>
              <w:rFonts w:eastAsiaTheme="minorEastAsia"/>
              <w:noProof/>
            </w:rPr>
          </w:pPr>
          <w:hyperlink w:anchor="_Toc227159279" w:history="1">
            <w:r w:rsidRPr="00CC0D93">
              <w:rPr>
                <w:rStyle w:val="Hyperlink"/>
                <w:noProof/>
              </w:rPr>
              <w:t>6 RL Agent</w:t>
            </w:r>
            <w:r>
              <w:rPr>
                <w:noProof/>
                <w:webHidden/>
              </w:rPr>
              <w:tab/>
            </w:r>
            <w:r>
              <w:rPr>
                <w:noProof/>
                <w:webHidden/>
              </w:rPr>
              <w:fldChar w:fldCharType="begin"/>
            </w:r>
            <w:r>
              <w:rPr>
                <w:noProof/>
                <w:webHidden/>
              </w:rPr>
              <w:instrText xml:space="preserve"> PAGEREF _Toc227159279 \h </w:instrText>
            </w:r>
            <w:r>
              <w:rPr>
                <w:noProof/>
                <w:webHidden/>
              </w:rPr>
            </w:r>
            <w:r>
              <w:rPr>
                <w:noProof/>
                <w:webHidden/>
              </w:rPr>
              <w:fldChar w:fldCharType="separate"/>
            </w:r>
            <w:r>
              <w:rPr>
                <w:noProof/>
                <w:webHidden/>
              </w:rPr>
              <w:t>7</w:t>
            </w:r>
            <w:r>
              <w:rPr>
                <w:noProof/>
                <w:webHidden/>
              </w:rPr>
              <w:fldChar w:fldCharType="end"/>
            </w:r>
          </w:hyperlink>
        </w:p>
        <w:p w14:paraId="7C349A0A" w14:textId="11964EC3" w:rsidR="004A51DA" w:rsidRDefault="004A51DA">
          <w:pPr>
            <w:pStyle w:val="TOC1"/>
            <w:tabs>
              <w:tab w:val="right" w:leader="dot" w:pos="9350"/>
            </w:tabs>
            <w:rPr>
              <w:rFonts w:eastAsiaTheme="minorEastAsia"/>
              <w:noProof/>
            </w:rPr>
          </w:pPr>
          <w:hyperlink w:anchor="_Toc227159280" w:history="1">
            <w:r w:rsidRPr="00CC0D93">
              <w:rPr>
                <w:rStyle w:val="Hyperlink"/>
                <w:noProof/>
              </w:rPr>
              <w:t>7 Comparative Analysis</w:t>
            </w:r>
            <w:r>
              <w:rPr>
                <w:noProof/>
                <w:webHidden/>
              </w:rPr>
              <w:tab/>
            </w:r>
            <w:r>
              <w:rPr>
                <w:noProof/>
                <w:webHidden/>
              </w:rPr>
              <w:fldChar w:fldCharType="begin"/>
            </w:r>
            <w:r>
              <w:rPr>
                <w:noProof/>
                <w:webHidden/>
              </w:rPr>
              <w:instrText xml:space="preserve"> PAGEREF _Toc227159280 \h </w:instrText>
            </w:r>
            <w:r>
              <w:rPr>
                <w:noProof/>
                <w:webHidden/>
              </w:rPr>
            </w:r>
            <w:r>
              <w:rPr>
                <w:noProof/>
                <w:webHidden/>
              </w:rPr>
              <w:fldChar w:fldCharType="separate"/>
            </w:r>
            <w:r>
              <w:rPr>
                <w:noProof/>
                <w:webHidden/>
              </w:rPr>
              <w:t>8</w:t>
            </w:r>
            <w:r>
              <w:rPr>
                <w:noProof/>
                <w:webHidden/>
              </w:rPr>
              <w:fldChar w:fldCharType="end"/>
            </w:r>
          </w:hyperlink>
        </w:p>
        <w:p w14:paraId="09065F7B" w14:textId="2D02F76F" w:rsidR="004A51DA" w:rsidRDefault="004A51DA">
          <w:pPr>
            <w:pStyle w:val="TOC1"/>
            <w:tabs>
              <w:tab w:val="right" w:leader="dot" w:pos="9350"/>
            </w:tabs>
            <w:rPr>
              <w:rFonts w:eastAsiaTheme="minorEastAsia"/>
              <w:noProof/>
            </w:rPr>
          </w:pPr>
          <w:hyperlink w:anchor="_Toc227159281" w:history="1">
            <w:r w:rsidRPr="00CC0D93">
              <w:rPr>
                <w:rStyle w:val="Hyperlink"/>
                <w:noProof/>
              </w:rPr>
              <w:t>8 Physical Implementation</w:t>
            </w:r>
            <w:r>
              <w:rPr>
                <w:noProof/>
                <w:webHidden/>
              </w:rPr>
              <w:tab/>
            </w:r>
            <w:r>
              <w:rPr>
                <w:noProof/>
                <w:webHidden/>
              </w:rPr>
              <w:fldChar w:fldCharType="begin"/>
            </w:r>
            <w:r>
              <w:rPr>
                <w:noProof/>
                <w:webHidden/>
              </w:rPr>
              <w:instrText xml:space="preserve"> PAGEREF _Toc227159281 \h </w:instrText>
            </w:r>
            <w:r>
              <w:rPr>
                <w:noProof/>
                <w:webHidden/>
              </w:rPr>
            </w:r>
            <w:r>
              <w:rPr>
                <w:noProof/>
                <w:webHidden/>
              </w:rPr>
              <w:fldChar w:fldCharType="separate"/>
            </w:r>
            <w:r>
              <w:rPr>
                <w:noProof/>
                <w:webHidden/>
              </w:rPr>
              <w:t>9</w:t>
            </w:r>
            <w:r>
              <w:rPr>
                <w:noProof/>
                <w:webHidden/>
              </w:rPr>
              <w:fldChar w:fldCharType="end"/>
            </w:r>
          </w:hyperlink>
        </w:p>
        <w:p w14:paraId="5489B03F" w14:textId="2206244A" w:rsidR="004A51DA" w:rsidRDefault="004A51DA">
          <w:pPr>
            <w:pStyle w:val="TOC1"/>
            <w:tabs>
              <w:tab w:val="right" w:leader="dot" w:pos="9350"/>
            </w:tabs>
            <w:rPr>
              <w:rFonts w:eastAsiaTheme="minorEastAsia"/>
              <w:noProof/>
            </w:rPr>
          </w:pPr>
          <w:hyperlink w:anchor="_Toc227159282" w:history="1">
            <w:r w:rsidRPr="00CC0D93">
              <w:rPr>
                <w:rStyle w:val="Hyperlink"/>
                <w:noProof/>
              </w:rPr>
              <w:t>9 Conclusions</w:t>
            </w:r>
            <w:r>
              <w:rPr>
                <w:noProof/>
                <w:webHidden/>
              </w:rPr>
              <w:tab/>
            </w:r>
            <w:r>
              <w:rPr>
                <w:noProof/>
                <w:webHidden/>
              </w:rPr>
              <w:fldChar w:fldCharType="begin"/>
            </w:r>
            <w:r>
              <w:rPr>
                <w:noProof/>
                <w:webHidden/>
              </w:rPr>
              <w:instrText xml:space="preserve"> PAGEREF _Toc227159282 \h </w:instrText>
            </w:r>
            <w:r>
              <w:rPr>
                <w:noProof/>
                <w:webHidden/>
              </w:rPr>
            </w:r>
            <w:r>
              <w:rPr>
                <w:noProof/>
                <w:webHidden/>
              </w:rPr>
              <w:fldChar w:fldCharType="separate"/>
            </w:r>
            <w:r>
              <w:rPr>
                <w:noProof/>
                <w:webHidden/>
              </w:rPr>
              <w:t>10</w:t>
            </w:r>
            <w:r>
              <w:rPr>
                <w:noProof/>
                <w:webHidden/>
              </w:rPr>
              <w:fldChar w:fldCharType="end"/>
            </w:r>
          </w:hyperlink>
        </w:p>
        <w:p w14:paraId="2F339D15" w14:textId="413B546D" w:rsidR="004A51DA" w:rsidRDefault="004A51DA">
          <w:r>
            <w:rPr>
              <w:b/>
              <w:bCs/>
              <w:noProof/>
            </w:rPr>
            <w:fldChar w:fldCharType="end"/>
          </w:r>
        </w:p>
      </w:sdtContent>
    </w:sdt>
    <w:p w14:paraId="2EE9AAAF"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6F8CBE0B" w14:textId="4D5939FA" w:rsidR="004A51DA" w:rsidRDefault="004A51DA" w:rsidP="004A51DA">
      <w:pPr>
        <w:pStyle w:val="Heading1"/>
      </w:pPr>
      <w:bookmarkStart w:id="0" w:name="_Toc227159274"/>
      <w:r>
        <w:lastRenderedPageBreak/>
        <w:t>1 Abstract</w:t>
      </w:r>
      <w:bookmarkEnd w:id="0"/>
    </w:p>
    <w:p w14:paraId="17F0F93B" w14:textId="77777777" w:rsidR="004A51DA" w:rsidRPr="004A51DA" w:rsidRDefault="004A51DA" w:rsidP="004A51DA"/>
    <w:p w14:paraId="043DAE6D" w14:textId="77777777" w:rsidR="004A51DA" w:rsidRDefault="004A51DA">
      <w:pPr>
        <w:rPr>
          <w:rFonts w:asciiTheme="majorHAnsi" w:eastAsiaTheme="majorEastAsia" w:hAnsiTheme="majorHAnsi" w:cstheme="majorBidi"/>
          <w:color w:val="0F4761" w:themeColor="accent1" w:themeShade="BF"/>
          <w:sz w:val="40"/>
          <w:szCs w:val="40"/>
        </w:rPr>
      </w:pPr>
      <w:bookmarkStart w:id="1" w:name="_Toc227159275"/>
      <w:r>
        <w:br w:type="page"/>
      </w:r>
    </w:p>
    <w:p w14:paraId="77259F6C" w14:textId="1AECA9E0" w:rsidR="004A51DA" w:rsidRDefault="004A51DA" w:rsidP="004A51DA">
      <w:pPr>
        <w:pStyle w:val="Heading1"/>
      </w:pPr>
      <w:r>
        <w:lastRenderedPageBreak/>
        <w:t>2</w:t>
      </w:r>
      <w:r w:rsidRPr="004A51DA">
        <w:t xml:space="preserve"> Introduction</w:t>
      </w:r>
      <w:bookmarkEnd w:id="1"/>
    </w:p>
    <w:p w14:paraId="5B7036AB"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045AC9BD" w14:textId="0563A9A8" w:rsidR="004A51DA" w:rsidRDefault="004A51DA" w:rsidP="004A51DA">
      <w:pPr>
        <w:pStyle w:val="Heading1"/>
      </w:pPr>
      <w:bookmarkStart w:id="2" w:name="_Toc227159276"/>
      <w:r>
        <w:lastRenderedPageBreak/>
        <w:t>3</w:t>
      </w:r>
      <w:r w:rsidRPr="004A51DA">
        <w:t xml:space="preserve"> Literature Review</w:t>
      </w:r>
      <w:bookmarkEnd w:id="2"/>
    </w:p>
    <w:p w14:paraId="1FD43398"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4FB84962" w14:textId="7AEE3780" w:rsidR="004A51DA" w:rsidRDefault="004A51DA" w:rsidP="004A51DA">
      <w:pPr>
        <w:pStyle w:val="Heading1"/>
      </w:pPr>
      <w:bookmarkStart w:id="3" w:name="_Toc227159277"/>
      <w:r>
        <w:lastRenderedPageBreak/>
        <w:t>4</w:t>
      </w:r>
      <w:r w:rsidRPr="004A51DA">
        <w:t xml:space="preserve"> System Description</w:t>
      </w:r>
      <w:bookmarkEnd w:id="3"/>
    </w:p>
    <w:p w14:paraId="73D0A8A3"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289D449E" w14:textId="2ACC1F11" w:rsidR="004A51DA" w:rsidRDefault="004A51DA" w:rsidP="004A51DA">
      <w:pPr>
        <w:pStyle w:val="Heading1"/>
      </w:pPr>
      <w:bookmarkStart w:id="4" w:name="_Toc227159278"/>
      <w:r>
        <w:lastRenderedPageBreak/>
        <w:t>5</w:t>
      </w:r>
      <w:r w:rsidRPr="004A51DA">
        <w:t xml:space="preserve"> MPC Baseline</w:t>
      </w:r>
      <w:bookmarkEnd w:id="4"/>
    </w:p>
    <w:p w14:paraId="580D23A3"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1DCE67F0" w14:textId="26E270C6" w:rsidR="004A51DA" w:rsidRDefault="004A51DA" w:rsidP="004A51DA">
      <w:pPr>
        <w:pStyle w:val="Heading1"/>
      </w:pPr>
      <w:bookmarkStart w:id="5" w:name="_Toc227159279"/>
      <w:r>
        <w:lastRenderedPageBreak/>
        <w:t>6</w:t>
      </w:r>
      <w:r w:rsidRPr="004A51DA">
        <w:t xml:space="preserve"> RL Agent</w:t>
      </w:r>
      <w:bookmarkEnd w:id="5"/>
    </w:p>
    <w:p w14:paraId="71511C02"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5A6B86ED" w14:textId="0B1CF78A" w:rsidR="004A51DA" w:rsidRDefault="004A51DA" w:rsidP="004A51DA">
      <w:pPr>
        <w:pStyle w:val="Heading1"/>
      </w:pPr>
      <w:bookmarkStart w:id="6" w:name="_Toc227159280"/>
      <w:r>
        <w:lastRenderedPageBreak/>
        <w:t>7</w:t>
      </w:r>
      <w:r w:rsidRPr="004A51DA">
        <w:t xml:space="preserve"> Comparative Analysis</w:t>
      </w:r>
      <w:bookmarkEnd w:id="6"/>
    </w:p>
    <w:p w14:paraId="22D3E063"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17AA78C7" w14:textId="4FAC5F61" w:rsidR="004A51DA" w:rsidRDefault="004A51DA" w:rsidP="004A51DA">
      <w:pPr>
        <w:pStyle w:val="Heading1"/>
      </w:pPr>
      <w:bookmarkStart w:id="7" w:name="_Toc227159281"/>
      <w:r>
        <w:lastRenderedPageBreak/>
        <w:t>8 Physical Implementation</w:t>
      </w:r>
      <w:bookmarkEnd w:id="7"/>
    </w:p>
    <w:p w14:paraId="6F1586E2" w14:textId="77777777" w:rsidR="004A51DA" w:rsidRDefault="004A51DA">
      <w:pPr>
        <w:rPr>
          <w:rFonts w:asciiTheme="majorHAnsi" w:eastAsiaTheme="majorEastAsia" w:hAnsiTheme="majorHAnsi" w:cstheme="majorBidi"/>
          <w:color w:val="0F4761" w:themeColor="accent1" w:themeShade="BF"/>
          <w:sz w:val="40"/>
          <w:szCs w:val="40"/>
        </w:rPr>
      </w:pPr>
      <w:r>
        <w:br w:type="page"/>
      </w:r>
    </w:p>
    <w:p w14:paraId="4C986F59" w14:textId="3553E8C4" w:rsidR="00FE3930" w:rsidRDefault="004A51DA" w:rsidP="004A51DA">
      <w:pPr>
        <w:pStyle w:val="Heading1"/>
      </w:pPr>
      <w:bookmarkStart w:id="8" w:name="_Toc227159282"/>
      <w:r>
        <w:lastRenderedPageBreak/>
        <w:t>9</w:t>
      </w:r>
      <w:r w:rsidRPr="004A51DA">
        <w:t xml:space="preserve"> Conclusions</w:t>
      </w:r>
      <w:bookmarkEnd w:id="8"/>
    </w:p>
    <w:p w14:paraId="7EC2E2E2" w14:textId="77777777" w:rsidR="00F857DC" w:rsidRPr="00F857DC" w:rsidRDefault="00F857DC" w:rsidP="00F857DC">
      <w:r w:rsidRPr="00F857DC">
        <w:t xml:space="preserve">I am a master's student at ITMO University writing my thesis titled "Modern Control methods for Agricultural Irrigation". It is a comparison between Reinforcement Learning and Model Predictive Control for Constrained Irrigation Optimization in a Topographically Complex Agricultural Field in Gilan Province in Iran. </w:t>
      </w:r>
      <w:r>
        <w:br/>
      </w:r>
    </w:p>
    <w:p w14:paraId="1586FEC0" w14:textId="77777777" w:rsidR="00F857DC" w:rsidRPr="00F857DC" w:rsidRDefault="00F857DC" w:rsidP="00F857DC">
      <w:r>
        <w:t>I want to start writing the thesis and I want to begin with c</w:t>
      </w:r>
      <w:r w:rsidRPr="00F857DC">
        <w:t>hapter 3 — System Description and Modeling.</w:t>
      </w:r>
    </w:p>
    <w:p w14:paraId="76E7CEF5" w14:textId="77777777" w:rsidR="00F857DC" w:rsidRPr="00F857DC" w:rsidRDefault="00F857DC" w:rsidP="00F857DC">
      <w:r>
        <w:t>The b</w:t>
      </w:r>
      <w:r w:rsidRPr="00F857DC">
        <w:t>aseline paper</w:t>
      </w:r>
      <w:r>
        <w:t xml:space="preserve"> for my thesis is</w:t>
      </w:r>
      <w:r w:rsidRPr="00F857DC">
        <w:t xml:space="preserve"> Lopez-Jimenez et al. (2024), "Agent-based model predictive control of soil-crop irrigation with topographical information", Control Engineering Practice 150</w:t>
      </w:r>
      <w:r>
        <w:t xml:space="preserve"> which I have attached.</w:t>
      </w:r>
    </w:p>
    <w:p w14:paraId="35FB8A96" w14:textId="77777777" w:rsidR="00F857DC" w:rsidRPr="00F857DC" w:rsidRDefault="00F857DC" w:rsidP="00F857DC">
      <w:r w:rsidRPr="00F857DC">
        <w:t>My field</w:t>
      </w:r>
      <w:r>
        <w:t xml:space="preserve"> is</w:t>
      </w:r>
      <w:r w:rsidRPr="00F857DC">
        <w:t xml:space="preserve"> Gilan province, Iran. 6 hectares. 130 agents on a 10×13 grid. Elevation range 70–181m with a bowl-shaped topology. Coordinates: 38.298°N, 48.847°E.</w:t>
      </w:r>
      <w:r>
        <w:t xml:space="preserve"> </w:t>
      </w:r>
    </w:p>
    <w:p w14:paraId="0E006075" w14:textId="77777777" w:rsidR="00F857DC" w:rsidRPr="00F857DC" w:rsidRDefault="00F857DC" w:rsidP="00F857DC">
      <w:r w:rsidRPr="00F857DC">
        <w:t>My crop: Rice (switched from wheat because wheat showed negligible irrigation response). FAO depletion fraction p=0.20, Kc=1.15, theta14=0.8.</w:t>
      </w:r>
      <w:r>
        <w:t xml:space="preserve"> I might add wheat and tobacco later too.</w:t>
      </w:r>
    </w:p>
    <w:p w14:paraId="3F811250" w14:textId="77777777" w:rsidR="00F857DC" w:rsidRDefault="00F857DC" w:rsidP="00F857DC">
      <w:r w:rsidRPr="00F857DC">
        <w:t>Key original contributions in Chapter 3: 1. Mass conservation correction to the ABM — original paper's phi4 formulation did not subtract outflow from sender, creating water from nothing. Fix: added phi4_out term to mass balance. 2. h3 drought stress added to biomass equation — original paper only used h3 in maturity equation (x3), not biomass (x4). Fix: x4_new includes h3 multiplier on theta13. 3. Agronomically correct water budget using FAO Kc method rather than arbitrary percentage of field capacity. 4. Real Iranian DEM from USGS Earth Explorer processed through QGIS. 5. Climate data from NASA POWER (2021 dry: 90mm rainfall, 2022 wet: 474mm rainfall). 6. Cross-validation using NASA POWER satellite soil wetness data.</w:t>
      </w:r>
    </w:p>
    <w:p w14:paraId="55A86E8A" w14:textId="77777777" w:rsidR="00F857DC" w:rsidRPr="00F857DC" w:rsidRDefault="00F857DC" w:rsidP="00F857DC">
      <w:r>
        <w:t>Chapter structure</w:t>
      </w:r>
      <w:r w:rsidRPr="00F857DC">
        <w:t xml:space="preserve"> previously </w:t>
      </w:r>
      <w:r>
        <w:t>agreed:</w:t>
      </w:r>
      <w:r>
        <w:br/>
      </w:r>
      <w:r>
        <w:br/>
      </w:r>
      <w:r w:rsidRPr="00F857DC">
        <w:rPr>
          <w:b/>
          <w:bCs/>
        </w:rPr>
        <w:t>Abstract</w:t>
      </w:r>
      <w:r w:rsidRPr="00F857DC">
        <w:t xml:space="preserve"> (1 page)</w:t>
      </w:r>
    </w:p>
    <w:p w14:paraId="39A5780E" w14:textId="77777777" w:rsidR="00F857DC" w:rsidRPr="00F857DC" w:rsidRDefault="00F857DC" w:rsidP="00F857DC">
      <w:r w:rsidRPr="00F857DC">
        <w:rPr>
          <w:b/>
          <w:bCs/>
        </w:rPr>
        <w:t>Chapter 1 — Introduction</w:t>
      </w:r>
      <w:r w:rsidRPr="00F857DC">
        <w:t xml:space="preserve"> (8–10 pages) Iranian water crisis, precision irrigation as a control problem, research gap, three research objectives, thesis structure.</w:t>
      </w:r>
    </w:p>
    <w:p w14:paraId="1BFB7559" w14:textId="77777777" w:rsidR="00F857DC" w:rsidRPr="00F857DC" w:rsidRDefault="00F857DC" w:rsidP="00F857DC">
      <w:r w:rsidRPr="00F857DC">
        <w:rPr>
          <w:b/>
          <w:bCs/>
        </w:rPr>
        <w:t>Chapter 2 — Literature Review</w:t>
      </w:r>
      <w:r w:rsidRPr="00F857DC">
        <w:t xml:space="preserve"> (12–15 pages) Reactive heuristics, threshold control, MPC in agriculture, ABM-MPC baseline paper, RL for control, research positioning table.</w:t>
      </w:r>
    </w:p>
    <w:p w14:paraId="18D19D05" w14:textId="77777777" w:rsidR="00F857DC" w:rsidRPr="00F857DC" w:rsidRDefault="00F857DC" w:rsidP="00F857DC">
      <w:r w:rsidRPr="00F857DC">
        <w:rPr>
          <w:b/>
          <w:bCs/>
        </w:rPr>
        <w:t>Chapter 3 — System Description and Modeling</w:t>
      </w:r>
      <w:r w:rsidRPr="00F857DC">
        <w:t xml:space="preserve"> (18–22 pages)</w:t>
      </w:r>
    </w:p>
    <w:p w14:paraId="3C817972" w14:textId="77777777" w:rsidR="00F857DC" w:rsidRPr="00F857DC" w:rsidRDefault="00F857DC" w:rsidP="00F857DC">
      <w:pPr>
        <w:numPr>
          <w:ilvl w:val="0"/>
          <w:numId w:val="1"/>
        </w:numPr>
      </w:pPr>
      <w:r w:rsidRPr="00F857DC">
        <w:lastRenderedPageBreak/>
        <w:t>3.1 Field description and DEM</w:t>
      </w:r>
    </w:p>
    <w:p w14:paraId="4E1CDFD5" w14:textId="77777777" w:rsidR="00F857DC" w:rsidRPr="00F857DC" w:rsidRDefault="00F857DC" w:rsidP="00F857DC">
      <w:pPr>
        <w:numPr>
          <w:ilvl w:val="0"/>
          <w:numId w:val="1"/>
        </w:numPr>
      </w:pPr>
      <w:r w:rsidRPr="00F857DC">
        <w:t>3.2 Agent-based model equations</w:t>
      </w:r>
    </w:p>
    <w:p w14:paraId="44C3CAEA" w14:textId="77777777" w:rsidR="00F857DC" w:rsidRPr="00F857DC" w:rsidRDefault="00F857DC" w:rsidP="00F857DC">
      <w:pPr>
        <w:numPr>
          <w:ilvl w:val="0"/>
          <w:numId w:val="1"/>
        </w:numPr>
      </w:pPr>
      <w:r w:rsidRPr="00F857DC">
        <w:t>3.3 Mass conservation correction</w:t>
      </w:r>
    </w:p>
    <w:p w14:paraId="264C595D" w14:textId="77777777" w:rsidR="00F857DC" w:rsidRPr="00F857DC" w:rsidRDefault="00F857DC" w:rsidP="00F857DC">
      <w:pPr>
        <w:numPr>
          <w:ilvl w:val="0"/>
          <w:numId w:val="1"/>
        </w:numPr>
      </w:pPr>
      <w:r w:rsidRPr="00F857DC">
        <w:t>3.4 Climate data and scenarios</w:t>
      </w:r>
    </w:p>
    <w:p w14:paraId="5A0CFCE8" w14:textId="77777777" w:rsidR="00F857DC" w:rsidRPr="00F857DC" w:rsidRDefault="00F857DC" w:rsidP="00F857DC">
      <w:pPr>
        <w:numPr>
          <w:ilvl w:val="0"/>
          <w:numId w:val="1"/>
        </w:numPr>
      </w:pPr>
      <w:r w:rsidRPr="00F857DC">
        <w:t>3.5 Soil and crop parameters</w:t>
      </w:r>
    </w:p>
    <w:p w14:paraId="3F4F2BFE" w14:textId="77777777" w:rsidR="00F857DC" w:rsidRPr="00F857DC" w:rsidRDefault="00F857DC" w:rsidP="00F857DC">
      <w:pPr>
        <w:numPr>
          <w:ilvl w:val="0"/>
          <w:numId w:val="1"/>
        </w:numPr>
      </w:pPr>
      <w:r w:rsidRPr="00F857DC">
        <w:t>3.6 Water budget formulation</w:t>
      </w:r>
    </w:p>
    <w:p w14:paraId="5B5795B3" w14:textId="77777777" w:rsidR="00F857DC" w:rsidRPr="00F857DC" w:rsidRDefault="00F857DC" w:rsidP="00F857DC">
      <w:pPr>
        <w:numPr>
          <w:ilvl w:val="0"/>
          <w:numId w:val="1"/>
        </w:numPr>
      </w:pPr>
      <w:r w:rsidRPr="00F857DC">
        <w:t>3.7 ABM validation and satellite cross-check</w:t>
      </w:r>
    </w:p>
    <w:p w14:paraId="4A16D97B" w14:textId="77777777" w:rsidR="00F857DC" w:rsidRPr="00F857DC" w:rsidRDefault="00F857DC" w:rsidP="00F857DC">
      <w:r w:rsidRPr="00F857DC">
        <w:rPr>
          <w:b/>
          <w:bCs/>
        </w:rPr>
        <w:t>Chapter 4 — Controller Design</w:t>
      </w:r>
      <w:r w:rsidRPr="00F857DC">
        <w:t xml:space="preserve"> (15–18 pages)</w:t>
      </w:r>
    </w:p>
    <w:p w14:paraId="69A21B46" w14:textId="77777777" w:rsidR="00F857DC" w:rsidRPr="00F857DC" w:rsidRDefault="00F857DC" w:rsidP="00F857DC">
      <w:pPr>
        <w:numPr>
          <w:ilvl w:val="0"/>
          <w:numId w:val="2"/>
        </w:numPr>
      </w:pPr>
      <w:r w:rsidRPr="00F857DC">
        <w:t>4.1 Threshold controller (simple baseline)</w:t>
      </w:r>
    </w:p>
    <w:p w14:paraId="0AFD333C" w14:textId="77777777" w:rsidR="00F857DC" w:rsidRPr="00F857DC" w:rsidRDefault="00F857DC" w:rsidP="00F857DC">
      <w:pPr>
        <w:numPr>
          <w:ilvl w:val="0"/>
          <w:numId w:val="2"/>
        </w:numPr>
      </w:pPr>
      <w:r w:rsidRPr="00F857DC">
        <w:t>4.2 MPC formulation and implementation</w:t>
      </w:r>
    </w:p>
    <w:p w14:paraId="2EA3405E" w14:textId="77777777" w:rsidR="00F857DC" w:rsidRPr="00F857DC" w:rsidRDefault="00F857DC" w:rsidP="00F857DC">
      <w:pPr>
        <w:numPr>
          <w:ilvl w:val="0"/>
          <w:numId w:val="2"/>
        </w:numPr>
      </w:pPr>
      <w:r w:rsidRPr="00F857DC">
        <w:t>4.3 SAC-RL formulation, reward function, environment design</w:t>
      </w:r>
    </w:p>
    <w:p w14:paraId="47E91922" w14:textId="77777777" w:rsidR="00F857DC" w:rsidRPr="00F857DC" w:rsidRDefault="00F857DC" w:rsidP="00F857DC">
      <w:pPr>
        <w:numPr>
          <w:ilvl w:val="0"/>
          <w:numId w:val="2"/>
        </w:numPr>
      </w:pPr>
      <w:r w:rsidRPr="00F857DC">
        <w:t>4.4 Training procedure and convergence</w:t>
      </w:r>
    </w:p>
    <w:p w14:paraId="54761607" w14:textId="77777777" w:rsidR="00F857DC" w:rsidRPr="00F857DC" w:rsidRDefault="00F857DC" w:rsidP="00F857DC">
      <w:r w:rsidRPr="00F857DC">
        <w:t>This chapter describes HOW each controller was designed. Results come in Chapter 5.</w:t>
      </w:r>
    </w:p>
    <w:p w14:paraId="5137DADE" w14:textId="77777777" w:rsidR="00F857DC" w:rsidRPr="00F857DC" w:rsidRDefault="00F857DC" w:rsidP="00F857DC">
      <w:r w:rsidRPr="00F857DC">
        <w:rPr>
          <w:b/>
          <w:bCs/>
        </w:rPr>
        <w:t>Chapter 5 — Results and Analysis</w:t>
      </w:r>
      <w:r w:rsidRPr="00F857DC">
        <w:t xml:space="preserve"> (18–22 pages)</w:t>
      </w:r>
    </w:p>
    <w:p w14:paraId="66D445B2" w14:textId="77777777" w:rsidR="00F857DC" w:rsidRPr="00F857DC" w:rsidRDefault="00F857DC" w:rsidP="00F857DC">
      <w:r w:rsidRPr="00F857DC">
        <w:t>This is your most important chapter and directly addresses your supervisor's three analysis requirements:</w:t>
      </w:r>
    </w:p>
    <w:p w14:paraId="7882AFB4" w14:textId="77777777" w:rsidR="00F857DC" w:rsidRPr="00F857DC" w:rsidRDefault="00F857DC" w:rsidP="00F857DC">
      <w:pPr>
        <w:numPr>
          <w:ilvl w:val="0"/>
          <w:numId w:val="3"/>
        </w:numPr>
      </w:pPr>
      <w:r w:rsidRPr="00F857DC">
        <w:t>5.1 Nominal performance comparison — dry and wet scenarios, all three controllers, Table mirroring paper's Table 2</w:t>
      </w:r>
    </w:p>
    <w:p w14:paraId="489B77C3" w14:textId="77777777" w:rsidR="00F857DC" w:rsidRPr="00F857DC" w:rsidRDefault="00F857DC" w:rsidP="00F857DC">
      <w:pPr>
        <w:numPr>
          <w:ilvl w:val="0"/>
          <w:numId w:val="3"/>
        </w:numPr>
      </w:pPr>
      <w:r w:rsidRPr="00F857DC">
        <w:t>5.2 Parameter sensitivity — Lambda effect on MPC (lambda=0.01, 0.05, 0.1), Hp effect (Hp=8 vs 14), RL training epochs effect</w:t>
      </w:r>
    </w:p>
    <w:p w14:paraId="0F4E58EC" w14:textId="77777777" w:rsidR="00F857DC" w:rsidRPr="00F857DC" w:rsidRDefault="00F857DC" w:rsidP="00F857DC">
      <w:pPr>
        <w:numPr>
          <w:ilvl w:val="0"/>
          <w:numId w:val="3"/>
        </w:numPr>
      </w:pPr>
      <w:r w:rsidRPr="00F857DC">
        <w:t>5.3 Disturbance rejection — ±20% rainfall noise applied to all three controllers</w:t>
      </w:r>
    </w:p>
    <w:p w14:paraId="4BB60A7C" w14:textId="77777777" w:rsidR="00F857DC" w:rsidRPr="00F857DC" w:rsidRDefault="00F857DC" w:rsidP="00F857DC">
      <w:pPr>
        <w:numPr>
          <w:ilvl w:val="0"/>
          <w:numId w:val="3"/>
        </w:numPr>
      </w:pPr>
      <w:r w:rsidRPr="00F857DC">
        <w:t>5.4 Parametric robustness — Vary soil parameters (theta2 wilting point, theta6 field capacity, theta14 drought sensitivity) by ±20% and test all controllers</w:t>
      </w:r>
    </w:p>
    <w:p w14:paraId="21BD0C18" w14:textId="77777777" w:rsidR="00F857DC" w:rsidRPr="00F857DC" w:rsidRDefault="00F857DC" w:rsidP="00F857DC">
      <w:pPr>
        <w:numPr>
          <w:ilvl w:val="0"/>
          <w:numId w:val="3"/>
        </w:numPr>
      </w:pPr>
      <w:r w:rsidRPr="00F857DC">
        <w:t>5.5 Computational latency — The definitive three-way comparison including threshold controller's near-zero cost</w:t>
      </w:r>
    </w:p>
    <w:p w14:paraId="6C85AE69" w14:textId="77777777" w:rsidR="00F857DC" w:rsidRPr="00F857DC" w:rsidRDefault="00F857DC" w:rsidP="00F857DC">
      <w:r w:rsidRPr="00F857DC">
        <w:rPr>
          <w:b/>
          <w:bCs/>
        </w:rPr>
        <w:t>Chapter 6 — Physical Implementation</w:t>
      </w:r>
      <w:r w:rsidRPr="00F857DC">
        <w:t xml:space="preserve"> (2–3 pages) CPS architecture, edge deployment, </w:t>
      </w:r>
      <w:proofErr w:type="spellStart"/>
      <w:r w:rsidRPr="00F857DC">
        <w:t>LoRaWAN</w:t>
      </w:r>
      <w:proofErr w:type="spellEnd"/>
      <w:r w:rsidRPr="00F857DC">
        <w:t xml:space="preserve"> sensors, UAV mapping. Draw from your ACMR report.</w:t>
      </w:r>
    </w:p>
    <w:p w14:paraId="5F80ED1A" w14:textId="77777777" w:rsidR="00F857DC" w:rsidRPr="00F857DC" w:rsidRDefault="00F857DC" w:rsidP="00F857DC">
      <w:r w:rsidRPr="00F857DC">
        <w:rPr>
          <w:b/>
          <w:bCs/>
        </w:rPr>
        <w:lastRenderedPageBreak/>
        <w:t>Chapter 7 — Conclusions</w:t>
      </w:r>
      <w:r w:rsidRPr="00F857DC">
        <w:t xml:space="preserve"> (5–6 pages) Answers to three research objectives, five contributions, limitations, future work.</w:t>
      </w:r>
    </w:p>
    <w:p w14:paraId="7014DB21" w14:textId="77777777" w:rsidR="00F857DC" w:rsidRDefault="00F857DC" w:rsidP="00F857DC">
      <w:r w:rsidRPr="00F857DC">
        <w:t>The chapter should be 18–22 pages. Academic tone, control engineering audience. Cite Lopez-Jimenez et al. (2024) as baseline throughout. Please help me write this chapter section by section.</w:t>
      </w:r>
    </w:p>
    <w:p w14:paraId="6B277546" w14:textId="4298FDEA" w:rsidR="00F857DC" w:rsidRDefault="00F857DC" w:rsidP="00B05A7D">
      <w:r>
        <w:t xml:space="preserve">All my </w:t>
      </w:r>
      <w:proofErr w:type="gramStart"/>
      <w:r>
        <w:t>result</w:t>
      </w:r>
      <w:proofErr w:type="gramEnd"/>
      <w:r>
        <w:t xml:space="preserve"> </w:t>
      </w:r>
      <w:r>
        <w:t xml:space="preserve">+ my previous </w:t>
      </w:r>
      <w:r w:rsidR="00B05A7D">
        <w:t xml:space="preserve">reports </w:t>
      </w:r>
      <w:r>
        <w:t xml:space="preserve">on this thesis + </w:t>
      </w:r>
      <w:r w:rsidR="00B05A7D">
        <w:t xml:space="preserve">sources of information </w:t>
      </w:r>
      <w:r>
        <w:t xml:space="preserve">are attached. </w:t>
      </w:r>
    </w:p>
    <w:p w14:paraId="63CAFB09" w14:textId="77777777" w:rsidR="00F857DC" w:rsidRPr="00F857DC" w:rsidRDefault="00F857DC" w:rsidP="00F857DC">
      <w:r>
        <w:t>Ask me any questions you need for clarification</w:t>
      </w:r>
    </w:p>
    <w:p w14:paraId="5276CC24" w14:textId="77777777" w:rsidR="00F857DC" w:rsidRDefault="00F857DC" w:rsidP="00F857DC"/>
    <w:sectPr w:rsidR="00F85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2A6F"/>
    <w:multiLevelType w:val="multilevel"/>
    <w:tmpl w:val="281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A6E96"/>
    <w:multiLevelType w:val="multilevel"/>
    <w:tmpl w:val="73E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66F3C"/>
    <w:multiLevelType w:val="multilevel"/>
    <w:tmpl w:val="2E1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47635">
    <w:abstractNumId w:val="1"/>
  </w:num>
  <w:num w:numId="2" w16cid:durableId="1658799175">
    <w:abstractNumId w:val="2"/>
  </w:num>
  <w:num w:numId="3" w16cid:durableId="154016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F3"/>
    <w:rsid w:val="004A51DA"/>
    <w:rsid w:val="005E0AC8"/>
    <w:rsid w:val="007B2E71"/>
    <w:rsid w:val="009C4A96"/>
    <w:rsid w:val="00B05A7D"/>
    <w:rsid w:val="00F457F3"/>
    <w:rsid w:val="00F857DC"/>
    <w:rsid w:val="00FE39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7083"/>
  <w15:chartTrackingRefBased/>
  <w15:docId w15:val="{E03FDFC0-19BA-478D-B639-72FF65C5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7F3"/>
    <w:rPr>
      <w:rFonts w:eastAsiaTheme="majorEastAsia" w:cstheme="majorBidi"/>
      <w:color w:val="272727" w:themeColor="text1" w:themeTint="D8"/>
    </w:rPr>
  </w:style>
  <w:style w:type="paragraph" w:styleId="Title">
    <w:name w:val="Title"/>
    <w:basedOn w:val="Normal"/>
    <w:next w:val="Normal"/>
    <w:link w:val="TitleChar"/>
    <w:uiPriority w:val="10"/>
    <w:qFormat/>
    <w:rsid w:val="00F4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7F3"/>
    <w:pPr>
      <w:spacing w:before="160"/>
      <w:jc w:val="center"/>
    </w:pPr>
    <w:rPr>
      <w:i/>
      <w:iCs/>
      <w:color w:val="404040" w:themeColor="text1" w:themeTint="BF"/>
    </w:rPr>
  </w:style>
  <w:style w:type="character" w:customStyle="1" w:styleId="QuoteChar">
    <w:name w:val="Quote Char"/>
    <w:basedOn w:val="DefaultParagraphFont"/>
    <w:link w:val="Quote"/>
    <w:uiPriority w:val="29"/>
    <w:rsid w:val="00F457F3"/>
    <w:rPr>
      <w:i/>
      <w:iCs/>
      <w:color w:val="404040" w:themeColor="text1" w:themeTint="BF"/>
    </w:rPr>
  </w:style>
  <w:style w:type="paragraph" w:styleId="ListParagraph">
    <w:name w:val="List Paragraph"/>
    <w:basedOn w:val="Normal"/>
    <w:uiPriority w:val="34"/>
    <w:qFormat/>
    <w:rsid w:val="00F457F3"/>
    <w:pPr>
      <w:ind w:left="720"/>
      <w:contextualSpacing/>
    </w:pPr>
  </w:style>
  <w:style w:type="character" w:styleId="IntenseEmphasis">
    <w:name w:val="Intense Emphasis"/>
    <w:basedOn w:val="DefaultParagraphFont"/>
    <w:uiPriority w:val="21"/>
    <w:qFormat/>
    <w:rsid w:val="00F457F3"/>
    <w:rPr>
      <w:i/>
      <w:iCs/>
      <w:color w:val="0F4761" w:themeColor="accent1" w:themeShade="BF"/>
    </w:rPr>
  </w:style>
  <w:style w:type="paragraph" w:styleId="IntenseQuote">
    <w:name w:val="Intense Quote"/>
    <w:basedOn w:val="Normal"/>
    <w:next w:val="Normal"/>
    <w:link w:val="IntenseQuoteChar"/>
    <w:uiPriority w:val="30"/>
    <w:qFormat/>
    <w:rsid w:val="00F4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7F3"/>
    <w:rPr>
      <w:i/>
      <w:iCs/>
      <w:color w:val="0F4761" w:themeColor="accent1" w:themeShade="BF"/>
    </w:rPr>
  </w:style>
  <w:style w:type="character" w:styleId="IntenseReference">
    <w:name w:val="Intense Reference"/>
    <w:basedOn w:val="DefaultParagraphFont"/>
    <w:uiPriority w:val="32"/>
    <w:qFormat/>
    <w:rsid w:val="00F457F3"/>
    <w:rPr>
      <w:b/>
      <w:bCs/>
      <w:smallCaps/>
      <w:color w:val="0F4761" w:themeColor="accent1" w:themeShade="BF"/>
      <w:spacing w:val="5"/>
    </w:rPr>
  </w:style>
  <w:style w:type="paragraph" w:styleId="TOCHeading">
    <w:name w:val="TOC Heading"/>
    <w:basedOn w:val="Heading1"/>
    <w:next w:val="Normal"/>
    <w:uiPriority w:val="39"/>
    <w:unhideWhenUsed/>
    <w:qFormat/>
    <w:rsid w:val="004A51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A51DA"/>
    <w:pPr>
      <w:spacing w:after="100"/>
    </w:pPr>
  </w:style>
  <w:style w:type="character" w:styleId="Hyperlink">
    <w:name w:val="Hyperlink"/>
    <w:basedOn w:val="DefaultParagraphFont"/>
    <w:uiPriority w:val="99"/>
    <w:unhideWhenUsed/>
    <w:rsid w:val="004A51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DA14E-8356-4874-9B59-CF2519E72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Torbati</dc:creator>
  <cp:keywords/>
  <dc:description/>
  <cp:lastModifiedBy>Tara Torbati</cp:lastModifiedBy>
  <cp:revision>3</cp:revision>
  <dcterms:created xsi:type="dcterms:W3CDTF">2026-04-15T12:16:00Z</dcterms:created>
  <dcterms:modified xsi:type="dcterms:W3CDTF">2026-04-15T16:10:00Z</dcterms:modified>
</cp:coreProperties>
</file>