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0F49E9">
      <w:pPr>
        <w:spacing w:after="0"/>
        <w:jc w:val="center"/>
        <w:rPr>
          <w:rFonts w:ascii="Segoe UI" w:hAnsi="Segoe UI" w:cs="Segoe UI"/>
          <w:b/>
          <w:sz w:val="24"/>
          <w:szCs w:val="24"/>
        </w:rPr>
      </w:pPr>
      <w:r>
        <w:rPr>
          <w:rFonts w:ascii="Segoe UI" w:hAnsi="Segoe UI" w:cs="Segoe UI"/>
          <w:b/>
          <w:sz w:val="24"/>
          <w:szCs w:val="24"/>
        </w:rPr>
        <w:t>SCOPE OF WORK</w:t>
      </w:r>
    </w:p>
    <w:p w14:paraId="221AA67A" w14:textId="2620106A" w:rsidR="00BE748E" w:rsidRDefault="005312F2" w:rsidP="000F49E9">
      <w:pPr>
        <w:spacing w:after="0"/>
        <w:jc w:val="center"/>
        <w:rPr>
          <w:rFonts w:ascii="Segoe UI" w:hAnsi="Segoe UI" w:cs="Segoe UI"/>
          <w:b/>
          <w:sz w:val="24"/>
          <w:szCs w:val="24"/>
        </w:rPr>
      </w:pPr>
      <w:r>
        <w:rPr>
          <w:rFonts w:ascii="Segoe UI" w:hAnsi="Segoe UI" w:cs="Segoe UI"/>
          <w:b/>
          <w:sz w:val="24"/>
          <w:szCs w:val="24"/>
        </w:rPr>
        <w:t>PROPOSAL PACKAGE #</w:t>
      </w:r>
      <w:r w:rsidR="00AF3571">
        <w:rPr>
          <w:rFonts w:ascii="Segoe UI" w:hAnsi="Segoe UI" w:cs="Segoe UI"/>
          <w:b/>
          <w:color w:val="FF0000"/>
          <w:sz w:val="24"/>
          <w:szCs w:val="24"/>
        </w:rPr>
        <w:t>10</w:t>
      </w:r>
      <w:r w:rsidR="00027EE1">
        <w:rPr>
          <w:rFonts w:ascii="Segoe UI" w:hAnsi="Segoe UI" w:cs="Segoe UI"/>
          <w:b/>
          <w:color w:val="FF0000"/>
          <w:sz w:val="24"/>
          <w:szCs w:val="24"/>
        </w:rPr>
        <w:t>3</w:t>
      </w:r>
      <w:r w:rsidR="00AF3571">
        <w:rPr>
          <w:rFonts w:ascii="Segoe UI" w:hAnsi="Segoe UI" w:cs="Segoe UI"/>
          <w:b/>
          <w:color w:val="FF0000"/>
          <w:sz w:val="24"/>
          <w:szCs w:val="24"/>
        </w:rPr>
        <w:t xml:space="preserve"> Electrical</w:t>
      </w:r>
      <w:r w:rsidR="00897277">
        <w:rPr>
          <w:rFonts w:ascii="Segoe UI" w:hAnsi="Segoe UI" w:cs="Segoe UI"/>
          <w:b/>
          <w:color w:val="FF0000"/>
          <w:sz w:val="24"/>
          <w:szCs w:val="24"/>
        </w:rPr>
        <w:t xml:space="preserve"> &amp; Low Voltage</w:t>
      </w:r>
      <w:r w:rsidR="00AF3571">
        <w:rPr>
          <w:rFonts w:ascii="Segoe UI" w:hAnsi="Segoe UI" w:cs="Segoe UI"/>
          <w:b/>
          <w:color w:val="FF0000"/>
          <w:sz w:val="24"/>
          <w:szCs w:val="24"/>
        </w:rPr>
        <w:t xml:space="preserve"> Systems</w:t>
      </w:r>
    </w:p>
    <w:p w14:paraId="5E570817" w14:textId="740D4C97" w:rsidR="005312F2" w:rsidRDefault="005312F2" w:rsidP="00257EE1">
      <w:pPr>
        <w:spacing w:after="0"/>
        <w:jc w:val="both"/>
        <w:rPr>
          <w:rFonts w:ascii="Segoe UI" w:hAnsi="Segoe UI" w:cs="Segoe UI"/>
          <w:b/>
          <w:sz w:val="18"/>
          <w:szCs w:val="18"/>
        </w:rPr>
      </w:pPr>
    </w:p>
    <w:p w14:paraId="1E591069" w14:textId="77777777" w:rsidR="000F49E9" w:rsidRDefault="000F49E9" w:rsidP="000F49E9">
      <w:pPr>
        <w:spacing w:after="0"/>
        <w:jc w:val="both"/>
        <w:rPr>
          <w:rFonts w:ascii="Segoe UI" w:hAnsi="Segoe UI" w:cs="Segoe UI"/>
          <w:b/>
          <w:sz w:val="18"/>
          <w:szCs w:val="18"/>
        </w:rPr>
      </w:pPr>
      <w:r>
        <w:rPr>
          <w:rFonts w:ascii="Segoe UI" w:hAnsi="Segoe UI" w:cs="Segoe UI"/>
          <w:b/>
          <w:sz w:val="18"/>
          <w:szCs w:val="18"/>
        </w:rPr>
        <w:t>PRECEDENCE</w:t>
      </w:r>
    </w:p>
    <w:p w14:paraId="59D75EB7" w14:textId="77777777" w:rsidR="000F49E9" w:rsidRPr="005312F2" w:rsidRDefault="000F49E9" w:rsidP="000F49E9">
      <w:pPr>
        <w:spacing w:after="0"/>
        <w:jc w:val="both"/>
        <w:rPr>
          <w:rFonts w:ascii="Segoe UI" w:hAnsi="Segoe UI" w:cs="Segoe UI"/>
          <w:sz w:val="18"/>
          <w:szCs w:val="18"/>
        </w:rPr>
      </w:pPr>
    </w:p>
    <w:p w14:paraId="365972C4" w14:textId="77777777" w:rsidR="000F49E9" w:rsidRDefault="000F49E9" w:rsidP="000F49E9">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20948C57" w14:textId="77777777" w:rsidR="000F49E9" w:rsidRDefault="000F49E9" w:rsidP="000F49E9">
      <w:pPr>
        <w:spacing w:after="0"/>
        <w:jc w:val="both"/>
        <w:rPr>
          <w:rFonts w:ascii="Segoe UI" w:hAnsi="Segoe UI" w:cs="Segoe UI"/>
          <w:sz w:val="18"/>
          <w:szCs w:val="18"/>
        </w:rPr>
      </w:pPr>
    </w:p>
    <w:p w14:paraId="7DD8B5DA" w14:textId="77777777" w:rsidR="000F49E9" w:rsidRPr="008D042D" w:rsidRDefault="000F49E9" w:rsidP="000F49E9">
      <w:pPr>
        <w:spacing w:after="0"/>
        <w:jc w:val="both"/>
        <w:rPr>
          <w:rFonts w:ascii="Segoe UI" w:hAnsi="Segoe UI" w:cs="Segoe UI"/>
          <w:b/>
          <w:sz w:val="18"/>
          <w:szCs w:val="18"/>
        </w:rPr>
      </w:pPr>
      <w:r w:rsidRPr="008D042D">
        <w:rPr>
          <w:rFonts w:ascii="Segoe UI" w:hAnsi="Segoe UI" w:cs="Segoe UI"/>
          <w:b/>
          <w:sz w:val="18"/>
          <w:szCs w:val="18"/>
        </w:rPr>
        <w:t>SCHEDULE</w:t>
      </w:r>
    </w:p>
    <w:p w14:paraId="7DC55AA3" w14:textId="77777777" w:rsidR="000F49E9" w:rsidRDefault="000F49E9" w:rsidP="000F49E9">
      <w:pPr>
        <w:spacing w:after="0"/>
        <w:jc w:val="both"/>
        <w:rPr>
          <w:rFonts w:ascii="Segoe UI" w:hAnsi="Segoe UI" w:cs="Segoe UI"/>
          <w:sz w:val="18"/>
          <w:szCs w:val="18"/>
        </w:rPr>
      </w:pPr>
    </w:p>
    <w:p w14:paraId="17331588" w14:textId="77777777" w:rsidR="000F49E9" w:rsidRDefault="000F49E9" w:rsidP="000F49E9">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1DCDAEB1" w14:textId="77777777" w:rsidR="000F49E9" w:rsidRDefault="000F49E9" w:rsidP="000F49E9">
      <w:pPr>
        <w:spacing w:after="0"/>
        <w:jc w:val="both"/>
        <w:rPr>
          <w:rFonts w:ascii="Segoe UI" w:hAnsi="Segoe UI" w:cs="Segoe UI"/>
          <w:sz w:val="18"/>
          <w:szCs w:val="18"/>
        </w:rPr>
      </w:pPr>
    </w:p>
    <w:p w14:paraId="76B37D30" w14:textId="77777777" w:rsidR="000F49E9" w:rsidRPr="008D042D" w:rsidRDefault="000F49E9" w:rsidP="000F49E9">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5ED67FD0" w14:textId="77777777" w:rsidR="000F49E9" w:rsidRDefault="000F49E9" w:rsidP="000F49E9">
      <w:pPr>
        <w:spacing w:after="0"/>
        <w:jc w:val="both"/>
        <w:rPr>
          <w:rFonts w:ascii="Segoe UI" w:hAnsi="Segoe UI" w:cs="Segoe UI"/>
          <w:sz w:val="18"/>
          <w:szCs w:val="18"/>
        </w:rPr>
      </w:pPr>
    </w:p>
    <w:p w14:paraId="65F2459F" w14:textId="77777777" w:rsidR="000F49E9" w:rsidRDefault="000F49E9" w:rsidP="000F49E9">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1A65D6A8" w14:textId="77777777" w:rsidR="000F49E9" w:rsidRDefault="000F49E9" w:rsidP="000F49E9">
      <w:pPr>
        <w:spacing w:after="0"/>
        <w:jc w:val="both"/>
        <w:rPr>
          <w:rFonts w:ascii="Segoe UI" w:hAnsi="Segoe UI" w:cs="Segoe UI"/>
          <w:sz w:val="18"/>
          <w:szCs w:val="18"/>
        </w:rPr>
      </w:pPr>
    </w:p>
    <w:p w14:paraId="4FE8A21A" w14:textId="77777777" w:rsidR="000F49E9" w:rsidRPr="00A62FF6" w:rsidRDefault="000F49E9" w:rsidP="000F49E9">
      <w:pPr>
        <w:spacing w:after="0"/>
        <w:jc w:val="both"/>
        <w:rPr>
          <w:rFonts w:ascii="Segoe UI" w:hAnsi="Segoe UI" w:cs="Segoe UI"/>
          <w:b/>
          <w:sz w:val="18"/>
          <w:szCs w:val="18"/>
        </w:rPr>
      </w:pPr>
      <w:r w:rsidRPr="00A62FF6">
        <w:rPr>
          <w:rFonts w:ascii="Segoe UI" w:hAnsi="Segoe UI" w:cs="Segoe UI"/>
          <w:b/>
          <w:sz w:val="18"/>
          <w:szCs w:val="18"/>
        </w:rPr>
        <w:t>EXISTING CONDITIONS</w:t>
      </w:r>
    </w:p>
    <w:p w14:paraId="2A9FACB1" w14:textId="77777777" w:rsidR="000F49E9" w:rsidRDefault="000F49E9" w:rsidP="000F49E9">
      <w:pPr>
        <w:spacing w:after="0"/>
        <w:jc w:val="both"/>
        <w:rPr>
          <w:rFonts w:ascii="Segoe UI" w:hAnsi="Segoe UI" w:cs="Segoe UI"/>
          <w:sz w:val="18"/>
          <w:szCs w:val="18"/>
        </w:rPr>
      </w:pPr>
    </w:p>
    <w:p w14:paraId="4AB0D5B2" w14:textId="77777777" w:rsidR="000F49E9" w:rsidRPr="00B81B66" w:rsidRDefault="000F49E9" w:rsidP="000F49E9">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7D02EDDE" w14:textId="77777777" w:rsidR="000F49E9" w:rsidRDefault="000F49E9" w:rsidP="000F49E9">
      <w:pPr>
        <w:spacing w:after="0"/>
        <w:jc w:val="both"/>
        <w:rPr>
          <w:rFonts w:ascii="Segoe UI" w:hAnsi="Segoe UI" w:cs="Segoe UI"/>
          <w:sz w:val="18"/>
          <w:szCs w:val="18"/>
        </w:rPr>
      </w:pPr>
    </w:p>
    <w:p w14:paraId="746C668A" w14:textId="77777777" w:rsidR="000F49E9" w:rsidRDefault="000F49E9" w:rsidP="000F49E9">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7DA6B6F0" w14:textId="77777777" w:rsidR="000F49E9" w:rsidRDefault="000F49E9" w:rsidP="000F49E9">
      <w:pPr>
        <w:spacing w:after="0"/>
        <w:jc w:val="both"/>
        <w:rPr>
          <w:rFonts w:ascii="Segoe UI" w:hAnsi="Segoe UI" w:cs="Segoe UI"/>
          <w:sz w:val="18"/>
          <w:szCs w:val="18"/>
        </w:rPr>
      </w:pPr>
    </w:p>
    <w:p w14:paraId="7FC50A4C" w14:textId="77777777" w:rsidR="000F49E9" w:rsidRPr="007369B3" w:rsidRDefault="000F49E9" w:rsidP="000F49E9">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45290237" w14:textId="77777777" w:rsidR="000F49E9" w:rsidRDefault="000F49E9" w:rsidP="000F49E9">
      <w:pPr>
        <w:spacing w:after="0"/>
        <w:jc w:val="both"/>
        <w:rPr>
          <w:rFonts w:ascii="Segoe UI" w:hAnsi="Segoe UI" w:cs="Segoe UI"/>
          <w:sz w:val="18"/>
          <w:szCs w:val="18"/>
        </w:rPr>
      </w:pPr>
    </w:p>
    <w:bookmarkEnd w:id="0"/>
    <w:p w14:paraId="5146D484" w14:textId="77777777" w:rsidR="000F49E9" w:rsidRPr="007B4C3F" w:rsidRDefault="000F49E9" w:rsidP="000F49E9">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2553B24F" w14:textId="77777777" w:rsidR="000F49E9" w:rsidRPr="007B4C3F" w:rsidRDefault="000F49E9" w:rsidP="000F49E9">
      <w:pPr>
        <w:spacing w:after="0"/>
        <w:jc w:val="both"/>
        <w:rPr>
          <w:rFonts w:ascii="Segoe UI" w:hAnsi="Segoe UI" w:cs="Segoe UI"/>
          <w:sz w:val="18"/>
          <w:szCs w:val="18"/>
        </w:rPr>
      </w:pPr>
    </w:p>
    <w:p w14:paraId="16EC38D3" w14:textId="77777777" w:rsidR="000F49E9" w:rsidRPr="002321B6" w:rsidRDefault="000F49E9" w:rsidP="000F49E9">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7F4CABFF" w14:textId="77777777" w:rsidR="000F49E9" w:rsidRPr="002321B6" w:rsidRDefault="000F49E9" w:rsidP="000F49E9">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3B6F626D" w14:textId="77777777" w:rsidR="000F49E9" w:rsidRDefault="000F49E9" w:rsidP="000F49E9">
      <w:pPr>
        <w:spacing w:after="0"/>
        <w:jc w:val="both"/>
        <w:rPr>
          <w:rFonts w:ascii="Segoe UI" w:hAnsi="Segoe UI" w:cs="Segoe UI"/>
          <w:sz w:val="18"/>
          <w:szCs w:val="18"/>
        </w:rPr>
      </w:pPr>
    </w:p>
    <w:p w14:paraId="3B1FD520" w14:textId="77777777" w:rsidR="000F49E9" w:rsidRDefault="000F49E9" w:rsidP="000F49E9">
      <w:pPr>
        <w:spacing w:after="0"/>
        <w:jc w:val="both"/>
        <w:rPr>
          <w:rFonts w:ascii="Segoe UI" w:hAnsi="Segoe UI" w:cs="Segoe UI"/>
          <w:sz w:val="18"/>
          <w:szCs w:val="18"/>
        </w:rPr>
      </w:pPr>
      <w:bookmarkStart w:id="2" w:name="_Hlk213926235"/>
    </w:p>
    <w:p w14:paraId="4F400B2F" w14:textId="77777777" w:rsidR="000F49E9" w:rsidRPr="004175F7" w:rsidRDefault="000F49E9" w:rsidP="000F49E9">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66F9ECC1" w14:textId="77777777" w:rsidR="000F49E9" w:rsidRDefault="000F49E9" w:rsidP="000F49E9">
      <w:pPr>
        <w:spacing w:after="0"/>
        <w:jc w:val="both"/>
        <w:rPr>
          <w:rFonts w:ascii="Segoe UI" w:hAnsi="Segoe UI" w:cs="Segoe UI"/>
          <w:sz w:val="18"/>
          <w:szCs w:val="18"/>
        </w:rPr>
      </w:pPr>
    </w:p>
    <w:p w14:paraId="1CFC8A6C" w14:textId="77777777" w:rsidR="000F49E9" w:rsidRPr="0021714D" w:rsidRDefault="000F49E9" w:rsidP="000F49E9">
      <w:pPr>
        <w:spacing w:after="0"/>
        <w:jc w:val="both"/>
        <w:rPr>
          <w:rFonts w:ascii="Segoe UI" w:hAnsi="Segoe UI" w:cs="Segoe UI"/>
          <w:b/>
          <w:sz w:val="18"/>
          <w:szCs w:val="18"/>
        </w:rPr>
      </w:pPr>
      <w:r w:rsidRPr="0021714D">
        <w:rPr>
          <w:rFonts w:ascii="Segoe UI" w:hAnsi="Segoe UI" w:cs="Segoe UI"/>
          <w:b/>
          <w:sz w:val="18"/>
          <w:szCs w:val="18"/>
        </w:rPr>
        <w:t>SCOPE OF WORK</w:t>
      </w:r>
    </w:p>
    <w:p w14:paraId="1F5710B3" w14:textId="77777777" w:rsidR="000F49E9" w:rsidRDefault="000F49E9" w:rsidP="000F49E9">
      <w:pPr>
        <w:spacing w:after="0"/>
        <w:jc w:val="both"/>
        <w:rPr>
          <w:rFonts w:ascii="Segoe UI" w:hAnsi="Segoe UI" w:cs="Segoe UI"/>
          <w:sz w:val="18"/>
          <w:szCs w:val="18"/>
        </w:rPr>
      </w:pPr>
    </w:p>
    <w:p w14:paraId="6A287718" w14:textId="77777777" w:rsidR="000F49E9" w:rsidRDefault="000F49E9" w:rsidP="000F49E9">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257EE1">
      <w:pPr>
        <w:spacing w:after="0"/>
        <w:jc w:val="both"/>
        <w:rPr>
          <w:rFonts w:ascii="Segoe UI" w:hAnsi="Segoe UI" w:cs="Segoe UI"/>
          <w:sz w:val="18"/>
          <w:szCs w:val="18"/>
        </w:rPr>
      </w:pPr>
    </w:p>
    <w:p w14:paraId="4CFEDC58" w14:textId="444C5CE4" w:rsidR="008D042D" w:rsidRDefault="0021714D" w:rsidP="00257EE1">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AF3571">
        <w:rPr>
          <w:rFonts w:ascii="Segoe UI" w:hAnsi="Segoe UI" w:cs="Segoe UI"/>
          <w:b/>
          <w:color w:val="FF0000"/>
          <w:sz w:val="18"/>
          <w:szCs w:val="18"/>
        </w:rPr>
        <w:t>Electrical</w:t>
      </w:r>
      <w:r w:rsidR="00897277">
        <w:rPr>
          <w:rFonts w:ascii="Segoe UI" w:hAnsi="Segoe UI" w:cs="Segoe UI"/>
          <w:b/>
          <w:color w:val="FF0000"/>
          <w:sz w:val="18"/>
          <w:szCs w:val="18"/>
        </w:rPr>
        <w:t xml:space="preserve"> &amp; Low Voltage</w:t>
      </w:r>
      <w:r w:rsidR="00AF3571">
        <w:rPr>
          <w:rFonts w:ascii="Segoe UI" w:hAnsi="Segoe UI" w:cs="Segoe UI"/>
          <w:b/>
          <w:color w:val="FF0000"/>
          <w:sz w:val="18"/>
          <w:szCs w:val="18"/>
        </w:rPr>
        <w:t xml:space="preserve"> Systems</w:t>
      </w:r>
      <w:r>
        <w:rPr>
          <w:rFonts w:ascii="Segoe UI" w:hAnsi="Segoe UI" w:cs="Segoe UI"/>
          <w:sz w:val="18"/>
          <w:szCs w:val="18"/>
        </w:rPr>
        <w:t xml:space="preserve"> Work in accordance with the plans and specifications in conformity with the contract, and other documents listed in the RFP and this Scope of Work Proposal Package.</w:t>
      </w:r>
    </w:p>
    <w:p w14:paraId="561E4DE8" w14:textId="639FA847" w:rsidR="0021714D" w:rsidRDefault="0021714D" w:rsidP="00257EE1">
      <w:pPr>
        <w:spacing w:after="0"/>
        <w:jc w:val="both"/>
        <w:rPr>
          <w:rFonts w:ascii="Segoe UI" w:hAnsi="Segoe UI" w:cs="Segoe UI"/>
          <w:sz w:val="18"/>
          <w:szCs w:val="18"/>
        </w:rPr>
      </w:pPr>
    </w:p>
    <w:p w14:paraId="7F079450" w14:textId="72F633E0" w:rsidR="0021714D" w:rsidRPr="003942AC" w:rsidRDefault="0021714D" w:rsidP="00257EE1">
      <w:pPr>
        <w:spacing w:after="0"/>
        <w:jc w:val="both"/>
        <w:rPr>
          <w:rFonts w:ascii="Segoe UI" w:hAnsi="Segoe UI" w:cs="Segoe UI"/>
          <w:sz w:val="18"/>
          <w:szCs w:val="18"/>
          <w:u w:val="single"/>
        </w:rPr>
      </w:pPr>
      <w:bookmarkStart w:id="3" w:name="_Hlk25045156"/>
      <w:r w:rsidRPr="003942AC">
        <w:rPr>
          <w:rFonts w:ascii="Segoe UI" w:hAnsi="Segoe UI" w:cs="Segoe UI"/>
          <w:sz w:val="18"/>
          <w:szCs w:val="18"/>
          <w:u w:val="single"/>
        </w:rPr>
        <w:t>Primary Specifications</w:t>
      </w:r>
    </w:p>
    <w:p w14:paraId="2E2BE18D" w14:textId="2D824102" w:rsidR="00AF3571" w:rsidRPr="00724A64" w:rsidRDefault="00AF3571" w:rsidP="00257EE1">
      <w:pPr>
        <w:spacing w:after="0"/>
        <w:jc w:val="both"/>
        <w:rPr>
          <w:rFonts w:ascii="Segoe UI" w:hAnsi="Segoe UI" w:cs="Segoe UI"/>
          <w:color w:val="FF0000"/>
          <w:sz w:val="18"/>
          <w:szCs w:val="18"/>
        </w:rPr>
      </w:pPr>
      <w:r w:rsidRPr="00724A64">
        <w:rPr>
          <w:rFonts w:ascii="Segoe UI" w:hAnsi="Segoe UI" w:cs="Segoe UI"/>
          <w:color w:val="FF0000"/>
          <w:sz w:val="18"/>
          <w:szCs w:val="18"/>
        </w:rPr>
        <w:t>Division 26 – Electrical</w:t>
      </w:r>
    </w:p>
    <w:bookmarkEnd w:id="3"/>
    <w:p w14:paraId="14F101CB" w14:textId="77777777" w:rsidR="00897277" w:rsidRPr="00511CA6" w:rsidRDefault="00897277" w:rsidP="00897277">
      <w:pPr>
        <w:spacing w:after="0"/>
        <w:jc w:val="both"/>
        <w:rPr>
          <w:rFonts w:ascii="Segoe UI" w:hAnsi="Segoe UI" w:cs="Segoe UI"/>
          <w:color w:val="FF0000"/>
          <w:sz w:val="18"/>
          <w:szCs w:val="18"/>
        </w:rPr>
      </w:pPr>
      <w:r w:rsidRPr="00511CA6">
        <w:rPr>
          <w:rFonts w:ascii="Segoe UI" w:hAnsi="Segoe UI" w:cs="Segoe UI"/>
          <w:color w:val="FF0000"/>
          <w:sz w:val="18"/>
          <w:szCs w:val="18"/>
        </w:rPr>
        <w:t>Division 27 – Communications</w:t>
      </w:r>
    </w:p>
    <w:p w14:paraId="7CDE777F" w14:textId="77777777" w:rsidR="00897277" w:rsidRDefault="00897277" w:rsidP="00897277">
      <w:pPr>
        <w:spacing w:after="0"/>
        <w:jc w:val="both"/>
        <w:rPr>
          <w:rFonts w:ascii="Segoe UI" w:hAnsi="Segoe UI" w:cs="Segoe UI"/>
          <w:color w:val="FF0000"/>
          <w:sz w:val="18"/>
          <w:szCs w:val="18"/>
        </w:rPr>
      </w:pPr>
      <w:r w:rsidRPr="00511CA6">
        <w:rPr>
          <w:rFonts w:ascii="Segoe UI" w:hAnsi="Segoe UI" w:cs="Segoe UI"/>
          <w:color w:val="FF0000"/>
          <w:sz w:val="18"/>
          <w:szCs w:val="18"/>
        </w:rPr>
        <w:t>Division 28 – Electronic Safety and Security</w:t>
      </w:r>
    </w:p>
    <w:p w14:paraId="032F1289" w14:textId="77777777" w:rsidR="00AF3571" w:rsidRPr="00DB14F9" w:rsidRDefault="00AF3571" w:rsidP="00257EE1">
      <w:pPr>
        <w:spacing w:after="0"/>
        <w:jc w:val="both"/>
        <w:rPr>
          <w:rFonts w:ascii="Segoe UI" w:hAnsi="Segoe UI" w:cs="Segoe UI"/>
          <w:sz w:val="18"/>
          <w:szCs w:val="18"/>
          <w:highlight w:val="yellow"/>
        </w:rPr>
      </w:pPr>
    </w:p>
    <w:p w14:paraId="3FE6C911" w14:textId="77777777" w:rsidR="00AF3571" w:rsidRPr="003F0E1C" w:rsidRDefault="00AF3571" w:rsidP="00257EE1">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13BC6CF8" w14:textId="77777777" w:rsidR="00AF3571" w:rsidRPr="003F0E1C" w:rsidRDefault="00AF3571" w:rsidP="00257EE1">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3EAD1DC4" w14:textId="77777777" w:rsidR="00AF3571" w:rsidRPr="003F0E1C" w:rsidRDefault="00AF3571" w:rsidP="00257EE1">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0105A402" w14:textId="77777777" w:rsidR="006055A1" w:rsidRPr="00027EE1" w:rsidRDefault="006055A1" w:rsidP="006055A1">
      <w:pPr>
        <w:spacing w:after="0"/>
        <w:jc w:val="both"/>
        <w:rPr>
          <w:rFonts w:ascii="Segoe UI" w:hAnsi="Segoe UI" w:cs="Segoe UI"/>
          <w:color w:val="FF0000"/>
          <w:sz w:val="18"/>
          <w:szCs w:val="18"/>
        </w:rPr>
      </w:pPr>
      <w:r w:rsidRPr="005076EB">
        <w:rPr>
          <w:rFonts w:ascii="Segoe UI" w:hAnsi="Segoe UI" w:cs="Segoe UI"/>
          <w:color w:val="FF0000"/>
          <w:sz w:val="18"/>
          <w:szCs w:val="18"/>
          <w:highlight w:val="yellow"/>
        </w:rPr>
        <w:t>Section 07 84 00 – Firestopping</w:t>
      </w:r>
    </w:p>
    <w:p w14:paraId="50719853" w14:textId="77777777" w:rsidR="006055A1" w:rsidRPr="00027EE1" w:rsidRDefault="006055A1" w:rsidP="006055A1">
      <w:pPr>
        <w:spacing w:after="0"/>
        <w:jc w:val="both"/>
        <w:rPr>
          <w:rFonts w:ascii="Segoe UI" w:hAnsi="Segoe UI" w:cs="Segoe UI"/>
          <w:color w:val="FF0000"/>
          <w:sz w:val="18"/>
          <w:szCs w:val="18"/>
        </w:rPr>
      </w:pPr>
      <w:r w:rsidRPr="00027EE1">
        <w:rPr>
          <w:rFonts w:ascii="Segoe UI" w:hAnsi="Segoe UI" w:cs="Segoe UI"/>
          <w:color w:val="FF0000"/>
          <w:sz w:val="18"/>
          <w:szCs w:val="18"/>
        </w:rPr>
        <w:t>Section 07 92 00 – Joint Sealants</w:t>
      </w:r>
    </w:p>
    <w:p w14:paraId="30ED7974" w14:textId="176DC981" w:rsidR="006055A1" w:rsidRPr="00027EE1" w:rsidRDefault="006055A1" w:rsidP="006055A1">
      <w:pPr>
        <w:spacing w:after="0"/>
        <w:jc w:val="both"/>
        <w:rPr>
          <w:rFonts w:ascii="Segoe UI" w:hAnsi="Segoe UI" w:cs="Segoe UI"/>
          <w:color w:val="FF0000"/>
          <w:sz w:val="18"/>
          <w:szCs w:val="18"/>
        </w:rPr>
      </w:pPr>
      <w:r w:rsidRPr="00027EE1">
        <w:rPr>
          <w:rFonts w:ascii="Segoe UI" w:hAnsi="Segoe UI" w:cs="Segoe UI"/>
          <w:color w:val="FF0000"/>
          <w:sz w:val="18"/>
          <w:szCs w:val="18"/>
        </w:rPr>
        <w:t xml:space="preserve">Section 08 31 </w:t>
      </w:r>
      <w:r w:rsidR="005076EB">
        <w:rPr>
          <w:rFonts w:ascii="Segoe UI" w:hAnsi="Segoe UI" w:cs="Segoe UI"/>
          <w:color w:val="FF0000"/>
          <w:sz w:val="18"/>
          <w:szCs w:val="18"/>
        </w:rPr>
        <w:t>00</w:t>
      </w:r>
      <w:r w:rsidRPr="00027EE1">
        <w:rPr>
          <w:rFonts w:ascii="Segoe UI" w:hAnsi="Segoe UI" w:cs="Segoe UI"/>
          <w:color w:val="FF0000"/>
          <w:sz w:val="18"/>
          <w:szCs w:val="18"/>
        </w:rPr>
        <w:t xml:space="preserve"> – Access Doors </w:t>
      </w:r>
      <w:r w:rsidR="00027EE1" w:rsidRPr="00027EE1">
        <w:rPr>
          <w:rFonts w:ascii="Segoe UI" w:hAnsi="Segoe UI" w:cs="Segoe UI"/>
          <w:color w:val="FF0000"/>
          <w:sz w:val="18"/>
          <w:szCs w:val="18"/>
        </w:rPr>
        <w:t xml:space="preserve">and </w:t>
      </w:r>
      <w:r w:rsidR="005076EB">
        <w:rPr>
          <w:rFonts w:ascii="Segoe UI" w:hAnsi="Segoe UI" w:cs="Segoe UI"/>
          <w:color w:val="FF0000"/>
          <w:sz w:val="18"/>
          <w:szCs w:val="18"/>
        </w:rPr>
        <w:t>Panels</w:t>
      </w:r>
    </w:p>
    <w:p w14:paraId="21591928" w14:textId="77777777" w:rsidR="006055A1" w:rsidRDefault="006055A1" w:rsidP="006055A1">
      <w:pPr>
        <w:spacing w:after="0"/>
        <w:jc w:val="both"/>
        <w:rPr>
          <w:rFonts w:ascii="Segoe UI" w:hAnsi="Segoe UI" w:cs="Segoe UI"/>
          <w:color w:val="FF0000"/>
          <w:sz w:val="18"/>
          <w:szCs w:val="18"/>
        </w:rPr>
      </w:pPr>
      <w:r w:rsidRPr="00027EE1">
        <w:rPr>
          <w:rFonts w:ascii="Segoe UI" w:hAnsi="Segoe UI" w:cs="Segoe UI"/>
          <w:color w:val="FF0000"/>
          <w:sz w:val="18"/>
          <w:szCs w:val="18"/>
        </w:rPr>
        <w:t>Section 08 71 00 – Door Hardware</w:t>
      </w:r>
      <w:r>
        <w:rPr>
          <w:rFonts w:ascii="Segoe UI" w:hAnsi="Segoe UI" w:cs="Segoe UI"/>
          <w:color w:val="FF0000"/>
          <w:sz w:val="18"/>
          <w:szCs w:val="18"/>
        </w:rPr>
        <w:t xml:space="preserve"> </w:t>
      </w:r>
    </w:p>
    <w:p w14:paraId="7226C7FA" w14:textId="77777777" w:rsidR="006055A1" w:rsidRDefault="006055A1" w:rsidP="006055A1">
      <w:pPr>
        <w:spacing w:after="0"/>
        <w:jc w:val="both"/>
        <w:rPr>
          <w:rFonts w:ascii="Segoe UI" w:hAnsi="Segoe UI" w:cs="Segoe UI"/>
          <w:color w:val="FF0000"/>
          <w:sz w:val="18"/>
          <w:szCs w:val="18"/>
        </w:rPr>
      </w:pPr>
      <w:r>
        <w:rPr>
          <w:rFonts w:ascii="Segoe UI" w:hAnsi="Segoe UI" w:cs="Segoe UI"/>
          <w:color w:val="FF0000"/>
          <w:sz w:val="18"/>
          <w:szCs w:val="18"/>
        </w:rPr>
        <w:t>Division 22 – Plumbing</w:t>
      </w:r>
    </w:p>
    <w:p w14:paraId="54D2C7B7" w14:textId="77777777" w:rsidR="006055A1" w:rsidRDefault="006055A1" w:rsidP="006055A1">
      <w:pPr>
        <w:spacing w:after="0"/>
        <w:jc w:val="both"/>
        <w:rPr>
          <w:rFonts w:ascii="Segoe UI" w:hAnsi="Segoe UI" w:cs="Segoe UI"/>
          <w:color w:val="FF0000"/>
          <w:sz w:val="18"/>
          <w:szCs w:val="18"/>
        </w:rPr>
      </w:pPr>
      <w:r>
        <w:rPr>
          <w:rFonts w:ascii="Segoe UI" w:hAnsi="Segoe UI" w:cs="Segoe UI"/>
          <w:color w:val="FF0000"/>
          <w:sz w:val="18"/>
          <w:szCs w:val="18"/>
        </w:rPr>
        <w:t xml:space="preserve">Division 23 – HVAC </w:t>
      </w:r>
    </w:p>
    <w:p w14:paraId="3544A819" w14:textId="0B86C98A" w:rsidR="006055A1" w:rsidRDefault="00D16D71" w:rsidP="006055A1">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518E177D" w14:textId="77777777" w:rsidR="00511CA6" w:rsidRPr="00511CA6" w:rsidRDefault="00511CA6" w:rsidP="00511CA6">
      <w:pPr>
        <w:spacing w:after="0"/>
        <w:jc w:val="both"/>
        <w:rPr>
          <w:rFonts w:ascii="Segoe UI" w:hAnsi="Segoe UI" w:cs="Segoe UI"/>
          <w:color w:val="FF0000"/>
          <w:sz w:val="18"/>
          <w:szCs w:val="18"/>
        </w:rPr>
      </w:pPr>
    </w:p>
    <w:p w14:paraId="579705C4" w14:textId="71EA81BD" w:rsidR="005E69FE" w:rsidRPr="00513E8C" w:rsidRDefault="005E69FE" w:rsidP="005E69FE">
      <w:pPr>
        <w:pStyle w:val="ListParagraph"/>
        <w:numPr>
          <w:ilvl w:val="0"/>
          <w:numId w:val="3"/>
        </w:numPr>
        <w:spacing w:after="0"/>
        <w:jc w:val="both"/>
        <w:rPr>
          <w:rFonts w:ascii="Segoe UI" w:hAnsi="Segoe UI" w:cs="Segoe UI"/>
          <w:sz w:val="18"/>
          <w:szCs w:val="18"/>
        </w:rPr>
      </w:pPr>
      <w:r w:rsidRPr="00513E8C">
        <w:rPr>
          <w:rFonts w:ascii="Segoe UI" w:hAnsi="Segoe UI" w:cs="Segoe UI"/>
          <w:sz w:val="18"/>
          <w:szCs w:val="18"/>
        </w:rPr>
        <w:t xml:space="preserve">Scope of Work – </w:t>
      </w:r>
      <w:r w:rsidRPr="00513E8C">
        <w:rPr>
          <w:rFonts w:ascii="Segoe UI" w:hAnsi="Segoe UI" w:cs="Segoe UI"/>
          <w:b/>
          <w:i/>
          <w:color w:val="FF0000"/>
          <w:sz w:val="18"/>
          <w:szCs w:val="18"/>
        </w:rPr>
        <w:t>Site Electrical</w:t>
      </w:r>
      <w:r w:rsidR="007227A8">
        <w:rPr>
          <w:rFonts w:ascii="Segoe UI" w:hAnsi="Segoe UI" w:cs="Segoe UI"/>
          <w:b/>
          <w:i/>
          <w:color w:val="FF0000"/>
          <w:sz w:val="18"/>
          <w:szCs w:val="18"/>
        </w:rPr>
        <w:t xml:space="preserve"> &amp; Low Voltage</w:t>
      </w:r>
      <w:r w:rsidRPr="00513E8C">
        <w:rPr>
          <w:rFonts w:ascii="Segoe UI" w:hAnsi="Segoe UI" w:cs="Segoe UI"/>
          <w:b/>
          <w:i/>
          <w:color w:val="FF0000"/>
          <w:sz w:val="18"/>
          <w:szCs w:val="18"/>
        </w:rPr>
        <w:t xml:space="preserve"> Systems </w:t>
      </w:r>
      <w:r w:rsidRPr="00513E8C">
        <w:rPr>
          <w:rFonts w:ascii="Segoe UI" w:hAnsi="Segoe UI" w:cs="Segoe UI"/>
          <w:bCs/>
          <w:i/>
          <w:sz w:val="18"/>
          <w:szCs w:val="18"/>
        </w:rPr>
        <w:t>–</w:t>
      </w:r>
      <w:r w:rsidRPr="00513E8C">
        <w:rPr>
          <w:rFonts w:ascii="Segoe UI" w:hAnsi="Segoe UI" w:cs="Segoe UI"/>
          <w:b/>
          <w:i/>
          <w:sz w:val="18"/>
          <w:szCs w:val="18"/>
        </w:rPr>
        <w:t xml:space="preserve"> </w:t>
      </w:r>
      <w:r w:rsidRPr="00513E8C">
        <w:rPr>
          <w:rFonts w:ascii="Segoe UI" w:hAnsi="Segoe UI" w:cs="Segoe UI"/>
          <w:sz w:val="18"/>
          <w:szCs w:val="18"/>
        </w:rPr>
        <w:t>Provide all materials, labor, equipment, and supervision for a complete scope of work per plans and specifications. This scope of work shall include, but not be limited to:</w:t>
      </w:r>
    </w:p>
    <w:p w14:paraId="71398417" w14:textId="569C1514" w:rsidR="005B1A71" w:rsidRDefault="005B1A71" w:rsidP="005E69FE">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Safe-off</w:t>
      </w:r>
      <w:r w:rsidR="00B758BA">
        <w:rPr>
          <w:rFonts w:ascii="Segoe UI" w:hAnsi="Segoe UI" w:cs="Segoe UI"/>
          <w:sz w:val="18"/>
          <w:szCs w:val="18"/>
        </w:rPr>
        <w:t xml:space="preserve"> and</w:t>
      </w:r>
      <w:r>
        <w:rPr>
          <w:rFonts w:ascii="Segoe UI" w:hAnsi="Segoe UI" w:cs="Segoe UI"/>
          <w:sz w:val="18"/>
          <w:szCs w:val="18"/>
        </w:rPr>
        <w:t xml:space="preserve"> disconnect</w:t>
      </w:r>
      <w:r w:rsidRPr="005D61CF">
        <w:rPr>
          <w:rFonts w:ascii="Segoe UI" w:hAnsi="Segoe UI" w:cs="Segoe UI"/>
          <w:color w:val="FF0000"/>
          <w:sz w:val="18"/>
          <w:szCs w:val="18"/>
        </w:rPr>
        <w:t xml:space="preserve"> </w:t>
      </w:r>
      <w:r>
        <w:rPr>
          <w:rFonts w:ascii="Segoe UI" w:hAnsi="Segoe UI" w:cs="Segoe UI"/>
          <w:sz w:val="18"/>
          <w:szCs w:val="18"/>
        </w:rPr>
        <w:t xml:space="preserve">existing electrical </w:t>
      </w:r>
      <w:r w:rsidR="00845BF9">
        <w:rPr>
          <w:rFonts w:ascii="Segoe UI" w:hAnsi="Segoe UI" w:cs="Segoe UI"/>
          <w:sz w:val="18"/>
          <w:szCs w:val="18"/>
        </w:rPr>
        <w:t xml:space="preserve">&amp; low voltage </w:t>
      </w:r>
      <w:r>
        <w:rPr>
          <w:rFonts w:ascii="Segoe UI" w:hAnsi="Segoe UI" w:cs="Segoe UI"/>
          <w:sz w:val="18"/>
          <w:szCs w:val="18"/>
        </w:rPr>
        <w:t>equipment</w:t>
      </w:r>
      <w:r w:rsidR="00B758BA">
        <w:rPr>
          <w:rFonts w:ascii="Segoe UI" w:hAnsi="Segoe UI" w:cs="Segoe UI"/>
          <w:sz w:val="18"/>
          <w:szCs w:val="18"/>
        </w:rPr>
        <w:t xml:space="preserve"> (</w:t>
      </w:r>
      <w:r w:rsidR="00B758BA" w:rsidRPr="00B758BA">
        <w:rPr>
          <w:rFonts w:ascii="Segoe UI" w:hAnsi="Segoe UI" w:cs="Segoe UI"/>
          <w:b/>
          <w:bCs/>
          <w:sz w:val="18"/>
          <w:szCs w:val="18"/>
        </w:rPr>
        <w:t>for removal</w:t>
      </w:r>
      <w:r w:rsidR="00B758BA">
        <w:rPr>
          <w:rFonts w:ascii="Segoe UI" w:hAnsi="Segoe UI" w:cs="Segoe UI"/>
          <w:sz w:val="18"/>
          <w:szCs w:val="18"/>
        </w:rPr>
        <w:t xml:space="preserve"> by others)</w:t>
      </w:r>
      <w:r>
        <w:rPr>
          <w:rFonts w:ascii="Segoe UI" w:hAnsi="Segoe UI" w:cs="Segoe UI"/>
          <w:sz w:val="18"/>
          <w:szCs w:val="18"/>
        </w:rPr>
        <w:t xml:space="preserve"> scheduled for Demolition, including </w:t>
      </w:r>
      <w:r w:rsidR="00845BF9" w:rsidRPr="00845BF9">
        <w:rPr>
          <w:rFonts w:ascii="Segoe UI" w:hAnsi="Segoe UI" w:cs="Segoe UI"/>
          <w:color w:val="FF0000"/>
          <w:sz w:val="18"/>
          <w:szCs w:val="18"/>
        </w:rPr>
        <w:t xml:space="preserve">concessions building systems and equipment, </w:t>
      </w:r>
      <w:r w:rsidR="00366D43">
        <w:rPr>
          <w:rFonts w:ascii="Segoe UI" w:hAnsi="Segoe UI" w:cs="Segoe UI"/>
          <w:color w:val="FF0000"/>
          <w:sz w:val="18"/>
          <w:szCs w:val="18"/>
        </w:rPr>
        <w:t>electrical panel</w:t>
      </w:r>
      <w:r w:rsidR="00845BF9">
        <w:rPr>
          <w:rFonts w:ascii="Segoe UI" w:hAnsi="Segoe UI" w:cs="Segoe UI"/>
          <w:color w:val="FF0000"/>
          <w:sz w:val="18"/>
          <w:szCs w:val="18"/>
        </w:rPr>
        <w:t xml:space="preserve"> at </w:t>
      </w:r>
      <w:proofErr w:type="spellStart"/>
      <w:r w:rsidR="00845BF9">
        <w:rPr>
          <w:rFonts w:ascii="Segoe UI" w:hAnsi="Segoe UI" w:cs="Segoe UI"/>
          <w:color w:val="FF0000"/>
          <w:sz w:val="18"/>
          <w:szCs w:val="18"/>
        </w:rPr>
        <w:t>pressbox</w:t>
      </w:r>
      <w:proofErr w:type="spellEnd"/>
      <w:r w:rsidR="00366D43">
        <w:rPr>
          <w:rFonts w:ascii="Segoe UI" w:hAnsi="Segoe UI" w:cs="Segoe UI"/>
          <w:color w:val="FF0000"/>
          <w:sz w:val="18"/>
          <w:szCs w:val="18"/>
        </w:rPr>
        <w:t xml:space="preserve">, </w:t>
      </w:r>
      <w:r w:rsidRPr="005D61CF">
        <w:rPr>
          <w:rFonts w:ascii="Segoe UI" w:hAnsi="Segoe UI" w:cs="Segoe UI"/>
          <w:color w:val="FF0000"/>
          <w:sz w:val="18"/>
          <w:szCs w:val="18"/>
        </w:rPr>
        <w:t xml:space="preserve">field lighting, </w:t>
      </w:r>
      <w:r w:rsidR="005D61CF" w:rsidRPr="005D61CF">
        <w:rPr>
          <w:rFonts w:ascii="Segoe UI" w:hAnsi="Segoe UI" w:cs="Segoe UI"/>
          <w:color w:val="FF0000"/>
          <w:sz w:val="18"/>
          <w:szCs w:val="18"/>
        </w:rPr>
        <w:t>and scoreboard</w:t>
      </w:r>
      <w:r w:rsidR="00B758BA">
        <w:rPr>
          <w:rFonts w:ascii="Segoe UI" w:hAnsi="Segoe UI" w:cs="Segoe UI"/>
          <w:color w:val="FF0000"/>
          <w:sz w:val="18"/>
          <w:szCs w:val="18"/>
        </w:rPr>
        <w:t>,</w:t>
      </w:r>
      <w:r w:rsidR="005D61CF" w:rsidRPr="005D61CF">
        <w:rPr>
          <w:rFonts w:ascii="Segoe UI" w:hAnsi="Segoe UI" w:cs="Segoe UI"/>
          <w:color w:val="FF0000"/>
          <w:sz w:val="18"/>
          <w:szCs w:val="18"/>
        </w:rPr>
        <w:t xml:space="preserve"> and associated circuiting</w:t>
      </w:r>
      <w:r w:rsidR="00366D43">
        <w:rPr>
          <w:rFonts w:ascii="Segoe UI" w:hAnsi="Segoe UI" w:cs="Segoe UI"/>
          <w:sz w:val="18"/>
          <w:szCs w:val="18"/>
        </w:rPr>
        <w:t>, prior to Demolition activities.</w:t>
      </w:r>
    </w:p>
    <w:p w14:paraId="331CD0CA" w14:textId="49AAFAD6" w:rsidR="00366D43" w:rsidRDefault="00366D43" w:rsidP="00366D43">
      <w:pPr>
        <w:pStyle w:val="ListParagraph"/>
        <w:numPr>
          <w:ilvl w:val="1"/>
          <w:numId w:val="3"/>
        </w:numPr>
        <w:spacing w:after="0"/>
        <w:jc w:val="both"/>
        <w:rPr>
          <w:rFonts w:ascii="Segoe UI" w:hAnsi="Segoe UI" w:cs="Segoe UI"/>
          <w:color w:val="FF0000"/>
          <w:sz w:val="18"/>
          <w:szCs w:val="18"/>
        </w:rPr>
      </w:pPr>
      <w:r>
        <w:rPr>
          <w:rFonts w:ascii="Segoe UI" w:hAnsi="Segoe UI" w:cs="Segoe UI"/>
          <w:sz w:val="18"/>
          <w:szCs w:val="18"/>
        </w:rPr>
        <w:t>Safe-off, disconnect,</w:t>
      </w:r>
      <w:r w:rsidRPr="00212327">
        <w:rPr>
          <w:rFonts w:ascii="Segoe UI" w:hAnsi="Segoe UI" w:cs="Segoe UI"/>
          <w:sz w:val="18"/>
          <w:szCs w:val="18"/>
        </w:rPr>
        <w:t xml:space="preserve"> and </w:t>
      </w:r>
      <w:r w:rsidR="00BD3E6F">
        <w:rPr>
          <w:rFonts w:ascii="Segoe UI" w:hAnsi="Segoe UI" w:cs="Segoe UI"/>
          <w:b/>
          <w:bCs/>
          <w:sz w:val="18"/>
          <w:szCs w:val="18"/>
        </w:rPr>
        <w:t>S</w:t>
      </w:r>
      <w:r w:rsidRPr="00212327">
        <w:rPr>
          <w:rFonts w:ascii="Segoe UI" w:hAnsi="Segoe UI" w:cs="Segoe UI"/>
          <w:b/>
          <w:bCs/>
          <w:sz w:val="18"/>
          <w:szCs w:val="18"/>
        </w:rPr>
        <w:t>alvage</w:t>
      </w:r>
      <w:r w:rsidRPr="00212327">
        <w:rPr>
          <w:rFonts w:ascii="Segoe UI" w:hAnsi="Segoe UI" w:cs="Segoe UI"/>
          <w:sz w:val="18"/>
          <w:szCs w:val="18"/>
        </w:rPr>
        <w:t xml:space="preserve"> </w:t>
      </w:r>
      <w:r w:rsidR="00B758BA" w:rsidRPr="00212327">
        <w:rPr>
          <w:rFonts w:ascii="Segoe UI" w:hAnsi="Segoe UI" w:cs="Segoe UI"/>
          <w:sz w:val="18"/>
          <w:szCs w:val="18"/>
        </w:rPr>
        <w:t>equipment as indicated</w:t>
      </w:r>
      <w:r w:rsidRPr="00212327">
        <w:rPr>
          <w:rFonts w:ascii="Segoe UI" w:hAnsi="Segoe UI" w:cs="Segoe UI"/>
          <w:sz w:val="18"/>
          <w:szCs w:val="18"/>
        </w:rPr>
        <w:t>,</w:t>
      </w:r>
      <w:r w:rsidRPr="00212327">
        <w:t xml:space="preserve"> </w:t>
      </w:r>
      <w:r w:rsidRPr="00212327">
        <w:rPr>
          <w:rFonts w:ascii="Segoe UI" w:hAnsi="Segoe UI" w:cs="Segoe UI"/>
          <w:sz w:val="18"/>
          <w:szCs w:val="18"/>
        </w:rPr>
        <w:t xml:space="preserve">prior to start of </w:t>
      </w:r>
      <w:r w:rsidR="00B758BA" w:rsidRPr="00212327">
        <w:rPr>
          <w:rFonts w:ascii="Segoe UI" w:hAnsi="Segoe UI" w:cs="Segoe UI"/>
          <w:sz w:val="18"/>
          <w:szCs w:val="18"/>
        </w:rPr>
        <w:t>D</w:t>
      </w:r>
      <w:r w:rsidRPr="00212327">
        <w:rPr>
          <w:rFonts w:ascii="Segoe UI" w:hAnsi="Segoe UI" w:cs="Segoe UI"/>
          <w:sz w:val="18"/>
          <w:szCs w:val="18"/>
        </w:rPr>
        <w:t>emolition activities</w:t>
      </w:r>
      <w:r w:rsidR="00B758BA" w:rsidRPr="00212327">
        <w:rPr>
          <w:rFonts w:ascii="Segoe UI" w:hAnsi="Segoe UI" w:cs="Segoe UI"/>
          <w:sz w:val="18"/>
          <w:szCs w:val="18"/>
        </w:rPr>
        <w:t>, including:</w:t>
      </w:r>
    </w:p>
    <w:p w14:paraId="1BFE6FA8" w14:textId="3A0167E6" w:rsidR="00B758BA" w:rsidRPr="00212327" w:rsidRDefault="00B758BA" w:rsidP="00B758BA">
      <w:pPr>
        <w:pStyle w:val="ListParagraph"/>
        <w:numPr>
          <w:ilvl w:val="2"/>
          <w:numId w:val="3"/>
        </w:numPr>
        <w:spacing w:after="0"/>
        <w:jc w:val="both"/>
        <w:rPr>
          <w:rFonts w:ascii="Segoe UI" w:hAnsi="Segoe UI" w:cs="Segoe UI"/>
          <w:color w:val="FF0000"/>
          <w:sz w:val="18"/>
          <w:szCs w:val="18"/>
        </w:rPr>
      </w:pPr>
      <w:r w:rsidRPr="00212327">
        <w:rPr>
          <w:rFonts w:ascii="Segoe UI" w:hAnsi="Segoe UI" w:cs="Segoe UI"/>
          <w:color w:val="FF0000"/>
          <w:sz w:val="18"/>
          <w:szCs w:val="18"/>
        </w:rPr>
        <w:t>Sports field loudspeakers.</w:t>
      </w:r>
    </w:p>
    <w:p w14:paraId="016BDA8A" w14:textId="31E50519" w:rsidR="00B758BA" w:rsidRPr="00212327" w:rsidRDefault="00B758BA" w:rsidP="00B758BA">
      <w:pPr>
        <w:pStyle w:val="ListParagraph"/>
        <w:numPr>
          <w:ilvl w:val="2"/>
          <w:numId w:val="3"/>
        </w:numPr>
        <w:spacing w:after="0"/>
        <w:jc w:val="both"/>
        <w:rPr>
          <w:rFonts w:ascii="Segoe UI" w:hAnsi="Segoe UI" w:cs="Segoe UI"/>
          <w:color w:val="FF0000"/>
          <w:sz w:val="18"/>
          <w:szCs w:val="18"/>
        </w:rPr>
      </w:pPr>
      <w:r w:rsidRPr="00212327">
        <w:rPr>
          <w:rFonts w:ascii="Segoe UI" w:hAnsi="Segoe UI" w:cs="Segoe UI"/>
          <w:color w:val="FF0000"/>
          <w:sz w:val="18"/>
          <w:szCs w:val="18"/>
        </w:rPr>
        <w:t>Sports field PA system cabinet and related equipment.</w:t>
      </w:r>
    </w:p>
    <w:p w14:paraId="6200592A" w14:textId="07ACE45F" w:rsidR="00B758BA" w:rsidRPr="00212327" w:rsidRDefault="00B758BA" w:rsidP="00B758BA">
      <w:pPr>
        <w:pStyle w:val="ListParagraph"/>
        <w:numPr>
          <w:ilvl w:val="2"/>
          <w:numId w:val="3"/>
        </w:numPr>
        <w:spacing w:after="0"/>
        <w:jc w:val="both"/>
        <w:rPr>
          <w:rFonts w:ascii="Segoe UI" w:hAnsi="Segoe UI" w:cs="Segoe UI"/>
          <w:color w:val="FF0000"/>
          <w:sz w:val="18"/>
          <w:szCs w:val="18"/>
        </w:rPr>
      </w:pPr>
      <w:r w:rsidRPr="00212327">
        <w:rPr>
          <w:rFonts w:ascii="Segoe UI" w:hAnsi="Segoe UI" w:cs="Segoe UI"/>
          <w:color w:val="FF0000"/>
          <w:sz w:val="18"/>
          <w:szCs w:val="18"/>
        </w:rPr>
        <w:t>Wireless transmitter and announcement speakers, and associated cabling.</w:t>
      </w:r>
    </w:p>
    <w:p w14:paraId="3A605465" w14:textId="69D9F074" w:rsidR="00B758BA" w:rsidRPr="00212327" w:rsidRDefault="00B758BA" w:rsidP="00B758BA">
      <w:pPr>
        <w:pStyle w:val="ListParagraph"/>
        <w:numPr>
          <w:ilvl w:val="2"/>
          <w:numId w:val="3"/>
        </w:numPr>
        <w:spacing w:after="0"/>
        <w:jc w:val="both"/>
        <w:rPr>
          <w:rFonts w:ascii="Segoe UI" w:hAnsi="Segoe UI" w:cs="Segoe UI"/>
          <w:color w:val="FF0000"/>
          <w:sz w:val="18"/>
          <w:szCs w:val="18"/>
        </w:rPr>
      </w:pPr>
      <w:r w:rsidRPr="00212327">
        <w:rPr>
          <w:rFonts w:ascii="Segoe UI" w:hAnsi="Segoe UI" w:cs="Segoe UI"/>
          <w:color w:val="FF0000"/>
          <w:sz w:val="18"/>
          <w:szCs w:val="18"/>
        </w:rPr>
        <w:t>Microphones, and associated mounts, chargers, cabling, and freestanding speakers.</w:t>
      </w:r>
    </w:p>
    <w:p w14:paraId="7382918C" w14:textId="5F0C9495" w:rsidR="00366D43" w:rsidRPr="00212327" w:rsidRDefault="00366D43" w:rsidP="00366D43">
      <w:pPr>
        <w:pStyle w:val="ListParagraph"/>
        <w:numPr>
          <w:ilvl w:val="2"/>
          <w:numId w:val="3"/>
        </w:numPr>
        <w:spacing w:after="0"/>
        <w:jc w:val="both"/>
        <w:rPr>
          <w:rFonts w:ascii="Segoe UI" w:hAnsi="Segoe UI" w:cs="Segoe UI"/>
          <w:sz w:val="18"/>
          <w:szCs w:val="18"/>
        </w:rPr>
      </w:pPr>
      <w:r w:rsidRPr="00212327">
        <w:rPr>
          <w:rFonts w:ascii="Segoe UI" w:hAnsi="Segoe UI" w:cs="Segoe UI"/>
          <w:sz w:val="18"/>
          <w:szCs w:val="18"/>
        </w:rPr>
        <w:t>Coordinate with Contractor for removal, protection, and storage / turnover as required.</w:t>
      </w:r>
    </w:p>
    <w:p w14:paraId="57C50CD0" w14:textId="02CE9A5C" w:rsidR="005E69FE" w:rsidRDefault="00087593" w:rsidP="005E69FE">
      <w:pPr>
        <w:pStyle w:val="ListParagraph"/>
        <w:numPr>
          <w:ilvl w:val="1"/>
          <w:numId w:val="3"/>
        </w:numPr>
        <w:spacing w:after="0"/>
        <w:jc w:val="both"/>
        <w:rPr>
          <w:rFonts w:ascii="Segoe UI" w:hAnsi="Segoe UI" w:cs="Segoe UI"/>
          <w:sz w:val="18"/>
          <w:szCs w:val="18"/>
        </w:rPr>
      </w:pPr>
      <w:r w:rsidRPr="00513E8C">
        <w:rPr>
          <w:rFonts w:ascii="Segoe UI" w:hAnsi="Segoe UI" w:cs="Segoe UI"/>
          <w:sz w:val="18"/>
          <w:szCs w:val="18"/>
        </w:rPr>
        <w:t xml:space="preserve">Provide and install </w:t>
      </w:r>
      <w:r w:rsidR="00D66DA6">
        <w:rPr>
          <w:rFonts w:ascii="Segoe UI" w:hAnsi="Segoe UI" w:cs="Segoe UI"/>
          <w:sz w:val="18"/>
          <w:szCs w:val="18"/>
        </w:rPr>
        <w:t xml:space="preserve">all </w:t>
      </w:r>
      <w:proofErr w:type="spellStart"/>
      <w:r w:rsidR="00D66DA6">
        <w:rPr>
          <w:rFonts w:ascii="Segoe UI" w:hAnsi="Segoe UI" w:cs="Segoe UI"/>
          <w:sz w:val="18"/>
          <w:szCs w:val="18"/>
        </w:rPr>
        <w:t>neew</w:t>
      </w:r>
      <w:proofErr w:type="spellEnd"/>
      <w:r w:rsidR="00D66DA6">
        <w:rPr>
          <w:rFonts w:ascii="Segoe UI" w:hAnsi="Segoe UI" w:cs="Segoe UI"/>
          <w:sz w:val="18"/>
          <w:szCs w:val="18"/>
        </w:rPr>
        <w:t xml:space="preserve"> electrical equipment as required, including </w:t>
      </w:r>
      <w:r w:rsidR="005B1A71">
        <w:rPr>
          <w:rFonts w:ascii="Segoe UI" w:hAnsi="Segoe UI" w:cs="Segoe UI"/>
          <w:color w:val="FF0000"/>
          <w:sz w:val="18"/>
          <w:szCs w:val="18"/>
        </w:rPr>
        <w:t>new</w:t>
      </w:r>
      <w:r w:rsidRPr="0011134F">
        <w:rPr>
          <w:rFonts w:ascii="Segoe UI" w:hAnsi="Segoe UI" w:cs="Segoe UI"/>
          <w:color w:val="FF0000"/>
          <w:sz w:val="18"/>
          <w:szCs w:val="18"/>
        </w:rPr>
        <w:t xml:space="preserve"> </w:t>
      </w:r>
      <w:proofErr w:type="gramStart"/>
      <w:r w:rsidRPr="005B1A71">
        <w:rPr>
          <w:rFonts w:ascii="Segoe UI" w:hAnsi="Segoe UI" w:cs="Segoe UI"/>
          <w:color w:val="FF0000"/>
          <w:sz w:val="18"/>
          <w:szCs w:val="18"/>
        </w:rPr>
        <w:t>transformer</w:t>
      </w:r>
      <w:proofErr w:type="gramEnd"/>
      <w:r w:rsidR="005D61CF">
        <w:rPr>
          <w:rFonts w:ascii="Segoe UI" w:hAnsi="Segoe UI" w:cs="Segoe UI"/>
          <w:color w:val="FF0000"/>
          <w:sz w:val="18"/>
          <w:szCs w:val="18"/>
        </w:rPr>
        <w:t xml:space="preserve"> </w:t>
      </w:r>
      <w:r w:rsidR="005B1A71" w:rsidRPr="005B1A71">
        <w:rPr>
          <w:rFonts w:ascii="Segoe UI" w:hAnsi="Segoe UI" w:cs="Segoe UI"/>
          <w:color w:val="FF0000"/>
          <w:sz w:val="18"/>
          <w:szCs w:val="18"/>
        </w:rPr>
        <w:t xml:space="preserve">and lighting </w:t>
      </w:r>
      <w:proofErr w:type="gramStart"/>
      <w:r w:rsidR="005B1A71" w:rsidRPr="005B1A71">
        <w:rPr>
          <w:rFonts w:ascii="Segoe UI" w:hAnsi="Segoe UI" w:cs="Segoe UI"/>
          <w:color w:val="FF0000"/>
          <w:sz w:val="18"/>
          <w:szCs w:val="18"/>
        </w:rPr>
        <w:t>controller</w:t>
      </w:r>
      <w:proofErr w:type="gramEnd"/>
      <w:r w:rsidR="00D66DA6">
        <w:rPr>
          <w:rFonts w:ascii="Segoe UI" w:hAnsi="Segoe UI" w:cs="Segoe UI"/>
          <w:sz w:val="18"/>
          <w:szCs w:val="18"/>
        </w:rPr>
        <w:t xml:space="preserve"> and associated</w:t>
      </w:r>
      <w:r w:rsidR="005D61CF">
        <w:rPr>
          <w:rFonts w:ascii="Segoe UI" w:hAnsi="Segoe UI" w:cs="Segoe UI"/>
          <w:sz w:val="18"/>
          <w:szCs w:val="18"/>
        </w:rPr>
        <w:t xml:space="preserve"> weatherproof enclosures.</w:t>
      </w:r>
    </w:p>
    <w:p w14:paraId="1FCA9403" w14:textId="2844EE07" w:rsidR="00D3563A" w:rsidRPr="00C57A80" w:rsidRDefault="00D3563A" w:rsidP="00D3563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Coordinate with Scoreboard Subcontractor for transformer mounting requirements. </w:t>
      </w:r>
    </w:p>
    <w:p w14:paraId="13099EE9" w14:textId="34F8F6C8" w:rsidR="006B1014" w:rsidRDefault="006B1014" w:rsidP="006B1014">
      <w:pPr>
        <w:pStyle w:val="ListParagraph"/>
        <w:numPr>
          <w:ilvl w:val="1"/>
          <w:numId w:val="3"/>
        </w:numPr>
        <w:spacing w:after="0"/>
        <w:jc w:val="both"/>
        <w:rPr>
          <w:rFonts w:ascii="Segoe UI" w:hAnsi="Segoe UI" w:cs="Segoe UI"/>
          <w:color w:val="FF0000"/>
          <w:sz w:val="18"/>
          <w:szCs w:val="18"/>
        </w:rPr>
      </w:pPr>
      <w:r w:rsidRPr="00906225">
        <w:rPr>
          <w:rFonts w:ascii="Segoe UI" w:hAnsi="Segoe UI" w:cs="Segoe UI"/>
          <w:color w:val="FF0000"/>
          <w:sz w:val="18"/>
          <w:szCs w:val="18"/>
        </w:rPr>
        <w:lastRenderedPageBreak/>
        <w:t xml:space="preserve">Supply and install conduit, pull boxes, </w:t>
      </w:r>
      <w:r>
        <w:rPr>
          <w:rFonts w:ascii="Segoe UI" w:hAnsi="Segoe UI" w:cs="Segoe UI"/>
          <w:color w:val="FF0000"/>
          <w:sz w:val="18"/>
          <w:szCs w:val="18"/>
        </w:rPr>
        <w:t>hand holes, vaults</w:t>
      </w:r>
      <w:r w:rsidR="007227A8">
        <w:rPr>
          <w:rFonts w:ascii="Segoe UI" w:hAnsi="Segoe UI" w:cs="Segoe UI"/>
          <w:color w:val="FF0000"/>
          <w:sz w:val="18"/>
          <w:szCs w:val="18"/>
        </w:rPr>
        <w:t>,</w:t>
      </w:r>
      <w:r>
        <w:rPr>
          <w:rFonts w:ascii="Segoe UI" w:hAnsi="Segoe UI" w:cs="Segoe UI"/>
          <w:color w:val="FF0000"/>
          <w:sz w:val="18"/>
          <w:szCs w:val="18"/>
        </w:rPr>
        <w:t xml:space="preserve"> </w:t>
      </w:r>
      <w:r w:rsidRPr="00906225">
        <w:rPr>
          <w:rFonts w:ascii="Segoe UI" w:hAnsi="Segoe UI" w:cs="Segoe UI"/>
          <w:color w:val="FF0000"/>
          <w:sz w:val="18"/>
          <w:szCs w:val="18"/>
        </w:rPr>
        <w:t>pull string,</w:t>
      </w:r>
      <w:r w:rsidR="007227A8">
        <w:rPr>
          <w:rFonts w:ascii="Segoe UI" w:hAnsi="Segoe UI" w:cs="Segoe UI"/>
          <w:color w:val="FF0000"/>
          <w:sz w:val="18"/>
          <w:szCs w:val="18"/>
        </w:rPr>
        <w:t xml:space="preserve"> wiring, cabling,</w:t>
      </w:r>
      <w:r w:rsidRPr="00906225">
        <w:rPr>
          <w:rFonts w:ascii="Segoe UI" w:hAnsi="Segoe UI" w:cs="Segoe UI"/>
          <w:color w:val="FF0000"/>
          <w:sz w:val="18"/>
          <w:szCs w:val="18"/>
        </w:rPr>
        <w:t xml:space="preserve"> and stub-outs for site </w:t>
      </w:r>
      <w:r>
        <w:rPr>
          <w:rFonts w:ascii="Segoe UI" w:hAnsi="Segoe UI" w:cs="Segoe UI"/>
          <w:color w:val="FF0000"/>
          <w:sz w:val="18"/>
          <w:szCs w:val="18"/>
        </w:rPr>
        <w:t>Electrical</w:t>
      </w:r>
      <w:r w:rsidRPr="00906225">
        <w:rPr>
          <w:rFonts w:ascii="Segoe UI" w:hAnsi="Segoe UI" w:cs="Segoe UI"/>
          <w:color w:val="FF0000"/>
          <w:sz w:val="18"/>
          <w:szCs w:val="18"/>
        </w:rPr>
        <w:t xml:space="preserve"> </w:t>
      </w:r>
      <w:r w:rsidR="007227A8">
        <w:rPr>
          <w:rFonts w:ascii="Segoe UI" w:hAnsi="Segoe UI" w:cs="Segoe UI"/>
          <w:color w:val="FF0000"/>
          <w:sz w:val="18"/>
          <w:szCs w:val="18"/>
        </w:rPr>
        <w:t xml:space="preserve">&amp; Low Voltage </w:t>
      </w:r>
      <w:r w:rsidRPr="00906225">
        <w:rPr>
          <w:rFonts w:ascii="Segoe UI" w:hAnsi="Segoe UI" w:cs="Segoe UI"/>
          <w:color w:val="FF0000"/>
          <w:sz w:val="18"/>
          <w:szCs w:val="18"/>
        </w:rPr>
        <w:t>systems</w:t>
      </w:r>
      <w:r>
        <w:rPr>
          <w:rFonts w:ascii="Segoe UI" w:hAnsi="Segoe UI" w:cs="Segoe UI"/>
          <w:color w:val="FF0000"/>
          <w:sz w:val="18"/>
          <w:szCs w:val="18"/>
        </w:rPr>
        <w:t>, including concrete collars around pull boxes as required.</w:t>
      </w:r>
      <w:r w:rsidRPr="00906225">
        <w:rPr>
          <w:rFonts w:ascii="Segoe UI" w:hAnsi="Segoe UI" w:cs="Segoe UI"/>
          <w:color w:val="FF0000"/>
          <w:sz w:val="18"/>
          <w:szCs w:val="18"/>
        </w:rPr>
        <w:t xml:space="preserve"> </w:t>
      </w:r>
    </w:p>
    <w:p w14:paraId="5ADED3B2" w14:textId="44EB8F03" w:rsidR="00D3563A" w:rsidRPr="007227A8" w:rsidRDefault="00D3563A" w:rsidP="00D3563A">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Includes power and data to Sports Field Lighting.</w:t>
      </w:r>
    </w:p>
    <w:p w14:paraId="3F727024" w14:textId="50E11569" w:rsidR="005B1A71" w:rsidRPr="009F2A6E" w:rsidRDefault="005B1A71" w:rsidP="005B1A71">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Includes power and data to Scoreboard.</w:t>
      </w:r>
    </w:p>
    <w:p w14:paraId="41AB6216" w14:textId="6E9E4CFF" w:rsidR="005B1A71" w:rsidRPr="007227A8" w:rsidRDefault="005B1A71" w:rsidP="005B1A71">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 xml:space="preserve">Includes power and data to </w:t>
      </w:r>
      <w:proofErr w:type="spellStart"/>
      <w:r>
        <w:rPr>
          <w:rFonts w:ascii="Segoe UI" w:hAnsi="Segoe UI" w:cs="Segoe UI"/>
          <w:color w:val="FF0000"/>
          <w:sz w:val="18"/>
          <w:szCs w:val="18"/>
        </w:rPr>
        <w:t>Pressbox</w:t>
      </w:r>
      <w:proofErr w:type="spellEnd"/>
      <w:r>
        <w:rPr>
          <w:rFonts w:ascii="Segoe UI" w:hAnsi="Segoe UI" w:cs="Segoe UI"/>
          <w:color w:val="FF0000"/>
          <w:sz w:val="18"/>
          <w:szCs w:val="18"/>
        </w:rPr>
        <w:t>.</w:t>
      </w:r>
    </w:p>
    <w:p w14:paraId="45139CBF" w14:textId="069C44FB" w:rsidR="007227A8" w:rsidRPr="009F2A6E" w:rsidRDefault="007227A8" w:rsidP="005B1A71">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Includes power and data to Irrigation controls, as required.</w:t>
      </w:r>
    </w:p>
    <w:p w14:paraId="2AF54304" w14:textId="1CF9D96F" w:rsidR="00D3563A" w:rsidRPr="004912CC" w:rsidRDefault="00D3563A" w:rsidP="005E69FE">
      <w:pPr>
        <w:pStyle w:val="ListParagraph"/>
        <w:numPr>
          <w:ilvl w:val="1"/>
          <w:numId w:val="3"/>
        </w:numPr>
        <w:spacing w:after="0"/>
        <w:jc w:val="both"/>
        <w:rPr>
          <w:rFonts w:ascii="Segoe UI" w:hAnsi="Segoe UI" w:cs="Segoe UI"/>
          <w:color w:val="FF0000"/>
          <w:sz w:val="18"/>
          <w:szCs w:val="18"/>
        </w:rPr>
      </w:pPr>
      <w:r>
        <w:rPr>
          <w:rFonts w:ascii="Segoe UI" w:hAnsi="Segoe UI" w:cs="Segoe UI"/>
          <w:sz w:val="18"/>
          <w:szCs w:val="18"/>
        </w:rPr>
        <w:t>Supply and install Low Voltage pathway, including all conduit, pull boxes, vaults, pull string, and cabling</w:t>
      </w:r>
      <w:r w:rsidRPr="004912CC">
        <w:rPr>
          <w:rFonts w:ascii="Segoe UI" w:hAnsi="Segoe UI" w:cs="Segoe UI"/>
          <w:color w:val="FF0000"/>
          <w:sz w:val="18"/>
          <w:szCs w:val="18"/>
        </w:rPr>
        <w:t xml:space="preserve"> from existing field in-ground boxes back to High School IT Rooms as indicated and required, including exterior wall mounted NEMA boxes, and patch cables, as specified.</w:t>
      </w:r>
    </w:p>
    <w:p w14:paraId="6C39477D" w14:textId="417BDFBD" w:rsidR="00D3563A" w:rsidRPr="004912CC" w:rsidRDefault="00D3563A" w:rsidP="00D3563A">
      <w:pPr>
        <w:pStyle w:val="ListParagraph"/>
        <w:numPr>
          <w:ilvl w:val="2"/>
          <w:numId w:val="3"/>
        </w:numPr>
        <w:spacing w:after="0"/>
        <w:jc w:val="both"/>
        <w:rPr>
          <w:rFonts w:ascii="Segoe UI" w:hAnsi="Segoe UI" w:cs="Segoe UI"/>
          <w:sz w:val="18"/>
          <w:szCs w:val="18"/>
        </w:rPr>
      </w:pPr>
      <w:r w:rsidRPr="004912CC">
        <w:rPr>
          <w:rFonts w:ascii="Segoe UI" w:hAnsi="Segoe UI" w:cs="Segoe UI"/>
          <w:sz w:val="18"/>
          <w:szCs w:val="18"/>
        </w:rPr>
        <w:t xml:space="preserve">Work at High School building shall be performed to minimize </w:t>
      </w:r>
      <w:r w:rsidR="004912CC" w:rsidRPr="004912CC">
        <w:rPr>
          <w:rFonts w:ascii="Segoe UI" w:hAnsi="Segoe UI" w:cs="Segoe UI"/>
          <w:sz w:val="18"/>
          <w:szCs w:val="18"/>
        </w:rPr>
        <w:t xml:space="preserve">impact </w:t>
      </w:r>
      <w:proofErr w:type="gramStart"/>
      <w:r w:rsidR="004912CC" w:rsidRPr="004912CC">
        <w:rPr>
          <w:rFonts w:ascii="Segoe UI" w:hAnsi="Segoe UI" w:cs="Segoe UI"/>
          <w:sz w:val="18"/>
          <w:szCs w:val="18"/>
        </w:rPr>
        <w:t>to</w:t>
      </w:r>
      <w:proofErr w:type="gramEnd"/>
      <w:r w:rsidR="004912CC" w:rsidRPr="004912CC">
        <w:rPr>
          <w:rFonts w:ascii="Segoe UI" w:hAnsi="Segoe UI" w:cs="Segoe UI"/>
          <w:sz w:val="18"/>
          <w:szCs w:val="18"/>
        </w:rPr>
        <w:t xml:space="preserve"> existing </w:t>
      </w:r>
      <w:proofErr w:type="gramStart"/>
      <w:r w:rsidR="004912CC" w:rsidRPr="004912CC">
        <w:rPr>
          <w:rFonts w:ascii="Segoe UI" w:hAnsi="Segoe UI" w:cs="Segoe UI"/>
          <w:sz w:val="18"/>
          <w:szCs w:val="18"/>
        </w:rPr>
        <w:t>facility</w:t>
      </w:r>
      <w:proofErr w:type="gramEnd"/>
      <w:r w:rsidR="004912CC" w:rsidRPr="004912CC">
        <w:rPr>
          <w:rFonts w:ascii="Segoe UI" w:hAnsi="Segoe UI" w:cs="Segoe UI"/>
          <w:sz w:val="18"/>
          <w:szCs w:val="18"/>
        </w:rPr>
        <w:t xml:space="preserve"> wherever possible. </w:t>
      </w:r>
      <w:r w:rsidRPr="004912CC">
        <w:rPr>
          <w:rFonts w:ascii="Segoe UI" w:hAnsi="Segoe UI" w:cs="Segoe UI"/>
          <w:sz w:val="18"/>
          <w:szCs w:val="18"/>
        </w:rPr>
        <w:t xml:space="preserve">Provide all </w:t>
      </w:r>
      <w:proofErr w:type="spellStart"/>
      <w:r w:rsidRPr="004912CC">
        <w:rPr>
          <w:rFonts w:ascii="Segoe UI" w:hAnsi="Segoe UI" w:cs="Segoe UI"/>
          <w:sz w:val="18"/>
          <w:szCs w:val="18"/>
        </w:rPr>
        <w:t>sawcutting</w:t>
      </w:r>
      <w:proofErr w:type="spellEnd"/>
      <w:r w:rsidRPr="004912CC">
        <w:rPr>
          <w:rFonts w:ascii="Segoe UI" w:hAnsi="Segoe UI" w:cs="Segoe UI"/>
          <w:sz w:val="18"/>
          <w:szCs w:val="18"/>
        </w:rPr>
        <w:t>, selective demolition, and patch back repairs as required to complete this scope of work. Patch backs shall match existing finishes.</w:t>
      </w:r>
    </w:p>
    <w:p w14:paraId="5409589A" w14:textId="7B1AC042" w:rsidR="004912CC" w:rsidRDefault="004912CC" w:rsidP="00D3563A">
      <w:pPr>
        <w:pStyle w:val="ListParagraph"/>
        <w:numPr>
          <w:ilvl w:val="2"/>
          <w:numId w:val="3"/>
        </w:numPr>
        <w:spacing w:after="0"/>
        <w:jc w:val="both"/>
        <w:rPr>
          <w:rFonts w:ascii="Segoe UI" w:hAnsi="Segoe UI" w:cs="Segoe UI"/>
          <w:sz w:val="18"/>
          <w:szCs w:val="18"/>
        </w:rPr>
      </w:pPr>
      <w:r w:rsidRPr="004912CC">
        <w:rPr>
          <w:rFonts w:ascii="Segoe UI" w:hAnsi="Segoe UI" w:cs="Segoe UI"/>
          <w:color w:val="FF0000"/>
          <w:sz w:val="18"/>
          <w:szCs w:val="18"/>
        </w:rPr>
        <w:t>Coordinate with Contractor and Owner as required for work at existing High School building</w:t>
      </w:r>
      <w:r>
        <w:rPr>
          <w:rFonts w:ascii="Segoe UI" w:hAnsi="Segoe UI" w:cs="Segoe UI"/>
          <w:sz w:val="18"/>
          <w:szCs w:val="18"/>
        </w:rPr>
        <w:t>.</w:t>
      </w:r>
    </w:p>
    <w:p w14:paraId="39AF93DD" w14:textId="698EEBB4" w:rsidR="005E69FE" w:rsidRPr="00F16F2D" w:rsidRDefault="005E69FE" w:rsidP="005E69FE">
      <w:pPr>
        <w:pStyle w:val="ListParagraph"/>
        <w:numPr>
          <w:ilvl w:val="1"/>
          <w:numId w:val="3"/>
        </w:numPr>
        <w:spacing w:after="0"/>
        <w:jc w:val="both"/>
        <w:rPr>
          <w:rFonts w:ascii="Segoe UI" w:hAnsi="Segoe UI" w:cs="Segoe UI"/>
          <w:sz w:val="18"/>
          <w:szCs w:val="18"/>
        </w:rPr>
      </w:pPr>
      <w:r w:rsidRPr="00F16F2D">
        <w:rPr>
          <w:rFonts w:ascii="Segoe UI" w:hAnsi="Segoe UI" w:cs="Segoe UI"/>
          <w:sz w:val="18"/>
          <w:szCs w:val="18"/>
        </w:rPr>
        <w:t xml:space="preserve">Lay-out and verify all equipment pads, equipment supports, sleeves, and block outs in </w:t>
      </w:r>
      <w:r>
        <w:rPr>
          <w:rFonts w:ascii="Segoe UI" w:hAnsi="Segoe UI" w:cs="Segoe UI"/>
          <w:sz w:val="18"/>
          <w:szCs w:val="18"/>
        </w:rPr>
        <w:t xml:space="preserve">concrete and masonry retaining wall and footing </w:t>
      </w:r>
      <w:r w:rsidRPr="00F16F2D">
        <w:rPr>
          <w:rFonts w:ascii="Segoe UI" w:hAnsi="Segoe UI" w:cs="Segoe UI"/>
          <w:sz w:val="18"/>
          <w:szCs w:val="18"/>
        </w:rPr>
        <w:t>systems, including sizes and locations.</w:t>
      </w:r>
    </w:p>
    <w:p w14:paraId="1FC851A4" w14:textId="612054E7" w:rsidR="005E69FE" w:rsidRPr="00F16F2D" w:rsidRDefault="005E69FE" w:rsidP="005E69FE">
      <w:pPr>
        <w:pStyle w:val="ListParagraph"/>
        <w:numPr>
          <w:ilvl w:val="2"/>
          <w:numId w:val="3"/>
        </w:numPr>
        <w:spacing w:after="0"/>
        <w:jc w:val="both"/>
        <w:rPr>
          <w:rFonts w:ascii="Segoe UI" w:hAnsi="Segoe UI" w:cs="Segoe UI"/>
          <w:sz w:val="18"/>
          <w:szCs w:val="18"/>
        </w:rPr>
      </w:pPr>
      <w:r w:rsidRPr="00F16F2D">
        <w:rPr>
          <w:rFonts w:ascii="Segoe UI" w:hAnsi="Segoe UI" w:cs="Segoe UI"/>
          <w:sz w:val="18"/>
          <w:szCs w:val="18"/>
        </w:rPr>
        <w:t xml:space="preserve">Coordinate layout and installation of all materials to be placed in </w:t>
      </w:r>
      <w:r w:rsidRPr="00732694">
        <w:rPr>
          <w:rFonts w:ascii="Segoe UI" w:hAnsi="Segoe UI" w:cs="Segoe UI"/>
          <w:color w:val="FF0000"/>
          <w:sz w:val="18"/>
          <w:szCs w:val="18"/>
        </w:rPr>
        <w:t>masonry</w:t>
      </w:r>
      <w:r w:rsidR="00732694" w:rsidRPr="00732694">
        <w:rPr>
          <w:rFonts w:ascii="Segoe UI" w:hAnsi="Segoe UI" w:cs="Segoe UI"/>
          <w:color w:val="FF0000"/>
          <w:sz w:val="18"/>
          <w:szCs w:val="18"/>
        </w:rPr>
        <w:t xml:space="preserve"> and </w:t>
      </w:r>
      <w:r w:rsidRPr="00F16F2D">
        <w:rPr>
          <w:rFonts w:ascii="Segoe UI" w:hAnsi="Segoe UI" w:cs="Segoe UI"/>
          <w:sz w:val="18"/>
          <w:szCs w:val="18"/>
        </w:rPr>
        <w:t>concrete with respective trades.</w:t>
      </w:r>
    </w:p>
    <w:p w14:paraId="1C0CD8B6" w14:textId="30A0FAEE" w:rsidR="00906225" w:rsidRPr="00906225" w:rsidRDefault="005E69FE" w:rsidP="00906225">
      <w:pPr>
        <w:pStyle w:val="ListParagraph"/>
        <w:numPr>
          <w:ilvl w:val="2"/>
          <w:numId w:val="3"/>
        </w:numPr>
        <w:spacing w:after="0"/>
        <w:jc w:val="both"/>
        <w:rPr>
          <w:rFonts w:ascii="Segoe UI" w:hAnsi="Segoe UI" w:cs="Segoe UI"/>
          <w:sz w:val="18"/>
          <w:szCs w:val="18"/>
        </w:rPr>
      </w:pPr>
      <w:r w:rsidRPr="00F16F2D">
        <w:rPr>
          <w:rFonts w:ascii="Segoe UI" w:hAnsi="Segoe UI" w:cs="Segoe UI"/>
          <w:sz w:val="18"/>
          <w:szCs w:val="18"/>
        </w:rPr>
        <w:t>Supply and install all sleeves and flashings for th</w:t>
      </w:r>
      <w:r>
        <w:rPr>
          <w:rFonts w:ascii="Segoe UI" w:hAnsi="Segoe UI" w:cs="Segoe UI"/>
          <w:sz w:val="18"/>
          <w:szCs w:val="18"/>
        </w:rPr>
        <w:t xml:space="preserve">is </w:t>
      </w:r>
      <w:r w:rsidRPr="00F16F2D">
        <w:rPr>
          <w:rFonts w:ascii="Segoe UI" w:hAnsi="Segoe UI" w:cs="Segoe UI"/>
          <w:sz w:val="18"/>
          <w:szCs w:val="18"/>
        </w:rPr>
        <w:t xml:space="preserve">scope of work and any coring, if not sleeved. Provide coordination drawings showing locations and sizes for all sleeved penetrations prior to starting this phase of work. </w:t>
      </w:r>
    </w:p>
    <w:p w14:paraId="5D56DDBB" w14:textId="05D2F4AF" w:rsidR="005B1A71" w:rsidRPr="005B1A71" w:rsidRDefault="005E69FE" w:rsidP="005B1A71">
      <w:pPr>
        <w:pStyle w:val="ListParagraph"/>
        <w:numPr>
          <w:ilvl w:val="1"/>
          <w:numId w:val="3"/>
        </w:numPr>
        <w:spacing w:after="0"/>
        <w:jc w:val="both"/>
        <w:rPr>
          <w:rFonts w:ascii="Segoe UI" w:hAnsi="Segoe UI" w:cs="Segoe UI"/>
          <w:sz w:val="18"/>
          <w:szCs w:val="18"/>
        </w:rPr>
      </w:pPr>
      <w:r w:rsidRPr="00F16F2D">
        <w:rPr>
          <w:rFonts w:ascii="Segoe UI" w:hAnsi="Segoe UI" w:cs="Segoe UI"/>
          <w:sz w:val="18"/>
          <w:szCs w:val="18"/>
        </w:rPr>
        <w:t>Supply and install all required</w:t>
      </w:r>
      <w:r w:rsidR="00027EE1">
        <w:rPr>
          <w:rFonts w:ascii="Segoe UI" w:hAnsi="Segoe UI" w:cs="Segoe UI"/>
          <w:sz w:val="18"/>
          <w:szCs w:val="18"/>
        </w:rPr>
        <w:t xml:space="preserve"> site</w:t>
      </w:r>
      <w:r w:rsidRPr="00F16F2D">
        <w:rPr>
          <w:rFonts w:ascii="Segoe UI" w:hAnsi="Segoe UI" w:cs="Segoe UI"/>
          <w:sz w:val="18"/>
          <w:szCs w:val="18"/>
        </w:rPr>
        <w:t xml:space="preserve"> electrical</w:t>
      </w:r>
      <w:r w:rsidR="00906225">
        <w:rPr>
          <w:rFonts w:ascii="Segoe UI" w:hAnsi="Segoe UI" w:cs="Segoe UI"/>
          <w:sz w:val="18"/>
          <w:szCs w:val="18"/>
        </w:rPr>
        <w:t xml:space="preserve"> </w:t>
      </w:r>
      <w:r w:rsidR="007227A8">
        <w:rPr>
          <w:rFonts w:ascii="Segoe UI" w:hAnsi="Segoe UI" w:cs="Segoe UI"/>
          <w:sz w:val="18"/>
          <w:szCs w:val="18"/>
        </w:rPr>
        <w:t xml:space="preserve">&amp; low voltage </w:t>
      </w:r>
      <w:r w:rsidRPr="00F16F2D">
        <w:rPr>
          <w:rFonts w:ascii="Segoe UI" w:hAnsi="Segoe UI" w:cs="Segoe UI"/>
          <w:sz w:val="18"/>
          <w:szCs w:val="18"/>
        </w:rPr>
        <w:t xml:space="preserve">identification including but not limited to color coding &amp; labeling of all </w:t>
      </w:r>
      <w:r w:rsidRPr="0011134F">
        <w:rPr>
          <w:rFonts w:ascii="Segoe UI" w:hAnsi="Segoe UI" w:cs="Segoe UI"/>
          <w:sz w:val="18"/>
          <w:szCs w:val="18"/>
        </w:rPr>
        <w:t>equipment</w:t>
      </w:r>
      <w:r w:rsidR="00F6639A" w:rsidRPr="0011134F">
        <w:rPr>
          <w:rFonts w:ascii="Segoe UI" w:hAnsi="Segoe UI" w:cs="Segoe UI"/>
          <w:color w:val="FF0000"/>
          <w:sz w:val="18"/>
          <w:szCs w:val="18"/>
        </w:rPr>
        <w:t>, and mechanically attached tags as required.</w:t>
      </w:r>
    </w:p>
    <w:p w14:paraId="6F5B3861" w14:textId="77777777" w:rsidR="007227A8" w:rsidRPr="00475A46" w:rsidRDefault="007227A8" w:rsidP="007227A8">
      <w:pPr>
        <w:pStyle w:val="ListParagraph"/>
        <w:numPr>
          <w:ilvl w:val="1"/>
          <w:numId w:val="3"/>
        </w:numPr>
        <w:spacing w:after="0"/>
        <w:jc w:val="both"/>
        <w:rPr>
          <w:rFonts w:ascii="Segoe UI" w:hAnsi="Segoe UI" w:cs="Segoe UI"/>
          <w:strike/>
          <w:color w:val="FF0000"/>
          <w:sz w:val="18"/>
          <w:szCs w:val="18"/>
        </w:rPr>
      </w:pPr>
      <w:r w:rsidRPr="00845BF9">
        <w:rPr>
          <w:rFonts w:ascii="Segoe UI" w:hAnsi="Segoe UI" w:cs="Segoe UI"/>
          <w:color w:val="FF0000"/>
          <w:sz w:val="18"/>
          <w:szCs w:val="18"/>
        </w:rPr>
        <w:t xml:space="preserve">Provide all </w:t>
      </w:r>
      <w:proofErr w:type="gramStart"/>
      <w:r w:rsidRPr="00845BF9">
        <w:rPr>
          <w:rFonts w:ascii="Segoe UI" w:hAnsi="Segoe UI" w:cs="Segoe UI"/>
          <w:color w:val="FF0000"/>
          <w:sz w:val="18"/>
          <w:szCs w:val="18"/>
        </w:rPr>
        <w:t>cabling</w:t>
      </w:r>
      <w:proofErr w:type="gramEnd"/>
      <w:r w:rsidRPr="00845BF9">
        <w:rPr>
          <w:rFonts w:ascii="Segoe UI" w:hAnsi="Segoe UI" w:cs="Segoe UI"/>
          <w:color w:val="FF0000"/>
          <w:sz w:val="18"/>
          <w:szCs w:val="18"/>
        </w:rPr>
        <w:t>, testing, and terminations as required for a complete scope of work.</w:t>
      </w:r>
    </w:p>
    <w:p w14:paraId="15AFA509" w14:textId="77777777" w:rsidR="00897277" w:rsidRDefault="00897277" w:rsidP="00897277">
      <w:pPr>
        <w:pStyle w:val="ListParagraph"/>
        <w:spacing w:after="0"/>
        <w:jc w:val="both"/>
        <w:rPr>
          <w:rFonts w:ascii="Segoe UI" w:hAnsi="Segoe UI" w:cs="Segoe UI"/>
          <w:sz w:val="18"/>
          <w:szCs w:val="18"/>
        </w:rPr>
      </w:pPr>
    </w:p>
    <w:p w14:paraId="345CFAA3" w14:textId="77777777" w:rsidR="00266523" w:rsidRDefault="00266523" w:rsidP="00897277">
      <w:pPr>
        <w:pStyle w:val="ListParagraph"/>
        <w:spacing w:after="0"/>
        <w:jc w:val="both"/>
        <w:rPr>
          <w:rFonts w:ascii="Segoe UI" w:hAnsi="Segoe UI" w:cs="Segoe UI"/>
          <w:sz w:val="18"/>
          <w:szCs w:val="18"/>
        </w:rPr>
      </w:pPr>
    </w:p>
    <w:p w14:paraId="7C186966" w14:textId="11160AF9" w:rsidR="005E69FE" w:rsidRDefault="005E69FE" w:rsidP="005E69FE">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Pr>
          <w:rFonts w:ascii="Segoe UI" w:hAnsi="Segoe UI" w:cs="Segoe UI"/>
          <w:b/>
          <w:i/>
          <w:color w:val="FF0000"/>
          <w:sz w:val="18"/>
          <w:szCs w:val="18"/>
        </w:rPr>
        <w:t xml:space="preserve">Trenching and Backfill </w:t>
      </w:r>
      <w:r w:rsidRPr="00732694">
        <w:rPr>
          <w:rFonts w:ascii="Segoe UI" w:hAnsi="Segoe UI" w:cs="Segoe UI"/>
          <w:bCs/>
          <w:i/>
          <w:sz w:val="18"/>
          <w:szCs w:val="18"/>
        </w:rPr>
        <w:t>–</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4F907A78" w14:textId="77777777" w:rsidR="005E69FE" w:rsidRPr="00234D4F" w:rsidRDefault="005E69FE" w:rsidP="005E69FE">
      <w:pPr>
        <w:pStyle w:val="ListParagraph"/>
        <w:numPr>
          <w:ilvl w:val="1"/>
          <w:numId w:val="3"/>
        </w:numPr>
        <w:jc w:val="both"/>
        <w:rPr>
          <w:rFonts w:ascii="Segoe UI" w:hAnsi="Segoe UI" w:cs="Segoe UI"/>
          <w:sz w:val="18"/>
          <w:szCs w:val="18"/>
        </w:rPr>
      </w:pPr>
      <w:r w:rsidRPr="00234D4F">
        <w:rPr>
          <w:rFonts w:ascii="Segoe UI" w:hAnsi="Segoe UI" w:cs="Segoe UI"/>
          <w:sz w:val="18"/>
          <w:szCs w:val="18"/>
        </w:rPr>
        <w:t xml:space="preserve">Request Call Before You Dig onsite prior to any excavation activities to obtain dig permit. Locate/mark-out known private utilities in the vicinity of excavation activities prior to commencement.  </w:t>
      </w:r>
    </w:p>
    <w:p w14:paraId="74B736B7" w14:textId="04D22C81" w:rsidR="005E69FE" w:rsidRPr="001F57CF" w:rsidRDefault="005E69FE" w:rsidP="005E69FE">
      <w:pPr>
        <w:pStyle w:val="ListParagraph"/>
        <w:numPr>
          <w:ilvl w:val="1"/>
          <w:numId w:val="3"/>
        </w:numPr>
        <w:spacing w:after="0"/>
        <w:jc w:val="both"/>
        <w:rPr>
          <w:rFonts w:ascii="Segoe UI" w:hAnsi="Segoe UI" w:cs="Segoe UI"/>
          <w:sz w:val="18"/>
          <w:szCs w:val="18"/>
        </w:rPr>
      </w:pPr>
      <w:r w:rsidRPr="001F57CF">
        <w:rPr>
          <w:rFonts w:ascii="Segoe UI" w:hAnsi="Segoe UI" w:cs="Segoe UI"/>
          <w:sz w:val="18"/>
          <w:szCs w:val="18"/>
        </w:rPr>
        <w:t xml:space="preserve">Provide all excavation, trenching, shoring, backfill, </w:t>
      </w:r>
      <w:r>
        <w:rPr>
          <w:rFonts w:ascii="Segoe UI" w:hAnsi="Segoe UI" w:cs="Segoe UI"/>
          <w:sz w:val="18"/>
          <w:szCs w:val="18"/>
        </w:rPr>
        <w:t xml:space="preserve">and compaction </w:t>
      </w:r>
      <w:r w:rsidRPr="001F57CF">
        <w:rPr>
          <w:rFonts w:ascii="Segoe UI" w:hAnsi="Segoe UI" w:cs="Segoe UI"/>
          <w:sz w:val="18"/>
          <w:szCs w:val="18"/>
        </w:rPr>
        <w:t xml:space="preserve">and for this scope of work as required and in compliance with OSHA standards and </w:t>
      </w:r>
      <w:r w:rsidR="00D16D71">
        <w:rPr>
          <w:rFonts w:ascii="Segoe UI" w:hAnsi="Segoe UI" w:cs="Segoe UI"/>
          <w:sz w:val="18"/>
          <w:szCs w:val="18"/>
        </w:rPr>
        <w:t>Contractor</w:t>
      </w:r>
      <w:r w:rsidRPr="001F57CF">
        <w:rPr>
          <w:rFonts w:ascii="Segoe UI" w:hAnsi="Segoe UI" w:cs="Segoe UI"/>
          <w:sz w:val="18"/>
          <w:szCs w:val="18"/>
        </w:rPr>
        <w:t xml:space="preserve"> requirements.</w:t>
      </w:r>
    </w:p>
    <w:p w14:paraId="16BF4858" w14:textId="36E3EFF5" w:rsidR="00697266" w:rsidRDefault="00697266" w:rsidP="005E69FE">
      <w:pPr>
        <w:pStyle w:val="ListParagraph"/>
        <w:numPr>
          <w:ilvl w:val="2"/>
          <w:numId w:val="3"/>
        </w:numPr>
        <w:jc w:val="both"/>
        <w:rPr>
          <w:rFonts w:ascii="Segoe UI" w:hAnsi="Segoe UI" w:cs="Segoe UI"/>
          <w:sz w:val="18"/>
          <w:szCs w:val="18"/>
        </w:rPr>
      </w:pPr>
      <w:r>
        <w:rPr>
          <w:rFonts w:ascii="Segoe UI" w:hAnsi="Segoe UI" w:cs="Segoe UI"/>
          <w:sz w:val="18"/>
          <w:szCs w:val="18"/>
        </w:rPr>
        <w:t>Includes trenching for Landscape Irrigation control power.</w:t>
      </w:r>
    </w:p>
    <w:p w14:paraId="33BB049D" w14:textId="3EE5324B" w:rsidR="005E69FE" w:rsidRPr="001F57CF" w:rsidRDefault="005E69FE" w:rsidP="005E69FE">
      <w:pPr>
        <w:pStyle w:val="ListParagraph"/>
        <w:numPr>
          <w:ilvl w:val="2"/>
          <w:numId w:val="3"/>
        </w:numPr>
        <w:jc w:val="both"/>
        <w:rPr>
          <w:rFonts w:ascii="Segoe UI" w:hAnsi="Segoe UI" w:cs="Segoe UI"/>
          <w:sz w:val="18"/>
          <w:szCs w:val="18"/>
        </w:rPr>
      </w:pPr>
      <w:r w:rsidRPr="001F57CF">
        <w:rPr>
          <w:rFonts w:ascii="Segoe UI" w:hAnsi="Segoe UI" w:cs="Segoe UI"/>
          <w:sz w:val="18"/>
          <w:szCs w:val="18"/>
        </w:rPr>
        <w:t>Provide all excavation support and hazard protection, including shop drawings and engineering, as required (only if shoring is required).</w:t>
      </w:r>
    </w:p>
    <w:p w14:paraId="28ACD7E0" w14:textId="77777777" w:rsidR="005E69FE" w:rsidRDefault="005E69FE" w:rsidP="005E69FE">
      <w:pPr>
        <w:pStyle w:val="ListParagraph"/>
        <w:numPr>
          <w:ilvl w:val="2"/>
          <w:numId w:val="3"/>
        </w:numPr>
        <w:jc w:val="both"/>
        <w:rPr>
          <w:rFonts w:ascii="Segoe UI" w:hAnsi="Segoe UI" w:cs="Segoe UI"/>
          <w:sz w:val="18"/>
          <w:szCs w:val="18"/>
        </w:rPr>
      </w:pPr>
      <w:r w:rsidRPr="008A77E5">
        <w:rPr>
          <w:rFonts w:ascii="Segoe UI" w:hAnsi="Segoe UI" w:cs="Segoe UI"/>
          <w:sz w:val="18"/>
          <w:szCs w:val="18"/>
        </w:rPr>
        <w:t>Provide haul-off and legal disposal of all spoils created due to this scope of work.</w:t>
      </w:r>
    </w:p>
    <w:p w14:paraId="1642D209" w14:textId="2AE49EAB" w:rsidR="00897277" w:rsidRPr="00C11036" w:rsidRDefault="00897277" w:rsidP="00897277">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 xml:space="preserve">Perform </w:t>
      </w:r>
      <w:r w:rsidRPr="000678EA">
        <w:rPr>
          <w:rFonts w:ascii="Segoe UI" w:hAnsi="Segoe UI" w:cs="Segoe UI"/>
          <w:color w:val="FF0000"/>
          <w:sz w:val="18"/>
          <w:szCs w:val="18"/>
        </w:rPr>
        <w:t>all hard digging</w:t>
      </w:r>
      <w:r>
        <w:rPr>
          <w:rFonts w:ascii="Segoe UI" w:hAnsi="Segoe UI" w:cs="Segoe UI"/>
          <w:color w:val="FF0000"/>
          <w:sz w:val="18"/>
          <w:szCs w:val="18"/>
        </w:rPr>
        <w:t xml:space="preserve"> required for this scope of work</w:t>
      </w:r>
      <w:r w:rsidRPr="000678EA">
        <w:rPr>
          <w:rFonts w:ascii="Segoe UI" w:hAnsi="Segoe UI" w:cs="Segoe UI"/>
          <w:color w:val="FF0000"/>
          <w:sz w:val="18"/>
          <w:szCs w:val="18"/>
        </w:rPr>
        <w:t>, including Caliche excavation, haul and disposal, as indicated per the Geotechnical Report.</w:t>
      </w:r>
    </w:p>
    <w:p w14:paraId="09E261E1" w14:textId="438940D6" w:rsidR="005E69FE" w:rsidRPr="00513E8C" w:rsidRDefault="005E69FE" w:rsidP="005E69FE">
      <w:pPr>
        <w:pStyle w:val="ListParagraph"/>
        <w:numPr>
          <w:ilvl w:val="1"/>
          <w:numId w:val="3"/>
        </w:numPr>
        <w:spacing w:after="0"/>
        <w:jc w:val="both"/>
        <w:rPr>
          <w:rFonts w:ascii="Segoe UI" w:hAnsi="Segoe UI" w:cs="Segoe UI"/>
          <w:sz w:val="18"/>
          <w:szCs w:val="18"/>
        </w:rPr>
      </w:pPr>
      <w:r w:rsidRPr="00F16F2D">
        <w:rPr>
          <w:rFonts w:ascii="Segoe UI" w:hAnsi="Segoe UI" w:cs="Segoe UI"/>
          <w:sz w:val="18"/>
          <w:szCs w:val="18"/>
        </w:rPr>
        <w:t>Excavate, form, reinforce, place, finish, and backfill all concrete structures for electrical work</w:t>
      </w:r>
      <w:r w:rsidR="002D63DB">
        <w:rPr>
          <w:rFonts w:ascii="Segoe UI" w:hAnsi="Segoe UI" w:cs="Segoe UI"/>
          <w:sz w:val="18"/>
          <w:szCs w:val="18"/>
        </w:rPr>
        <w:t>, including slurry as required</w:t>
      </w:r>
      <w:r w:rsidRPr="00F16F2D">
        <w:rPr>
          <w:rFonts w:ascii="Segoe UI" w:hAnsi="Segoe UI" w:cs="Segoe UI"/>
          <w:sz w:val="18"/>
          <w:szCs w:val="18"/>
        </w:rPr>
        <w:t xml:space="preserve">.  Comply with the requirements of the Drawings and </w:t>
      </w:r>
      <w:r w:rsidRPr="00732694">
        <w:rPr>
          <w:rFonts w:ascii="Segoe UI" w:hAnsi="Segoe UI" w:cs="Segoe UI"/>
          <w:color w:val="FF0000"/>
          <w:sz w:val="18"/>
          <w:szCs w:val="18"/>
        </w:rPr>
        <w:t>Section 03 30</w:t>
      </w:r>
      <w:r w:rsidR="00D16D71" w:rsidRPr="00732694">
        <w:rPr>
          <w:rFonts w:ascii="Segoe UI" w:hAnsi="Segoe UI" w:cs="Segoe UI"/>
          <w:color w:val="FF0000"/>
          <w:sz w:val="18"/>
          <w:szCs w:val="18"/>
        </w:rPr>
        <w:t xml:space="preserve"> </w:t>
      </w:r>
      <w:r w:rsidRPr="00732694">
        <w:rPr>
          <w:rFonts w:ascii="Segoe UI" w:hAnsi="Segoe UI" w:cs="Segoe UI"/>
          <w:color w:val="FF0000"/>
          <w:sz w:val="18"/>
          <w:szCs w:val="18"/>
        </w:rPr>
        <w:t>00 – Cast-in-Place Concrete</w:t>
      </w:r>
      <w:r w:rsidRPr="00F16F2D">
        <w:rPr>
          <w:rFonts w:ascii="Segoe UI" w:hAnsi="Segoe UI" w:cs="Segoe UI"/>
          <w:sz w:val="18"/>
          <w:szCs w:val="18"/>
        </w:rPr>
        <w:t xml:space="preserve">.  </w:t>
      </w:r>
      <w:r w:rsidR="00C55940">
        <w:rPr>
          <w:rFonts w:ascii="Segoe UI" w:hAnsi="Segoe UI" w:cs="Segoe UI"/>
          <w:sz w:val="18"/>
          <w:szCs w:val="18"/>
        </w:rPr>
        <w:t>Provide all e</w:t>
      </w:r>
      <w:r w:rsidRPr="00F16F2D">
        <w:rPr>
          <w:rFonts w:ascii="Segoe UI" w:hAnsi="Segoe UI" w:cs="Segoe UI"/>
          <w:sz w:val="18"/>
          <w:szCs w:val="18"/>
        </w:rPr>
        <w:t xml:space="preserve">xcavation, concrete, reinforcing, sacking, and </w:t>
      </w:r>
      <w:proofErr w:type="spellStart"/>
      <w:r w:rsidRPr="00F16F2D">
        <w:rPr>
          <w:rFonts w:ascii="Segoe UI" w:hAnsi="Segoe UI" w:cs="Segoe UI"/>
          <w:sz w:val="18"/>
          <w:szCs w:val="18"/>
        </w:rPr>
        <w:t>drypack</w:t>
      </w:r>
      <w:proofErr w:type="spellEnd"/>
      <w:r w:rsidRPr="00F16F2D">
        <w:rPr>
          <w:rFonts w:ascii="Segoe UI" w:hAnsi="Segoe UI" w:cs="Segoe UI"/>
          <w:sz w:val="18"/>
          <w:szCs w:val="18"/>
        </w:rPr>
        <w:t xml:space="preserve"> for light pole</w:t>
      </w:r>
      <w:r w:rsidR="00897277">
        <w:rPr>
          <w:rFonts w:ascii="Segoe UI" w:hAnsi="Segoe UI" w:cs="Segoe UI"/>
          <w:sz w:val="18"/>
          <w:szCs w:val="18"/>
        </w:rPr>
        <w:t xml:space="preserve"> </w:t>
      </w:r>
      <w:r w:rsidR="0011134F" w:rsidRPr="0011134F">
        <w:rPr>
          <w:rFonts w:ascii="Segoe UI" w:hAnsi="Segoe UI" w:cs="Segoe UI"/>
          <w:color w:val="FF0000"/>
          <w:sz w:val="18"/>
          <w:szCs w:val="18"/>
          <w:highlight w:val="yellow"/>
        </w:rPr>
        <w:t>sports field light pole</w:t>
      </w:r>
      <w:r w:rsidR="00BD3E6F">
        <w:rPr>
          <w:rFonts w:ascii="Segoe UI" w:hAnsi="Segoe UI" w:cs="Segoe UI"/>
          <w:color w:val="FF0000"/>
          <w:sz w:val="18"/>
          <w:szCs w:val="18"/>
        </w:rPr>
        <w:t xml:space="preserve"> bases</w:t>
      </w:r>
      <w:r w:rsidR="00C55940" w:rsidRPr="00513E8C">
        <w:rPr>
          <w:rFonts w:ascii="Segoe UI" w:hAnsi="Segoe UI" w:cs="Segoe UI"/>
          <w:sz w:val="18"/>
          <w:szCs w:val="18"/>
        </w:rPr>
        <w:t>.</w:t>
      </w:r>
    </w:p>
    <w:p w14:paraId="4CD19C60" w14:textId="6C661ED2" w:rsidR="005E69FE" w:rsidRPr="00513E8C" w:rsidRDefault="005E69FE" w:rsidP="005E69FE">
      <w:pPr>
        <w:pStyle w:val="ListParagraph"/>
        <w:numPr>
          <w:ilvl w:val="1"/>
          <w:numId w:val="3"/>
        </w:numPr>
        <w:spacing w:after="0"/>
        <w:jc w:val="both"/>
        <w:rPr>
          <w:rFonts w:ascii="Segoe UI" w:hAnsi="Segoe UI" w:cs="Segoe UI"/>
          <w:sz w:val="18"/>
          <w:szCs w:val="18"/>
        </w:rPr>
      </w:pPr>
      <w:r w:rsidRPr="00513E8C">
        <w:rPr>
          <w:rFonts w:ascii="Segoe UI" w:hAnsi="Segoe UI" w:cs="Segoe UI"/>
          <w:sz w:val="18"/>
          <w:szCs w:val="18"/>
        </w:rPr>
        <w:t xml:space="preserve">At the completion of trenching and backfilling, subgrade elevations shall match </w:t>
      </w:r>
      <w:r w:rsidR="00732694" w:rsidRPr="00513E8C">
        <w:rPr>
          <w:rFonts w:ascii="Segoe UI" w:hAnsi="Segoe UI" w:cs="Segoe UI"/>
          <w:color w:val="FF0000"/>
          <w:sz w:val="18"/>
          <w:szCs w:val="18"/>
        </w:rPr>
        <w:t>adjacent subgrade elevations</w:t>
      </w:r>
      <w:r w:rsidRPr="00513E8C">
        <w:rPr>
          <w:rFonts w:ascii="Segoe UI" w:hAnsi="Segoe UI" w:cs="Segoe UI"/>
          <w:sz w:val="18"/>
          <w:szCs w:val="18"/>
        </w:rPr>
        <w:t xml:space="preserve">. </w:t>
      </w:r>
    </w:p>
    <w:p w14:paraId="2068EC17" w14:textId="5B8F2F7E" w:rsidR="005E69FE" w:rsidRPr="002A26C7" w:rsidRDefault="005E69FE" w:rsidP="005E69FE">
      <w:pPr>
        <w:pStyle w:val="ListParagraph"/>
        <w:numPr>
          <w:ilvl w:val="1"/>
          <w:numId w:val="3"/>
        </w:numPr>
        <w:jc w:val="both"/>
        <w:rPr>
          <w:rFonts w:ascii="Segoe UI" w:hAnsi="Segoe UI" w:cs="Segoe UI"/>
          <w:sz w:val="18"/>
          <w:szCs w:val="18"/>
        </w:rPr>
      </w:pPr>
      <w:r w:rsidRPr="002A26C7">
        <w:rPr>
          <w:rFonts w:ascii="Segoe UI" w:hAnsi="Segoe UI" w:cs="Segoe UI"/>
          <w:sz w:val="18"/>
          <w:szCs w:val="18"/>
        </w:rPr>
        <w:t xml:space="preserve">Coordinate with </w:t>
      </w:r>
      <w:r w:rsidR="00F922AB">
        <w:rPr>
          <w:rFonts w:ascii="Segoe UI" w:hAnsi="Segoe UI" w:cs="Segoe UI"/>
          <w:sz w:val="18"/>
          <w:szCs w:val="18"/>
        </w:rPr>
        <w:t>Contractor</w:t>
      </w:r>
      <w:r w:rsidRPr="002A26C7">
        <w:rPr>
          <w:rFonts w:ascii="Segoe UI" w:hAnsi="Segoe UI" w:cs="Segoe UI"/>
          <w:sz w:val="18"/>
          <w:szCs w:val="18"/>
        </w:rPr>
        <w:t xml:space="preserve"> and the Concrete Subcontractor for location and depths of all underground piping to minimize sleeving or stepped footings. </w:t>
      </w:r>
    </w:p>
    <w:p w14:paraId="51EBFCA3" w14:textId="49482B3E" w:rsidR="005E69FE" w:rsidRPr="001F57CF" w:rsidRDefault="005E69FE" w:rsidP="007911BE">
      <w:pPr>
        <w:pStyle w:val="ListParagraph"/>
        <w:numPr>
          <w:ilvl w:val="1"/>
          <w:numId w:val="3"/>
        </w:numPr>
        <w:spacing w:after="0"/>
        <w:jc w:val="both"/>
        <w:rPr>
          <w:rFonts w:ascii="Segoe UI" w:hAnsi="Segoe UI" w:cs="Segoe UI"/>
          <w:sz w:val="18"/>
          <w:szCs w:val="18"/>
        </w:rPr>
      </w:pPr>
      <w:r w:rsidRPr="001F57CF">
        <w:rPr>
          <w:rFonts w:ascii="Segoe UI" w:hAnsi="Segoe UI" w:cs="Segoe UI"/>
          <w:sz w:val="18"/>
          <w:szCs w:val="18"/>
        </w:rPr>
        <w:t xml:space="preserve">Coordinate layout of </w:t>
      </w:r>
      <w:r>
        <w:rPr>
          <w:rFonts w:ascii="Segoe UI" w:hAnsi="Segoe UI" w:cs="Segoe UI"/>
          <w:sz w:val="18"/>
          <w:szCs w:val="18"/>
        </w:rPr>
        <w:t>site</w:t>
      </w:r>
      <w:r w:rsidRPr="001F57CF">
        <w:rPr>
          <w:rFonts w:ascii="Segoe UI" w:hAnsi="Segoe UI" w:cs="Segoe UI"/>
          <w:sz w:val="18"/>
          <w:szCs w:val="18"/>
        </w:rPr>
        <w:t xml:space="preserve"> utility work with </w:t>
      </w:r>
      <w:r w:rsidR="00732694">
        <w:rPr>
          <w:rFonts w:ascii="Segoe UI" w:hAnsi="Segoe UI" w:cs="Segoe UI"/>
          <w:sz w:val="18"/>
          <w:szCs w:val="18"/>
        </w:rPr>
        <w:t xml:space="preserve">Wet </w:t>
      </w:r>
      <w:r w:rsidR="00F922AB">
        <w:rPr>
          <w:rFonts w:ascii="Segoe UI" w:hAnsi="Segoe UI" w:cs="Segoe UI"/>
          <w:sz w:val="18"/>
          <w:szCs w:val="18"/>
        </w:rPr>
        <w:t>Utilities and Landscape &amp; Irrigation</w:t>
      </w:r>
      <w:r w:rsidRPr="001F57CF">
        <w:rPr>
          <w:rFonts w:ascii="Segoe UI" w:hAnsi="Segoe UI" w:cs="Segoe UI"/>
          <w:sz w:val="18"/>
          <w:szCs w:val="18"/>
        </w:rPr>
        <w:t xml:space="preserve"> Subcontractor</w:t>
      </w:r>
      <w:r w:rsidR="00F922AB">
        <w:rPr>
          <w:rFonts w:ascii="Segoe UI" w:hAnsi="Segoe UI" w:cs="Segoe UI"/>
          <w:sz w:val="18"/>
          <w:szCs w:val="18"/>
        </w:rPr>
        <w:t>s</w:t>
      </w:r>
      <w:r w:rsidRPr="001F57CF">
        <w:rPr>
          <w:rFonts w:ascii="Segoe UI" w:hAnsi="Segoe UI" w:cs="Segoe UI"/>
          <w:sz w:val="18"/>
          <w:szCs w:val="18"/>
        </w:rPr>
        <w:t xml:space="preserve"> to eliminate conflicts</w:t>
      </w:r>
      <w:r w:rsidR="00F922AB">
        <w:rPr>
          <w:rFonts w:ascii="Segoe UI" w:hAnsi="Segoe UI" w:cs="Segoe UI"/>
          <w:sz w:val="18"/>
          <w:szCs w:val="18"/>
        </w:rPr>
        <w:t>.</w:t>
      </w:r>
      <w:r w:rsidR="002D63DB">
        <w:rPr>
          <w:rFonts w:ascii="Segoe UI" w:hAnsi="Segoe UI" w:cs="Segoe UI"/>
          <w:sz w:val="18"/>
          <w:szCs w:val="18"/>
        </w:rPr>
        <w:t xml:space="preserve"> </w:t>
      </w:r>
    </w:p>
    <w:p w14:paraId="234A60FF" w14:textId="25B2B4CD" w:rsidR="005E69FE" w:rsidRPr="005432B3" w:rsidRDefault="005E69FE" w:rsidP="007911BE">
      <w:pPr>
        <w:pStyle w:val="ListParagraph"/>
        <w:numPr>
          <w:ilvl w:val="1"/>
          <w:numId w:val="3"/>
        </w:numPr>
        <w:jc w:val="both"/>
        <w:rPr>
          <w:rFonts w:ascii="Segoe UI" w:hAnsi="Segoe UI" w:cs="Segoe UI"/>
          <w:sz w:val="18"/>
          <w:szCs w:val="18"/>
        </w:rPr>
      </w:pPr>
      <w:r w:rsidRPr="005432B3">
        <w:rPr>
          <w:rFonts w:ascii="Segoe UI" w:hAnsi="Segoe UI" w:cs="Segoe UI"/>
          <w:sz w:val="18"/>
          <w:szCs w:val="18"/>
        </w:rPr>
        <w:t xml:space="preserve">Provide dust control for all operations related to this scope of work per </w:t>
      </w:r>
      <w:r w:rsidR="00475A46">
        <w:rPr>
          <w:rFonts w:ascii="Segoe UI" w:hAnsi="Segoe UI" w:cs="Segoe UI"/>
          <w:color w:val="FF0000"/>
          <w:sz w:val="18"/>
          <w:szCs w:val="18"/>
        </w:rPr>
        <w:t>Nye</w:t>
      </w:r>
      <w:r w:rsidRPr="00732694">
        <w:rPr>
          <w:rFonts w:ascii="Segoe UI" w:hAnsi="Segoe UI" w:cs="Segoe UI"/>
          <w:color w:val="FF0000"/>
          <w:sz w:val="18"/>
          <w:szCs w:val="18"/>
        </w:rPr>
        <w:t xml:space="preserve"> County </w:t>
      </w:r>
      <w:r w:rsidRPr="005432B3">
        <w:rPr>
          <w:rFonts w:ascii="Segoe UI" w:hAnsi="Segoe UI" w:cs="Segoe UI"/>
          <w:sz w:val="18"/>
          <w:szCs w:val="18"/>
        </w:rPr>
        <w:t>Air Quality requirements.</w:t>
      </w:r>
    </w:p>
    <w:p w14:paraId="7777D978" w14:textId="128BA052" w:rsidR="005E69FE" w:rsidRDefault="005E69FE" w:rsidP="007911BE">
      <w:pPr>
        <w:pStyle w:val="ListParagraph"/>
        <w:numPr>
          <w:ilvl w:val="2"/>
          <w:numId w:val="3"/>
        </w:numPr>
        <w:jc w:val="both"/>
        <w:rPr>
          <w:rFonts w:ascii="Segoe UI" w:hAnsi="Segoe UI" w:cs="Segoe UI"/>
          <w:sz w:val="18"/>
          <w:szCs w:val="18"/>
        </w:rPr>
      </w:pPr>
      <w:r w:rsidRPr="005432B3">
        <w:rPr>
          <w:rFonts w:ascii="Segoe UI" w:hAnsi="Segoe UI" w:cs="Segoe UI"/>
          <w:sz w:val="18"/>
          <w:szCs w:val="18"/>
        </w:rPr>
        <w:lastRenderedPageBreak/>
        <w:t>Clean and maintain trucking access routes for all equipment, including street sweeping as required for this scope of work only.</w:t>
      </w:r>
    </w:p>
    <w:p w14:paraId="515BAB1A" w14:textId="77777777" w:rsidR="00CA5AB9" w:rsidRDefault="00CA5AB9" w:rsidP="00CA5AB9">
      <w:pPr>
        <w:pStyle w:val="ListParagraph"/>
        <w:ind w:left="2160"/>
        <w:jc w:val="both"/>
        <w:rPr>
          <w:rFonts w:ascii="Segoe UI" w:hAnsi="Segoe UI" w:cs="Segoe UI"/>
          <w:sz w:val="18"/>
          <w:szCs w:val="18"/>
        </w:rPr>
      </w:pPr>
    </w:p>
    <w:p w14:paraId="45B376E8" w14:textId="77777777" w:rsidR="00266523" w:rsidRDefault="00266523" w:rsidP="00CA5AB9">
      <w:pPr>
        <w:pStyle w:val="ListParagraph"/>
        <w:ind w:left="2160"/>
        <w:jc w:val="both"/>
        <w:rPr>
          <w:rFonts w:ascii="Segoe UI" w:hAnsi="Segoe UI" w:cs="Segoe UI"/>
          <w:sz w:val="18"/>
          <w:szCs w:val="18"/>
        </w:rPr>
      </w:pPr>
    </w:p>
    <w:p w14:paraId="0DBF45E9" w14:textId="5435F9AE" w:rsidR="007C7BE0" w:rsidRPr="00ED39C2" w:rsidRDefault="007C7BE0" w:rsidP="007911BE">
      <w:pPr>
        <w:pStyle w:val="ListParagraph"/>
        <w:numPr>
          <w:ilvl w:val="0"/>
          <w:numId w:val="3"/>
        </w:numPr>
        <w:spacing w:after="0"/>
        <w:jc w:val="both"/>
        <w:rPr>
          <w:rFonts w:ascii="Segoe UI" w:hAnsi="Segoe UI" w:cs="Segoe UI"/>
          <w:sz w:val="18"/>
          <w:szCs w:val="18"/>
        </w:rPr>
      </w:pPr>
      <w:r w:rsidRPr="00ED39C2">
        <w:rPr>
          <w:rFonts w:ascii="Segoe UI" w:hAnsi="Segoe UI" w:cs="Segoe UI"/>
          <w:sz w:val="18"/>
          <w:szCs w:val="18"/>
        </w:rPr>
        <w:t xml:space="preserve">Scope of Work – </w:t>
      </w:r>
      <w:r w:rsidR="00D3563A">
        <w:rPr>
          <w:rFonts w:ascii="Segoe UI" w:hAnsi="Segoe UI" w:cs="Segoe UI"/>
          <w:b/>
          <w:i/>
          <w:color w:val="FF0000"/>
          <w:sz w:val="18"/>
          <w:szCs w:val="18"/>
        </w:rPr>
        <w:t>Sports Field</w:t>
      </w:r>
      <w:r w:rsidRPr="00ED39C2">
        <w:rPr>
          <w:rFonts w:ascii="Segoe UI" w:hAnsi="Segoe UI" w:cs="Segoe UI"/>
          <w:b/>
          <w:i/>
          <w:color w:val="FF0000"/>
          <w:sz w:val="18"/>
          <w:szCs w:val="18"/>
        </w:rPr>
        <w:t xml:space="preserve"> Lighting </w:t>
      </w:r>
      <w:r w:rsidRPr="00ED39C2">
        <w:rPr>
          <w:rFonts w:ascii="Segoe UI" w:hAnsi="Segoe UI" w:cs="Segoe UI"/>
          <w:b/>
          <w:i/>
          <w:sz w:val="18"/>
          <w:szCs w:val="18"/>
        </w:rPr>
        <w:t xml:space="preserve">– </w:t>
      </w:r>
      <w:r w:rsidRPr="00ED39C2">
        <w:rPr>
          <w:rFonts w:ascii="Segoe UI" w:hAnsi="Segoe UI" w:cs="Segoe UI"/>
          <w:sz w:val="18"/>
          <w:szCs w:val="18"/>
        </w:rPr>
        <w:t>Provide all materials, labor, equipment, and supervision for a complete scope of work per plans and specifications. This scope of work shall include, but not be limited to:</w:t>
      </w:r>
    </w:p>
    <w:p w14:paraId="7DE9BA35" w14:textId="2D499F7E" w:rsidR="007C7BE0" w:rsidRDefault="007C7BE0" w:rsidP="007911BE">
      <w:pPr>
        <w:pStyle w:val="ListParagraph"/>
        <w:numPr>
          <w:ilvl w:val="1"/>
          <w:numId w:val="3"/>
        </w:numPr>
        <w:jc w:val="both"/>
        <w:rPr>
          <w:rFonts w:ascii="Segoe UI" w:hAnsi="Segoe UI" w:cs="Segoe UI"/>
          <w:sz w:val="18"/>
          <w:szCs w:val="18"/>
        </w:rPr>
      </w:pPr>
      <w:r w:rsidRPr="00ED39C2">
        <w:rPr>
          <w:rFonts w:ascii="Segoe UI" w:hAnsi="Segoe UI" w:cs="Segoe UI"/>
          <w:sz w:val="18"/>
          <w:szCs w:val="18"/>
        </w:rPr>
        <w:t xml:space="preserve">Supply and install </w:t>
      </w:r>
      <w:r w:rsidR="00BD3E6F" w:rsidRPr="00BD3E6F">
        <w:rPr>
          <w:rFonts w:ascii="Segoe UI" w:hAnsi="Segoe UI" w:cs="Segoe UI"/>
          <w:b/>
          <w:bCs/>
          <w:sz w:val="18"/>
          <w:szCs w:val="18"/>
        </w:rPr>
        <w:t>Sports Field</w:t>
      </w:r>
      <w:r w:rsidRPr="00BD3E6F">
        <w:rPr>
          <w:rFonts w:ascii="Segoe UI" w:hAnsi="Segoe UI" w:cs="Segoe UI"/>
          <w:b/>
          <w:bCs/>
          <w:sz w:val="18"/>
          <w:szCs w:val="18"/>
        </w:rPr>
        <w:t xml:space="preserve"> </w:t>
      </w:r>
      <w:r w:rsidR="00BD3E6F" w:rsidRPr="00BD3E6F">
        <w:rPr>
          <w:rFonts w:ascii="Segoe UI" w:hAnsi="Segoe UI" w:cs="Segoe UI"/>
          <w:b/>
          <w:bCs/>
          <w:sz w:val="18"/>
          <w:szCs w:val="18"/>
        </w:rPr>
        <w:t>L</w:t>
      </w:r>
      <w:r w:rsidRPr="00BD3E6F">
        <w:rPr>
          <w:rFonts w:ascii="Segoe UI" w:hAnsi="Segoe UI" w:cs="Segoe UI"/>
          <w:b/>
          <w:bCs/>
          <w:sz w:val="18"/>
          <w:szCs w:val="18"/>
        </w:rPr>
        <w:t>ighting</w:t>
      </w:r>
      <w:r w:rsidRPr="00ED39C2">
        <w:rPr>
          <w:rFonts w:ascii="Segoe UI" w:hAnsi="Segoe UI" w:cs="Segoe UI"/>
          <w:sz w:val="18"/>
          <w:szCs w:val="18"/>
        </w:rPr>
        <w:t xml:space="preserve"> system including </w:t>
      </w:r>
      <w:r w:rsidRPr="00CA5AB9">
        <w:rPr>
          <w:rFonts w:ascii="Segoe UI" w:hAnsi="Segoe UI" w:cs="Segoe UI"/>
          <w:sz w:val="18"/>
          <w:szCs w:val="18"/>
        </w:rPr>
        <w:t xml:space="preserve">poles, </w:t>
      </w:r>
      <w:r w:rsidR="00BD3E6F">
        <w:rPr>
          <w:rFonts w:ascii="Segoe UI" w:hAnsi="Segoe UI" w:cs="Segoe UI"/>
          <w:sz w:val="18"/>
          <w:szCs w:val="18"/>
        </w:rPr>
        <w:t>luminaires</w:t>
      </w:r>
      <w:r w:rsidRPr="00CA5AB9">
        <w:rPr>
          <w:rFonts w:ascii="Segoe UI" w:hAnsi="Segoe UI" w:cs="Segoe UI"/>
          <w:sz w:val="18"/>
          <w:szCs w:val="18"/>
        </w:rPr>
        <w:t xml:space="preserve">, conduit, </w:t>
      </w:r>
      <w:r w:rsidR="00BD3E6F">
        <w:rPr>
          <w:rFonts w:ascii="Segoe UI" w:hAnsi="Segoe UI" w:cs="Segoe UI"/>
          <w:sz w:val="18"/>
          <w:szCs w:val="18"/>
        </w:rPr>
        <w:t xml:space="preserve">pathway, </w:t>
      </w:r>
      <w:r w:rsidRPr="00CA5AB9">
        <w:rPr>
          <w:rFonts w:ascii="Segoe UI" w:hAnsi="Segoe UI" w:cs="Segoe UI"/>
          <w:sz w:val="18"/>
          <w:szCs w:val="18"/>
        </w:rPr>
        <w:t xml:space="preserve">wiring, and any parts or accessories required to provide complete and operational system. </w:t>
      </w:r>
    </w:p>
    <w:p w14:paraId="2B0AA6D5" w14:textId="77777777" w:rsidR="00BD3E6F" w:rsidRDefault="00BD3E6F" w:rsidP="00BD3E6F">
      <w:pPr>
        <w:pStyle w:val="ListParagraph"/>
        <w:numPr>
          <w:ilvl w:val="2"/>
          <w:numId w:val="3"/>
        </w:numPr>
        <w:jc w:val="both"/>
        <w:rPr>
          <w:rFonts w:ascii="Segoe UI" w:hAnsi="Segoe UI" w:cs="Segoe UI"/>
          <w:sz w:val="18"/>
          <w:szCs w:val="18"/>
        </w:rPr>
      </w:pPr>
      <w:r>
        <w:rPr>
          <w:rFonts w:ascii="Segoe UI" w:hAnsi="Segoe UI" w:cs="Segoe UI"/>
          <w:sz w:val="18"/>
          <w:szCs w:val="18"/>
        </w:rPr>
        <w:t>Provide all design as required, including footing design.</w:t>
      </w:r>
    </w:p>
    <w:p w14:paraId="79F34917" w14:textId="77777777" w:rsidR="00BD3E6F" w:rsidRDefault="00BD3E6F" w:rsidP="00BD3E6F">
      <w:pPr>
        <w:pStyle w:val="ListParagraph"/>
        <w:numPr>
          <w:ilvl w:val="2"/>
          <w:numId w:val="3"/>
        </w:numPr>
        <w:jc w:val="both"/>
        <w:rPr>
          <w:rFonts w:ascii="Segoe UI" w:hAnsi="Segoe UI" w:cs="Segoe UI"/>
          <w:sz w:val="18"/>
          <w:szCs w:val="18"/>
        </w:rPr>
      </w:pPr>
      <w:r>
        <w:rPr>
          <w:rFonts w:ascii="Segoe UI" w:hAnsi="Segoe UI" w:cs="Segoe UI"/>
          <w:sz w:val="18"/>
          <w:szCs w:val="18"/>
        </w:rPr>
        <w:t>Include light study showing footcandle coverage across field and track.</w:t>
      </w:r>
    </w:p>
    <w:p w14:paraId="39F2D109" w14:textId="7C5E13B3" w:rsidR="00BD3E6F" w:rsidRPr="00CA5AB9" w:rsidRDefault="00BD3E6F" w:rsidP="00BD3E6F">
      <w:pPr>
        <w:pStyle w:val="ListParagraph"/>
        <w:numPr>
          <w:ilvl w:val="1"/>
          <w:numId w:val="3"/>
        </w:numPr>
        <w:jc w:val="both"/>
        <w:rPr>
          <w:rFonts w:ascii="Segoe UI" w:hAnsi="Segoe UI" w:cs="Segoe UI"/>
          <w:sz w:val="18"/>
          <w:szCs w:val="18"/>
        </w:rPr>
      </w:pPr>
      <w:r>
        <w:rPr>
          <w:rFonts w:ascii="Segoe UI" w:hAnsi="Segoe UI" w:cs="Segoe UI"/>
          <w:sz w:val="18"/>
          <w:szCs w:val="18"/>
        </w:rPr>
        <w:t xml:space="preserve">Supply and install full </w:t>
      </w:r>
      <w:r w:rsidR="00D3563A">
        <w:rPr>
          <w:rFonts w:ascii="Segoe UI" w:hAnsi="Segoe UI" w:cs="Segoe UI"/>
          <w:b/>
          <w:bCs/>
          <w:sz w:val="18"/>
          <w:szCs w:val="18"/>
        </w:rPr>
        <w:t>Lighting C</w:t>
      </w:r>
      <w:r w:rsidRPr="00D3563A">
        <w:rPr>
          <w:rFonts w:ascii="Segoe UI" w:hAnsi="Segoe UI" w:cs="Segoe UI"/>
          <w:b/>
          <w:bCs/>
          <w:sz w:val="18"/>
          <w:szCs w:val="18"/>
        </w:rPr>
        <w:t>ontrol System</w:t>
      </w:r>
      <w:r w:rsidR="00D3563A">
        <w:rPr>
          <w:rFonts w:ascii="Segoe UI" w:hAnsi="Segoe UI" w:cs="Segoe UI"/>
          <w:b/>
          <w:bCs/>
          <w:sz w:val="18"/>
          <w:szCs w:val="18"/>
        </w:rPr>
        <w:t xml:space="preserve">, </w:t>
      </w:r>
      <w:r>
        <w:rPr>
          <w:rFonts w:ascii="Segoe UI" w:hAnsi="Segoe UI" w:cs="Segoe UI"/>
          <w:sz w:val="18"/>
          <w:szCs w:val="18"/>
        </w:rPr>
        <w:t xml:space="preserve">including conduit, pathway, wiring, programming, and commissioning of lighting system. </w:t>
      </w:r>
    </w:p>
    <w:p w14:paraId="753539F1" w14:textId="3D1BE0D8" w:rsidR="00DA185D" w:rsidRPr="00230838" w:rsidRDefault="00DA185D" w:rsidP="007911BE">
      <w:pPr>
        <w:pStyle w:val="ListParagraph"/>
        <w:numPr>
          <w:ilvl w:val="1"/>
          <w:numId w:val="3"/>
        </w:numPr>
        <w:jc w:val="both"/>
        <w:rPr>
          <w:rFonts w:ascii="Segoe UI" w:hAnsi="Segoe UI" w:cs="Segoe UI"/>
          <w:color w:val="FF0000"/>
          <w:sz w:val="18"/>
          <w:szCs w:val="18"/>
          <w:highlight w:val="yellow"/>
        </w:rPr>
      </w:pPr>
      <w:r w:rsidRPr="00230838">
        <w:rPr>
          <w:rFonts w:ascii="Segoe UI" w:hAnsi="Segoe UI" w:cs="Segoe UI"/>
          <w:color w:val="FF0000"/>
          <w:sz w:val="18"/>
          <w:szCs w:val="18"/>
          <w:highlight w:val="yellow"/>
        </w:rPr>
        <w:t>Excavate and pour light pole bases.</w:t>
      </w:r>
    </w:p>
    <w:p w14:paraId="0A9976CC" w14:textId="5B377A75" w:rsidR="007C7BE0" w:rsidRDefault="007C7BE0" w:rsidP="007911BE">
      <w:pPr>
        <w:pStyle w:val="ListParagraph"/>
        <w:numPr>
          <w:ilvl w:val="1"/>
          <w:numId w:val="3"/>
        </w:numPr>
        <w:jc w:val="both"/>
        <w:rPr>
          <w:rFonts w:ascii="Segoe UI" w:hAnsi="Segoe UI" w:cs="Segoe UI"/>
          <w:sz w:val="18"/>
          <w:szCs w:val="18"/>
        </w:rPr>
      </w:pPr>
      <w:r w:rsidRPr="00CA5AB9">
        <w:rPr>
          <w:rFonts w:ascii="Segoe UI" w:hAnsi="Segoe UI" w:cs="Segoe UI"/>
          <w:sz w:val="18"/>
          <w:szCs w:val="18"/>
        </w:rPr>
        <w:t xml:space="preserve">Supply </w:t>
      </w:r>
      <w:r w:rsidR="00BD3E6F">
        <w:rPr>
          <w:rFonts w:ascii="Segoe UI" w:hAnsi="Segoe UI" w:cs="Segoe UI"/>
          <w:sz w:val="18"/>
          <w:szCs w:val="18"/>
        </w:rPr>
        <w:t xml:space="preserve">and install </w:t>
      </w:r>
      <w:r w:rsidRPr="00CA5AB9">
        <w:rPr>
          <w:rFonts w:ascii="Segoe UI" w:hAnsi="Segoe UI" w:cs="Segoe UI"/>
          <w:sz w:val="18"/>
          <w:szCs w:val="18"/>
        </w:rPr>
        <w:t>all anchor bolts, nuts, and</w:t>
      </w:r>
      <w:r w:rsidRPr="00234D4F">
        <w:rPr>
          <w:rFonts w:ascii="Segoe UI" w:hAnsi="Segoe UI" w:cs="Segoe UI"/>
          <w:sz w:val="18"/>
          <w:szCs w:val="18"/>
        </w:rPr>
        <w:t xml:space="preserve"> templates for light poles. </w:t>
      </w:r>
    </w:p>
    <w:p w14:paraId="28748480" w14:textId="77777777" w:rsidR="00577FA0" w:rsidRDefault="00577FA0" w:rsidP="00710F10">
      <w:pPr>
        <w:pStyle w:val="ListParagraph"/>
        <w:spacing w:after="0"/>
        <w:jc w:val="both"/>
        <w:rPr>
          <w:rFonts w:ascii="Segoe UI" w:hAnsi="Segoe UI" w:cs="Segoe UI"/>
          <w:sz w:val="18"/>
          <w:szCs w:val="18"/>
        </w:rPr>
      </w:pPr>
    </w:p>
    <w:p w14:paraId="50197473" w14:textId="77777777" w:rsidR="00266523" w:rsidRDefault="00266523" w:rsidP="00710F10">
      <w:pPr>
        <w:pStyle w:val="ListParagraph"/>
        <w:spacing w:after="0"/>
        <w:jc w:val="both"/>
        <w:rPr>
          <w:rFonts w:ascii="Segoe UI" w:hAnsi="Segoe UI" w:cs="Segoe UI"/>
          <w:sz w:val="18"/>
          <w:szCs w:val="18"/>
        </w:rPr>
      </w:pPr>
    </w:p>
    <w:p w14:paraId="2CD8929E" w14:textId="6D548677" w:rsidR="005E69FE" w:rsidRDefault="005E69FE" w:rsidP="007911BE">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Pr>
          <w:rFonts w:ascii="Segoe UI" w:hAnsi="Segoe UI" w:cs="Segoe UI"/>
          <w:b/>
          <w:i/>
          <w:color w:val="FF0000"/>
          <w:sz w:val="18"/>
          <w:szCs w:val="18"/>
        </w:rPr>
        <w:t xml:space="preserve">Building Electrical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0B7D9164" w14:textId="3F8279EE" w:rsidR="005E69FE" w:rsidRDefault="005E69FE" w:rsidP="007911BE">
      <w:pPr>
        <w:pStyle w:val="ListParagraph"/>
        <w:numPr>
          <w:ilvl w:val="1"/>
          <w:numId w:val="3"/>
        </w:numPr>
        <w:spacing w:after="0"/>
        <w:jc w:val="both"/>
        <w:rPr>
          <w:rFonts w:ascii="Segoe UI" w:hAnsi="Segoe UI" w:cs="Segoe UI"/>
          <w:sz w:val="18"/>
          <w:szCs w:val="18"/>
        </w:rPr>
      </w:pPr>
      <w:bookmarkStart w:id="4" w:name="_Hlk9928173"/>
      <w:r w:rsidRPr="00782AD2">
        <w:rPr>
          <w:rFonts w:ascii="Segoe UI" w:hAnsi="Segoe UI" w:cs="Segoe UI"/>
          <w:sz w:val="18"/>
          <w:szCs w:val="18"/>
        </w:rPr>
        <w:t>Supply and install all components including electrical equipment,</w:t>
      </w:r>
      <w:r w:rsidR="005B1A71" w:rsidRPr="005B1A71">
        <w:rPr>
          <w:rFonts w:ascii="Segoe UI" w:hAnsi="Segoe UI" w:cs="Segoe UI"/>
          <w:color w:val="FF0000"/>
          <w:sz w:val="18"/>
          <w:szCs w:val="18"/>
        </w:rPr>
        <w:t xml:space="preserve"> </w:t>
      </w:r>
      <w:r w:rsidRPr="00ED39C2">
        <w:rPr>
          <w:rFonts w:ascii="Segoe UI" w:hAnsi="Segoe UI" w:cs="Segoe UI"/>
          <w:sz w:val="18"/>
          <w:szCs w:val="18"/>
        </w:rPr>
        <w:t xml:space="preserve">panels, starters, </w:t>
      </w:r>
      <w:r w:rsidRPr="003A5191">
        <w:rPr>
          <w:rFonts w:ascii="Segoe UI" w:hAnsi="Segoe UI" w:cs="Segoe UI"/>
          <w:color w:val="FF0000"/>
          <w:sz w:val="18"/>
          <w:szCs w:val="18"/>
        </w:rPr>
        <w:t>meters</w:t>
      </w:r>
      <w:r w:rsidRPr="00ED39C2">
        <w:rPr>
          <w:rFonts w:ascii="Segoe UI" w:hAnsi="Segoe UI" w:cs="Segoe UI"/>
          <w:color w:val="0000FF"/>
          <w:sz w:val="18"/>
          <w:szCs w:val="18"/>
        </w:rPr>
        <w:t xml:space="preserve">, </w:t>
      </w:r>
      <w:r w:rsidRPr="00ED39C2">
        <w:rPr>
          <w:rFonts w:ascii="Segoe UI" w:hAnsi="Segoe UI" w:cs="Segoe UI"/>
          <w:sz w:val="18"/>
          <w:szCs w:val="18"/>
        </w:rPr>
        <w:t xml:space="preserve">conduit, raceways, conductors, grounding, wiring, fittings, boxes, receptacles, switches, anchors, supports, cabling, backing for electrical support, back boxes, fire-treated plywood back boards, </w:t>
      </w:r>
      <w:proofErr w:type="spellStart"/>
      <w:r w:rsidRPr="00ED39C2">
        <w:rPr>
          <w:rFonts w:ascii="Segoe UI" w:hAnsi="Segoe UI" w:cs="Segoe UI"/>
          <w:sz w:val="18"/>
          <w:szCs w:val="18"/>
        </w:rPr>
        <w:t>unistrut</w:t>
      </w:r>
      <w:proofErr w:type="spellEnd"/>
      <w:r w:rsidRPr="00ED39C2">
        <w:rPr>
          <w:rFonts w:ascii="Segoe UI" w:hAnsi="Segoe UI" w:cs="Segoe UI"/>
          <w:sz w:val="18"/>
          <w:szCs w:val="18"/>
        </w:rPr>
        <w:t>, hangers, interior and exterior lights and lighting controls, lamps, and any parts or accessories required to provide complete and operational electrical system.</w:t>
      </w:r>
    </w:p>
    <w:bookmarkEnd w:id="4"/>
    <w:p w14:paraId="3427E357" w14:textId="7A5A5B49" w:rsidR="00C11036" w:rsidRPr="00096425" w:rsidRDefault="00C11036" w:rsidP="00C11036">
      <w:pPr>
        <w:pStyle w:val="ListParagraph"/>
        <w:numPr>
          <w:ilvl w:val="2"/>
          <w:numId w:val="3"/>
        </w:numPr>
        <w:jc w:val="both"/>
        <w:rPr>
          <w:rFonts w:ascii="Segoe UI" w:hAnsi="Segoe UI" w:cs="Segoe UI"/>
          <w:color w:val="FF0000"/>
          <w:sz w:val="18"/>
          <w:szCs w:val="18"/>
          <w:highlight w:val="yellow"/>
        </w:rPr>
      </w:pPr>
      <w:r w:rsidRPr="00096425">
        <w:rPr>
          <w:rFonts w:ascii="Segoe UI" w:hAnsi="Segoe UI" w:cs="Segoe UI"/>
          <w:color w:val="FF0000"/>
          <w:sz w:val="18"/>
          <w:szCs w:val="18"/>
          <w:highlight w:val="yellow"/>
        </w:rPr>
        <w:t xml:space="preserve">MC Cable is permitted </w:t>
      </w:r>
      <w:r w:rsidR="00096425" w:rsidRPr="00096425">
        <w:rPr>
          <w:rFonts w:ascii="Segoe UI" w:hAnsi="Segoe UI" w:cs="Segoe UI"/>
          <w:color w:val="FF0000"/>
          <w:sz w:val="18"/>
          <w:szCs w:val="18"/>
          <w:highlight w:val="yellow"/>
        </w:rPr>
        <w:t>only as specified</w:t>
      </w:r>
      <w:r w:rsidRPr="00096425">
        <w:rPr>
          <w:rFonts w:ascii="Segoe UI" w:hAnsi="Segoe UI" w:cs="Segoe UI"/>
          <w:color w:val="FF0000"/>
          <w:sz w:val="18"/>
          <w:szCs w:val="18"/>
          <w:highlight w:val="yellow"/>
        </w:rPr>
        <w:t>. However, MC Cable shall not be bundled due to the potential for overheating the cable assembly. Maintain separation from adjacent cables per UL Listing for this cable.</w:t>
      </w:r>
    </w:p>
    <w:p w14:paraId="4D1EC629" w14:textId="687AF913" w:rsidR="00C11036" w:rsidRPr="00C11036" w:rsidRDefault="00C11036" w:rsidP="00C11036">
      <w:pPr>
        <w:pStyle w:val="ListParagraph"/>
        <w:numPr>
          <w:ilvl w:val="2"/>
          <w:numId w:val="3"/>
        </w:numPr>
        <w:jc w:val="both"/>
        <w:rPr>
          <w:rFonts w:ascii="Segoe UI" w:hAnsi="Segoe UI" w:cs="Segoe UI"/>
          <w:color w:val="FF0000"/>
          <w:sz w:val="18"/>
          <w:szCs w:val="18"/>
          <w:highlight w:val="yellow"/>
        </w:rPr>
      </w:pPr>
      <w:r>
        <w:rPr>
          <w:rFonts w:ascii="Segoe UI" w:hAnsi="Segoe UI" w:cs="Segoe UI"/>
          <w:color w:val="FF0000"/>
          <w:sz w:val="18"/>
          <w:szCs w:val="18"/>
          <w:highlight w:val="yellow"/>
        </w:rPr>
        <w:t xml:space="preserve">Supply and install exterior emergency light fixtures, </w:t>
      </w:r>
      <w:proofErr w:type="gramStart"/>
      <w:r>
        <w:rPr>
          <w:rFonts w:ascii="Segoe UI" w:hAnsi="Segoe UI" w:cs="Segoe UI"/>
          <w:color w:val="FF0000"/>
          <w:sz w:val="18"/>
          <w:szCs w:val="18"/>
          <w:highlight w:val="yellow"/>
        </w:rPr>
        <w:t>whether or not</w:t>
      </w:r>
      <w:proofErr w:type="gramEnd"/>
      <w:r>
        <w:rPr>
          <w:rFonts w:ascii="Segoe UI" w:hAnsi="Segoe UI" w:cs="Segoe UI"/>
          <w:color w:val="FF0000"/>
          <w:sz w:val="18"/>
          <w:szCs w:val="18"/>
          <w:highlight w:val="yellow"/>
        </w:rPr>
        <w:t xml:space="preserve"> indicated on plans.</w:t>
      </w:r>
    </w:p>
    <w:p w14:paraId="5E8435B6" w14:textId="034B4CFE" w:rsidR="003A5191" w:rsidRPr="00D66DA6" w:rsidRDefault="00D66DA6" w:rsidP="007911BE">
      <w:pPr>
        <w:pStyle w:val="ListParagraph"/>
        <w:numPr>
          <w:ilvl w:val="1"/>
          <w:numId w:val="3"/>
        </w:numPr>
        <w:jc w:val="both"/>
        <w:rPr>
          <w:rFonts w:ascii="Segoe UI" w:hAnsi="Segoe UI" w:cs="Segoe UI"/>
          <w:color w:val="FF0000"/>
          <w:sz w:val="18"/>
          <w:szCs w:val="18"/>
        </w:rPr>
      </w:pPr>
      <w:r w:rsidRPr="00D66DA6">
        <w:rPr>
          <w:rFonts w:ascii="Segoe UI" w:hAnsi="Segoe UI" w:cs="Segoe UI"/>
          <w:color w:val="FF0000"/>
          <w:sz w:val="18"/>
          <w:szCs w:val="18"/>
        </w:rPr>
        <w:t>Supply and install all</w:t>
      </w:r>
      <w:r w:rsidR="003A5191" w:rsidRPr="00D66DA6">
        <w:rPr>
          <w:rFonts w:ascii="Segoe UI" w:hAnsi="Segoe UI" w:cs="Segoe UI"/>
          <w:color w:val="FF0000"/>
          <w:sz w:val="18"/>
          <w:szCs w:val="18"/>
        </w:rPr>
        <w:t xml:space="preserve"> electrical switchgear</w:t>
      </w:r>
      <w:r w:rsidRPr="00D66DA6">
        <w:rPr>
          <w:rFonts w:ascii="Segoe UI" w:hAnsi="Segoe UI" w:cs="Segoe UI"/>
          <w:color w:val="FF0000"/>
          <w:sz w:val="18"/>
          <w:szCs w:val="18"/>
        </w:rPr>
        <w:t xml:space="preserve"> as indicated and required.</w:t>
      </w:r>
    </w:p>
    <w:p w14:paraId="50398467" w14:textId="4EA9F1D7" w:rsidR="00DA185D" w:rsidRDefault="005E69FE" w:rsidP="007911BE">
      <w:pPr>
        <w:pStyle w:val="ListParagraph"/>
        <w:numPr>
          <w:ilvl w:val="1"/>
          <w:numId w:val="3"/>
        </w:numPr>
        <w:jc w:val="both"/>
        <w:rPr>
          <w:rFonts w:ascii="Segoe UI" w:hAnsi="Segoe UI" w:cs="Segoe UI"/>
          <w:sz w:val="18"/>
          <w:szCs w:val="18"/>
        </w:rPr>
      </w:pPr>
      <w:r w:rsidRPr="00782AD2">
        <w:rPr>
          <w:rFonts w:ascii="Segoe UI" w:hAnsi="Segoe UI" w:cs="Segoe UI"/>
          <w:sz w:val="18"/>
          <w:szCs w:val="18"/>
        </w:rPr>
        <w:t xml:space="preserve">Provide temporary electrical </w:t>
      </w:r>
      <w:r>
        <w:rPr>
          <w:rFonts w:ascii="Segoe UI" w:hAnsi="Segoe UI" w:cs="Segoe UI"/>
          <w:sz w:val="18"/>
          <w:szCs w:val="18"/>
        </w:rPr>
        <w:t xml:space="preserve">service and </w:t>
      </w:r>
      <w:r w:rsidRPr="00782AD2">
        <w:rPr>
          <w:rFonts w:ascii="Segoe UI" w:hAnsi="Segoe UI" w:cs="Segoe UI"/>
          <w:sz w:val="18"/>
          <w:szCs w:val="18"/>
        </w:rPr>
        <w:t>distribution system for construction operations and temporary lighting for construction operations</w:t>
      </w:r>
      <w:r w:rsidR="00C55940">
        <w:rPr>
          <w:rFonts w:ascii="Segoe UI" w:hAnsi="Segoe UI" w:cs="Segoe UI"/>
          <w:sz w:val="18"/>
          <w:szCs w:val="18"/>
        </w:rPr>
        <w:t>, including temporary power to CORE</w:t>
      </w:r>
      <w:r w:rsidR="00FC6C8F">
        <w:rPr>
          <w:rFonts w:ascii="Segoe UI" w:hAnsi="Segoe UI" w:cs="Segoe UI"/>
          <w:sz w:val="18"/>
          <w:szCs w:val="18"/>
        </w:rPr>
        <w:t xml:space="preserve"> trailer,</w:t>
      </w:r>
      <w:r w:rsidR="00C55940">
        <w:rPr>
          <w:rFonts w:ascii="Segoe UI" w:hAnsi="Segoe UI" w:cs="Segoe UI"/>
          <w:sz w:val="18"/>
          <w:szCs w:val="18"/>
        </w:rPr>
        <w:t xml:space="preserve"> trade partner trailers, and both onsite buildings until permanent lighting is operational</w:t>
      </w:r>
      <w:r w:rsidRPr="00782AD2">
        <w:rPr>
          <w:rFonts w:ascii="Segoe UI" w:hAnsi="Segoe UI" w:cs="Segoe UI"/>
          <w:sz w:val="18"/>
          <w:szCs w:val="18"/>
        </w:rPr>
        <w:t xml:space="preserve">. Comply with the requirements of </w:t>
      </w:r>
      <w:r w:rsidR="00D66DA6">
        <w:rPr>
          <w:rFonts w:ascii="Segoe UI" w:hAnsi="Segoe UI" w:cs="Segoe UI"/>
          <w:color w:val="FF0000"/>
          <w:sz w:val="18"/>
          <w:szCs w:val="18"/>
          <w:highlight w:val="yellow"/>
        </w:rPr>
        <w:t>Nye</w:t>
      </w:r>
      <w:r w:rsidR="00C55940" w:rsidRPr="00710F10">
        <w:rPr>
          <w:rFonts w:ascii="Segoe UI" w:hAnsi="Segoe UI" w:cs="Segoe UI"/>
          <w:color w:val="FF0000"/>
          <w:sz w:val="18"/>
          <w:szCs w:val="18"/>
          <w:highlight w:val="yellow"/>
        </w:rPr>
        <w:t xml:space="preserve"> County</w:t>
      </w:r>
      <w:r w:rsidRPr="00710F10">
        <w:rPr>
          <w:rFonts w:ascii="Segoe UI" w:hAnsi="Segoe UI" w:cs="Segoe UI"/>
          <w:sz w:val="18"/>
          <w:szCs w:val="18"/>
          <w:highlight w:val="yellow"/>
        </w:rPr>
        <w:t>,</w:t>
      </w:r>
      <w:r w:rsidRPr="00782AD2">
        <w:rPr>
          <w:rFonts w:ascii="Segoe UI" w:hAnsi="Segoe UI" w:cs="Segoe UI"/>
          <w:sz w:val="18"/>
          <w:szCs w:val="18"/>
        </w:rPr>
        <w:t xml:space="preserve"> the Drawings, and Specifications. Electrical power and lighting levels shall be maintained for the duration of the project to meet or exceed OSHA requirements.</w:t>
      </w:r>
      <w:r w:rsidR="00DA185D">
        <w:rPr>
          <w:rFonts w:ascii="Segoe UI" w:hAnsi="Segoe UI" w:cs="Segoe UI"/>
          <w:sz w:val="18"/>
          <w:szCs w:val="18"/>
        </w:rPr>
        <w:t xml:space="preserve"> </w:t>
      </w:r>
    </w:p>
    <w:p w14:paraId="53B3B5F9" w14:textId="502127BD" w:rsidR="00DC5F29" w:rsidRDefault="00DA185D" w:rsidP="00DC5F29">
      <w:pPr>
        <w:pStyle w:val="ListParagraph"/>
        <w:numPr>
          <w:ilvl w:val="2"/>
          <w:numId w:val="3"/>
        </w:numPr>
        <w:jc w:val="both"/>
        <w:rPr>
          <w:rFonts w:ascii="Segoe UI" w:hAnsi="Segoe UI" w:cs="Segoe UI"/>
          <w:color w:val="FF0000"/>
          <w:sz w:val="18"/>
          <w:szCs w:val="18"/>
        </w:rPr>
      </w:pPr>
      <w:r w:rsidRPr="00DA185D">
        <w:rPr>
          <w:rFonts w:ascii="Segoe UI" w:hAnsi="Segoe UI" w:cs="Segoe UI"/>
          <w:color w:val="FF0000"/>
          <w:sz w:val="18"/>
          <w:szCs w:val="18"/>
        </w:rPr>
        <w:t>Provide every room with a light.</w:t>
      </w:r>
    </w:p>
    <w:p w14:paraId="5F90E04A" w14:textId="73E1A6A9" w:rsidR="00A55AF2" w:rsidRPr="00A55AF2" w:rsidRDefault="00A55AF2" w:rsidP="00DC5F29">
      <w:pPr>
        <w:pStyle w:val="ListParagraph"/>
        <w:numPr>
          <w:ilvl w:val="2"/>
          <w:numId w:val="3"/>
        </w:numPr>
        <w:jc w:val="both"/>
        <w:rPr>
          <w:rFonts w:ascii="Segoe UI" w:hAnsi="Segoe UI" w:cs="Segoe UI"/>
          <w:color w:val="FF0000"/>
          <w:sz w:val="18"/>
          <w:szCs w:val="18"/>
          <w:highlight w:val="yellow"/>
        </w:rPr>
      </w:pPr>
      <w:r w:rsidRPr="00A55AF2">
        <w:rPr>
          <w:rFonts w:ascii="Segoe UI" w:hAnsi="Segoe UI" w:cs="Segoe UI"/>
          <w:color w:val="FF0000"/>
          <w:sz w:val="18"/>
          <w:szCs w:val="18"/>
          <w:highlight w:val="yellow"/>
        </w:rPr>
        <w:t>Confirm availability of power supply from AHJ, and provide the following temporary power to the jobsite:</w:t>
      </w:r>
    </w:p>
    <w:p w14:paraId="14077455" w14:textId="6E467B35" w:rsidR="00A55AF2" w:rsidRPr="00A55AF2" w:rsidRDefault="00D66DA6" w:rsidP="00A55AF2">
      <w:pPr>
        <w:pStyle w:val="ListParagraph"/>
        <w:numPr>
          <w:ilvl w:val="3"/>
          <w:numId w:val="3"/>
        </w:numPr>
        <w:jc w:val="both"/>
        <w:rPr>
          <w:rFonts w:ascii="Segoe UI" w:hAnsi="Segoe UI" w:cs="Segoe UI"/>
          <w:color w:val="FF0000"/>
          <w:sz w:val="18"/>
          <w:szCs w:val="18"/>
          <w:highlight w:val="yellow"/>
        </w:rPr>
      </w:pPr>
      <w:r>
        <w:rPr>
          <w:rFonts w:ascii="Segoe UI" w:hAnsi="Segoe UI" w:cs="Segoe UI"/>
          <w:color w:val="FF0000"/>
          <w:sz w:val="18"/>
          <w:szCs w:val="18"/>
          <w:highlight w:val="yellow"/>
        </w:rPr>
        <w:t>2</w:t>
      </w:r>
      <w:r w:rsidR="00A55AF2" w:rsidRPr="00A55AF2">
        <w:rPr>
          <w:rFonts w:ascii="Segoe UI" w:hAnsi="Segoe UI" w:cs="Segoe UI"/>
          <w:color w:val="FF0000"/>
          <w:sz w:val="18"/>
          <w:szCs w:val="18"/>
          <w:highlight w:val="yellow"/>
        </w:rPr>
        <w:t>00A at trailer yard.</w:t>
      </w:r>
    </w:p>
    <w:p w14:paraId="79BE61D3" w14:textId="6D94C905" w:rsidR="00A55AF2" w:rsidRPr="00A55AF2" w:rsidRDefault="00D66DA6" w:rsidP="00A55AF2">
      <w:pPr>
        <w:pStyle w:val="ListParagraph"/>
        <w:numPr>
          <w:ilvl w:val="3"/>
          <w:numId w:val="3"/>
        </w:numPr>
        <w:jc w:val="both"/>
        <w:rPr>
          <w:rFonts w:ascii="Segoe UI" w:hAnsi="Segoe UI" w:cs="Segoe UI"/>
          <w:color w:val="FF0000"/>
          <w:sz w:val="18"/>
          <w:szCs w:val="18"/>
          <w:highlight w:val="yellow"/>
        </w:rPr>
      </w:pPr>
      <w:r>
        <w:rPr>
          <w:rFonts w:ascii="Segoe UI" w:hAnsi="Segoe UI" w:cs="Segoe UI"/>
          <w:color w:val="FF0000"/>
          <w:sz w:val="18"/>
          <w:szCs w:val="18"/>
          <w:highlight w:val="yellow"/>
        </w:rPr>
        <w:t>2</w:t>
      </w:r>
      <w:r w:rsidR="00A55AF2" w:rsidRPr="00A55AF2">
        <w:rPr>
          <w:rFonts w:ascii="Segoe UI" w:hAnsi="Segoe UI" w:cs="Segoe UI"/>
          <w:color w:val="FF0000"/>
          <w:sz w:val="18"/>
          <w:szCs w:val="18"/>
          <w:highlight w:val="yellow"/>
        </w:rPr>
        <w:t>00A at new building.</w:t>
      </w:r>
    </w:p>
    <w:p w14:paraId="0F89F4C4" w14:textId="3B904176" w:rsidR="005E69FE" w:rsidRPr="00782AD2" w:rsidRDefault="005E69FE" w:rsidP="007911BE">
      <w:pPr>
        <w:pStyle w:val="ListParagraph"/>
        <w:numPr>
          <w:ilvl w:val="1"/>
          <w:numId w:val="3"/>
        </w:numPr>
        <w:spacing w:after="0"/>
        <w:jc w:val="both"/>
        <w:rPr>
          <w:rFonts w:ascii="Segoe UI" w:hAnsi="Segoe UI" w:cs="Segoe UI"/>
          <w:sz w:val="18"/>
          <w:szCs w:val="18"/>
        </w:rPr>
      </w:pPr>
      <w:r w:rsidRPr="00782AD2">
        <w:rPr>
          <w:rFonts w:ascii="Segoe UI" w:hAnsi="Segoe UI" w:cs="Segoe UI"/>
          <w:sz w:val="18"/>
          <w:szCs w:val="18"/>
        </w:rPr>
        <w:t xml:space="preserve">Lay-out and verify all equipment pads, equipment supports, sleeves, floor boxes, openings, and block outs in structural roof systems, </w:t>
      </w:r>
      <w:r w:rsidRPr="00732694">
        <w:rPr>
          <w:rFonts w:ascii="Segoe UI" w:hAnsi="Segoe UI" w:cs="Segoe UI"/>
          <w:color w:val="FF0000"/>
          <w:sz w:val="18"/>
          <w:szCs w:val="18"/>
        </w:rPr>
        <w:t xml:space="preserve">masonry, </w:t>
      </w:r>
      <w:r w:rsidRPr="00782AD2">
        <w:rPr>
          <w:rFonts w:ascii="Segoe UI" w:hAnsi="Segoe UI" w:cs="Segoe UI"/>
          <w:sz w:val="18"/>
          <w:szCs w:val="18"/>
        </w:rPr>
        <w:t>and concrete, including sizes and locations.</w:t>
      </w:r>
    </w:p>
    <w:p w14:paraId="3A7FBBA0" w14:textId="59CE9EB4" w:rsidR="005E69FE" w:rsidRPr="00782AD2" w:rsidRDefault="005E69FE" w:rsidP="007911BE">
      <w:pPr>
        <w:pStyle w:val="ListParagraph"/>
        <w:numPr>
          <w:ilvl w:val="2"/>
          <w:numId w:val="3"/>
        </w:numPr>
        <w:spacing w:after="0"/>
        <w:jc w:val="both"/>
        <w:rPr>
          <w:rFonts w:ascii="Segoe UI" w:hAnsi="Segoe UI" w:cs="Segoe UI"/>
          <w:sz w:val="18"/>
          <w:szCs w:val="18"/>
        </w:rPr>
      </w:pPr>
      <w:r w:rsidRPr="00782AD2">
        <w:rPr>
          <w:rFonts w:ascii="Segoe UI" w:hAnsi="Segoe UI" w:cs="Segoe UI"/>
          <w:sz w:val="18"/>
          <w:szCs w:val="18"/>
        </w:rPr>
        <w:t>Coordinate layout and installation of all materials to be placed in</w:t>
      </w:r>
      <w:r w:rsidRPr="00732694">
        <w:rPr>
          <w:rFonts w:ascii="Segoe UI" w:hAnsi="Segoe UI" w:cs="Segoe UI"/>
          <w:color w:val="FF0000"/>
          <w:sz w:val="18"/>
          <w:szCs w:val="18"/>
        </w:rPr>
        <w:t xml:space="preserve"> masonry</w:t>
      </w:r>
      <w:r w:rsidR="00732694" w:rsidRPr="00732694">
        <w:rPr>
          <w:rFonts w:ascii="Segoe UI" w:hAnsi="Segoe UI" w:cs="Segoe UI"/>
          <w:color w:val="FF0000"/>
          <w:sz w:val="18"/>
          <w:szCs w:val="18"/>
        </w:rPr>
        <w:t xml:space="preserve"> and </w:t>
      </w:r>
      <w:r w:rsidRPr="00782AD2">
        <w:rPr>
          <w:rFonts w:ascii="Segoe UI" w:hAnsi="Segoe UI" w:cs="Segoe UI"/>
          <w:sz w:val="18"/>
          <w:szCs w:val="18"/>
        </w:rPr>
        <w:t>concrete with respective trades.</w:t>
      </w:r>
    </w:p>
    <w:p w14:paraId="514DBA59" w14:textId="77777777" w:rsidR="005E69FE" w:rsidRPr="00782AD2" w:rsidRDefault="005E69FE" w:rsidP="007911BE">
      <w:pPr>
        <w:pStyle w:val="ListParagraph"/>
        <w:numPr>
          <w:ilvl w:val="1"/>
          <w:numId w:val="3"/>
        </w:numPr>
        <w:spacing w:after="0"/>
        <w:jc w:val="both"/>
        <w:rPr>
          <w:rFonts w:ascii="Segoe UI" w:hAnsi="Segoe UI" w:cs="Segoe UI"/>
          <w:sz w:val="18"/>
          <w:szCs w:val="18"/>
        </w:rPr>
      </w:pPr>
      <w:r w:rsidRPr="00782AD2">
        <w:rPr>
          <w:rFonts w:ascii="Segoe UI" w:hAnsi="Segoe UI" w:cs="Segoe UI"/>
          <w:sz w:val="18"/>
          <w:szCs w:val="18"/>
        </w:rPr>
        <w:t xml:space="preserve">Coordinate layout and installation of lighting and ceiling mounted fixtures with HVAC subcontractor and Acoustical Ceiling Subcontractor as required to avoid conflicts. Center all ceiling mounted fixtures in center of acoustical ceiling tile. </w:t>
      </w:r>
    </w:p>
    <w:p w14:paraId="547A6A61" w14:textId="43636E9B" w:rsidR="005E69FE" w:rsidRPr="00782AD2" w:rsidRDefault="005E69FE" w:rsidP="007911BE">
      <w:pPr>
        <w:pStyle w:val="ListParagraph"/>
        <w:numPr>
          <w:ilvl w:val="1"/>
          <w:numId w:val="3"/>
        </w:numPr>
        <w:spacing w:after="0"/>
        <w:jc w:val="both"/>
        <w:rPr>
          <w:rFonts w:ascii="Segoe UI" w:hAnsi="Segoe UI" w:cs="Segoe UI"/>
          <w:sz w:val="18"/>
          <w:szCs w:val="18"/>
        </w:rPr>
      </w:pPr>
      <w:r w:rsidRPr="00782AD2">
        <w:rPr>
          <w:rFonts w:ascii="Segoe UI" w:hAnsi="Segoe UI" w:cs="Segoe UI"/>
          <w:sz w:val="18"/>
          <w:szCs w:val="18"/>
        </w:rPr>
        <w:t>Supply and install all required electrical identification including but not limited to color coding &amp; labeling of all equipment and panels</w:t>
      </w:r>
      <w:r w:rsidR="00F6639A" w:rsidRPr="003A5191">
        <w:rPr>
          <w:rFonts w:ascii="Segoe UI" w:hAnsi="Segoe UI" w:cs="Segoe UI"/>
          <w:color w:val="FF0000"/>
          <w:sz w:val="18"/>
          <w:szCs w:val="18"/>
        </w:rPr>
        <w:t>, and mechanically attached tags as required.</w:t>
      </w:r>
    </w:p>
    <w:p w14:paraId="4345C0EE" w14:textId="77777777" w:rsidR="007911BE" w:rsidRDefault="007911BE" w:rsidP="007911BE">
      <w:pPr>
        <w:pStyle w:val="ListParagraph"/>
        <w:numPr>
          <w:ilvl w:val="1"/>
          <w:numId w:val="3"/>
        </w:numPr>
        <w:spacing w:after="0"/>
        <w:jc w:val="both"/>
        <w:rPr>
          <w:rFonts w:ascii="Segoe UI" w:hAnsi="Segoe UI" w:cs="Segoe UI"/>
          <w:sz w:val="18"/>
          <w:szCs w:val="18"/>
        </w:rPr>
      </w:pPr>
      <w:r w:rsidRPr="003D0D58">
        <w:rPr>
          <w:rFonts w:ascii="Segoe UI" w:hAnsi="Segoe UI" w:cs="Segoe UI"/>
          <w:sz w:val="18"/>
          <w:szCs w:val="18"/>
        </w:rPr>
        <w:t xml:space="preserve">Provide boxes, raceways, and conductors for power and controls, and all final electrical connections for equipment installed by others to include the following:  </w:t>
      </w:r>
    </w:p>
    <w:p w14:paraId="030FB0E2" w14:textId="0A2AE141" w:rsidR="005D61CF" w:rsidRPr="005D61CF" w:rsidRDefault="005D61CF" w:rsidP="00A55AF2">
      <w:pPr>
        <w:pStyle w:val="ListParagraph"/>
        <w:numPr>
          <w:ilvl w:val="2"/>
          <w:numId w:val="3"/>
        </w:numPr>
        <w:spacing w:after="0"/>
        <w:jc w:val="both"/>
        <w:rPr>
          <w:rFonts w:ascii="Segoe UI" w:hAnsi="Segoe UI" w:cs="Segoe UI"/>
          <w:color w:val="FF0000"/>
          <w:sz w:val="18"/>
          <w:szCs w:val="18"/>
        </w:rPr>
      </w:pPr>
      <w:r w:rsidRPr="005D61CF">
        <w:rPr>
          <w:rFonts w:ascii="Segoe UI" w:hAnsi="Segoe UI" w:cs="Segoe UI"/>
          <w:color w:val="FF0000"/>
          <w:sz w:val="18"/>
          <w:szCs w:val="18"/>
        </w:rPr>
        <w:t>Food service equipment.</w:t>
      </w:r>
    </w:p>
    <w:p w14:paraId="12300771" w14:textId="0AE15F3F" w:rsidR="00A55AF2" w:rsidRPr="00A55AF2" w:rsidRDefault="00A55AF2" w:rsidP="00A55AF2">
      <w:pPr>
        <w:pStyle w:val="ListParagraph"/>
        <w:numPr>
          <w:ilvl w:val="2"/>
          <w:numId w:val="3"/>
        </w:numPr>
        <w:spacing w:after="0"/>
        <w:jc w:val="both"/>
        <w:rPr>
          <w:rFonts w:ascii="Segoe UI" w:hAnsi="Segoe UI" w:cs="Segoe UI"/>
          <w:color w:val="FF0000"/>
          <w:sz w:val="18"/>
          <w:szCs w:val="18"/>
          <w:highlight w:val="yellow"/>
        </w:rPr>
      </w:pPr>
      <w:r w:rsidRPr="00A55AF2">
        <w:rPr>
          <w:rFonts w:ascii="Segoe UI" w:hAnsi="Segoe UI" w:cs="Segoe UI"/>
          <w:color w:val="FF0000"/>
          <w:sz w:val="18"/>
          <w:szCs w:val="18"/>
          <w:highlight w:val="yellow"/>
        </w:rPr>
        <w:lastRenderedPageBreak/>
        <w:t>Includes power and controls for all Owner Furnished, Owner Installed (OFOI) equipment.</w:t>
      </w:r>
    </w:p>
    <w:p w14:paraId="774FFB1A" w14:textId="68AFB486" w:rsidR="005E69FE" w:rsidRPr="00ED39C2" w:rsidRDefault="005E69FE" w:rsidP="007911BE">
      <w:pPr>
        <w:pStyle w:val="ListParagraph"/>
        <w:numPr>
          <w:ilvl w:val="1"/>
          <w:numId w:val="3"/>
        </w:numPr>
        <w:spacing w:after="0"/>
        <w:jc w:val="both"/>
        <w:rPr>
          <w:rFonts w:ascii="Segoe UI" w:hAnsi="Segoe UI" w:cs="Segoe UI"/>
          <w:sz w:val="18"/>
          <w:szCs w:val="18"/>
        </w:rPr>
      </w:pPr>
      <w:r w:rsidRPr="00ED39C2">
        <w:rPr>
          <w:rFonts w:ascii="Segoe UI" w:hAnsi="Segoe UI" w:cs="Segoe UI"/>
          <w:sz w:val="18"/>
          <w:szCs w:val="18"/>
        </w:rPr>
        <w:t>Provide conduit and wire for power and data, and all final electrical connections for equipment installed by others as indicated</w:t>
      </w:r>
      <w:r w:rsidR="00697266">
        <w:rPr>
          <w:rFonts w:ascii="Segoe UI" w:hAnsi="Segoe UI" w:cs="Segoe UI"/>
          <w:sz w:val="18"/>
          <w:szCs w:val="18"/>
        </w:rPr>
        <w:t>, including</w:t>
      </w:r>
      <w:r w:rsidR="00577FA0">
        <w:rPr>
          <w:rFonts w:ascii="Segoe UI" w:hAnsi="Segoe UI" w:cs="Segoe UI"/>
          <w:sz w:val="18"/>
          <w:szCs w:val="18"/>
        </w:rPr>
        <w:t xml:space="preserve"> Mechanical equipment, Plumbing equipment,</w:t>
      </w:r>
      <w:r w:rsidR="00FC23CF">
        <w:rPr>
          <w:rFonts w:ascii="Segoe UI" w:hAnsi="Segoe UI" w:cs="Segoe UI"/>
          <w:sz w:val="18"/>
          <w:szCs w:val="18"/>
        </w:rPr>
        <w:t xml:space="preserve"> </w:t>
      </w:r>
      <w:r w:rsidR="00697266">
        <w:rPr>
          <w:rFonts w:ascii="Segoe UI" w:hAnsi="Segoe UI" w:cs="Segoe UI"/>
          <w:sz w:val="18"/>
          <w:szCs w:val="18"/>
        </w:rPr>
        <w:t>and smoke detectors</w:t>
      </w:r>
      <w:r w:rsidRPr="00ED39C2">
        <w:rPr>
          <w:rFonts w:ascii="Segoe UI" w:hAnsi="Segoe UI" w:cs="Segoe UI"/>
          <w:sz w:val="18"/>
          <w:szCs w:val="18"/>
        </w:rPr>
        <w:t xml:space="preserve">. </w:t>
      </w:r>
    </w:p>
    <w:p w14:paraId="2B39876E" w14:textId="712FF0ED" w:rsidR="00C55940" w:rsidRPr="00825A0E" w:rsidRDefault="00C55940" w:rsidP="00C55940">
      <w:pPr>
        <w:pStyle w:val="ListParagraph"/>
        <w:numPr>
          <w:ilvl w:val="1"/>
          <w:numId w:val="3"/>
        </w:numPr>
        <w:jc w:val="both"/>
        <w:rPr>
          <w:rFonts w:ascii="Segoe UI" w:hAnsi="Segoe UI" w:cs="Segoe UI"/>
          <w:sz w:val="18"/>
          <w:szCs w:val="18"/>
        </w:rPr>
      </w:pPr>
      <w:r w:rsidRPr="00825A0E">
        <w:rPr>
          <w:rFonts w:ascii="Segoe UI" w:hAnsi="Segoe UI" w:cs="Segoe UI"/>
          <w:sz w:val="18"/>
          <w:szCs w:val="18"/>
        </w:rPr>
        <w:t>Supply and install</w:t>
      </w:r>
      <w:r w:rsidR="00FC6C8F" w:rsidRPr="00825A0E">
        <w:rPr>
          <w:rFonts w:ascii="Segoe UI" w:hAnsi="Segoe UI" w:cs="Segoe UI"/>
          <w:sz w:val="18"/>
          <w:szCs w:val="18"/>
        </w:rPr>
        <w:t xml:space="preserve"> mechanically attached</w:t>
      </w:r>
      <w:r w:rsidRPr="00825A0E">
        <w:rPr>
          <w:rFonts w:ascii="Segoe UI" w:hAnsi="Segoe UI" w:cs="Segoe UI"/>
          <w:sz w:val="18"/>
          <w:szCs w:val="18"/>
        </w:rPr>
        <w:t xml:space="preserve"> electrical placards for Electrical Disconnects and Main Electrical Rooms.</w:t>
      </w:r>
    </w:p>
    <w:p w14:paraId="16542E91" w14:textId="6F82E848" w:rsidR="00C55940" w:rsidRPr="00825A0E" w:rsidRDefault="00C55940" w:rsidP="00C55940">
      <w:pPr>
        <w:pStyle w:val="ListParagraph"/>
        <w:numPr>
          <w:ilvl w:val="1"/>
          <w:numId w:val="3"/>
        </w:numPr>
        <w:jc w:val="both"/>
        <w:rPr>
          <w:rFonts w:ascii="Segoe UI" w:hAnsi="Segoe UI" w:cs="Segoe UI"/>
          <w:sz w:val="18"/>
          <w:szCs w:val="18"/>
        </w:rPr>
      </w:pPr>
      <w:r w:rsidRPr="00825A0E">
        <w:rPr>
          <w:rFonts w:ascii="Segoe UI" w:hAnsi="Segoe UI" w:cs="Segoe UI"/>
          <w:sz w:val="18"/>
          <w:szCs w:val="18"/>
        </w:rPr>
        <w:t xml:space="preserve">Include 120v power circuit for controls at all equipment controllers, </w:t>
      </w:r>
      <w:proofErr w:type="gramStart"/>
      <w:r w:rsidRPr="00825A0E">
        <w:rPr>
          <w:rFonts w:ascii="Segoe UI" w:hAnsi="Segoe UI" w:cs="Segoe UI"/>
          <w:sz w:val="18"/>
          <w:szCs w:val="18"/>
        </w:rPr>
        <w:t>whether or not</w:t>
      </w:r>
      <w:proofErr w:type="gramEnd"/>
      <w:r w:rsidRPr="00825A0E">
        <w:rPr>
          <w:rFonts w:ascii="Segoe UI" w:hAnsi="Segoe UI" w:cs="Segoe UI"/>
          <w:sz w:val="18"/>
          <w:szCs w:val="18"/>
        </w:rPr>
        <w:t xml:space="preserve"> shown on drawings.</w:t>
      </w:r>
    </w:p>
    <w:p w14:paraId="598DCBF8" w14:textId="2A5B3E00" w:rsidR="00C55940" w:rsidRDefault="00C55940" w:rsidP="00C55940">
      <w:pPr>
        <w:pStyle w:val="ListParagraph"/>
        <w:numPr>
          <w:ilvl w:val="1"/>
          <w:numId w:val="3"/>
        </w:numPr>
        <w:jc w:val="both"/>
        <w:rPr>
          <w:rFonts w:ascii="Segoe UI" w:hAnsi="Segoe UI" w:cs="Segoe UI"/>
          <w:sz w:val="18"/>
          <w:szCs w:val="18"/>
        </w:rPr>
      </w:pPr>
      <w:r w:rsidRPr="00825A0E">
        <w:rPr>
          <w:rFonts w:ascii="Segoe UI" w:hAnsi="Segoe UI" w:cs="Segoe UI"/>
          <w:sz w:val="18"/>
          <w:szCs w:val="18"/>
        </w:rPr>
        <w:t>Supply and install emergency</w:t>
      </w:r>
      <w:r w:rsidRPr="00C55940">
        <w:rPr>
          <w:rFonts w:ascii="Segoe UI" w:hAnsi="Segoe UI" w:cs="Segoe UI"/>
          <w:sz w:val="18"/>
          <w:szCs w:val="18"/>
        </w:rPr>
        <w:t xml:space="preserve"> light fixtures, including 90-minute battery backup</w:t>
      </w:r>
      <w:r w:rsidR="00DC5F29">
        <w:rPr>
          <w:rFonts w:ascii="Segoe UI" w:hAnsi="Segoe UI" w:cs="Segoe UI"/>
          <w:sz w:val="18"/>
          <w:szCs w:val="18"/>
        </w:rPr>
        <w:t>.</w:t>
      </w:r>
      <w:r w:rsidRPr="00C55940">
        <w:rPr>
          <w:rFonts w:ascii="Segoe UI" w:hAnsi="Segoe UI" w:cs="Segoe UI"/>
          <w:sz w:val="18"/>
          <w:szCs w:val="18"/>
        </w:rPr>
        <w:t xml:space="preserve"> </w:t>
      </w:r>
    </w:p>
    <w:p w14:paraId="41C6AFA2" w14:textId="77777777" w:rsidR="00C55940" w:rsidRDefault="00C55940" w:rsidP="00C55940">
      <w:pPr>
        <w:pStyle w:val="ListParagraph"/>
        <w:numPr>
          <w:ilvl w:val="1"/>
          <w:numId w:val="3"/>
        </w:numPr>
        <w:jc w:val="both"/>
        <w:rPr>
          <w:rFonts w:ascii="Segoe UI" w:hAnsi="Segoe UI" w:cs="Segoe UI"/>
          <w:sz w:val="18"/>
          <w:szCs w:val="18"/>
        </w:rPr>
      </w:pPr>
      <w:r w:rsidRPr="00C55940">
        <w:rPr>
          <w:rFonts w:ascii="Segoe UI" w:hAnsi="Segoe UI" w:cs="Segoe UI"/>
          <w:sz w:val="18"/>
          <w:szCs w:val="18"/>
        </w:rPr>
        <w:t>Includes all lighting mounting clips and hardware required for a complete installation.</w:t>
      </w:r>
    </w:p>
    <w:p w14:paraId="49FD141B" w14:textId="77777777" w:rsidR="00897277" w:rsidRDefault="00897277" w:rsidP="00897277">
      <w:pPr>
        <w:pStyle w:val="ListParagraph"/>
        <w:ind w:left="1440"/>
        <w:jc w:val="both"/>
        <w:rPr>
          <w:rFonts w:ascii="Segoe UI" w:hAnsi="Segoe UI" w:cs="Segoe UI"/>
          <w:sz w:val="18"/>
          <w:szCs w:val="18"/>
        </w:rPr>
      </w:pPr>
    </w:p>
    <w:p w14:paraId="2690F6EB" w14:textId="77777777" w:rsidR="00266523" w:rsidRDefault="00266523" w:rsidP="00897277">
      <w:pPr>
        <w:pStyle w:val="ListParagraph"/>
        <w:ind w:left="1440"/>
        <w:jc w:val="both"/>
        <w:rPr>
          <w:rFonts w:ascii="Segoe UI" w:hAnsi="Segoe UI" w:cs="Segoe UI"/>
          <w:sz w:val="18"/>
          <w:szCs w:val="18"/>
        </w:rPr>
      </w:pPr>
    </w:p>
    <w:p w14:paraId="0CF9345E" w14:textId="77777777" w:rsidR="00897277" w:rsidRDefault="00897277" w:rsidP="00897277">
      <w:pPr>
        <w:pStyle w:val="ListParagraph"/>
        <w:numPr>
          <w:ilvl w:val="0"/>
          <w:numId w:val="3"/>
        </w:numPr>
        <w:spacing w:after="0"/>
        <w:jc w:val="both"/>
        <w:rPr>
          <w:rFonts w:ascii="Segoe UI" w:hAnsi="Segoe UI" w:cs="Segoe UI"/>
          <w:sz w:val="18"/>
          <w:szCs w:val="18"/>
        </w:rPr>
      </w:pPr>
      <w:r w:rsidRPr="00EF47F2">
        <w:rPr>
          <w:rFonts w:ascii="Segoe UI" w:hAnsi="Segoe UI" w:cs="Segoe UI"/>
          <w:sz w:val="18"/>
          <w:szCs w:val="18"/>
        </w:rPr>
        <w:t>Scope of Work –</w:t>
      </w:r>
      <w:r w:rsidRPr="00E2578A">
        <w:rPr>
          <w:rFonts w:ascii="Segoe UI" w:hAnsi="Segoe UI" w:cs="Segoe UI"/>
          <w:sz w:val="18"/>
          <w:szCs w:val="18"/>
        </w:rPr>
        <w:t xml:space="preserve"> </w:t>
      </w:r>
      <w:r w:rsidRPr="007911BE">
        <w:rPr>
          <w:rFonts w:ascii="Segoe UI" w:hAnsi="Segoe UI" w:cs="Segoe UI"/>
          <w:b/>
          <w:bCs/>
          <w:color w:val="FF0000"/>
          <w:sz w:val="18"/>
          <w:szCs w:val="18"/>
        </w:rPr>
        <w:t>Communications System</w:t>
      </w:r>
      <w:r w:rsidRPr="007911BE">
        <w:rPr>
          <w:rFonts w:ascii="Segoe UI" w:hAnsi="Segoe UI" w:cs="Segoe UI"/>
          <w:b/>
          <w:i/>
          <w:color w:val="FF0000"/>
          <w:sz w:val="18"/>
          <w:szCs w:val="18"/>
        </w:rPr>
        <w:t xml:space="preserve"> </w:t>
      </w:r>
      <w:r w:rsidRPr="00EF47F2">
        <w:rPr>
          <w:rFonts w:ascii="Segoe UI" w:hAnsi="Segoe UI" w:cs="Segoe UI"/>
          <w:sz w:val="18"/>
          <w:szCs w:val="18"/>
        </w:rPr>
        <w:t xml:space="preserve">– Provide all materials, labor, equipment, and supervision for a complete </w:t>
      </w:r>
      <w:r>
        <w:rPr>
          <w:rFonts w:ascii="Segoe UI" w:hAnsi="Segoe UI" w:cs="Segoe UI"/>
          <w:sz w:val="18"/>
          <w:szCs w:val="18"/>
        </w:rPr>
        <w:t>Communications System</w:t>
      </w:r>
      <w:r w:rsidRPr="00EF47F2">
        <w:rPr>
          <w:rFonts w:ascii="Segoe UI" w:hAnsi="Segoe UI" w:cs="Segoe UI"/>
          <w:sz w:val="18"/>
          <w:szCs w:val="18"/>
        </w:rPr>
        <w:t xml:space="preserve"> scope of work per plans </w:t>
      </w:r>
      <w:r>
        <w:rPr>
          <w:rFonts w:ascii="Segoe UI" w:hAnsi="Segoe UI" w:cs="Segoe UI"/>
          <w:sz w:val="18"/>
          <w:szCs w:val="18"/>
        </w:rPr>
        <w:t>and specifications. This scope of work shall include, but not be limited to:</w:t>
      </w:r>
    </w:p>
    <w:p w14:paraId="4F5AA47B" w14:textId="601E0BF2" w:rsidR="00897277" w:rsidRDefault="00897277" w:rsidP="00897277">
      <w:pPr>
        <w:pStyle w:val="ListParagraph"/>
        <w:numPr>
          <w:ilvl w:val="1"/>
          <w:numId w:val="3"/>
        </w:numPr>
        <w:spacing w:after="0"/>
        <w:jc w:val="both"/>
        <w:rPr>
          <w:rFonts w:ascii="Segoe UI" w:hAnsi="Segoe UI" w:cs="Segoe UI"/>
          <w:sz w:val="18"/>
          <w:szCs w:val="18"/>
        </w:rPr>
      </w:pPr>
      <w:r w:rsidRPr="006E366F">
        <w:rPr>
          <w:rFonts w:ascii="Segoe UI" w:hAnsi="Segoe UI" w:cs="Segoe UI"/>
          <w:sz w:val="18"/>
          <w:szCs w:val="18"/>
        </w:rPr>
        <w:t xml:space="preserve">Provide complete Communications system including conduit, boxes, anchors, supports, Unistrut, hangers, wiring including </w:t>
      </w:r>
      <w:r w:rsidRPr="006F204C">
        <w:rPr>
          <w:rFonts w:ascii="Segoe UI" w:hAnsi="Segoe UI" w:cs="Segoe UI"/>
          <w:sz w:val="18"/>
          <w:szCs w:val="18"/>
          <w:highlight w:val="green"/>
        </w:rPr>
        <w:t>LAN and VOIP</w:t>
      </w:r>
      <w:r w:rsidRPr="006E366F">
        <w:rPr>
          <w:rFonts w:ascii="Segoe UI" w:hAnsi="Segoe UI" w:cs="Segoe UI"/>
          <w:sz w:val="18"/>
          <w:szCs w:val="18"/>
        </w:rPr>
        <w:t xml:space="preserve"> systems, Wiremold, conductors, devices, and equipment including fittings</w:t>
      </w:r>
      <w:r>
        <w:rPr>
          <w:rFonts w:ascii="Segoe UI" w:hAnsi="Segoe UI" w:cs="Segoe UI"/>
          <w:sz w:val="18"/>
          <w:szCs w:val="18"/>
        </w:rPr>
        <w:t>, horizontal cabling and</w:t>
      </w:r>
      <w:r w:rsidRPr="006E366F">
        <w:rPr>
          <w:rFonts w:ascii="Segoe UI" w:hAnsi="Segoe UI" w:cs="Segoe UI"/>
          <w:sz w:val="18"/>
          <w:szCs w:val="18"/>
        </w:rPr>
        <w:t xml:space="preserve"> </w:t>
      </w:r>
      <w:r w:rsidR="006F204C">
        <w:rPr>
          <w:rFonts w:ascii="Segoe UI" w:hAnsi="Segoe UI" w:cs="Segoe UI"/>
          <w:color w:val="FF0000"/>
          <w:sz w:val="18"/>
          <w:szCs w:val="18"/>
          <w:highlight w:val="yellow"/>
        </w:rPr>
        <w:t>ER</w:t>
      </w:r>
      <w:r w:rsidR="00577FA0" w:rsidRPr="00577FA0">
        <w:rPr>
          <w:rFonts w:ascii="Segoe UI" w:hAnsi="Segoe UI" w:cs="Segoe UI"/>
          <w:color w:val="FF0000"/>
          <w:sz w:val="18"/>
          <w:szCs w:val="18"/>
          <w:highlight w:val="yellow"/>
        </w:rPr>
        <w:t xml:space="preserve"> and IT</w:t>
      </w:r>
      <w:r w:rsidRPr="00577FA0">
        <w:rPr>
          <w:rFonts w:ascii="Segoe UI" w:hAnsi="Segoe UI" w:cs="Segoe UI"/>
          <w:color w:val="FF0000"/>
          <w:sz w:val="18"/>
          <w:szCs w:val="18"/>
          <w:highlight w:val="yellow"/>
        </w:rPr>
        <w:t xml:space="preserve"> </w:t>
      </w:r>
      <w:r w:rsidRPr="003A5191">
        <w:rPr>
          <w:rFonts w:ascii="Segoe UI" w:hAnsi="Segoe UI" w:cs="Segoe UI"/>
          <w:sz w:val="18"/>
          <w:szCs w:val="18"/>
          <w:highlight w:val="yellow"/>
        </w:rPr>
        <w:t>Rooms’</w:t>
      </w:r>
      <w:r w:rsidRPr="006E366F">
        <w:rPr>
          <w:rFonts w:ascii="Segoe UI" w:hAnsi="Segoe UI" w:cs="Segoe UI"/>
          <w:sz w:val="18"/>
          <w:szCs w:val="18"/>
        </w:rPr>
        <w:t xml:space="preserve"> construction including fittings and equipment backbone cabling.</w:t>
      </w:r>
    </w:p>
    <w:p w14:paraId="7C276938" w14:textId="336F9997" w:rsidR="005D61CF" w:rsidRDefault="005D61CF" w:rsidP="005D61CF">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Includes </w:t>
      </w:r>
      <w:r w:rsidR="00D66DA6">
        <w:rPr>
          <w:rFonts w:ascii="Segoe UI" w:hAnsi="Segoe UI" w:cs="Segoe UI"/>
          <w:sz w:val="18"/>
          <w:szCs w:val="18"/>
        </w:rPr>
        <w:t xml:space="preserve">all wiring, equipment, etc. for </w:t>
      </w:r>
      <w:r>
        <w:rPr>
          <w:rFonts w:ascii="Segoe UI" w:hAnsi="Segoe UI" w:cs="Segoe UI"/>
          <w:sz w:val="18"/>
          <w:szCs w:val="18"/>
        </w:rPr>
        <w:t>Concessions Building</w:t>
      </w:r>
      <w:r w:rsidR="00096425">
        <w:rPr>
          <w:rFonts w:ascii="Segoe UI" w:hAnsi="Segoe UI" w:cs="Segoe UI"/>
          <w:sz w:val="18"/>
          <w:szCs w:val="18"/>
        </w:rPr>
        <w:t>,</w:t>
      </w:r>
      <w:r>
        <w:rPr>
          <w:rFonts w:ascii="Segoe UI" w:hAnsi="Segoe UI" w:cs="Segoe UI"/>
          <w:sz w:val="18"/>
          <w:szCs w:val="18"/>
        </w:rPr>
        <w:t xml:space="preserve"> Press Box, </w:t>
      </w:r>
      <w:r w:rsidR="00096425">
        <w:rPr>
          <w:rFonts w:ascii="Segoe UI" w:hAnsi="Segoe UI" w:cs="Segoe UI"/>
          <w:sz w:val="18"/>
          <w:szCs w:val="18"/>
        </w:rPr>
        <w:t xml:space="preserve">and Ticketing Booth, </w:t>
      </w:r>
      <w:r>
        <w:rPr>
          <w:rFonts w:ascii="Segoe UI" w:hAnsi="Segoe UI" w:cs="Segoe UI"/>
          <w:sz w:val="18"/>
          <w:szCs w:val="18"/>
        </w:rPr>
        <w:t>as indicated and required.</w:t>
      </w:r>
    </w:p>
    <w:p w14:paraId="6364F493" w14:textId="77777777" w:rsidR="00897277" w:rsidRPr="006F204C" w:rsidRDefault="00897277" w:rsidP="00897277">
      <w:pPr>
        <w:pStyle w:val="ListParagraph"/>
        <w:numPr>
          <w:ilvl w:val="1"/>
          <w:numId w:val="3"/>
        </w:numPr>
        <w:spacing w:after="0"/>
        <w:jc w:val="both"/>
        <w:rPr>
          <w:rFonts w:ascii="Segoe UI" w:hAnsi="Segoe UI" w:cs="Segoe UI"/>
          <w:sz w:val="18"/>
          <w:szCs w:val="18"/>
        </w:rPr>
      </w:pPr>
      <w:r w:rsidRPr="006F204C">
        <w:rPr>
          <w:rFonts w:ascii="Segoe UI" w:hAnsi="Segoe UI" w:cs="Segoe UI"/>
          <w:sz w:val="18"/>
          <w:szCs w:val="18"/>
        </w:rPr>
        <w:t>Subcontractor shall provide all required equipment, devices, and appurtenances, to ensure systems are fully operational.</w:t>
      </w:r>
    </w:p>
    <w:p w14:paraId="330788D7" w14:textId="77777777" w:rsidR="00897277" w:rsidRPr="006E366F" w:rsidRDefault="00897277" w:rsidP="00897277">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Provide all cabling,</w:t>
      </w:r>
      <w:r w:rsidRPr="006E366F">
        <w:rPr>
          <w:rFonts w:ascii="Segoe UI" w:hAnsi="Segoe UI" w:cs="Segoe UI"/>
          <w:sz w:val="18"/>
          <w:szCs w:val="18"/>
        </w:rPr>
        <w:t xml:space="preserve"> devices,</w:t>
      </w:r>
      <w:r>
        <w:rPr>
          <w:rFonts w:ascii="Segoe UI" w:hAnsi="Segoe UI" w:cs="Segoe UI"/>
          <w:sz w:val="18"/>
          <w:szCs w:val="18"/>
        </w:rPr>
        <w:t xml:space="preserve"> terminations and testing for </w:t>
      </w:r>
      <w:r w:rsidRPr="006F204C">
        <w:rPr>
          <w:rFonts w:ascii="Segoe UI" w:hAnsi="Segoe UI" w:cs="Segoe UI"/>
          <w:sz w:val="18"/>
          <w:szCs w:val="18"/>
          <w:highlight w:val="green"/>
        </w:rPr>
        <w:t>LAN and VOIP</w:t>
      </w:r>
      <w:r>
        <w:rPr>
          <w:rFonts w:ascii="Segoe UI" w:hAnsi="Segoe UI" w:cs="Segoe UI"/>
          <w:sz w:val="18"/>
          <w:szCs w:val="18"/>
        </w:rPr>
        <w:t xml:space="preserve"> systems</w:t>
      </w:r>
      <w:r w:rsidRPr="006E366F">
        <w:rPr>
          <w:rFonts w:ascii="Segoe UI" w:hAnsi="Segoe UI" w:cs="Segoe UI"/>
          <w:sz w:val="18"/>
          <w:szCs w:val="18"/>
        </w:rPr>
        <w:t xml:space="preserve"> </w:t>
      </w:r>
    </w:p>
    <w:p w14:paraId="431966FD" w14:textId="791E1BBB" w:rsidR="00897277" w:rsidRDefault="00897277" w:rsidP="00897277">
      <w:pPr>
        <w:pStyle w:val="ListParagraph"/>
        <w:numPr>
          <w:ilvl w:val="2"/>
          <w:numId w:val="3"/>
        </w:numPr>
        <w:spacing w:after="0"/>
        <w:jc w:val="both"/>
        <w:rPr>
          <w:rFonts w:ascii="Segoe UI" w:hAnsi="Segoe UI" w:cs="Segoe UI"/>
          <w:sz w:val="18"/>
          <w:szCs w:val="18"/>
        </w:rPr>
      </w:pPr>
      <w:r w:rsidRPr="006E366F">
        <w:rPr>
          <w:rFonts w:ascii="Segoe UI" w:hAnsi="Segoe UI" w:cs="Segoe UI"/>
          <w:sz w:val="18"/>
          <w:szCs w:val="18"/>
        </w:rPr>
        <w:t>Telephone backboards in the</w:t>
      </w:r>
      <w:r>
        <w:rPr>
          <w:rFonts w:ascii="Segoe UI" w:hAnsi="Segoe UI" w:cs="Segoe UI"/>
          <w:sz w:val="18"/>
          <w:szCs w:val="18"/>
        </w:rPr>
        <w:t xml:space="preserve"> </w:t>
      </w:r>
      <w:r w:rsidR="00532FE6">
        <w:rPr>
          <w:rFonts w:ascii="Segoe UI" w:hAnsi="Segoe UI" w:cs="Segoe UI"/>
          <w:sz w:val="18"/>
          <w:szCs w:val="18"/>
        </w:rPr>
        <w:t>ER’s</w:t>
      </w:r>
      <w:r>
        <w:rPr>
          <w:rFonts w:ascii="Segoe UI" w:hAnsi="Segoe UI" w:cs="Segoe UI"/>
          <w:sz w:val="18"/>
          <w:szCs w:val="18"/>
        </w:rPr>
        <w:t xml:space="preserve"> </w:t>
      </w:r>
      <w:r w:rsidRPr="006F204C">
        <w:rPr>
          <w:rFonts w:ascii="Segoe UI" w:hAnsi="Segoe UI" w:cs="Segoe UI"/>
          <w:sz w:val="18"/>
          <w:szCs w:val="18"/>
        </w:rPr>
        <w:t xml:space="preserve">and </w:t>
      </w:r>
      <w:proofErr w:type="gramStart"/>
      <w:r w:rsidR="00532FE6" w:rsidRPr="006F204C">
        <w:rPr>
          <w:rFonts w:ascii="Segoe UI" w:hAnsi="Segoe UI" w:cs="Segoe UI"/>
          <w:sz w:val="18"/>
          <w:szCs w:val="18"/>
        </w:rPr>
        <w:t>TR</w:t>
      </w:r>
      <w:r w:rsidRPr="006F204C">
        <w:rPr>
          <w:rFonts w:ascii="Segoe UI" w:hAnsi="Segoe UI" w:cs="Segoe UI"/>
          <w:sz w:val="18"/>
          <w:szCs w:val="18"/>
        </w:rPr>
        <w:t>’s</w:t>
      </w:r>
      <w:proofErr w:type="gramEnd"/>
      <w:r w:rsidR="00532FE6" w:rsidRPr="006F204C">
        <w:rPr>
          <w:rFonts w:ascii="Segoe UI" w:hAnsi="Segoe UI" w:cs="Segoe UI"/>
          <w:sz w:val="18"/>
          <w:szCs w:val="18"/>
        </w:rPr>
        <w:t xml:space="preserve"> as</w:t>
      </w:r>
      <w:r w:rsidR="00532FE6">
        <w:rPr>
          <w:rFonts w:ascii="Segoe UI" w:hAnsi="Segoe UI" w:cs="Segoe UI"/>
          <w:sz w:val="18"/>
          <w:szCs w:val="18"/>
        </w:rPr>
        <w:t xml:space="preserve"> indicated and required</w:t>
      </w:r>
      <w:r>
        <w:rPr>
          <w:rFonts w:ascii="Segoe UI" w:hAnsi="Segoe UI" w:cs="Segoe UI"/>
          <w:sz w:val="18"/>
          <w:szCs w:val="18"/>
        </w:rPr>
        <w:t>.</w:t>
      </w:r>
    </w:p>
    <w:p w14:paraId="4090CB4E" w14:textId="2A81BB18" w:rsidR="00897277" w:rsidRDefault="00897277" w:rsidP="00897277">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Provide </w:t>
      </w:r>
      <w:r w:rsidR="00825A0E">
        <w:rPr>
          <w:rFonts w:ascii="Segoe UI" w:hAnsi="Segoe UI" w:cs="Segoe UI"/>
          <w:sz w:val="18"/>
          <w:szCs w:val="18"/>
        </w:rPr>
        <w:t>/</w:t>
      </w:r>
      <w:r>
        <w:rPr>
          <w:rFonts w:ascii="Segoe UI" w:hAnsi="Segoe UI" w:cs="Segoe UI"/>
          <w:sz w:val="18"/>
          <w:szCs w:val="18"/>
        </w:rPr>
        <w:t xml:space="preserve"> install all equipment racks and </w:t>
      </w:r>
      <w:r w:rsidRPr="003A5191">
        <w:rPr>
          <w:rFonts w:ascii="Segoe UI" w:hAnsi="Segoe UI" w:cs="Segoe UI"/>
          <w:sz w:val="18"/>
          <w:szCs w:val="18"/>
          <w:highlight w:val="yellow"/>
        </w:rPr>
        <w:t xml:space="preserve">active equipment </w:t>
      </w:r>
      <w:r w:rsidR="00825A0E">
        <w:rPr>
          <w:rFonts w:ascii="Segoe UI" w:hAnsi="Segoe UI" w:cs="Segoe UI"/>
          <w:sz w:val="18"/>
          <w:szCs w:val="18"/>
        </w:rPr>
        <w:t>as indicated.</w:t>
      </w:r>
    </w:p>
    <w:p w14:paraId="601739D2" w14:textId="77777777" w:rsidR="006F204C" w:rsidRDefault="006F204C" w:rsidP="006F204C">
      <w:pPr>
        <w:pStyle w:val="ListParagraph"/>
        <w:numPr>
          <w:ilvl w:val="2"/>
          <w:numId w:val="3"/>
        </w:numPr>
        <w:spacing w:after="0"/>
        <w:jc w:val="both"/>
        <w:rPr>
          <w:rFonts w:ascii="Segoe UI" w:hAnsi="Segoe UI" w:cs="Segoe UI"/>
          <w:sz w:val="18"/>
          <w:szCs w:val="18"/>
        </w:rPr>
      </w:pPr>
      <w:r w:rsidRPr="006E366F">
        <w:rPr>
          <w:rFonts w:ascii="Segoe UI" w:hAnsi="Segoe UI" w:cs="Segoe UI"/>
          <w:sz w:val="18"/>
          <w:szCs w:val="18"/>
        </w:rPr>
        <w:t xml:space="preserve">Provide grounding </w:t>
      </w:r>
      <w:r w:rsidRPr="006F204C">
        <w:rPr>
          <w:rFonts w:ascii="Segoe UI" w:hAnsi="Segoe UI" w:cs="Segoe UI"/>
          <w:sz w:val="18"/>
          <w:szCs w:val="18"/>
        </w:rPr>
        <w:t>at all TR equipment</w:t>
      </w:r>
      <w:r w:rsidRPr="006E366F">
        <w:rPr>
          <w:rFonts w:ascii="Segoe UI" w:hAnsi="Segoe UI" w:cs="Segoe UI"/>
          <w:sz w:val="18"/>
          <w:szCs w:val="18"/>
        </w:rPr>
        <w:t xml:space="preserve"> and racks</w:t>
      </w:r>
      <w:r>
        <w:rPr>
          <w:rFonts w:ascii="Segoe UI" w:hAnsi="Segoe UI" w:cs="Segoe UI"/>
          <w:sz w:val="18"/>
          <w:szCs w:val="18"/>
        </w:rPr>
        <w:t>.</w:t>
      </w:r>
    </w:p>
    <w:p w14:paraId="0DD44F8C" w14:textId="77777777" w:rsidR="00897277" w:rsidRDefault="00897277" w:rsidP="00897277">
      <w:pPr>
        <w:pStyle w:val="ListParagraph"/>
        <w:numPr>
          <w:ilvl w:val="2"/>
          <w:numId w:val="3"/>
        </w:numPr>
        <w:spacing w:after="0"/>
        <w:jc w:val="both"/>
        <w:rPr>
          <w:rFonts w:ascii="Segoe UI" w:hAnsi="Segoe UI" w:cs="Segoe UI"/>
          <w:sz w:val="18"/>
          <w:szCs w:val="18"/>
        </w:rPr>
      </w:pPr>
      <w:r>
        <w:rPr>
          <w:rFonts w:ascii="Segoe UI" w:hAnsi="Segoe UI" w:cs="Segoe UI"/>
          <w:sz w:val="18"/>
          <w:szCs w:val="18"/>
        </w:rPr>
        <w:t>Coordinate installation of OFCI and OFOI equipment.</w:t>
      </w:r>
    </w:p>
    <w:p w14:paraId="027C62EB" w14:textId="3FB64FFB" w:rsidR="00897277" w:rsidRPr="005D61CF" w:rsidRDefault="00897277" w:rsidP="00897277">
      <w:pPr>
        <w:pStyle w:val="ListParagraph"/>
        <w:numPr>
          <w:ilvl w:val="1"/>
          <w:numId w:val="3"/>
        </w:numPr>
        <w:spacing w:after="0"/>
        <w:jc w:val="both"/>
        <w:rPr>
          <w:rFonts w:ascii="Segoe UI" w:hAnsi="Segoe UI" w:cs="Segoe UI"/>
          <w:sz w:val="18"/>
          <w:szCs w:val="18"/>
          <w:highlight w:val="yellow"/>
        </w:rPr>
      </w:pPr>
      <w:r w:rsidRPr="005D61CF">
        <w:rPr>
          <w:rFonts w:ascii="Segoe UI" w:hAnsi="Segoe UI" w:cs="Segoe UI"/>
          <w:sz w:val="18"/>
          <w:szCs w:val="18"/>
          <w:highlight w:val="yellow"/>
        </w:rPr>
        <w:t>Install all OFCI Low Voltage equipment</w:t>
      </w:r>
      <w:r w:rsidR="006F204C">
        <w:rPr>
          <w:rFonts w:ascii="Segoe UI" w:hAnsi="Segoe UI" w:cs="Segoe UI"/>
          <w:sz w:val="18"/>
          <w:szCs w:val="18"/>
          <w:highlight w:val="yellow"/>
        </w:rPr>
        <w:t>, including installation of salvaged equipment, as indicated.</w:t>
      </w:r>
    </w:p>
    <w:p w14:paraId="78EB72B6" w14:textId="77777777" w:rsidR="00897277" w:rsidRPr="00782AD2" w:rsidRDefault="00897277" w:rsidP="00897277">
      <w:pPr>
        <w:pStyle w:val="ListParagraph"/>
        <w:numPr>
          <w:ilvl w:val="1"/>
          <w:numId w:val="3"/>
        </w:numPr>
        <w:spacing w:after="0"/>
        <w:jc w:val="both"/>
        <w:rPr>
          <w:rFonts w:ascii="Segoe UI" w:hAnsi="Segoe UI" w:cs="Segoe UI"/>
          <w:sz w:val="18"/>
          <w:szCs w:val="18"/>
        </w:rPr>
      </w:pPr>
      <w:r w:rsidRPr="00782AD2">
        <w:rPr>
          <w:rFonts w:ascii="Segoe UI" w:hAnsi="Segoe UI" w:cs="Segoe UI"/>
          <w:sz w:val="18"/>
          <w:szCs w:val="18"/>
        </w:rPr>
        <w:t xml:space="preserve">Lay-out and verify all equipment pads, equipment supports, sleeves, floor boxes, openings, and block outs in structural roof and floor systems, </w:t>
      </w:r>
      <w:r w:rsidRPr="00732694">
        <w:rPr>
          <w:rFonts w:ascii="Segoe UI" w:hAnsi="Segoe UI" w:cs="Segoe UI"/>
          <w:color w:val="FF0000"/>
          <w:sz w:val="18"/>
          <w:szCs w:val="18"/>
        </w:rPr>
        <w:t xml:space="preserve">masonry, </w:t>
      </w:r>
      <w:r w:rsidRPr="00782AD2">
        <w:rPr>
          <w:rFonts w:ascii="Segoe UI" w:hAnsi="Segoe UI" w:cs="Segoe UI"/>
          <w:sz w:val="18"/>
          <w:szCs w:val="18"/>
        </w:rPr>
        <w:t>and concrete, including sizes and locations.</w:t>
      </w:r>
    </w:p>
    <w:p w14:paraId="7B9CA9CD" w14:textId="77777777" w:rsidR="00897277" w:rsidRPr="00782AD2" w:rsidRDefault="00897277" w:rsidP="00897277">
      <w:pPr>
        <w:pStyle w:val="ListParagraph"/>
        <w:numPr>
          <w:ilvl w:val="2"/>
          <w:numId w:val="3"/>
        </w:numPr>
        <w:spacing w:after="0"/>
        <w:jc w:val="both"/>
        <w:rPr>
          <w:rFonts w:ascii="Segoe UI" w:hAnsi="Segoe UI" w:cs="Segoe UI"/>
          <w:sz w:val="18"/>
          <w:szCs w:val="18"/>
        </w:rPr>
      </w:pPr>
      <w:r w:rsidRPr="00782AD2">
        <w:rPr>
          <w:rFonts w:ascii="Segoe UI" w:hAnsi="Segoe UI" w:cs="Segoe UI"/>
          <w:sz w:val="18"/>
          <w:szCs w:val="18"/>
        </w:rPr>
        <w:t>Coordinate layout and installation of all materials to be placed in</w:t>
      </w:r>
      <w:r w:rsidRPr="00732694">
        <w:rPr>
          <w:rFonts w:ascii="Segoe UI" w:hAnsi="Segoe UI" w:cs="Segoe UI"/>
          <w:color w:val="FF0000"/>
          <w:sz w:val="18"/>
          <w:szCs w:val="18"/>
        </w:rPr>
        <w:t xml:space="preserve"> masonry and </w:t>
      </w:r>
      <w:r w:rsidRPr="00782AD2">
        <w:rPr>
          <w:rFonts w:ascii="Segoe UI" w:hAnsi="Segoe UI" w:cs="Segoe UI"/>
          <w:sz w:val="18"/>
          <w:szCs w:val="18"/>
        </w:rPr>
        <w:t>concrete with respective trades.</w:t>
      </w:r>
    </w:p>
    <w:p w14:paraId="442B0DCA" w14:textId="356765BC" w:rsidR="00897277" w:rsidRPr="00897277" w:rsidRDefault="00897277" w:rsidP="00897277">
      <w:pPr>
        <w:pStyle w:val="ListParagraph"/>
        <w:numPr>
          <w:ilvl w:val="1"/>
          <w:numId w:val="3"/>
        </w:numPr>
        <w:spacing w:after="0"/>
        <w:jc w:val="both"/>
        <w:rPr>
          <w:rFonts w:ascii="Segoe UI" w:hAnsi="Segoe UI" w:cs="Segoe UI"/>
          <w:sz w:val="18"/>
          <w:szCs w:val="18"/>
        </w:rPr>
      </w:pPr>
      <w:r w:rsidRPr="00782AD2">
        <w:rPr>
          <w:rFonts w:ascii="Segoe UI" w:hAnsi="Segoe UI" w:cs="Segoe UI"/>
          <w:sz w:val="18"/>
          <w:szCs w:val="18"/>
        </w:rPr>
        <w:t xml:space="preserve">Supply and install all required </w:t>
      </w:r>
      <w:r>
        <w:rPr>
          <w:rFonts w:ascii="Segoe UI" w:hAnsi="Segoe UI" w:cs="Segoe UI"/>
          <w:sz w:val="18"/>
          <w:szCs w:val="18"/>
        </w:rPr>
        <w:t>low voltage</w:t>
      </w:r>
      <w:r w:rsidRPr="00782AD2">
        <w:rPr>
          <w:rFonts w:ascii="Segoe UI" w:hAnsi="Segoe UI" w:cs="Segoe UI"/>
          <w:sz w:val="18"/>
          <w:szCs w:val="18"/>
        </w:rPr>
        <w:t xml:space="preserve"> identification including but not limited to color coding &amp; labeling of all </w:t>
      </w:r>
      <w:r w:rsidRPr="00897277">
        <w:rPr>
          <w:rFonts w:ascii="Segoe UI" w:hAnsi="Segoe UI" w:cs="Segoe UI"/>
          <w:sz w:val="18"/>
          <w:szCs w:val="18"/>
        </w:rPr>
        <w:t>equipment and panels</w:t>
      </w:r>
      <w:r w:rsidR="00F6639A" w:rsidRPr="00F6639A">
        <w:rPr>
          <w:rFonts w:ascii="Segoe UI" w:hAnsi="Segoe UI" w:cs="Segoe UI"/>
          <w:color w:val="FF0000"/>
          <w:sz w:val="18"/>
          <w:szCs w:val="18"/>
          <w:highlight w:val="yellow"/>
        </w:rPr>
        <w:t>, and mechanically attached tags as required.</w:t>
      </w:r>
    </w:p>
    <w:p w14:paraId="24D22EDC" w14:textId="7BBD2165" w:rsidR="00897277" w:rsidRPr="00727BCB" w:rsidRDefault="00897277" w:rsidP="00FC6C8F">
      <w:pPr>
        <w:pStyle w:val="ListParagraph"/>
        <w:numPr>
          <w:ilvl w:val="1"/>
          <w:numId w:val="3"/>
        </w:numPr>
        <w:spacing w:after="0"/>
        <w:jc w:val="both"/>
        <w:rPr>
          <w:rFonts w:ascii="Segoe UI" w:hAnsi="Segoe UI" w:cs="Segoe UI"/>
          <w:sz w:val="18"/>
          <w:szCs w:val="18"/>
        </w:rPr>
      </w:pPr>
      <w:r w:rsidRPr="00897277">
        <w:rPr>
          <w:rFonts w:ascii="Segoe UI" w:hAnsi="Segoe UI" w:cs="Segoe UI"/>
          <w:color w:val="FF0000"/>
          <w:sz w:val="18"/>
          <w:szCs w:val="18"/>
        </w:rPr>
        <w:t xml:space="preserve">Supply and install </w:t>
      </w:r>
      <w:r w:rsidRPr="00897277">
        <w:rPr>
          <w:rFonts w:ascii="Segoe UI" w:hAnsi="Segoe UI" w:cs="Segoe UI"/>
          <w:sz w:val="18"/>
          <w:szCs w:val="18"/>
        </w:rPr>
        <w:t>cabling and controls, and all final low voltage connections for equipment installed by others</w:t>
      </w:r>
      <w:r w:rsidR="00FC6C8F">
        <w:rPr>
          <w:rFonts w:ascii="Segoe UI" w:hAnsi="Segoe UI" w:cs="Segoe UI"/>
          <w:sz w:val="18"/>
          <w:szCs w:val="18"/>
        </w:rPr>
        <w:t xml:space="preserve">. </w:t>
      </w:r>
    </w:p>
    <w:p w14:paraId="2C3353A5" w14:textId="77777777" w:rsidR="00897277" w:rsidRPr="00584B6A" w:rsidRDefault="00897277" w:rsidP="00897277">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Include </w:t>
      </w:r>
      <w:r w:rsidRPr="00584B6A">
        <w:rPr>
          <w:rFonts w:ascii="Segoe UI" w:hAnsi="Segoe UI" w:cs="Segoe UI"/>
          <w:sz w:val="18"/>
          <w:szCs w:val="18"/>
        </w:rPr>
        <w:t>firestop putty pads at all junction boxes in rated walls.</w:t>
      </w:r>
    </w:p>
    <w:p w14:paraId="481CBB74" w14:textId="77777777" w:rsidR="00897277" w:rsidRPr="00584B6A" w:rsidRDefault="00897277" w:rsidP="00897277">
      <w:pPr>
        <w:pStyle w:val="ListParagraph"/>
        <w:numPr>
          <w:ilvl w:val="1"/>
          <w:numId w:val="3"/>
        </w:numPr>
        <w:spacing w:after="0"/>
        <w:jc w:val="both"/>
        <w:rPr>
          <w:rFonts w:ascii="Segoe UI" w:hAnsi="Segoe UI" w:cs="Segoe UI"/>
          <w:color w:val="FF0000"/>
          <w:sz w:val="18"/>
          <w:szCs w:val="18"/>
        </w:rPr>
      </w:pPr>
      <w:r w:rsidRPr="00584B6A">
        <w:rPr>
          <w:rFonts w:ascii="Segoe UI" w:hAnsi="Segoe UI" w:cs="Segoe UI"/>
          <w:color w:val="FF0000"/>
          <w:sz w:val="18"/>
          <w:szCs w:val="18"/>
        </w:rPr>
        <w:t xml:space="preserve">Include pathway for </w:t>
      </w:r>
      <w:r w:rsidRPr="006F204C">
        <w:rPr>
          <w:rFonts w:ascii="Segoe UI" w:hAnsi="Segoe UI" w:cs="Segoe UI"/>
          <w:color w:val="FF0000"/>
          <w:sz w:val="18"/>
          <w:szCs w:val="18"/>
          <w:highlight w:val="green"/>
        </w:rPr>
        <w:t>fire alarm</w:t>
      </w:r>
      <w:r w:rsidRPr="00584B6A">
        <w:rPr>
          <w:rFonts w:ascii="Segoe UI" w:hAnsi="Segoe UI" w:cs="Segoe UI"/>
          <w:color w:val="FF0000"/>
          <w:sz w:val="18"/>
          <w:szCs w:val="18"/>
        </w:rPr>
        <w:t>, data, and power.</w:t>
      </w:r>
    </w:p>
    <w:p w14:paraId="4796D64D" w14:textId="77777777" w:rsidR="00897277" w:rsidRDefault="00897277" w:rsidP="00897277">
      <w:pPr>
        <w:spacing w:after="0"/>
        <w:jc w:val="both"/>
        <w:rPr>
          <w:rFonts w:ascii="Segoe UI" w:hAnsi="Segoe UI" w:cs="Segoe UI"/>
          <w:sz w:val="18"/>
          <w:szCs w:val="18"/>
        </w:rPr>
      </w:pPr>
    </w:p>
    <w:p w14:paraId="71C5E739" w14:textId="77777777" w:rsidR="00266523" w:rsidRDefault="00266523" w:rsidP="00897277">
      <w:pPr>
        <w:spacing w:after="0"/>
        <w:jc w:val="both"/>
        <w:rPr>
          <w:rFonts w:ascii="Segoe UI" w:hAnsi="Segoe UI" w:cs="Segoe UI"/>
          <w:sz w:val="18"/>
          <w:szCs w:val="18"/>
        </w:rPr>
      </w:pPr>
    </w:p>
    <w:p w14:paraId="7B2E9CDB" w14:textId="77777777" w:rsidR="00532FE6" w:rsidRDefault="00532FE6" w:rsidP="00532FE6">
      <w:pPr>
        <w:pStyle w:val="ListParagraph"/>
        <w:numPr>
          <w:ilvl w:val="0"/>
          <w:numId w:val="3"/>
        </w:numPr>
        <w:spacing w:after="0"/>
        <w:jc w:val="both"/>
        <w:rPr>
          <w:rFonts w:ascii="Segoe UI" w:hAnsi="Segoe UI" w:cs="Segoe UI"/>
          <w:sz w:val="18"/>
          <w:szCs w:val="18"/>
        </w:rPr>
      </w:pPr>
      <w:r w:rsidRPr="00EF47F2">
        <w:rPr>
          <w:rFonts w:ascii="Segoe UI" w:hAnsi="Segoe UI" w:cs="Segoe UI"/>
          <w:sz w:val="18"/>
          <w:szCs w:val="18"/>
        </w:rPr>
        <w:t>Scope of Work –</w:t>
      </w:r>
      <w:r w:rsidRPr="00E2578A">
        <w:rPr>
          <w:rFonts w:ascii="Segoe UI" w:hAnsi="Segoe UI" w:cs="Segoe UI"/>
          <w:sz w:val="18"/>
          <w:szCs w:val="18"/>
        </w:rPr>
        <w:t xml:space="preserve"> </w:t>
      </w:r>
      <w:r w:rsidRPr="007911BE">
        <w:rPr>
          <w:rFonts w:ascii="Segoe UI" w:hAnsi="Segoe UI" w:cs="Segoe UI"/>
          <w:b/>
          <w:bCs/>
          <w:color w:val="FF0000"/>
          <w:sz w:val="18"/>
          <w:szCs w:val="18"/>
        </w:rPr>
        <w:t>Audio-Visual System</w:t>
      </w:r>
      <w:r w:rsidRPr="007911BE">
        <w:rPr>
          <w:rFonts w:ascii="Segoe UI" w:hAnsi="Segoe UI" w:cs="Segoe UI"/>
          <w:b/>
          <w:i/>
          <w:color w:val="FF0000"/>
          <w:sz w:val="18"/>
          <w:szCs w:val="18"/>
        </w:rPr>
        <w:t xml:space="preserve"> </w:t>
      </w:r>
      <w:r w:rsidRPr="00EF47F2">
        <w:rPr>
          <w:rFonts w:ascii="Segoe UI" w:hAnsi="Segoe UI" w:cs="Segoe UI"/>
          <w:sz w:val="18"/>
          <w:szCs w:val="18"/>
        </w:rPr>
        <w:t>– Provide all materials, labor, equipment, and supervision for a complete</w:t>
      </w:r>
      <w:r>
        <w:rPr>
          <w:rFonts w:ascii="Segoe UI" w:hAnsi="Segoe UI" w:cs="Segoe UI"/>
          <w:sz w:val="18"/>
          <w:szCs w:val="18"/>
        </w:rPr>
        <w:t xml:space="preserve"> Audio-Visual System</w:t>
      </w:r>
      <w:r w:rsidRPr="00EF47F2">
        <w:rPr>
          <w:rFonts w:ascii="Segoe UI" w:hAnsi="Segoe UI" w:cs="Segoe UI"/>
          <w:sz w:val="18"/>
          <w:szCs w:val="18"/>
        </w:rPr>
        <w:t xml:space="preserve"> scope of work per plans </w:t>
      </w:r>
      <w:r>
        <w:rPr>
          <w:rFonts w:ascii="Segoe UI" w:hAnsi="Segoe UI" w:cs="Segoe UI"/>
          <w:sz w:val="18"/>
          <w:szCs w:val="18"/>
        </w:rPr>
        <w:t>and specifications. This scope of work shall include, but not be limited to:</w:t>
      </w:r>
    </w:p>
    <w:p w14:paraId="464483E8" w14:textId="750D4E18" w:rsidR="00532FE6" w:rsidRDefault="00532FE6" w:rsidP="00532FE6">
      <w:pPr>
        <w:pStyle w:val="ListParagraph"/>
        <w:numPr>
          <w:ilvl w:val="1"/>
          <w:numId w:val="3"/>
        </w:numPr>
        <w:spacing w:after="0"/>
        <w:jc w:val="both"/>
        <w:rPr>
          <w:rFonts w:ascii="Segoe UI" w:hAnsi="Segoe UI" w:cs="Segoe UI"/>
          <w:sz w:val="18"/>
          <w:szCs w:val="18"/>
        </w:rPr>
      </w:pPr>
      <w:r w:rsidRPr="00813087">
        <w:rPr>
          <w:rFonts w:ascii="Segoe UI" w:hAnsi="Segoe UI" w:cs="Segoe UI"/>
          <w:sz w:val="18"/>
          <w:szCs w:val="18"/>
        </w:rPr>
        <w:t xml:space="preserve">Provide complete </w:t>
      </w:r>
      <w:r>
        <w:rPr>
          <w:rFonts w:ascii="Segoe UI" w:hAnsi="Segoe UI" w:cs="Segoe UI"/>
          <w:sz w:val="18"/>
          <w:szCs w:val="18"/>
        </w:rPr>
        <w:t>Audio-Visual</w:t>
      </w:r>
      <w:r w:rsidRPr="00813087">
        <w:rPr>
          <w:rFonts w:ascii="Segoe UI" w:hAnsi="Segoe UI" w:cs="Segoe UI"/>
          <w:sz w:val="18"/>
          <w:szCs w:val="18"/>
        </w:rPr>
        <w:t xml:space="preserve"> system including conduit, boxes, anchors, supports, </w:t>
      </w:r>
      <w:proofErr w:type="spellStart"/>
      <w:r>
        <w:rPr>
          <w:rFonts w:ascii="Segoe UI" w:hAnsi="Segoe UI" w:cs="Segoe UI"/>
          <w:sz w:val="18"/>
          <w:szCs w:val="18"/>
        </w:rPr>
        <w:t>u</w:t>
      </w:r>
      <w:r w:rsidRPr="00813087">
        <w:rPr>
          <w:rFonts w:ascii="Segoe UI" w:hAnsi="Segoe UI" w:cs="Segoe UI"/>
          <w:sz w:val="18"/>
          <w:szCs w:val="18"/>
        </w:rPr>
        <w:t>nistrut</w:t>
      </w:r>
      <w:proofErr w:type="spellEnd"/>
      <w:r w:rsidRPr="00813087">
        <w:rPr>
          <w:rFonts w:ascii="Segoe UI" w:hAnsi="Segoe UI" w:cs="Segoe UI"/>
          <w:sz w:val="18"/>
          <w:szCs w:val="18"/>
        </w:rPr>
        <w:t xml:space="preserve">, hangers, wiring, </w:t>
      </w:r>
      <w:proofErr w:type="spellStart"/>
      <w:r>
        <w:rPr>
          <w:rFonts w:ascii="Segoe UI" w:hAnsi="Segoe UI" w:cs="Segoe UI"/>
          <w:sz w:val="18"/>
          <w:szCs w:val="18"/>
        </w:rPr>
        <w:t>w</w:t>
      </w:r>
      <w:r w:rsidRPr="00813087">
        <w:rPr>
          <w:rFonts w:ascii="Segoe UI" w:hAnsi="Segoe UI" w:cs="Segoe UI"/>
          <w:sz w:val="18"/>
          <w:szCs w:val="18"/>
        </w:rPr>
        <w:t>iremold</w:t>
      </w:r>
      <w:proofErr w:type="spellEnd"/>
      <w:r w:rsidRPr="00813087">
        <w:rPr>
          <w:rFonts w:ascii="Segoe UI" w:hAnsi="Segoe UI" w:cs="Segoe UI"/>
          <w:sz w:val="18"/>
          <w:szCs w:val="18"/>
        </w:rPr>
        <w:t>, conductors, devices, and equipment including fittings</w:t>
      </w:r>
      <w:r>
        <w:rPr>
          <w:rFonts w:ascii="Segoe UI" w:hAnsi="Segoe UI" w:cs="Segoe UI"/>
          <w:sz w:val="18"/>
          <w:szCs w:val="18"/>
        </w:rPr>
        <w:t>, as indicated and required for a complete scope of work.</w:t>
      </w:r>
    </w:p>
    <w:p w14:paraId="4D8528FB" w14:textId="6E250699" w:rsidR="00532FE6" w:rsidRDefault="00532FE6" w:rsidP="00532FE6">
      <w:pPr>
        <w:pStyle w:val="ListParagraph"/>
        <w:numPr>
          <w:ilvl w:val="1"/>
          <w:numId w:val="3"/>
        </w:numPr>
        <w:spacing w:after="0"/>
        <w:jc w:val="both"/>
        <w:rPr>
          <w:rFonts w:ascii="Segoe UI" w:hAnsi="Segoe UI" w:cs="Segoe UI"/>
          <w:sz w:val="18"/>
          <w:szCs w:val="18"/>
        </w:rPr>
      </w:pPr>
      <w:r w:rsidRPr="00813087">
        <w:rPr>
          <w:rFonts w:ascii="Segoe UI" w:hAnsi="Segoe UI" w:cs="Segoe UI"/>
          <w:sz w:val="18"/>
          <w:szCs w:val="18"/>
        </w:rPr>
        <w:t xml:space="preserve">Subcontractor shall provide all required equipment, devices, </w:t>
      </w:r>
      <w:r w:rsidR="006F204C">
        <w:rPr>
          <w:rFonts w:ascii="Segoe UI" w:hAnsi="Segoe UI" w:cs="Segoe UI"/>
          <w:sz w:val="18"/>
          <w:szCs w:val="18"/>
        </w:rPr>
        <w:t xml:space="preserve">mounting hardware, poles, </w:t>
      </w:r>
      <w:r w:rsidRPr="00813087">
        <w:rPr>
          <w:rFonts w:ascii="Segoe UI" w:hAnsi="Segoe UI" w:cs="Segoe UI"/>
          <w:sz w:val="18"/>
          <w:szCs w:val="18"/>
        </w:rPr>
        <w:t>and appurtenances, to ensure systems are fully operational.</w:t>
      </w:r>
    </w:p>
    <w:p w14:paraId="08820CE3" w14:textId="77777777" w:rsidR="00532FE6" w:rsidRDefault="00532FE6" w:rsidP="00532FE6">
      <w:pPr>
        <w:pStyle w:val="ListParagraph"/>
        <w:numPr>
          <w:ilvl w:val="2"/>
          <w:numId w:val="3"/>
        </w:numPr>
        <w:spacing w:after="0"/>
        <w:jc w:val="both"/>
        <w:rPr>
          <w:rFonts w:ascii="Segoe UI" w:hAnsi="Segoe UI" w:cs="Segoe UI"/>
          <w:sz w:val="18"/>
          <w:szCs w:val="18"/>
        </w:rPr>
      </w:pPr>
      <w:r w:rsidRPr="00813087">
        <w:rPr>
          <w:rFonts w:ascii="Segoe UI" w:hAnsi="Segoe UI" w:cs="Segoe UI"/>
          <w:sz w:val="18"/>
          <w:szCs w:val="18"/>
        </w:rPr>
        <w:lastRenderedPageBreak/>
        <w:t>Conduit and pull string for the audio-visual system. Also include wiring, devices, terminations, and testing.</w:t>
      </w:r>
    </w:p>
    <w:p w14:paraId="003522EE" w14:textId="763B3AE5" w:rsidR="00532FE6" w:rsidRDefault="006F204C" w:rsidP="006F204C">
      <w:pPr>
        <w:pStyle w:val="ListParagraph"/>
        <w:numPr>
          <w:ilvl w:val="1"/>
          <w:numId w:val="3"/>
        </w:numPr>
        <w:spacing w:after="0"/>
        <w:jc w:val="both"/>
        <w:rPr>
          <w:rFonts w:ascii="Segoe UI" w:hAnsi="Segoe UI" w:cs="Segoe UI"/>
          <w:sz w:val="18"/>
          <w:szCs w:val="18"/>
        </w:rPr>
      </w:pPr>
      <w:r>
        <w:rPr>
          <w:rFonts w:ascii="Segoe UI" w:hAnsi="Segoe UI" w:cs="Segoe UI"/>
          <w:sz w:val="18"/>
          <w:szCs w:val="18"/>
        </w:rPr>
        <w:t>Install salvaged equipment as indicated.</w:t>
      </w:r>
    </w:p>
    <w:p w14:paraId="51A2B9AF" w14:textId="3D7A5E96" w:rsidR="006F204C" w:rsidRPr="006F204C" w:rsidRDefault="006F204C" w:rsidP="006F204C">
      <w:pPr>
        <w:pStyle w:val="ListParagraph"/>
        <w:numPr>
          <w:ilvl w:val="1"/>
          <w:numId w:val="3"/>
        </w:numPr>
        <w:spacing w:after="0"/>
        <w:jc w:val="both"/>
        <w:rPr>
          <w:rFonts w:ascii="Segoe UI" w:hAnsi="Segoe UI" w:cs="Segoe UI"/>
          <w:color w:val="FF0000"/>
          <w:sz w:val="18"/>
          <w:szCs w:val="18"/>
        </w:rPr>
      </w:pPr>
      <w:r w:rsidRPr="006F204C">
        <w:rPr>
          <w:rFonts w:ascii="Segoe UI" w:hAnsi="Segoe UI" w:cs="Segoe UI"/>
          <w:color w:val="FF0000"/>
          <w:sz w:val="18"/>
          <w:szCs w:val="18"/>
        </w:rPr>
        <w:t xml:space="preserve">Includes all final connections. Coordinate with Press Box manufacturer as required. </w:t>
      </w:r>
    </w:p>
    <w:p w14:paraId="257E6385" w14:textId="77777777" w:rsidR="00532FE6" w:rsidRDefault="00532FE6" w:rsidP="00532FE6">
      <w:pPr>
        <w:spacing w:after="0"/>
        <w:jc w:val="both"/>
        <w:rPr>
          <w:rFonts w:ascii="Segoe UI" w:hAnsi="Segoe UI" w:cs="Segoe UI"/>
          <w:sz w:val="18"/>
          <w:szCs w:val="18"/>
        </w:rPr>
      </w:pPr>
    </w:p>
    <w:p w14:paraId="6B6C9469" w14:textId="77777777" w:rsidR="00266523" w:rsidRDefault="00266523" w:rsidP="00532FE6">
      <w:pPr>
        <w:spacing w:after="0"/>
        <w:jc w:val="both"/>
        <w:rPr>
          <w:rFonts w:ascii="Segoe UI" w:hAnsi="Segoe UI" w:cs="Segoe UI"/>
          <w:sz w:val="18"/>
          <w:szCs w:val="18"/>
        </w:rPr>
      </w:pPr>
    </w:p>
    <w:p w14:paraId="00A81A53" w14:textId="77777777" w:rsidR="00897277" w:rsidRDefault="00897277" w:rsidP="00897277">
      <w:pPr>
        <w:pStyle w:val="ListParagraph"/>
        <w:numPr>
          <w:ilvl w:val="0"/>
          <w:numId w:val="3"/>
        </w:numPr>
        <w:spacing w:after="0"/>
        <w:jc w:val="both"/>
        <w:rPr>
          <w:rFonts w:ascii="Segoe UI" w:hAnsi="Segoe UI" w:cs="Segoe UI"/>
          <w:sz w:val="18"/>
          <w:szCs w:val="18"/>
        </w:rPr>
      </w:pPr>
      <w:r w:rsidRPr="00EF47F2">
        <w:rPr>
          <w:rFonts w:ascii="Segoe UI" w:hAnsi="Segoe UI" w:cs="Segoe UI"/>
          <w:sz w:val="18"/>
          <w:szCs w:val="18"/>
        </w:rPr>
        <w:t>Scope of Work –</w:t>
      </w:r>
      <w:r w:rsidRPr="00E2578A">
        <w:rPr>
          <w:rFonts w:ascii="Segoe UI" w:hAnsi="Segoe UI" w:cs="Segoe UI"/>
          <w:sz w:val="18"/>
          <w:szCs w:val="18"/>
        </w:rPr>
        <w:t xml:space="preserve"> </w:t>
      </w:r>
      <w:r w:rsidRPr="007911BE">
        <w:rPr>
          <w:rFonts w:ascii="Segoe UI" w:hAnsi="Segoe UI" w:cs="Segoe UI"/>
          <w:b/>
          <w:bCs/>
          <w:color w:val="FF0000"/>
          <w:sz w:val="18"/>
          <w:szCs w:val="18"/>
        </w:rPr>
        <w:t>Security Systems</w:t>
      </w:r>
      <w:r w:rsidRPr="007911BE">
        <w:rPr>
          <w:rFonts w:ascii="Segoe UI" w:hAnsi="Segoe UI" w:cs="Segoe UI"/>
          <w:b/>
          <w:i/>
          <w:color w:val="FF0000"/>
          <w:sz w:val="18"/>
          <w:szCs w:val="18"/>
        </w:rPr>
        <w:t xml:space="preserve"> </w:t>
      </w:r>
      <w:r w:rsidRPr="00EF47F2">
        <w:rPr>
          <w:rFonts w:ascii="Segoe UI" w:hAnsi="Segoe UI" w:cs="Segoe UI"/>
          <w:sz w:val="18"/>
          <w:szCs w:val="18"/>
        </w:rPr>
        <w:t xml:space="preserve">– Provide all materials, labor, equipment, and supervision for a complete </w:t>
      </w:r>
      <w:r>
        <w:rPr>
          <w:rFonts w:ascii="Segoe UI" w:hAnsi="Segoe UI" w:cs="Segoe UI"/>
          <w:sz w:val="18"/>
          <w:szCs w:val="18"/>
        </w:rPr>
        <w:t>Security Systems</w:t>
      </w:r>
      <w:r w:rsidRPr="00EF47F2">
        <w:rPr>
          <w:rFonts w:ascii="Segoe UI" w:hAnsi="Segoe UI" w:cs="Segoe UI"/>
          <w:sz w:val="18"/>
          <w:szCs w:val="18"/>
        </w:rPr>
        <w:t xml:space="preserve"> scope of work per plans </w:t>
      </w:r>
      <w:r>
        <w:rPr>
          <w:rFonts w:ascii="Segoe UI" w:hAnsi="Segoe UI" w:cs="Segoe UI"/>
          <w:sz w:val="18"/>
          <w:szCs w:val="18"/>
        </w:rPr>
        <w:t>and specifications. This scope of work shall include, but not be limited to:</w:t>
      </w:r>
    </w:p>
    <w:p w14:paraId="4C06872B" w14:textId="42677D26" w:rsidR="00897277" w:rsidRDefault="00897277" w:rsidP="00897277">
      <w:pPr>
        <w:pStyle w:val="ListParagraph"/>
        <w:numPr>
          <w:ilvl w:val="1"/>
          <w:numId w:val="3"/>
        </w:numPr>
        <w:spacing w:after="0"/>
        <w:jc w:val="both"/>
        <w:rPr>
          <w:rFonts w:ascii="Segoe UI" w:hAnsi="Segoe UI" w:cs="Segoe UI"/>
          <w:sz w:val="18"/>
          <w:szCs w:val="18"/>
        </w:rPr>
      </w:pPr>
      <w:r w:rsidRPr="00D859B5">
        <w:rPr>
          <w:rFonts w:ascii="Segoe UI" w:hAnsi="Segoe UI" w:cs="Segoe UI"/>
          <w:sz w:val="18"/>
          <w:szCs w:val="18"/>
        </w:rPr>
        <w:t xml:space="preserve">Provide common work results, conductors and cables, grounding and boxes, conduits and back </w:t>
      </w:r>
      <w:r w:rsidRPr="003A5191">
        <w:rPr>
          <w:rFonts w:ascii="Segoe UI" w:hAnsi="Segoe UI" w:cs="Segoe UI"/>
          <w:sz w:val="18"/>
          <w:szCs w:val="18"/>
        </w:rPr>
        <w:t>boxes, power supplies, patch panels, plugs, cords, and identification for electronic safety and security systems</w:t>
      </w:r>
      <w:r w:rsidR="00F6639A" w:rsidRPr="003A5191">
        <w:rPr>
          <w:rFonts w:ascii="Segoe UI" w:hAnsi="Segoe UI" w:cs="Segoe UI"/>
          <w:color w:val="FF0000"/>
          <w:sz w:val="18"/>
          <w:szCs w:val="18"/>
        </w:rPr>
        <w:t>, including mechanically attached tags as required.</w:t>
      </w:r>
    </w:p>
    <w:p w14:paraId="317C4C1F" w14:textId="77777777" w:rsidR="00897277" w:rsidRPr="00D859B5" w:rsidRDefault="00897277" w:rsidP="00897277">
      <w:pPr>
        <w:pStyle w:val="ListParagraph"/>
        <w:numPr>
          <w:ilvl w:val="1"/>
          <w:numId w:val="3"/>
        </w:numPr>
        <w:spacing w:after="0"/>
        <w:jc w:val="both"/>
        <w:rPr>
          <w:rFonts w:ascii="Segoe UI" w:hAnsi="Segoe UI" w:cs="Segoe UI"/>
          <w:sz w:val="18"/>
          <w:szCs w:val="18"/>
        </w:rPr>
      </w:pPr>
      <w:r w:rsidRPr="00D859B5">
        <w:rPr>
          <w:rFonts w:ascii="Segoe UI" w:hAnsi="Segoe UI" w:cs="Segoe UI"/>
          <w:sz w:val="18"/>
          <w:szCs w:val="18"/>
        </w:rPr>
        <w:t>Subcontractor shall provide all required equipment, devices, and appurtenances, to ensure systems are fully operational.</w:t>
      </w:r>
    </w:p>
    <w:p w14:paraId="08811BDB" w14:textId="23E454B2" w:rsidR="00897277" w:rsidRDefault="00897277" w:rsidP="00897277">
      <w:pPr>
        <w:pStyle w:val="ListParagraph"/>
        <w:numPr>
          <w:ilvl w:val="2"/>
          <w:numId w:val="3"/>
        </w:numPr>
        <w:spacing w:after="0"/>
        <w:jc w:val="both"/>
        <w:rPr>
          <w:rFonts w:ascii="Segoe UI" w:hAnsi="Segoe UI" w:cs="Segoe UI"/>
          <w:sz w:val="18"/>
          <w:szCs w:val="18"/>
        </w:rPr>
      </w:pPr>
      <w:r w:rsidRPr="004E455C">
        <w:rPr>
          <w:rFonts w:ascii="Segoe UI" w:hAnsi="Segoe UI" w:cs="Segoe UI"/>
          <w:sz w:val="18"/>
          <w:szCs w:val="18"/>
        </w:rPr>
        <w:t>CCTV – Provide CCTV system for building and site, including devices, VMS and video storage solution</w:t>
      </w:r>
      <w:r>
        <w:rPr>
          <w:rFonts w:ascii="Segoe UI" w:hAnsi="Segoe UI" w:cs="Segoe UI"/>
          <w:sz w:val="18"/>
          <w:szCs w:val="18"/>
        </w:rPr>
        <w:t xml:space="preserve"> </w:t>
      </w:r>
      <w:r w:rsidRPr="003A5191">
        <w:rPr>
          <w:rFonts w:ascii="Segoe UI" w:hAnsi="Segoe UI" w:cs="Segoe UI"/>
          <w:sz w:val="18"/>
          <w:szCs w:val="18"/>
          <w:highlight w:val="yellow"/>
        </w:rPr>
        <w:t xml:space="preserve">and </w:t>
      </w:r>
      <w:proofErr w:type="gramStart"/>
      <w:r w:rsidRPr="003A5191">
        <w:rPr>
          <w:rFonts w:ascii="Segoe UI" w:hAnsi="Segoe UI" w:cs="Segoe UI"/>
          <w:sz w:val="18"/>
          <w:szCs w:val="18"/>
          <w:highlight w:val="yellow"/>
        </w:rPr>
        <w:t>work stations</w:t>
      </w:r>
      <w:proofErr w:type="gramEnd"/>
      <w:r>
        <w:rPr>
          <w:rFonts w:ascii="Segoe UI" w:hAnsi="Segoe UI" w:cs="Segoe UI"/>
          <w:sz w:val="18"/>
          <w:szCs w:val="18"/>
        </w:rPr>
        <w:t xml:space="preserve">. </w:t>
      </w:r>
      <w:r w:rsidR="00096425">
        <w:rPr>
          <w:rFonts w:ascii="Segoe UI" w:hAnsi="Segoe UI" w:cs="Segoe UI"/>
          <w:sz w:val="18"/>
          <w:szCs w:val="18"/>
        </w:rPr>
        <w:t>Install Owner provided cameras &amp; mounts.</w:t>
      </w:r>
    </w:p>
    <w:p w14:paraId="5695E694" w14:textId="77777777" w:rsidR="00897277" w:rsidRDefault="00897277" w:rsidP="00897277">
      <w:pPr>
        <w:spacing w:after="0"/>
        <w:jc w:val="both"/>
        <w:rPr>
          <w:rFonts w:ascii="Segoe UI" w:hAnsi="Segoe UI" w:cs="Segoe UI"/>
          <w:sz w:val="18"/>
          <w:szCs w:val="18"/>
        </w:rPr>
      </w:pPr>
    </w:p>
    <w:p w14:paraId="21E336F4" w14:textId="77777777" w:rsidR="00266523" w:rsidRDefault="00266523" w:rsidP="00897277">
      <w:pPr>
        <w:spacing w:after="0"/>
        <w:jc w:val="both"/>
        <w:rPr>
          <w:rFonts w:ascii="Segoe UI" w:hAnsi="Segoe UI" w:cs="Segoe UI"/>
          <w:sz w:val="18"/>
          <w:szCs w:val="18"/>
        </w:rPr>
      </w:pPr>
    </w:p>
    <w:p w14:paraId="4FBBA530" w14:textId="77777777" w:rsidR="00897277" w:rsidRPr="00096425" w:rsidRDefault="00897277" w:rsidP="00897277">
      <w:pPr>
        <w:pStyle w:val="ListParagraph"/>
        <w:numPr>
          <w:ilvl w:val="0"/>
          <w:numId w:val="3"/>
        </w:numPr>
        <w:spacing w:after="0"/>
        <w:jc w:val="both"/>
        <w:rPr>
          <w:rFonts w:ascii="Segoe UI" w:hAnsi="Segoe UI" w:cs="Segoe UI"/>
          <w:sz w:val="18"/>
          <w:szCs w:val="18"/>
          <w:highlight w:val="green"/>
        </w:rPr>
      </w:pPr>
      <w:r w:rsidRPr="00096425">
        <w:rPr>
          <w:rFonts w:ascii="Segoe UI" w:hAnsi="Segoe UI" w:cs="Segoe UI"/>
          <w:sz w:val="18"/>
          <w:szCs w:val="18"/>
          <w:highlight w:val="green"/>
        </w:rPr>
        <w:t xml:space="preserve">Scope of Work – </w:t>
      </w:r>
      <w:commentRangeStart w:id="5"/>
      <w:r w:rsidRPr="00096425">
        <w:rPr>
          <w:rFonts w:ascii="Segoe UI" w:hAnsi="Segoe UI" w:cs="Segoe UI"/>
          <w:b/>
          <w:bCs/>
          <w:color w:val="FF0000"/>
          <w:sz w:val="18"/>
          <w:szCs w:val="18"/>
          <w:highlight w:val="green"/>
        </w:rPr>
        <w:t>Fire Detection and Alarm System</w:t>
      </w:r>
      <w:r w:rsidRPr="00096425">
        <w:rPr>
          <w:rFonts w:ascii="Segoe UI" w:hAnsi="Segoe UI" w:cs="Segoe UI"/>
          <w:b/>
          <w:i/>
          <w:color w:val="FF0000"/>
          <w:sz w:val="18"/>
          <w:szCs w:val="18"/>
          <w:highlight w:val="green"/>
        </w:rPr>
        <w:t xml:space="preserve"> </w:t>
      </w:r>
      <w:commentRangeEnd w:id="5"/>
      <w:r w:rsidR="00096425">
        <w:rPr>
          <w:rStyle w:val="CommentReference"/>
        </w:rPr>
        <w:commentReference w:id="5"/>
      </w:r>
      <w:r w:rsidRPr="00096425">
        <w:rPr>
          <w:rFonts w:ascii="Segoe UI" w:hAnsi="Segoe UI" w:cs="Segoe UI"/>
          <w:sz w:val="18"/>
          <w:szCs w:val="18"/>
          <w:highlight w:val="green"/>
        </w:rPr>
        <w:t>– Provide all materials, labor, equipment, and supervision for a complete Fire Detection and Alarm System scope of work per plans and specifications. This scope of work shall include, but not be limited to:</w:t>
      </w:r>
    </w:p>
    <w:p w14:paraId="6CBD1214" w14:textId="77777777" w:rsidR="00897277" w:rsidRDefault="00897277" w:rsidP="00897277">
      <w:pPr>
        <w:pStyle w:val="ListParagraph"/>
        <w:numPr>
          <w:ilvl w:val="1"/>
          <w:numId w:val="3"/>
        </w:numPr>
        <w:spacing w:after="0"/>
        <w:jc w:val="both"/>
        <w:rPr>
          <w:rFonts w:ascii="Segoe UI" w:hAnsi="Segoe UI" w:cs="Segoe UI"/>
          <w:sz w:val="18"/>
          <w:szCs w:val="18"/>
        </w:rPr>
      </w:pPr>
      <w:r w:rsidRPr="00813087">
        <w:rPr>
          <w:rFonts w:ascii="Segoe UI" w:hAnsi="Segoe UI" w:cs="Segoe UI"/>
          <w:sz w:val="18"/>
          <w:szCs w:val="18"/>
        </w:rPr>
        <w:t xml:space="preserve">Provide complete and operational fire detection and alarm system including all conduit, fittings, boxes, anchors, supports, Unistrut, hangers, wiring, devices, and equipment for digital addressable fire alarm system with voice evacuation function as indicated and required.  </w:t>
      </w:r>
    </w:p>
    <w:p w14:paraId="0160CBD5" w14:textId="154224AB" w:rsidR="00C11036" w:rsidRPr="00C11036" w:rsidRDefault="00C11036" w:rsidP="00C11036">
      <w:pPr>
        <w:pStyle w:val="ListParagraph"/>
        <w:numPr>
          <w:ilvl w:val="2"/>
          <w:numId w:val="3"/>
        </w:numPr>
        <w:spacing w:after="0"/>
        <w:jc w:val="both"/>
        <w:rPr>
          <w:rFonts w:ascii="Segoe UI" w:hAnsi="Segoe UI" w:cs="Segoe UI"/>
          <w:color w:val="FF0000"/>
          <w:sz w:val="18"/>
          <w:szCs w:val="18"/>
          <w:highlight w:val="yellow"/>
        </w:rPr>
      </w:pPr>
      <w:r w:rsidRPr="00C11036">
        <w:rPr>
          <w:rFonts w:ascii="Segoe UI" w:hAnsi="Segoe UI" w:cs="Segoe UI"/>
          <w:color w:val="FF0000"/>
          <w:sz w:val="18"/>
          <w:szCs w:val="18"/>
          <w:highlight w:val="yellow"/>
        </w:rPr>
        <w:t>MC Cable is not permitted for Power-Limited Fire Alarm circuits.</w:t>
      </w:r>
    </w:p>
    <w:p w14:paraId="2C6B7BD5" w14:textId="77777777" w:rsidR="00897277" w:rsidRDefault="00897277" w:rsidP="00897277">
      <w:pPr>
        <w:pStyle w:val="ListParagraph"/>
        <w:numPr>
          <w:ilvl w:val="1"/>
          <w:numId w:val="3"/>
        </w:numPr>
        <w:spacing w:after="0"/>
        <w:jc w:val="both"/>
        <w:rPr>
          <w:rFonts w:ascii="Segoe UI" w:hAnsi="Segoe UI" w:cs="Segoe UI"/>
          <w:sz w:val="18"/>
          <w:szCs w:val="18"/>
        </w:rPr>
      </w:pPr>
      <w:r w:rsidRPr="00813087">
        <w:rPr>
          <w:rFonts w:ascii="Segoe UI" w:hAnsi="Segoe UI" w:cs="Segoe UI"/>
          <w:sz w:val="18"/>
          <w:szCs w:val="18"/>
        </w:rPr>
        <w:t xml:space="preserve">Subcontractor shall provide all required equipment, devices, and appurtenances to ensure system is fully operational and Code compliant.  </w:t>
      </w:r>
    </w:p>
    <w:p w14:paraId="327A69E1" w14:textId="2FD63F3E" w:rsidR="00897277" w:rsidRDefault="00897277" w:rsidP="00897277">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Provide smoke detectors and strobes in all Restrooms.</w:t>
      </w:r>
    </w:p>
    <w:p w14:paraId="1D3CABDD" w14:textId="77777777" w:rsidR="00897277" w:rsidRDefault="00897277" w:rsidP="00897277">
      <w:pPr>
        <w:pStyle w:val="ListParagraph"/>
        <w:numPr>
          <w:ilvl w:val="2"/>
          <w:numId w:val="3"/>
        </w:numPr>
        <w:spacing w:after="0"/>
        <w:jc w:val="both"/>
        <w:rPr>
          <w:rFonts w:ascii="Segoe UI" w:hAnsi="Segoe UI" w:cs="Segoe UI"/>
          <w:sz w:val="18"/>
          <w:szCs w:val="18"/>
        </w:rPr>
      </w:pPr>
      <w:r>
        <w:rPr>
          <w:rFonts w:ascii="Segoe UI" w:hAnsi="Segoe UI" w:cs="Segoe UI"/>
          <w:sz w:val="18"/>
          <w:szCs w:val="18"/>
        </w:rPr>
        <w:t>Supply and monitor smoke detectors.</w:t>
      </w:r>
    </w:p>
    <w:p w14:paraId="3B9A0FEF" w14:textId="77777777" w:rsidR="00897277" w:rsidRDefault="00897277" w:rsidP="00897277">
      <w:pPr>
        <w:pStyle w:val="ListParagraph"/>
        <w:numPr>
          <w:ilvl w:val="1"/>
          <w:numId w:val="3"/>
        </w:numPr>
        <w:spacing w:after="0"/>
        <w:jc w:val="both"/>
        <w:rPr>
          <w:rFonts w:ascii="Segoe UI" w:hAnsi="Segoe UI" w:cs="Segoe UI"/>
          <w:sz w:val="18"/>
          <w:szCs w:val="18"/>
        </w:rPr>
      </w:pPr>
      <w:r w:rsidRPr="00813087">
        <w:rPr>
          <w:rFonts w:ascii="Segoe UI" w:hAnsi="Segoe UI" w:cs="Segoe UI"/>
          <w:sz w:val="18"/>
          <w:szCs w:val="18"/>
        </w:rPr>
        <w:t xml:space="preserve">Obtain permit for fire alarm system from the </w:t>
      </w:r>
      <w:r>
        <w:rPr>
          <w:rFonts w:ascii="Segoe UI" w:hAnsi="Segoe UI" w:cs="Segoe UI"/>
          <w:sz w:val="18"/>
          <w:szCs w:val="18"/>
        </w:rPr>
        <w:t>AHJ</w:t>
      </w:r>
      <w:r w:rsidRPr="00813087">
        <w:rPr>
          <w:rFonts w:ascii="Segoe UI" w:hAnsi="Segoe UI" w:cs="Segoe UI"/>
          <w:sz w:val="18"/>
          <w:szCs w:val="18"/>
        </w:rPr>
        <w:t xml:space="preserve">. Provide fire alarm system drawings to governing authorities for review and approval including all associated costs for printing, engineering, and permitting.   </w:t>
      </w:r>
    </w:p>
    <w:p w14:paraId="206204B7" w14:textId="77777777" w:rsidR="00897277" w:rsidRPr="006F204C" w:rsidRDefault="00897277" w:rsidP="00897277">
      <w:pPr>
        <w:pStyle w:val="ListParagraph"/>
        <w:numPr>
          <w:ilvl w:val="1"/>
          <w:numId w:val="3"/>
        </w:numPr>
        <w:spacing w:after="0"/>
        <w:jc w:val="both"/>
        <w:rPr>
          <w:rFonts w:ascii="Segoe UI" w:hAnsi="Segoe UI" w:cs="Segoe UI"/>
          <w:sz w:val="18"/>
          <w:szCs w:val="18"/>
        </w:rPr>
      </w:pPr>
      <w:r w:rsidRPr="00813087">
        <w:rPr>
          <w:rFonts w:ascii="Segoe UI" w:hAnsi="Segoe UI" w:cs="Segoe UI"/>
          <w:sz w:val="18"/>
          <w:szCs w:val="18"/>
        </w:rPr>
        <w:t xml:space="preserve">Provide </w:t>
      </w:r>
      <w:r w:rsidRPr="006F204C">
        <w:rPr>
          <w:rFonts w:ascii="Segoe UI" w:hAnsi="Segoe UI" w:cs="Segoe UI"/>
          <w:sz w:val="18"/>
          <w:szCs w:val="18"/>
        </w:rPr>
        <w:t>and connect duct detectors as required, including test switches (installation of duct detectors by HVAC Subcontractor).</w:t>
      </w:r>
    </w:p>
    <w:p w14:paraId="422A9EAA" w14:textId="77777777" w:rsidR="006F204C" w:rsidRPr="006F204C" w:rsidRDefault="006F204C" w:rsidP="006F204C">
      <w:pPr>
        <w:pStyle w:val="ListParagraph"/>
        <w:numPr>
          <w:ilvl w:val="1"/>
          <w:numId w:val="3"/>
        </w:numPr>
        <w:spacing w:after="0"/>
        <w:jc w:val="both"/>
        <w:rPr>
          <w:rFonts w:ascii="Segoe UI" w:hAnsi="Segoe UI" w:cs="Segoe UI"/>
          <w:sz w:val="18"/>
          <w:szCs w:val="18"/>
        </w:rPr>
      </w:pPr>
      <w:r w:rsidRPr="006F204C">
        <w:rPr>
          <w:rFonts w:ascii="Segoe UI" w:hAnsi="Segoe UI" w:cs="Segoe UI"/>
          <w:sz w:val="18"/>
          <w:szCs w:val="18"/>
        </w:rPr>
        <w:t>Include all final connections for fire alarm system.</w:t>
      </w:r>
    </w:p>
    <w:p w14:paraId="521E744E" w14:textId="77777777" w:rsidR="00897277" w:rsidRDefault="00897277" w:rsidP="00897277">
      <w:pPr>
        <w:pStyle w:val="ListParagraph"/>
        <w:spacing w:after="0"/>
        <w:jc w:val="both"/>
        <w:rPr>
          <w:rFonts w:ascii="Segoe UI" w:hAnsi="Segoe UI" w:cs="Segoe UI"/>
          <w:sz w:val="18"/>
          <w:szCs w:val="18"/>
        </w:rPr>
      </w:pPr>
    </w:p>
    <w:p w14:paraId="70388BBB" w14:textId="77777777" w:rsidR="00266523" w:rsidRDefault="00266523" w:rsidP="00897277">
      <w:pPr>
        <w:pStyle w:val="ListParagraph"/>
        <w:spacing w:after="0"/>
        <w:jc w:val="both"/>
        <w:rPr>
          <w:rFonts w:ascii="Segoe UI" w:hAnsi="Segoe UI" w:cs="Segoe UI"/>
          <w:sz w:val="18"/>
          <w:szCs w:val="18"/>
        </w:rPr>
      </w:pPr>
    </w:p>
    <w:p w14:paraId="0B3AE81A" w14:textId="77777777" w:rsidR="000F49E9" w:rsidRDefault="000F49E9" w:rsidP="000F49E9">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6DE6E3C4" w14:textId="77777777" w:rsidR="000F49E9" w:rsidRPr="00724A64" w:rsidRDefault="000F49E9" w:rsidP="000F49E9">
      <w:pPr>
        <w:pStyle w:val="ListParagraph"/>
        <w:numPr>
          <w:ilvl w:val="1"/>
          <w:numId w:val="3"/>
        </w:numPr>
        <w:jc w:val="both"/>
        <w:rPr>
          <w:rFonts w:ascii="Segoe UI" w:hAnsi="Segoe UI" w:cs="Segoe UI"/>
          <w:sz w:val="18"/>
          <w:szCs w:val="18"/>
        </w:rPr>
      </w:pPr>
      <w:r w:rsidRPr="00724A64">
        <w:rPr>
          <w:rFonts w:ascii="Segoe UI" w:hAnsi="Segoe UI" w:cs="Segoe UI"/>
          <w:sz w:val="18"/>
          <w:szCs w:val="18"/>
        </w:rPr>
        <w:t>Provide all tests and certifications required for complete and operational systems.</w:t>
      </w:r>
    </w:p>
    <w:p w14:paraId="4DBCCA7E" w14:textId="77777777" w:rsidR="000F49E9" w:rsidRPr="00C57A80" w:rsidRDefault="000F49E9" w:rsidP="000F49E9">
      <w:pPr>
        <w:pStyle w:val="ListParagraph"/>
        <w:numPr>
          <w:ilvl w:val="1"/>
          <w:numId w:val="3"/>
        </w:numPr>
        <w:rPr>
          <w:rFonts w:ascii="Segoe UI" w:hAnsi="Segoe UI" w:cs="Segoe UI"/>
          <w:sz w:val="18"/>
          <w:szCs w:val="18"/>
        </w:rPr>
      </w:pPr>
      <w:r w:rsidRPr="00C57A80">
        <w:rPr>
          <w:rFonts w:ascii="Segoe UI" w:hAnsi="Segoe UI" w:cs="Segoe UI"/>
          <w:sz w:val="18"/>
          <w:szCs w:val="18"/>
        </w:rPr>
        <w:t>Perform any testing and inspections, including mandrel inspections, required for agency approval of dry utility systems.</w:t>
      </w:r>
      <w:r>
        <w:rPr>
          <w:rFonts w:ascii="Segoe UI" w:hAnsi="Segoe UI" w:cs="Segoe UI"/>
          <w:sz w:val="18"/>
          <w:szCs w:val="18"/>
        </w:rPr>
        <w:t xml:space="preserve"> Provide third party electrical testing as required.</w:t>
      </w:r>
    </w:p>
    <w:p w14:paraId="5EB11A04" w14:textId="77777777" w:rsidR="000F49E9" w:rsidRPr="00914958" w:rsidRDefault="000F49E9" w:rsidP="000F49E9">
      <w:pPr>
        <w:pStyle w:val="ListParagraph"/>
        <w:numPr>
          <w:ilvl w:val="1"/>
          <w:numId w:val="3"/>
        </w:numPr>
        <w:spacing w:after="0"/>
        <w:jc w:val="both"/>
        <w:rPr>
          <w:rFonts w:ascii="Segoe UI" w:hAnsi="Segoe UI" w:cs="Segoe UI"/>
          <w:sz w:val="18"/>
          <w:szCs w:val="18"/>
        </w:rPr>
      </w:pPr>
      <w:bookmarkStart w:id="6" w:name="_Hlk11054650"/>
      <w:r w:rsidRPr="00914958">
        <w:rPr>
          <w:rFonts w:ascii="Segoe UI" w:hAnsi="Segoe UI" w:cs="Segoe UI"/>
          <w:sz w:val="18"/>
          <w:szCs w:val="18"/>
        </w:rPr>
        <w:t>Provide final utility adjustments prior to site concrete work.</w:t>
      </w:r>
    </w:p>
    <w:bookmarkEnd w:id="6"/>
    <w:p w14:paraId="4B3FE7EA" w14:textId="77777777" w:rsidR="000F49E9" w:rsidRPr="00724A64" w:rsidRDefault="000F49E9" w:rsidP="000F49E9">
      <w:pPr>
        <w:pStyle w:val="ListParagraph"/>
        <w:numPr>
          <w:ilvl w:val="1"/>
          <w:numId w:val="3"/>
        </w:numPr>
        <w:spacing w:after="0"/>
        <w:jc w:val="both"/>
        <w:rPr>
          <w:rFonts w:ascii="Segoe UI" w:hAnsi="Segoe UI" w:cs="Segoe UI"/>
          <w:sz w:val="18"/>
          <w:szCs w:val="18"/>
        </w:rPr>
      </w:pPr>
      <w:r w:rsidRPr="00724A64">
        <w:rPr>
          <w:rFonts w:ascii="Segoe UI" w:hAnsi="Segoe UI" w:cs="Segoe UI"/>
          <w:sz w:val="18"/>
          <w:szCs w:val="18"/>
        </w:rPr>
        <w:t>Provide a qualified representative onsite for all tests and inspections as required.</w:t>
      </w:r>
    </w:p>
    <w:p w14:paraId="6DB0DB64" w14:textId="77777777" w:rsidR="000F49E9" w:rsidRDefault="000F49E9" w:rsidP="000F49E9">
      <w:pPr>
        <w:pStyle w:val="ListParagraph"/>
        <w:numPr>
          <w:ilvl w:val="2"/>
          <w:numId w:val="3"/>
        </w:numPr>
        <w:spacing w:after="0"/>
        <w:jc w:val="both"/>
        <w:rPr>
          <w:rFonts w:ascii="Segoe UI" w:hAnsi="Segoe UI" w:cs="Segoe UI"/>
          <w:sz w:val="18"/>
          <w:szCs w:val="18"/>
        </w:rPr>
      </w:pPr>
      <w:r w:rsidRPr="00724A64">
        <w:rPr>
          <w:rFonts w:ascii="Segoe UI" w:hAnsi="Segoe UI" w:cs="Segoe UI"/>
          <w:sz w:val="18"/>
          <w:szCs w:val="18"/>
        </w:rPr>
        <w:t>Subcontractor is responsible for scheduling testing and walking with inspectors to get systems signed off for final approval.</w:t>
      </w:r>
    </w:p>
    <w:p w14:paraId="039D1FD9" w14:textId="77777777" w:rsidR="000F49E9" w:rsidRPr="00724A64" w:rsidRDefault="000F49E9" w:rsidP="000F49E9">
      <w:pPr>
        <w:pStyle w:val="ListParagraph"/>
        <w:numPr>
          <w:ilvl w:val="1"/>
          <w:numId w:val="3"/>
        </w:numPr>
        <w:jc w:val="both"/>
        <w:rPr>
          <w:rFonts w:ascii="Segoe UI" w:hAnsi="Segoe UI" w:cs="Segoe UI"/>
          <w:sz w:val="18"/>
          <w:szCs w:val="18"/>
        </w:rPr>
      </w:pPr>
      <w:r w:rsidRPr="00724A64">
        <w:rPr>
          <w:rFonts w:ascii="Segoe UI" w:hAnsi="Segoe UI" w:cs="Segoe UI"/>
          <w:sz w:val="18"/>
          <w:szCs w:val="18"/>
        </w:rPr>
        <w:t>Subcontractor responsible for scope coordination, including but not limited to:</w:t>
      </w:r>
    </w:p>
    <w:p w14:paraId="3DDB752A" w14:textId="77777777" w:rsidR="000F49E9" w:rsidRPr="00DA185D" w:rsidRDefault="000F49E9" w:rsidP="000F49E9">
      <w:pPr>
        <w:pStyle w:val="ListParagraph"/>
        <w:numPr>
          <w:ilvl w:val="2"/>
          <w:numId w:val="3"/>
        </w:numPr>
        <w:spacing w:after="0"/>
        <w:jc w:val="both"/>
        <w:rPr>
          <w:rFonts w:ascii="Segoe UI" w:hAnsi="Segoe UI" w:cs="Segoe UI"/>
          <w:sz w:val="18"/>
          <w:szCs w:val="18"/>
        </w:rPr>
      </w:pPr>
      <w:r w:rsidRPr="00DA185D">
        <w:rPr>
          <w:rFonts w:ascii="Segoe UI" w:hAnsi="Segoe UI" w:cs="Segoe UI"/>
          <w:sz w:val="18"/>
          <w:szCs w:val="18"/>
        </w:rPr>
        <w:t xml:space="preserve">Coordinate with Contractor and the Masonry and Concrete Subcontractors for location and depths of all underground piping to minimize </w:t>
      </w:r>
      <w:proofErr w:type="gramStart"/>
      <w:r w:rsidRPr="00DA185D">
        <w:rPr>
          <w:rFonts w:ascii="Segoe UI" w:hAnsi="Segoe UI" w:cs="Segoe UI"/>
          <w:sz w:val="18"/>
          <w:szCs w:val="18"/>
        </w:rPr>
        <w:t>sleeving</w:t>
      </w:r>
      <w:proofErr w:type="gramEnd"/>
      <w:r w:rsidRPr="00DA185D">
        <w:rPr>
          <w:rFonts w:ascii="Segoe UI" w:hAnsi="Segoe UI" w:cs="Segoe UI"/>
          <w:sz w:val="18"/>
          <w:szCs w:val="18"/>
        </w:rPr>
        <w:t xml:space="preserve"> or stepped footings.</w:t>
      </w:r>
    </w:p>
    <w:p w14:paraId="272AA1FA" w14:textId="77777777" w:rsidR="000F49E9" w:rsidRDefault="000F49E9" w:rsidP="000F49E9">
      <w:pPr>
        <w:pStyle w:val="ListParagraph"/>
        <w:numPr>
          <w:ilvl w:val="2"/>
          <w:numId w:val="3"/>
        </w:numPr>
        <w:spacing w:after="0"/>
        <w:jc w:val="both"/>
        <w:rPr>
          <w:rFonts w:ascii="Segoe UI" w:hAnsi="Segoe UI" w:cs="Segoe UI"/>
          <w:sz w:val="18"/>
          <w:szCs w:val="18"/>
        </w:rPr>
      </w:pPr>
      <w:r w:rsidRPr="00DA185D">
        <w:rPr>
          <w:rFonts w:ascii="Segoe UI" w:hAnsi="Segoe UI" w:cs="Segoe UI"/>
          <w:sz w:val="18"/>
          <w:szCs w:val="18"/>
        </w:rPr>
        <w:t>Coordinate with Architectural and Structural drawings for required clearances.</w:t>
      </w:r>
    </w:p>
    <w:p w14:paraId="2994C5DE" w14:textId="77777777" w:rsidR="000F49E9" w:rsidRDefault="000F49E9" w:rsidP="000F49E9">
      <w:pPr>
        <w:pStyle w:val="ListParagraph"/>
        <w:numPr>
          <w:ilvl w:val="2"/>
          <w:numId w:val="3"/>
        </w:numPr>
        <w:spacing w:after="0"/>
        <w:jc w:val="both"/>
        <w:rPr>
          <w:rFonts w:ascii="Segoe UI" w:hAnsi="Segoe UI" w:cs="Segoe UI"/>
          <w:sz w:val="18"/>
          <w:szCs w:val="18"/>
        </w:rPr>
      </w:pPr>
      <w:r w:rsidRPr="00724A64">
        <w:rPr>
          <w:rFonts w:ascii="Segoe UI" w:hAnsi="Segoe UI" w:cs="Segoe UI"/>
          <w:sz w:val="18"/>
          <w:szCs w:val="18"/>
        </w:rPr>
        <w:lastRenderedPageBreak/>
        <w:t>Coordinate roof penetration requirements with Roofing Subcontractor to maintain roofing system integrity and warranty.</w:t>
      </w:r>
      <w:r>
        <w:rPr>
          <w:rFonts w:ascii="Segoe UI" w:hAnsi="Segoe UI" w:cs="Segoe UI"/>
          <w:sz w:val="18"/>
          <w:szCs w:val="18"/>
        </w:rPr>
        <w:t xml:space="preserve"> </w:t>
      </w:r>
    </w:p>
    <w:p w14:paraId="4B77AB84" w14:textId="77777777" w:rsidR="000F49E9" w:rsidRPr="00724A64" w:rsidRDefault="000F49E9" w:rsidP="000F49E9">
      <w:pPr>
        <w:pStyle w:val="ListParagraph"/>
        <w:numPr>
          <w:ilvl w:val="3"/>
          <w:numId w:val="3"/>
        </w:numPr>
        <w:spacing w:after="0"/>
        <w:jc w:val="both"/>
        <w:rPr>
          <w:rFonts w:ascii="Segoe UI" w:hAnsi="Segoe UI" w:cs="Segoe UI"/>
          <w:sz w:val="18"/>
          <w:szCs w:val="18"/>
        </w:rPr>
      </w:pPr>
      <w:r>
        <w:rPr>
          <w:rFonts w:ascii="Segoe UI" w:hAnsi="Segoe UI" w:cs="Segoe UI"/>
          <w:sz w:val="18"/>
          <w:szCs w:val="18"/>
        </w:rPr>
        <w:t>All roof penetrations to be at least 12-inches apart.</w:t>
      </w:r>
    </w:p>
    <w:p w14:paraId="48FBC6F0" w14:textId="77777777" w:rsidR="000F49E9" w:rsidRDefault="000F49E9" w:rsidP="000F49E9">
      <w:pPr>
        <w:pStyle w:val="ListParagraph"/>
        <w:numPr>
          <w:ilvl w:val="2"/>
          <w:numId w:val="3"/>
        </w:numPr>
        <w:spacing w:after="0"/>
        <w:jc w:val="both"/>
        <w:rPr>
          <w:rFonts w:ascii="Segoe UI" w:hAnsi="Segoe UI" w:cs="Segoe UI"/>
          <w:sz w:val="18"/>
          <w:szCs w:val="18"/>
        </w:rPr>
      </w:pPr>
      <w:r w:rsidRPr="00DA185D">
        <w:rPr>
          <w:rFonts w:ascii="Segoe UI" w:hAnsi="Segoe UI" w:cs="Segoe UI"/>
          <w:sz w:val="18"/>
          <w:szCs w:val="18"/>
        </w:rPr>
        <w:t>Coordinate with Plumbing Subcontractor for all system interfaces and final terminations.</w:t>
      </w:r>
    </w:p>
    <w:p w14:paraId="7E0BB2CF" w14:textId="77777777" w:rsidR="000F49E9" w:rsidRPr="0011134F" w:rsidRDefault="000F49E9" w:rsidP="000F49E9">
      <w:pPr>
        <w:pStyle w:val="ListParagraph"/>
        <w:numPr>
          <w:ilvl w:val="2"/>
          <w:numId w:val="3"/>
        </w:numPr>
        <w:spacing w:after="0"/>
        <w:jc w:val="both"/>
        <w:rPr>
          <w:rFonts w:ascii="Segoe UI" w:hAnsi="Segoe UI" w:cs="Segoe UI"/>
          <w:sz w:val="18"/>
          <w:szCs w:val="18"/>
          <w:highlight w:val="yellow"/>
        </w:rPr>
      </w:pPr>
      <w:r w:rsidRPr="0011134F">
        <w:rPr>
          <w:rFonts w:ascii="Segoe UI" w:hAnsi="Segoe UI" w:cs="Segoe UI"/>
          <w:sz w:val="18"/>
          <w:szCs w:val="18"/>
          <w:highlight w:val="yellow"/>
        </w:rPr>
        <w:t>Coordinate Electrical Testing Requirements with Owner’s consultant.</w:t>
      </w:r>
    </w:p>
    <w:p w14:paraId="21D7B64C" w14:textId="77777777" w:rsidR="000F49E9" w:rsidRPr="00027EE1" w:rsidRDefault="000F49E9" w:rsidP="000F49E9">
      <w:pPr>
        <w:pStyle w:val="ListParagraph"/>
        <w:numPr>
          <w:ilvl w:val="2"/>
          <w:numId w:val="3"/>
        </w:numPr>
        <w:spacing w:after="0"/>
        <w:jc w:val="both"/>
        <w:rPr>
          <w:rFonts w:ascii="Segoe UI" w:hAnsi="Segoe UI" w:cs="Segoe UI"/>
          <w:color w:val="FF0000"/>
          <w:sz w:val="18"/>
          <w:szCs w:val="18"/>
        </w:rPr>
      </w:pPr>
      <w:r w:rsidRPr="0011134F">
        <w:rPr>
          <w:rFonts w:ascii="Segoe UI" w:hAnsi="Segoe UI" w:cs="Segoe UI"/>
          <w:color w:val="FF0000"/>
          <w:sz w:val="18"/>
          <w:szCs w:val="18"/>
          <w:highlight w:val="yellow"/>
        </w:rPr>
        <w:t>Coordinate Electrical Commissioning Requirements with Owner’s consultant.</w:t>
      </w:r>
    </w:p>
    <w:p w14:paraId="6B794844" w14:textId="77777777" w:rsidR="000F49E9" w:rsidRDefault="000F49E9" w:rsidP="000F49E9">
      <w:pPr>
        <w:pStyle w:val="ListParagraph"/>
        <w:numPr>
          <w:ilvl w:val="2"/>
          <w:numId w:val="3"/>
        </w:numPr>
        <w:rPr>
          <w:rFonts w:ascii="Segoe UI" w:hAnsi="Segoe UI" w:cs="Segoe UI"/>
          <w:sz w:val="18"/>
          <w:szCs w:val="18"/>
        </w:rPr>
      </w:pPr>
      <w:r>
        <w:rPr>
          <w:rFonts w:ascii="Segoe UI" w:hAnsi="Segoe UI" w:cs="Segoe UI"/>
          <w:sz w:val="18"/>
          <w:szCs w:val="18"/>
        </w:rPr>
        <w:t xml:space="preserve">Coordinate with </w:t>
      </w:r>
      <w:r>
        <w:rPr>
          <w:rFonts w:ascii="Segoe UI" w:hAnsi="Segoe UI" w:cs="Segoe UI"/>
          <w:color w:val="FF0000"/>
          <w:sz w:val="18"/>
          <w:szCs w:val="18"/>
        </w:rPr>
        <w:t>HVAC &amp; Building</w:t>
      </w:r>
      <w:r w:rsidRPr="006B1014">
        <w:rPr>
          <w:rFonts w:ascii="Segoe UI" w:hAnsi="Segoe UI" w:cs="Segoe UI"/>
          <w:color w:val="FF0000"/>
          <w:sz w:val="18"/>
          <w:szCs w:val="18"/>
        </w:rPr>
        <w:t xml:space="preserve"> </w:t>
      </w:r>
      <w:r w:rsidRPr="008E75A1">
        <w:rPr>
          <w:rFonts w:ascii="Segoe UI" w:hAnsi="Segoe UI" w:cs="Segoe UI"/>
          <w:color w:val="FF0000"/>
          <w:sz w:val="18"/>
          <w:szCs w:val="18"/>
        </w:rPr>
        <w:t xml:space="preserve">Controls Subcontractor </w:t>
      </w:r>
      <w:r>
        <w:rPr>
          <w:rFonts w:ascii="Segoe UI" w:hAnsi="Segoe UI" w:cs="Segoe UI"/>
          <w:sz w:val="18"/>
          <w:szCs w:val="18"/>
        </w:rPr>
        <w:t>for interface with Building Control Systems as required.</w:t>
      </w:r>
    </w:p>
    <w:p w14:paraId="26D63D8F" w14:textId="2D587969" w:rsidR="000F49E9" w:rsidRDefault="000F49E9" w:rsidP="000F49E9">
      <w:pPr>
        <w:pStyle w:val="ListParagraph"/>
        <w:numPr>
          <w:ilvl w:val="2"/>
          <w:numId w:val="3"/>
        </w:numPr>
        <w:spacing w:line="256" w:lineRule="auto"/>
        <w:jc w:val="both"/>
        <w:rPr>
          <w:rFonts w:ascii="Segoe UI" w:hAnsi="Segoe UI" w:cs="Segoe UI"/>
          <w:sz w:val="18"/>
          <w:szCs w:val="18"/>
        </w:rPr>
      </w:pPr>
      <w:r>
        <w:rPr>
          <w:rFonts w:ascii="Segoe UI" w:hAnsi="Segoe UI" w:cs="Segoe UI"/>
          <w:sz w:val="18"/>
          <w:szCs w:val="18"/>
        </w:rPr>
        <w:t>Coordination of start-up of all Electrical</w:t>
      </w:r>
      <w:r w:rsidRPr="0062123D">
        <w:rPr>
          <w:rFonts w:ascii="Segoe UI" w:hAnsi="Segoe UI" w:cs="Segoe UI"/>
          <w:color w:val="FF0000"/>
          <w:sz w:val="18"/>
          <w:szCs w:val="18"/>
        </w:rPr>
        <w:t xml:space="preserve"> </w:t>
      </w:r>
      <w:r>
        <w:rPr>
          <w:rFonts w:ascii="Segoe UI" w:hAnsi="Segoe UI" w:cs="Segoe UI"/>
          <w:sz w:val="18"/>
          <w:szCs w:val="18"/>
        </w:rPr>
        <w:t xml:space="preserve">systems, </w:t>
      </w:r>
      <w:r w:rsidRPr="00697266">
        <w:rPr>
          <w:rFonts w:ascii="Segoe UI" w:hAnsi="Segoe UI" w:cs="Segoe UI"/>
          <w:sz w:val="18"/>
          <w:szCs w:val="18"/>
        </w:rPr>
        <w:t xml:space="preserve">provide certifications, and include any required training. Coordinate and participate with </w:t>
      </w:r>
      <w:r w:rsidR="00C51462">
        <w:rPr>
          <w:rFonts w:ascii="Segoe UI" w:hAnsi="Segoe UI" w:cs="Segoe UI"/>
          <w:sz w:val="18"/>
          <w:szCs w:val="18"/>
        </w:rPr>
        <w:t>C</w:t>
      </w:r>
      <w:r w:rsidRPr="00697266">
        <w:rPr>
          <w:rFonts w:ascii="Segoe UI" w:hAnsi="Segoe UI" w:cs="Segoe UI"/>
          <w:sz w:val="18"/>
          <w:szCs w:val="18"/>
        </w:rPr>
        <w:t>ommissioning and Contractor’s testing and balancing programs and Agencies/Subcontr</w:t>
      </w:r>
      <w:r>
        <w:rPr>
          <w:rFonts w:ascii="Segoe UI" w:hAnsi="Segoe UI" w:cs="Segoe UI"/>
          <w:sz w:val="18"/>
          <w:szCs w:val="18"/>
        </w:rPr>
        <w:t>actors.</w:t>
      </w:r>
    </w:p>
    <w:p w14:paraId="04045D50" w14:textId="77777777" w:rsidR="000F49E9" w:rsidRPr="00724A64" w:rsidRDefault="000F49E9" w:rsidP="000F49E9">
      <w:pPr>
        <w:pStyle w:val="ListParagraph"/>
        <w:numPr>
          <w:ilvl w:val="1"/>
          <w:numId w:val="3"/>
        </w:numPr>
        <w:spacing w:after="0"/>
        <w:jc w:val="both"/>
        <w:rPr>
          <w:rFonts w:ascii="Segoe UI" w:hAnsi="Segoe UI" w:cs="Segoe UI"/>
          <w:sz w:val="18"/>
          <w:szCs w:val="18"/>
        </w:rPr>
      </w:pPr>
      <w:r w:rsidRPr="00724A64">
        <w:rPr>
          <w:rFonts w:ascii="Segoe UI" w:hAnsi="Segoe UI" w:cs="Segoe UI"/>
          <w:sz w:val="18"/>
          <w:szCs w:val="18"/>
        </w:rPr>
        <w:t xml:space="preserve">Supply and install engineered seismic design, bracing, restraints, and supports for all equipment related to this scope of work including support light fixtures as required and in accordance with the requirements of the project documents and the governing authorities. </w:t>
      </w:r>
    </w:p>
    <w:p w14:paraId="367C68AE" w14:textId="77777777" w:rsidR="000F49E9" w:rsidRPr="00DC5F29" w:rsidRDefault="000F49E9" w:rsidP="000F49E9">
      <w:pPr>
        <w:pStyle w:val="ListParagraph"/>
        <w:numPr>
          <w:ilvl w:val="2"/>
          <w:numId w:val="3"/>
        </w:numPr>
        <w:spacing w:after="0"/>
        <w:jc w:val="both"/>
        <w:rPr>
          <w:rFonts w:ascii="Segoe UI" w:hAnsi="Segoe UI" w:cs="Segoe UI"/>
          <w:sz w:val="18"/>
          <w:szCs w:val="18"/>
        </w:rPr>
      </w:pPr>
      <w:r w:rsidRPr="00724A64">
        <w:rPr>
          <w:rFonts w:ascii="Segoe UI" w:hAnsi="Segoe UI" w:cs="Segoe UI"/>
          <w:sz w:val="18"/>
          <w:szCs w:val="18"/>
        </w:rPr>
        <w:t xml:space="preserve">Comply with the requirements of the Geotechnical Report and Contract Documents for </w:t>
      </w:r>
      <w:r w:rsidRPr="00DC5F29">
        <w:rPr>
          <w:rFonts w:ascii="Segoe UI" w:hAnsi="Segoe UI" w:cs="Segoe UI"/>
          <w:sz w:val="18"/>
          <w:szCs w:val="18"/>
        </w:rPr>
        <w:t xml:space="preserve">seismic requirements. In the event of a conflict </w:t>
      </w:r>
      <w:proofErr w:type="gramStart"/>
      <w:r w:rsidRPr="00DC5F29">
        <w:rPr>
          <w:rFonts w:ascii="Segoe UI" w:hAnsi="Segoe UI" w:cs="Segoe UI"/>
          <w:sz w:val="18"/>
          <w:szCs w:val="18"/>
        </w:rPr>
        <w:t>in</w:t>
      </w:r>
      <w:proofErr w:type="gramEnd"/>
      <w:r w:rsidRPr="00DC5F29">
        <w:rPr>
          <w:rFonts w:ascii="Segoe UI" w:hAnsi="Segoe UI" w:cs="Segoe UI"/>
          <w:sz w:val="18"/>
          <w:szCs w:val="18"/>
        </w:rPr>
        <w:t xml:space="preserve"> requirements between the documents, the most stringent requirement shall prevail. </w:t>
      </w:r>
    </w:p>
    <w:p w14:paraId="775DCAD3" w14:textId="77777777" w:rsidR="000F49E9" w:rsidRPr="00DC5F29" w:rsidRDefault="000F49E9" w:rsidP="000F49E9">
      <w:pPr>
        <w:pStyle w:val="ListParagraph"/>
        <w:numPr>
          <w:ilvl w:val="2"/>
          <w:numId w:val="3"/>
        </w:numPr>
        <w:spacing w:after="0"/>
        <w:jc w:val="both"/>
        <w:rPr>
          <w:rFonts w:ascii="Segoe UI" w:hAnsi="Segoe UI" w:cs="Segoe UI"/>
          <w:color w:val="FF0000"/>
          <w:sz w:val="18"/>
          <w:szCs w:val="18"/>
        </w:rPr>
      </w:pPr>
      <w:r w:rsidRPr="00DC5F29">
        <w:rPr>
          <w:rFonts w:ascii="Segoe UI" w:hAnsi="Segoe UI" w:cs="Segoe UI"/>
          <w:sz w:val="18"/>
          <w:szCs w:val="18"/>
        </w:rPr>
        <w:t xml:space="preserve">All supports and hangers shall be coordinated with the architectural and structural </w:t>
      </w:r>
      <w:proofErr w:type="gramStart"/>
      <w:r w:rsidRPr="00DC5F29">
        <w:rPr>
          <w:rFonts w:ascii="Segoe UI" w:hAnsi="Segoe UI" w:cs="Segoe UI"/>
          <w:sz w:val="18"/>
          <w:szCs w:val="18"/>
        </w:rPr>
        <w:t>requirements, and</w:t>
      </w:r>
      <w:proofErr w:type="gramEnd"/>
      <w:r w:rsidRPr="00DC5F29">
        <w:rPr>
          <w:rFonts w:ascii="Segoe UI" w:hAnsi="Segoe UI" w:cs="Segoe UI"/>
          <w:sz w:val="18"/>
          <w:szCs w:val="18"/>
        </w:rPr>
        <w:t xml:space="preserve"> shall be </w:t>
      </w:r>
      <w:r w:rsidRPr="00DC5F29">
        <w:rPr>
          <w:rFonts w:ascii="Segoe UI" w:hAnsi="Segoe UI" w:cs="Segoe UI"/>
          <w:color w:val="FF0000"/>
          <w:sz w:val="18"/>
          <w:szCs w:val="18"/>
        </w:rPr>
        <w:t xml:space="preserve">attached to </w:t>
      </w:r>
      <w:r w:rsidRPr="00AE7ED0">
        <w:rPr>
          <w:rFonts w:ascii="Segoe UI" w:hAnsi="Segoe UI" w:cs="Segoe UI"/>
          <w:color w:val="FF0000"/>
          <w:sz w:val="18"/>
          <w:szCs w:val="18"/>
          <w:highlight w:val="yellow"/>
        </w:rPr>
        <w:t xml:space="preserve">structural steel framing members. </w:t>
      </w:r>
      <w:r w:rsidRPr="00AE7ED0">
        <w:rPr>
          <w:rFonts w:ascii="Segoe UI" w:hAnsi="Segoe UI" w:cs="Segoe UI"/>
          <w:color w:val="FF0000"/>
          <w:sz w:val="18"/>
          <w:szCs w:val="18"/>
        </w:rPr>
        <w:t>Piping</w:t>
      </w:r>
      <w:r w:rsidRPr="00842097">
        <w:rPr>
          <w:rFonts w:ascii="Segoe UI" w:hAnsi="Segoe UI" w:cs="Segoe UI"/>
          <w:color w:val="FF0000"/>
          <w:sz w:val="18"/>
          <w:szCs w:val="18"/>
        </w:rPr>
        <w:t xml:space="preserve"> and hangers shall not hang from decking.</w:t>
      </w:r>
    </w:p>
    <w:p w14:paraId="643AEDAC" w14:textId="77777777" w:rsidR="000F49E9" w:rsidRPr="00DC5F29" w:rsidRDefault="000F49E9" w:rsidP="000F49E9">
      <w:pPr>
        <w:pStyle w:val="ListParagraph"/>
        <w:numPr>
          <w:ilvl w:val="1"/>
          <w:numId w:val="3"/>
        </w:numPr>
        <w:jc w:val="both"/>
        <w:rPr>
          <w:rFonts w:ascii="Segoe UI" w:hAnsi="Segoe UI" w:cs="Segoe UI"/>
          <w:sz w:val="18"/>
          <w:szCs w:val="18"/>
        </w:rPr>
      </w:pPr>
      <w:r w:rsidRPr="00DC5F29">
        <w:rPr>
          <w:rFonts w:ascii="Segoe UI" w:hAnsi="Segoe UI" w:cs="Segoe UI"/>
          <w:sz w:val="18"/>
          <w:szCs w:val="18"/>
        </w:rPr>
        <w:t xml:space="preserve">Supply and install all sleeves and flashings for this scope of work. Provide coordination drawings showing locations and sizes for all sleeved penetrations prior to starting work. </w:t>
      </w:r>
    </w:p>
    <w:p w14:paraId="43BCC46A" w14:textId="77777777" w:rsidR="000F49E9" w:rsidRPr="00724A64" w:rsidRDefault="000F49E9" w:rsidP="000F49E9">
      <w:pPr>
        <w:pStyle w:val="ListParagraph"/>
        <w:numPr>
          <w:ilvl w:val="2"/>
          <w:numId w:val="3"/>
        </w:numPr>
        <w:jc w:val="both"/>
        <w:rPr>
          <w:rFonts w:ascii="Segoe UI" w:hAnsi="Segoe UI" w:cs="Segoe UI"/>
          <w:sz w:val="18"/>
          <w:szCs w:val="18"/>
        </w:rPr>
      </w:pPr>
      <w:r w:rsidRPr="00DC5F29">
        <w:rPr>
          <w:rFonts w:ascii="Segoe UI" w:hAnsi="Segoe UI" w:cs="Segoe UI"/>
          <w:sz w:val="18"/>
          <w:szCs w:val="18"/>
        </w:rPr>
        <w:t>Seal all through-wall penetrations related to this scope of work as indicated and, if rated construction, provide approved firestopping system in compliance with Contract Document</w:t>
      </w:r>
      <w:r w:rsidRPr="00724A64">
        <w:rPr>
          <w:rFonts w:ascii="Segoe UI" w:hAnsi="Segoe UI" w:cs="Segoe UI"/>
          <w:sz w:val="18"/>
          <w:szCs w:val="18"/>
        </w:rPr>
        <w:t xml:space="preserve"> requirements and the requirements of the governing authorities. Provide </w:t>
      </w:r>
      <w:proofErr w:type="gramStart"/>
      <w:r w:rsidRPr="00724A64">
        <w:rPr>
          <w:rFonts w:ascii="Segoe UI" w:hAnsi="Segoe UI" w:cs="Segoe UI"/>
          <w:sz w:val="18"/>
          <w:szCs w:val="18"/>
        </w:rPr>
        <w:t>acoustical</w:t>
      </w:r>
      <w:proofErr w:type="gramEnd"/>
      <w:r w:rsidRPr="00724A64">
        <w:rPr>
          <w:rFonts w:ascii="Segoe UI" w:hAnsi="Segoe UI" w:cs="Segoe UI"/>
          <w:sz w:val="18"/>
          <w:szCs w:val="18"/>
        </w:rPr>
        <w:t xml:space="preserve"> sealants for non-rated penetrations.</w:t>
      </w:r>
    </w:p>
    <w:p w14:paraId="3BC7E3AF" w14:textId="77777777" w:rsidR="000F49E9" w:rsidRDefault="000F49E9" w:rsidP="000F49E9">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Supply and install </w:t>
      </w:r>
      <w:proofErr w:type="gramStart"/>
      <w:r>
        <w:rPr>
          <w:rFonts w:ascii="Segoe UI" w:hAnsi="Segoe UI" w:cs="Segoe UI"/>
          <w:sz w:val="18"/>
          <w:szCs w:val="18"/>
        </w:rPr>
        <w:t>acoustical</w:t>
      </w:r>
      <w:proofErr w:type="gramEnd"/>
      <w:r>
        <w:rPr>
          <w:rFonts w:ascii="Segoe UI" w:hAnsi="Segoe UI" w:cs="Segoe UI"/>
          <w:sz w:val="18"/>
          <w:szCs w:val="18"/>
        </w:rPr>
        <w:t xml:space="preserve"> sealant pads and fire rated pads at electrical boxes as specified and required.</w:t>
      </w:r>
    </w:p>
    <w:p w14:paraId="7E768DDB" w14:textId="77777777" w:rsidR="000F49E9" w:rsidRPr="00724A64" w:rsidRDefault="000F49E9" w:rsidP="000F49E9">
      <w:pPr>
        <w:pStyle w:val="ListParagraph"/>
        <w:numPr>
          <w:ilvl w:val="1"/>
          <w:numId w:val="3"/>
        </w:numPr>
        <w:spacing w:after="0"/>
        <w:jc w:val="both"/>
        <w:rPr>
          <w:rFonts w:ascii="Segoe UI" w:hAnsi="Segoe UI" w:cs="Segoe UI"/>
          <w:sz w:val="18"/>
          <w:szCs w:val="18"/>
        </w:rPr>
      </w:pPr>
      <w:r w:rsidRPr="00724A64">
        <w:rPr>
          <w:rFonts w:ascii="Segoe UI" w:hAnsi="Segoe UI" w:cs="Segoe UI"/>
          <w:sz w:val="18"/>
          <w:szCs w:val="18"/>
        </w:rPr>
        <w:t xml:space="preserve">Supply only all access doors and panels (required to be keyed a like), rated and non-rated as required, for access to electrical work concealed by wall and/or ceiling construction.  Access doors and panels are required to be keyed alike and will be installed by others. Coordinate layout of backing, supports, access doors and panels with </w:t>
      </w:r>
      <w:r>
        <w:rPr>
          <w:rFonts w:ascii="Segoe UI" w:hAnsi="Segoe UI" w:cs="Segoe UI"/>
          <w:color w:val="FF0000"/>
          <w:sz w:val="18"/>
          <w:szCs w:val="18"/>
        </w:rPr>
        <w:t xml:space="preserve">Framing </w:t>
      </w:r>
      <w:r w:rsidRPr="00191F86">
        <w:rPr>
          <w:rFonts w:ascii="Segoe UI" w:hAnsi="Segoe UI" w:cs="Segoe UI"/>
          <w:sz w:val="18"/>
          <w:szCs w:val="18"/>
        </w:rPr>
        <w:t>Subcontractor.</w:t>
      </w:r>
      <w:r w:rsidRPr="00E87D8E">
        <w:rPr>
          <w:rFonts w:ascii="Segoe UI" w:hAnsi="Segoe UI" w:cs="Segoe UI"/>
          <w:sz w:val="18"/>
          <w:szCs w:val="18"/>
        </w:rPr>
        <w:t xml:space="preserve"> </w:t>
      </w:r>
      <w:r>
        <w:rPr>
          <w:rFonts w:ascii="Segoe UI" w:hAnsi="Segoe UI" w:cs="Segoe UI"/>
          <w:sz w:val="18"/>
          <w:szCs w:val="18"/>
        </w:rPr>
        <w:t>Coordinate type of access doors required with Architectural plans and specifications.</w:t>
      </w:r>
    </w:p>
    <w:p w14:paraId="252D103C" w14:textId="77777777" w:rsidR="000F49E9" w:rsidRPr="00DA185D" w:rsidRDefault="000F49E9" w:rsidP="000F49E9">
      <w:pPr>
        <w:pStyle w:val="ListParagraph"/>
        <w:numPr>
          <w:ilvl w:val="1"/>
          <w:numId w:val="3"/>
        </w:numPr>
        <w:spacing w:after="0"/>
        <w:jc w:val="both"/>
        <w:rPr>
          <w:rFonts w:ascii="Segoe UI" w:hAnsi="Segoe UI" w:cs="Segoe UI"/>
          <w:color w:val="FF0000"/>
          <w:sz w:val="18"/>
          <w:szCs w:val="18"/>
        </w:rPr>
      </w:pPr>
      <w:r w:rsidRPr="00DA185D">
        <w:rPr>
          <w:rFonts w:ascii="Segoe UI" w:hAnsi="Segoe UI" w:cs="Segoe UI"/>
          <w:color w:val="FF0000"/>
          <w:sz w:val="18"/>
          <w:szCs w:val="18"/>
        </w:rPr>
        <w:t>All materials stored inside the building shall be on wheels.</w:t>
      </w:r>
    </w:p>
    <w:p w14:paraId="4CD48312" w14:textId="77777777" w:rsidR="000F49E9" w:rsidRPr="00724A64" w:rsidRDefault="000F49E9" w:rsidP="000F49E9">
      <w:pPr>
        <w:pStyle w:val="ListParagraph"/>
        <w:numPr>
          <w:ilvl w:val="1"/>
          <w:numId w:val="3"/>
        </w:numPr>
        <w:spacing w:after="0"/>
        <w:jc w:val="both"/>
        <w:rPr>
          <w:rFonts w:ascii="Segoe UI" w:hAnsi="Segoe UI" w:cs="Segoe UI"/>
          <w:sz w:val="18"/>
          <w:szCs w:val="18"/>
        </w:rPr>
      </w:pPr>
      <w:r w:rsidRPr="00724A64">
        <w:rPr>
          <w:rFonts w:ascii="Segoe UI" w:hAnsi="Segoe UI" w:cs="Segoe UI"/>
          <w:sz w:val="18"/>
          <w:szCs w:val="18"/>
        </w:rPr>
        <w:t xml:space="preserve">Some overhead raceways and equipment may be architecturally exposed.  Where exposed, installation shall be performed in a manner that is architecturally aesthetic.  All routing, support systems, and sealants for exposed work shall be coordinated and </w:t>
      </w:r>
      <w:proofErr w:type="gramStart"/>
      <w:r w:rsidRPr="00724A64">
        <w:rPr>
          <w:rFonts w:ascii="Segoe UI" w:hAnsi="Segoe UI" w:cs="Segoe UI"/>
          <w:sz w:val="18"/>
          <w:szCs w:val="18"/>
        </w:rPr>
        <w:t>mocked-up</w:t>
      </w:r>
      <w:proofErr w:type="gramEnd"/>
      <w:r w:rsidRPr="00724A64">
        <w:rPr>
          <w:rFonts w:ascii="Segoe UI" w:hAnsi="Segoe UI" w:cs="Segoe UI"/>
          <w:sz w:val="18"/>
          <w:szCs w:val="18"/>
        </w:rPr>
        <w:t xml:space="preserve"> as necessary prior to installation.</w:t>
      </w:r>
      <w:r>
        <w:rPr>
          <w:rFonts w:ascii="Segoe UI" w:hAnsi="Segoe UI" w:cs="Segoe UI"/>
          <w:sz w:val="18"/>
          <w:szCs w:val="18"/>
        </w:rPr>
        <w:t xml:space="preserve"> </w:t>
      </w:r>
      <w:r w:rsidRPr="002D63DB">
        <w:rPr>
          <w:rFonts w:ascii="Segoe UI" w:hAnsi="Segoe UI" w:cs="Segoe UI"/>
          <w:sz w:val="18"/>
          <w:szCs w:val="18"/>
        </w:rPr>
        <w:t>Coordinate with onsite Superintendent for mock-up size and requirements.</w:t>
      </w:r>
    </w:p>
    <w:p w14:paraId="0FB52900" w14:textId="77777777" w:rsidR="000F49E9" w:rsidRPr="00724A64" w:rsidRDefault="000F49E9" w:rsidP="000F49E9">
      <w:pPr>
        <w:pStyle w:val="ListParagraph"/>
        <w:numPr>
          <w:ilvl w:val="1"/>
          <w:numId w:val="3"/>
        </w:numPr>
        <w:spacing w:after="0"/>
        <w:jc w:val="both"/>
        <w:rPr>
          <w:rFonts w:ascii="Segoe UI" w:hAnsi="Segoe UI" w:cs="Segoe UI"/>
          <w:sz w:val="18"/>
          <w:szCs w:val="18"/>
        </w:rPr>
      </w:pPr>
      <w:r w:rsidRPr="00724A64">
        <w:rPr>
          <w:rFonts w:ascii="Segoe UI" w:hAnsi="Segoe UI" w:cs="Segoe UI"/>
          <w:sz w:val="18"/>
          <w:szCs w:val="18"/>
        </w:rPr>
        <w:t xml:space="preserve">Start-up all systems and include any required training, commissioning, testing and balancing programs, and final adjustments as required. </w:t>
      </w:r>
    </w:p>
    <w:p w14:paraId="33F2A836" w14:textId="77777777" w:rsidR="000F49E9" w:rsidRPr="00724A64" w:rsidRDefault="000F49E9" w:rsidP="000F49E9">
      <w:pPr>
        <w:pStyle w:val="ListParagraph"/>
        <w:numPr>
          <w:ilvl w:val="1"/>
          <w:numId w:val="3"/>
        </w:numPr>
        <w:spacing w:after="0"/>
        <w:jc w:val="both"/>
        <w:rPr>
          <w:rFonts w:ascii="Segoe UI" w:hAnsi="Segoe UI" w:cs="Segoe UI"/>
          <w:sz w:val="18"/>
          <w:szCs w:val="18"/>
        </w:rPr>
      </w:pPr>
      <w:r w:rsidRPr="00724A64">
        <w:rPr>
          <w:rFonts w:ascii="Segoe UI" w:hAnsi="Segoe UI" w:cs="Segoe UI"/>
          <w:sz w:val="18"/>
          <w:szCs w:val="18"/>
        </w:rPr>
        <w:t>Provide all disconnects, raceways, boxes, conductors, and final connections to plumbing equipment.  Comply with the requirements of the Drawings and DIVISION 22 Sections.</w:t>
      </w:r>
    </w:p>
    <w:p w14:paraId="7F2BF6D5" w14:textId="77777777" w:rsidR="000F49E9" w:rsidRDefault="000F49E9" w:rsidP="000F49E9">
      <w:pPr>
        <w:pStyle w:val="ListParagraph"/>
        <w:numPr>
          <w:ilvl w:val="1"/>
          <w:numId w:val="3"/>
        </w:numPr>
        <w:spacing w:after="0"/>
        <w:jc w:val="both"/>
        <w:rPr>
          <w:rFonts w:ascii="Segoe UI" w:hAnsi="Segoe UI" w:cs="Segoe UI"/>
          <w:sz w:val="18"/>
          <w:szCs w:val="18"/>
        </w:rPr>
      </w:pPr>
      <w:r w:rsidRPr="00724A64">
        <w:rPr>
          <w:rFonts w:ascii="Segoe UI" w:hAnsi="Segoe UI" w:cs="Segoe UI"/>
          <w:sz w:val="18"/>
          <w:szCs w:val="18"/>
        </w:rPr>
        <w:t>Provide all disconnects, raceways, boxes, conductors, and final connections to HVAC equipment. Coordinate with HVAC Subcontractor for all power requirements for HVAC equipment.  Comply with the requirements of the Drawings and DIVISION 23 Sections.</w:t>
      </w:r>
    </w:p>
    <w:p w14:paraId="7A3150A3" w14:textId="77777777" w:rsidR="000F49E9" w:rsidRDefault="000F49E9" w:rsidP="000F49E9">
      <w:pPr>
        <w:pStyle w:val="ListParagraph"/>
        <w:numPr>
          <w:ilvl w:val="1"/>
          <w:numId w:val="3"/>
        </w:numPr>
        <w:spacing w:after="0"/>
        <w:jc w:val="both"/>
        <w:rPr>
          <w:rFonts w:ascii="Segoe UI" w:hAnsi="Segoe UI" w:cs="Segoe UI"/>
          <w:sz w:val="18"/>
          <w:szCs w:val="18"/>
        </w:rPr>
      </w:pPr>
      <w:r w:rsidRPr="00DA185D">
        <w:rPr>
          <w:rFonts w:ascii="Segoe UI" w:hAnsi="Segoe UI" w:cs="Segoe UI"/>
          <w:sz w:val="18"/>
          <w:szCs w:val="18"/>
        </w:rPr>
        <w:t>Comply with warranty requirements as specified, including coordination and compliance with requirements of any specified insurance requirements set forth in the contract documents.</w:t>
      </w:r>
    </w:p>
    <w:p w14:paraId="50EF6BA9" w14:textId="77777777" w:rsidR="000F49E9" w:rsidRPr="0011134F" w:rsidRDefault="000F49E9" w:rsidP="000F49E9">
      <w:pPr>
        <w:pStyle w:val="ListParagraph"/>
        <w:numPr>
          <w:ilvl w:val="1"/>
          <w:numId w:val="3"/>
        </w:numPr>
        <w:spacing w:after="0"/>
        <w:jc w:val="both"/>
        <w:rPr>
          <w:rFonts w:ascii="Segoe UI" w:hAnsi="Segoe UI" w:cs="Segoe UI"/>
          <w:color w:val="FF0000"/>
          <w:sz w:val="18"/>
          <w:szCs w:val="18"/>
          <w:highlight w:val="yellow"/>
        </w:rPr>
      </w:pPr>
      <w:bookmarkStart w:id="7" w:name="_Hlk31196188"/>
      <w:r w:rsidRPr="0011134F">
        <w:rPr>
          <w:rFonts w:ascii="Segoe UI" w:hAnsi="Segoe UI" w:cs="Segoe UI"/>
          <w:color w:val="FF0000"/>
          <w:sz w:val="18"/>
          <w:szCs w:val="18"/>
          <w:highlight w:val="yellow"/>
        </w:rPr>
        <w:t>Include multiple mobilizations, import/export, and haul/disposal activities as may be required per the Preliminary Construction Schedule and Logistics Plan.</w:t>
      </w:r>
      <w:bookmarkEnd w:id="7"/>
    </w:p>
    <w:p w14:paraId="0C020259" w14:textId="77777777" w:rsidR="000F49E9" w:rsidRDefault="000F49E9" w:rsidP="000F49E9">
      <w:pPr>
        <w:pStyle w:val="ListParagraph"/>
        <w:numPr>
          <w:ilvl w:val="1"/>
          <w:numId w:val="3"/>
        </w:numPr>
        <w:spacing w:after="0" w:line="256" w:lineRule="auto"/>
        <w:jc w:val="both"/>
        <w:rPr>
          <w:rFonts w:ascii="Segoe UI" w:hAnsi="Segoe UI" w:cs="Segoe UI"/>
          <w:color w:val="FF0000"/>
          <w:sz w:val="18"/>
          <w:szCs w:val="18"/>
        </w:rPr>
      </w:pPr>
      <w:r>
        <w:rPr>
          <w:rFonts w:ascii="Segoe UI" w:hAnsi="Segoe UI" w:cs="Segoe UI"/>
          <w:color w:val="FF0000"/>
          <w:sz w:val="18"/>
          <w:szCs w:val="18"/>
        </w:rPr>
        <w:lastRenderedPageBreak/>
        <w:t>Subcontractor shall provide competent foreman who shall participate in daily huddle and weekly workplan meetings.</w:t>
      </w:r>
    </w:p>
    <w:p w14:paraId="4420BC8A" w14:textId="77777777" w:rsidR="000F49E9" w:rsidRPr="00513E8C" w:rsidRDefault="000F49E9" w:rsidP="000F49E9">
      <w:pPr>
        <w:pStyle w:val="ListParagraph"/>
        <w:numPr>
          <w:ilvl w:val="1"/>
          <w:numId w:val="3"/>
        </w:numPr>
        <w:spacing w:after="0"/>
        <w:jc w:val="both"/>
        <w:rPr>
          <w:rFonts w:ascii="Segoe UI" w:hAnsi="Segoe UI" w:cs="Segoe UI"/>
          <w:color w:val="FF0000"/>
          <w:sz w:val="18"/>
          <w:szCs w:val="18"/>
        </w:rPr>
      </w:pPr>
      <w:r w:rsidRPr="00513E8C">
        <w:rPr>
          <w:rFonts w:ascii="Segoe UI" w:hAnsi="Segoe UI" w:cs="Segoe UI"/>
          <w:color w:val="FF0000"/>
          <w:sz w:val="18"/>
          <w:szCs w:val="18"/>
        </w:rPr>
        <w:t xml:space="preserve">Unless otherwise stated or noted on drawings and specifications, all overhead systems must be labeled </w:t>
      </w:r>
      <w:proofErr w:type="gramStart"/>
      <w:r w:rsidRPr="00513E8C">
        <w:rPr>
          <w:rFonts w:ascii="Segoe UI" w:hAnsi="Segoe UI" w:cs="Segoe UI"/>
          <w:color w:val="FF0000"/>
          <w:sz w:val="18"/>
          <w:szCs w:val="18"/>
        </w:rPr>
        <w:t>per</w:t>
      </w:r>
      <w:proofErr w:type="gramEnd"/>
      <w:r w:rsidRPr="00513E8C">
        <w:rPr>
          <w:rFonts w:ascii="Segoe UI" w:hAnsi="Segoe UI" w:cs="Segoe UI"/>
          <w:color w:val="FF0000"/>
          <w:sz w:val="18"/>
          <w:szCs w:val="18"/>
        </w:rPr>
        <w:t xml:space="preserve"> ASME 13.1 for all State of Nevada projects.</w:t>
      </w:r>
    </w:p>
    <w:p w14:paraId="5DE0FE01" w14:textId="77777777" w:rsidR="000F49E9" w:rsidRPr="0011134F" w:rsidRDefault="000F49E9" w:rsidP="000F49E9">
      <w:pPr>
        <w:pStyle w:val="ListParagraph"/>
        <w:numPr>
          <w:ilvl w:val="1"/>
          <w:numId w:val="3"/>
        </w:numPr>
        <w:jc w:val="both"/>
        <w:rPr>
          <w:rFonts w:ascii="Segoe UI" w:hAnsi="Segoe UI" w:cs="Segoe UI"/>
          <w:color w:val="FF0000"/>
          <w:sz w:val="18"/>
          <w:szCs w:val="18"/>
        </w:rPr>
      </w:pPr>
      <w:r w:rsidRPr="0011134F">
        <w:rPr>
          <w:rFonts w:ascii="Segoe UI" w:hAnsi="Segoe UI" w:cs="Segoe UI"/>
          <w:color w:val="FF0000"/>
          <w:sz w:val="18"/>
          <w:szCs w:val="18"/>
        </w:rPr>
        <w:t>Provide submittals and shop drawings as specified and required for all Electrical and Low Voltage systems.</w:t>
      </w:r>
    </w:p>
    <w:p w14:paraId="40A402CC" w14:textId="77777777" w:rsidR="00577FA0" w:rsidRDefault="00577FA0" w:rsidP="00C11036">
      <w:pPr>
        <w:pStyle w:val="ListParagraph"/>
        <w:spacing w:after="0"/>
        <w:jc w:val="both"/>
        <w:rPr>
          <w:rFonts w:ascii="Segoe UI" w:hAnsi="Segoe UI" w:cs="Segoe UI"/>
          <w:sz w:val="18"/>
          <w:szCs w:val="18"/>
        </w:rPr>
      </w:pPr>
    </w:p>
    <w:p w14:paraId="4E929F95" w14:textId="77777777" w:rsidR="000F49E9" w:rsidRPr="00D63EA3" w:rsidRDefault="000F49E9" w:rsidP="000F49E9">
      <w:pPr>
        <w:pStyle w:val="ListParagraph"/>
        <w:numPr>
          <w:ilvl w:val="0"/>
          <w:numId w:val="3"/>
        </w:numPr>
        <w:spacing w:after="0"/>
        <w:jc w:val="both"/>
        <w:rPr>
          <w:rFonts w:ascii="Segoe UI" w:hAnsi="Segoe UI" w:cs="Segoe UI"/>
          <w:b/>
          <w:sz w:val="18"/>
          <w:szCs w:val="18"/>
        </w:rPr>
      </w:pPr>
      <w:bookmarkStart w:id="8" w:name="_Hlk134717379"/>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53F5D982" w14:textId="77777777" w:rsidR="00577FA0" w:rsidRDefault="00577FA0" w:rsidP="00257EE1">
      <w:pPr>
        <w:spacing w:after="0"/>
        <w:jc w:val="both"/>
        <w:rPr>
          <w:rFonts w:ascii="Segoe UI" w:hAnsi="Segoe UI" w:cs="Segoe UI"/>
          <w:sz w:val="18"/>
          <w:szCs w:val="18"/>
        </w:rPr>
      </w:pPr>
    </w:p>
    <w:p w14:paraId="38CAFBC6" w14:textId="3185B643" w:rsidR="005312F2" w:rsidRDefault="00605EE8" w:rsidP="00257EE1">
      <w:pPr>
        <w:spacing w:after="0"/>
        <w:jc w:val="both"/>
        <w:rPr>
          <w:rFonts w:ascii="Segoe UI" w:hAnsi="Segoe UI" w:cs="Segoe UI"/>
          <w:sz w:val="18"/>
          <w:szCs w:val="18"/>
        </w:rPr>
      </w:pPr>
      <w:r>
        <w:rPr>
          <w:rFonts w:ascii="Segoe UI" w:hAnsi="Segoe UI" w:cs="Segoe UI"/>
          <w:b/>
          <w:sz w:val="18"/>
          <w:szCs w:val="18"/>
        </w:rPr>
        <w:t>ALTERNATES</w:t>
      </w:r>
    </w:p>
    <w:p w14:paraId="71ADEE18" w14:textId="3894130B" w:rsidR="00605EE8" w:rsidRDefault="00605EE8" w:rsidP="00257EE1">
      <w:pPr>
        <w:spacing w:after="0"/>
        <w:jc w:val="both"/>
        <w:rPr>
          <w:rFonts w:ascii="Segoe UI" w:hAnsi="Segoe UI" w:cs="Segoe UI"/>
          <w:sz w:val="18"/>
          <w:szCs w:val="18"/>
        </w:rPr>
      </w:pPr>
    </w:p>
    <w:p w14:paraId="23AB5E72" w14:textId="7515817F" w:rsidR="00605EE8" w:rsidRDefault="00605EE8" w:rsidP="00257EE1">
      <w:pPr>
        <w:spacing w:after="0"/>
        <w:jc w:val="both"/>
        <w:rPr>
          <w:rFonts w:ascii="Segoe UI" w:hAnsi="Segoe UI" w:cs="Segoe UI"/>
          <w:sz w:val="18"/>
          <w:szCs w:val="18"/>
        </w:rPr>
      </w:pPr>
      <w:r>
        <w:rPr>
          <w:rFonts w:ascii="Segoe UI" w:hAnsi="Segoe UI" w:cs="Segoe UI"/>
          <w:sz w:val="18"/>
          <w:szCs w:val="18"/>
        </w:rPr>
        <w:t xml:space="preserve">The following alternates are identified in the Contract Documents or are Specifically Requested by </w:t>
      </w:r>
      <w:r w:rsidR="002D63DB">
        <w:rPr>
          <w:rFonts w:ascii="Segoe UI" w:hAnsi="Segoe UI" w:cs="Segoe UI"/>
          <w:sz w:val="18"/>
          <w:szCs w:val="18"/>
        </w:rPr>
        <w:t>Contractor</w:t>
      </w:r>
      <w:r>
        <w:rPr>
          <w:rFonts w:ascii="Segoe UI" w:hAnsi="Segoe UI" w:cs="Segoe UI"/>
          <w:sz w:val="18"/>
          <w:szCs w:val="18"/>
        </w:rPr>
        <w:t xml:space="preserve"> through this Scope of Work Proposal Package.</w:t>
      </w:r>
    </w:p>
    <w:p w14:paraId="5197CC00" w14:textId="77777777" w:rsidR="00CC63F4" w:rsidRDefault="00CC63F4" w:rsidP="00CC63F4">
      <w:pPr>
        <w:spacing w:after="0"/>
        <w:jc w:val="both"/>
        <w:rPr>
          <w:rFonts w:ascii="Segoe UI" w:hAnsi="Segoe UI" w:cs="Segoe UI"/>
          <w:sz w:val="18"/>
          <w:szCs w:val="18"/>
          <w:u w:val="single"/>
        </w:rPr>
      </w:pPr>
    </w:p>
    <w:bookmarkEnd w:id="8"/>
    <w:p w14:paraId="118E824D" w14:textId="6E510075" w:rsidR="00260626" w:rsidRDefault="00260626" w:rsidP="00260626">
      <w:pPr>
        <w:spacing w:after="0"/>
        <w:jc w:val="both"/>
        <w:rPr>
          <w:rFonts w:ascii="Segoe UI" w:hAnsi="Segoe UI" w:cs="Segoe UI"/>
          <w:color w:val="FF0000"/>
          <w:sz w:val="18"/>
          <w:szCs w:val="18"/>
          <w:u w:val="single"/>
        </w:rPr>
      </w:pPr>
      <w:r>
        <w:rPr>
          <w:rFonts w:ascii="Segoe UI" w:hAnsi="Segoe UI" w:cs="Segoe UI"/>
          <w:color w:val="FF0000"/>
          <w:sz w:val="18"/>
          <w:szCs w:val="18"/>
          <w:u w:val="single"/>
        </w:rPr>
        <w:t xml:space="preserve">Alternate 103.01 – (ADD) – </w:t>
      </w:r>
      <w:r w:rsidR="005076EB">
        <w:rPr>
          <w:rFonts w:ascii="Segoe UI" w:hAnsi="Segoe UI" w:cs="Segoe UI"/>
          <w:color w:val="FF0000"/>
          <w:sz w:val="18"/>
          <w:szCs w:val="18"/>
          <w:u w:val="single"/>
        </w:rPr>
        <w:t>Electrical Demo</w:t>
      </w:r>
      <w:r>
        <w:rPr>
          <w:rFonts w:ascii="Segoe UI" w:hAnsi="Segoe UI" w:cs="Segoe UI"/>
          <w:color w:val="FF0000"/>
          <w:sz w:val="18"/>
          <w:szCs w:val="18"/>
          <w:u w:val="single"/>
        </w:rPr>
        <w:t xml:space="preserve"> at Abandoned Elementary School Campus </w:t>
      </w:r>
    </w:p>
    <w:p w14:paraId="2775EC08" w14:textId="30F389C9" w:rsidR="005076EB" w:rsidRDefault="00260626" w:rsidP="00260626">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w:t>
      </w:r>
      <w:r w:rsidR="005076EB">
        <w:rPr>
          <w:rFonts w:ascii="Segoe UI" w:hAnsi="Segoe UI" w:cs="Segoe UI"/>
          <w:color w:val="FF0000"/>
          <w:sz w:val="18"/>
          <w:szCs w:val="18"/>
        </w:rPr>
        <w:t xml:space="preserve">to demolish electrical equipment </w:t>
      </w:r>
      <w:r w:rsidR="005076EB" w:rsidRPr="00982A56">
        <w:rPr>
          <w:rFonts w:ascii="Segoe UI" w:hAnsi="Segoe UI" w:cs="Segoe UI"/>
          <w:color w:val="FF0000"/>
          <w:sz w:val="18"/>
          <w:szCs w:val="18"/>
        </w:rPr>
        <w:t>at abandoned elementary school campus (</w:t>
      </w:r>
      <w:r w:rsidR="005076EB" w:rsidRPr="00177AD7">
        <w:rPr>
          <w:rFonts w:ascii="Segoe UI" w:hAnsi="Segoe UI" w:cs="Segoe UI"/>
          <w:b/>
          <w:bCs/>
          <w:color w:val="FF0000"/>
          <w:sz w:val="18"/>
          <w:szCs w:val="18"/>
        </w:rPr>
        <w:t>Idaho Circle</w:t>
      </w:r>
      <w:r w:rsidR="005076EB" w:rsidRPr="00982A56">
        <w:rPr>
          <w:rFonts w:ascii="Segoe UI" w:hAnsi="Segoe UI" w:cs="Segoe UI"/>
          <w:color w:val="FF0000"/>
          <w:sz w:val="18"/>
          <w:szCs w:val="18"/>
        </w:rPr>
        <w:t>)</w:t>
      </w:r>
      <w:r w:rsidR="005076EB">
        <w:rPr>
          <w:rFonts w:ascii="Segoe UI" w:hAnsi="Segoe UI" w:cs="Segoe UI"/>
          <w:color w:val="FF0000"/>
          <w:sz w:val="18"/>
          <w:szCs w:val="18"/>
        </w:rPr>
        <w:t>, as indicated and required, including:</w:t>
      </w:r>
    </w:p>
    <w:p w14:paraId="4329A5F7" w14:textId="77777777" w:rsidR="005076EB" w:rsidRDefault="005076EB" w:rsidP="00260626">
      <w:pPr>
        <w:spacing w:after="0"/>
        <w:jc w:val="both"/>
        <w:rPr>
          <w:rFonts w:ascii="Segoe UI" w:hAnsi="Segoe UI" w:cs="Segoe UI"/>
          <w:color w:val="FF0000"/>
          <w:sz w:val="18"/>
          <w:szCs w:val="18"/>
        </w:rPr>
      </w:pPr>
    </w:p>
    <w:p w14:paraId="422D1454" w14:textId="77777777" w:rsidR="005076EB" w:rsidRDefault="005076EB" w:rsidP="005076EB">
      <w:pPr>
        <w:pStyle w:val="ListParagraph"/>
        <w:numPr>
          <w:ilvl w:val="0"/>
          <w:numId w:val="10"/>
        </w:numPr>
        <w:spacing w:after="0"/>
        <w:jc w:val="both"/>
        <w:rPr>
          <w:rFonts w:ascii="Segoe UI" w:hAnsi="Segoe UI" w:cs="Segoe UI"/>
          <w:color w:val="FF0000"/>
          <w:sz w:val="18"/>
          <w:szCs w:val="18"/>
        </w:rPr>
      </w:pPr>
      <w:r>
        <w:rPr>
          <w:rFonts w:ascii="Segoe UI" w:hAnsi="Segoe UI" w:cs="Segoe UI"/>
          <w:color w:val="FF0000"/>
          <w:sz w:val="18"/>
          <w:szCs w:val="18"/>
        </w:rPr>
        <w:t>S</w:t>
      </w:r>
      <w:r w:rsidR="00260626">
        <w:rPr>
          <w:rFonts w:ascii="Segoe UI" w:hAnsi="Segoe UI" w:cs="Segoe UI"/>
          <w:color w:val="FF0000"/>
          <w:sz w:val="18"/>
          <w:szCs w:val="18"/>
        </w:rPr>
        <w:t xml:space="preserve">afe-off and disconnect Electrical </w:t>
      </w:r>
      <w:r>
        <w:rPr>
          <w:rFonts w:ascii="Segoe UI" w:hAnsi="Segoe UI" w:cs="Segoe UI"/>
          <w:color w:val="FF0000"/>
          <w:sz w:val="18"/>
          <w:szCs w:val="18"/>
        </w:rPr>
        <w:t xml:space="preserve">and Low Volage </w:t>
      </w:r>
      <w:r w:rsidR="00260626">
        <w:rPr>
          <w:rFonts w:ascii="Segoe UI" w:hAnsi="Segoe UI" w:cs="Segoe UI"/>
          <w:color w:val="FF0000"/>
          <w:sz w:val="18"/>
          <w:szCs w:val="18"/>
        </w:rPr>
        <w:t>systems</w:t>
      </w:r>
      <w:r>
        <w:rPr>
          <w:rFonts w:ascii="Segoe UI" w:hAnsi="Segoe UI" w:cs="Segoe UI"/>
          <w:color w:val="FF0000"/>
          <w:sz w:val="18"/>
          <w:szCs w:val="18"/>
        </w:rPr>
        <w:t xml:space="preserve"> at buildings </w:t>
      </w:r>
      <w:r w:rsidR="00260626">
        <w:rPr>
          <w:rFonts w:ascii="Segoe UI" w:hAnsi="Segoe UI" w:cs="Segoe UI"/>
          <w:color w:val="FF0000"/>
          <w:sz w:val="18"/>
          <w:szCs w:val="18"/>
        </w:rPr>
        <w:t>scheduled for demolition</w:t>
      </w:r>
      <w:r>
        <w:rPr>
          <w:rFonts w:ascii="Segoe UI" w:hAnsi="Segoe UI" w:cs="Segoe UI"/>
          <w:color w:val="FF0000"/>
          <w:sz w:val="18"/>
          <w:szCs w:val="18"/>
        </w:rPr>
        <w:t>.</w:t>
      </w:r>
    </w:p>
    <w:p w14:paraId="611DC220" w14:textId="141881C1" w:rsidR="006129E9" w:rsidRDefault="005076EB" w:rsidP="005076EB">
      <w:pPr>
        <w:pStyle w:val="ListParagraph"/>
        <w:numPr>
          <w:ilvl w:val="1"/>
          <w:numId w:val="10"/>
        </w:numPr>
        <w:spacing w:after="0"/>
        <w:jc w:val="both"/>
        <w:rPr>
          <w:rFonts w:ascii="Segoe UI" w:hAnsi="Segoe UI" w:cs="Segoe UI"/>
          <w:color w:val="FF0000"/>
          <w:sz w:val="18"/>
          <w:szCs w:val="18"/>
        </w:rPr>
      </w:pPr>
      <w:r>
        <w:rPr>
          <w:rFonts w:ascii="Segoe UI" w:hAnsi="Segoe UI" w:cs="Segoe UI"/>
          <w:color w:val="FF0000"/>
          <w:sz w:val="18"/>
          <w:szCs w:val="18"/>
        </w:rPr>
        <w:t>I</w:t>
      </w:r>
      <w:r w:rsidRPr="005076EB">
        <w:rPr>
          <w:rFonts w:ascii="Segoe UI" w:hAnsi="Segoe UI" w:cs="Segoe UI"/>
          <w:color w:val="FF0000"/>
          <w:sz w:val="18"/>
          <w:szCs w:val="18"/>
        </w:rPr>
        <w:t>nclud</w:t>
      </w:r>
      <w:r>
        <w:rPr>
          <w:rFonts w:ascii="Segoe UI" w:hAnsi="Segoe UI" w:cs="Segoe UI"/>
          <w:color w:val="FF0000"/>
          <w:sz w:val="18"/>
          <w:szCs w:val="18"/>
        </w:rPr>
        <w:t>es</w:t>
      </w:r>
      <w:r w:rsidRPr="005076EB">
        <w:rPr>
          <w:rFonts w:ascii="Segoe UI" w:hAnsi="Segoe UI" w:cs="Segoe UI"/>
          <w:color w:val="FF0000"/>
          <w:sz w:val="18"/>
          <w:szCs w:val="18"/>
        </w:rPr>
        <w:t xml:space="preserve"> Fire Alarm systems</w:t>
      </w:r>
      <w:r>
        <w:rPr>
          <w:rFonts w:ascii="Segoe UI" w:hAnsi="Segoe UI" w:cs="Segoe UI"/>
          <w:color w:val="FF0000"/>
          <w:sz w:val="18"/>
          <w:szCs w:val="18"/>
        </w:rPr>
        <w:t>.</w:t>
      </w:r>
    </w:p>
    <w:p w14:paraId="0992BDA6" w14:textId="4E304774" w:rsidR="005076EB" w:rsidRPr="005076EB" w:rsidRDefault="005076EB" w:rsidP="005076EB">
      <w:pPr>
        <w:pStyle w:val="ListParagraph"/>
        <w:numPr>
          <w:ilvl w:val="1"/>
          <w:numId w:val="10"/>
        </w:numPr>
        <w:spacing w:after="0"/>
        <w:jc w:val="both"/>
        <w:rPr>
          <w:rFonts w:ascii="Segoe UI" w:hAnsi="Segoe UI" w:cs="Segoe UI"/>
          <w:color w:val="FF0000"/>
          <w:sz w:val="18"/>
          <w:szCs w:val="18"/>
        </w:rPr>
      </w:pPr>
      <w:r>
        <w:rPr>
          <w:rFonts w:ascii="Segoe UI" w:hAnsi="Segoe UI" w:cs="Segoe UI"/>
          <w:color w:val="FF0000"/>
          <w:sz w:val="18"/>
          <w:szCs w:val="18"/>
        </w:rPr>
        <w:t>Includes feeders as indicated and required.</w:t>
      </w:r>
    </w:p>
    <w:p w14:paraId="6C9C7D2A" w14:textId="77777777" w:rsidR="00897277" w:rsidRDefault="00897277" w:rsidP="00230838">
      <w:pPr>
        <w:spacing w:after="0"/>
        <w:jc w:val="both"/>
        <w:rPr>
          <w:rFonts w:ascii="Segoe UI" w:hAnsi="Segoe UI" w:cs="Segoe UI"/>
          <w:sz w:val="18"/>
          <w:szCs w:val="18"/>
        </w:rPr>
      </w:pPr>
    </w:p>
    <w:p w14:paraId="4E3B6300" w14:textId="77777777" w:rsidR="000F49E9" w:rsidRDefault="000F49E9" w:rsidP="000F49E9">
      <w:pPr>
        <w:spacing w:after="0"/>
        <w:jc w:val="both"/>
        <w:rPr>
          <w:rFonts w:ascii="Segoe UI" w:hAnsi="Segoe UI" w:cs="Segoe UI"/>
          <w:sz w:val="18"/>
          <w:szCs w:val="18"/>
        </w:rPr>
      </w:pPr>
      <w:r>
        <w:rPr>
          <w:rFonts w:ascii="Segoe UI" w:hAnsi="Segoe UI" w:cs="Segoe UI"/>
          <w:b/>
          <w:sz w:val="18"/>
          <w:szCs w:val="18"/>
        </w:rPr>
        <w:t>TRADE PARTNER VOLUNTARY ALTERNATES</w:t>
      </w:r>
    </w:p>
    <w:p w14:paraId="5751DEC6" w14:textId="77777777" w:rsidR="000F49E9" w:rsidRDefault="000F49E9" w:rsidP="000F49E9">
      <w:pPr>
        <w:spacing w:after="0"/>
        <w:jc w:val="both"/>
        <w:rPr>
          <w:rFonts w:ascii="Segoe UI" w:hAnsi="Segoe UI" w:cs="Segoe UI"/>
          <w:sz w:val="18"/>
          <w:szCs w:val="18"/>
        </w:rPr>
      </w:pPr>
    </w:p>
    <w:p w14:paraId="7ADC41B8" w14:textId="77777777" w:rsidR="000F49E9" w:rsidRDefault="000F49E9" w:rsidP="000F49E9">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6ED23058" w14:textId="77777777" w:rsidR="000F49E9" w:rsidRDefault="000F49E9" w:rsidP="000F49E9">
      <w:pPr>
        <w:spacing w:after="0"/>
        <w:jc w:val="both"/>
        <w:rPr>
          <w:rFonts w:ascii="Segoe UI" w:hAnsi="Segoe UI" w:cs="Segoe UI"/>
          <w:sz w:val="18"/>
          <w:szCs w:val="18"/>
        </w:rPr>
      </w:pPr>
    </w:p>
    <w:p w14:paraId="10958D98" w14:textId="77777777" w:rsidR="000F49E9" w:rsidRPr="00A72771" w:rsidRDefault="000F49E9" w:rsidP="000F49E9">
      <w:pPr>
        <w:spacing w:after="0"/>
        <w:jc w:val="both"/>
        <w:rPr>
          <w:rFonts w:ascii="Segoe UI" w:hAnsi="Segoe UI" w:cs="Segoe UI"/>
          <w:b/>
          <w:sz w:val="18"/>
          <w:szCs w:val="18"/>
        </w:rPr>
      </w:pPr>
      <w:r w:rsidRPr="00A72771">
        <w:rPr>
          <w:rFonts w:ascii="Segoe UI" w:hAnsi="Segoe UI" w:cs="Segoe UI"/>
          <w:b/>
          <w:sz w:val="18"/>
          <w:szCs w:val="18"/>
        </w:rPr>
        <w:t>DISCLAIMER</w:t>
      </w:r>
    </w:p>
    <w:p w14:paraId="5465A9CE" w14:textId="77777777" w:rsidR="000F49E9" w:rsidRDefault="000F49E9" w:rsidP="000F49E9">
      <w:pPr>
        <w:spacing w:after="0"/>
        <w:jc w:val="both"/>
        <w:rPr>
          <w:rFonts w:ascii="Segoe UI" w:hAnsi="Segoe UI" w:cs="Segoe UI"/>
          <w:sz w:val="18"/>
          <w:szCs w:val="18"/>
        </w:rPr>
      </w:pPr>
    </w:p>
    <w:p w14:paraId="5B301668" w14:textId="77777777" w:rsidR="000F49E9" w:rsidRDefault="000F49E9" w:rsidP="000F49E9">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5ED87410" w14:textId="77777777" w:rsidR="000F49E9" w:rsidRDefault="000F49E9" w:rsidP="000F49E9">
      <w:pPr>
        <w:spacing w:after="0"/>
        <w:jc w:val="both"/>
        <w:rPr>
          <w:rFonts w:ascii="Segoe UI" w:hAnsi="Segoe UI" w:cs="Segoe UI"/>
          <w:b/>
          <w:sz w:val="18"/>
          <w:szCs w:val="18"/>
        </w:rPr>
      </w:pPr>
    </w:p>
    <w:p w14:paraId="390B346A" w14:textId="7EE290A0" w:rsidR="009D016C" w:rsidRPr="009D016C" w:rsidRDefault="000F49E9" w:rsidP="000F49E9">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0F49E9">
      <w:headerReference w:type="default" r:id="rId12"/>
      <w:footerReference w:type="default" r:id="rId13"/>
      <w:pgSz w:w="12240" w:h="15840"/>
      <w:pgMar w:top="162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wn Duranleau" w:date="2026-04-20T11:26:00Z" w:initials="DD">
    <w:p w14:paraId="1A13C4C0" w14:textId="77777777" w:rsidR="00096425" w:rsidRDefault="00096425" w:rsidP="00096425">
      <w:pPr>
        <w:pStyle w:val="CommentText"/>
      </w:pPr>
      <w:r>
        <w:rPr>
          <w:rStyle w:val="CommentReference"/>
        </w:rPr>
        <w:annotationRef/>
      </w:r>
      <w:r>
        <w:t>Conflicting notes LS1.10  vs  E0.01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13C4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42393" w16cex:dateUtc="2026-04-20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13C4C0" w16cid:durableId="51542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3088CD44" w:rsidR="009E0D1C" w:rsidRPr="009E0D1C" w:rsidRDefault="009E0D1C" w:rsidP="00710F10">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7B2873C1">
          <wp:simplePos x="0" y="0"/>
          <wp:positionH relativeFrom="margin">
            <wp:align>left</wp:align>
          </wp:positionH>
          <wp:positionV relativeFrom="paragraph">
            <wp:posOffset>635</wp:posOffset>
          </wp:positionV>
          <wp:extent cx="959626" cy="457200"/>
          <wp:effectExtent l="0" t="0" r="0" b="0"/>
          <wp:wrapNone/>
          <wp:docPr id="1390240198" name="Picture 139024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9" w:name="_Hlk213926131"/>
    <w:r w:rsidR="00475A46">
      <w:rPr>
        <w:rFonts w:ascii="Segoe UI" w:hAnsi="Segoe UI" w:cs="Segoe UI"/>
        <w:sz w:val="18"/>
        <w:szCs w:val="18"/>
      </w:rPr>
      <w:t>NCSD Tonopah High School Sports Complex</w:t>
    </w:r>
    <w:bookmarkEnd w:id="9"/>
    <w:r w:rsidR="00710F10">
      <w:rPr>
        <w:rFonts w:ascii="Segoe UI" w:hAnsi="Segoe UI" w:cs="Segoe UI"/>
        <w:sz w:val="18"/>
        <w:szCs w:val="18"/>
      </w:rPr>
      <w:tab/>
    </w:r>
    <w:r w:rsidR="00710F10">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9CAAB9CE"/>
    <w:lvl w:ilvl="0" w:tplc="0409000F">
      <w:start w:val="1"/>
      <w:numFmt w:val="decimal"/>
      <w:lvlText w:val="%1."/>
      <w:lvlJc w:val="left"/>
      <w:pPr>
        <w:ind w:left="720" w:hanging="360"/>
      </w:pPr>
    </w:lvl>
    <w:lvl w:ilvl="1" w:tplc="B7827D34">
      <w:start w:val="1"/>
      <w:numFmt w:val="lowerLetter"/>
      <w:lvlText w:val="%2."/>
      <w:lvlJc w:val="left"/>
      <w:pPr>
        <w:ind w:left="1440" w:hanging="360"/>
      </w:pPr>
      <w:rPr>
        <w:strike w:val="0"/>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32D96"/>
    <w:multiLevelType w:val="hybridMultilevel"/>
    <w:tmpl w:val="FD82285E"/>
    <w:lvl w:ilvl="0" w:tplc="4926C9E2">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887515"/>
    <w:multiLevelType w:val="hybridMultilevel"/>
    <w:tmpl w:val="FEB630E0"/>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BB1B49"/>
    <w:multiLevelType w:val="hybridMultilevel"/>
    <w:tmpl w:val="91669358"/>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4A06F9"/>
    <w:multiLevelType w:val="hybridMultilevel"/>
    <w:tmpl w:val="65109B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8F2430"/>
    <w:multiLevelType w:val="hybridMultilevel"/>
    <w:tmpl w:val="923C81F4"/>
    <w:lvl w:ilvl="0" w:tplc="9E84C85C">
      <w:start w:val="1"/>
      <w:numFmt w:val="decimal"/>
      <w:lvlText w:val="%1."/>
      <w:lvlJc w:val="left"/>
      <w:pPr>
        <w:ind w:left="860" w:hanging="363"/>
      </w:pPr>
      <w:rPr>
        <w:rFonts w:ascii="Arial" w:eastAsia="Arial" w:hAnsi="Arial" w:hint="default"/>
        <w:b/>
        <w:spacing w:val="-1"/>
        <w:w w:val="100"/>
        <w:sz w:val="22"/>
        <w:szCs w:val="22"/>
      </w:rPr>
    </w:lvl>
    <w:lvl w:ilvl="1" w:tplc="D278C200">
      <w:start w:val="1"/>
      <w:numFmt w:val="lowerRoman"/>
      <w:lvlText w:val="%2."/>
      <w:lvlJc w:val="left"/>
      <w:pPr>
        <w:ind w:left="2300" w:hanging="279"/>
        <w:jc w:val="right"/>
      </w:pPr>
      <w:rPr>
        <w:rFonts w:ascii="Segoe UI Semilight" w:eastAsia="Segoe UI Semilight" w:hAnsi="Segoe UI Semilight" w:hint="default"/>
        <w:b w:val="0"/>
        <w:spacing w:val="0"/>
        <w:w w:val="100"/>
        <w:sz w:val="22"/>
        <w:szCs w:val="22"/>
      </w:rPr>
    </w:lvl>
    <w:lvl w:ilvl="2" w:tplc="0409000F">
      <w:start w:val="1"/>
      <w:numFmt w:val="decimal"/>
      <w:lvlText w:val="%3."/>
      <w:lvlJc w:val="left"/>
      <w:pPr>
        <w:ind w:left="3300" w:hanging="279"/>
      </w:pPr>
      <w:rPr>
        <w:rFonts w:hint="default"/>
      </w:rPr>
    </w:lvl>
    <w:lvl w:ilvl="3" w:tplc="80525B52">
      <w:start w:val="1"/>
      <w:numFmt w:val="bullet"/>
      <w:lvlText w:val="•"/>
      <w:lvlJc w:val="left"/>
      <w:pPr>
        <w:ind w:left="4300" w:hanging="279"/>
      </w:pPr>
      <w:rPr>
        <w:rFonts w:hint="default"/>
      </w:rPr>
    </w:lvl>
    <w:lvl w:ilvl="4" w:tplc="CFDE0A08">
      <w:start w:val="1"/>
      <w:numFmt w:val="bullet"/>
      <w:lvlText w:val="•"/>
      <w:lvlJc w:val="left"/>
      <w:pPr>
        <w:ind w:left="5300" w:hanging="279"/>
      </w:pPr>
      <w:rPr>
        <w:rFonts w:hint="default"/>
      </w:rPr>
    </w:lvl>
    <w:lvl w:ilvl="5" w:tplc="52A613C6">
      <w:start w:val="1"/>
      <w:numFmt w:val="bullet"/>
      <w:lvlText w:val="•"/>
      <w:lvlJc w:val="left"/>
      <w:pPr>
        <w:ind w:left="6300" w:hanging="279"/>
      </w:pPr>
      <w:rPr>
        <w:rFonts w:hint="default"/>
      </w:rPr>
    </w:lvl>
    <w:lvl w:ilvl="6" w:tplc="E25C8C80">
      <w:start w:val="1"/>
      <w:numFmt w:val="bullet"/>
      <w:lvlText w:val="•"/>
      <w:lvlJc w:val="left"/>
      <w:pPr>
        <w:ind w:left="7300" w:hanging="279"/>
      </w:pPr>
      <w:rPr>
        <w:rFonts w:hint="default"/>
      </w:rPr>
    </w:lvl>
    <w:lvl w:ilvl="7" w:tplc="A82077EE">
      <w:start w:val="1"/>
      <w:numFmt w:val="bullet"/>
      <w:lvlText w:val="•"/>
      <w:lvlJc w:val="left"/>
      <w:pPr>
        <w:ind w:left="8300" w:hanging="279"/>
      </w:pPr>
      <w:rPr>
        <w:rFonts w:hint="default"/>
      </w:rPr>
    </w:lvl>
    <w:lvl w:ilvl="8" w:tplc="3F9A7C9C">
      <w:start w:val="1"/>
      <w:numFmt w:val="bullet"/>
      <w:lvlText w:val="•"/>
      <w:lvlJc w:val="left"/>
      <w:pPr>
        <w:ind w:left="9300" w:hanging="279"/>
      </w:pPr>
      <w:rPr>
        <w:rFonts w:hint="default"/>
      </w:rPr>
    </w:lvl>
  </w:abstractNum>
  <w:abstractNum w:abstractNumId="7"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921448676">
    <w:abstractNumId w:val="5"/>
  </w:num>
  <w:num w:numId="2" w16cid:durableId="624510636">
    <w:abstractNumId w:val="7"/>
  </w:num>
  <w:num w:numId="3" w16cid:durableId="196699173">
    <w:abstractNumId w:val="0"/>
  </w:num>
  <w:num w:numId="4" w16cid:durableId="1452434227">
    <w:abstractNumId w:val="8"/>
  </w:num>
  <w:num w:numId="5" w16cid:durableId="2106419616">
    <w:abstractNumId w:val="6"/>
  </w:num>
  <w:num w:numId="6" w16cid:durableId="204831202">
    <w:abstractNumId w:val="2"/>
  </w:num>
  <w:num w:numId="7" w16cid:durableId="13309852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6744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0472191">
    <w:abstractNumId w:val="1"/>
  </w:num>
  <w:num w:numId="10" w16cid:durableId="81417675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wn Duranleau">
    <w15:presenceInfo w15:providerId="AD" w15:userId="S::dawnduranleau@coreconstruction.com::151240a3-88fa-433f-907e-6fa61be1fd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hideGrammaticalErrors/>
  <w:proofState w:spelling="clean" w:grammar="clean"/>
  <w:defaultTabStop w:val="720"/>
  <w:characterSpacingControl w:val="doNotCompress"/>
  <w:hdrShapeDefaults>
    <o:shapedefaults v:ext="edit" spidmax="1146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7B45"/>
    <w:rsid w:val="0002656E"/>
    <w:rsid w:val="00027EE1"/>
    <w:rsid w:val="00054516"/>
    <w:rsid w:val="00062C61"/>
    <w:rsid w:val="00087593"/>
    <w:rsid w:val="00087971"/>
    <w:rsid w:val="000933D1"/>
    <w:rsid w:val="00096425"/>
    <w:rsid w:val="000A6AF1"/>
    <w:rsid w:val="000B110E"/>
    <w:rsid w:val="000F063B"/>
    <w:rsid w:val="000F49E9"/>
    <w:rsid w:val="000F66E9"/>
    <w:rsid w:val="00110C20"/>
    <w:rsid w:val="0011134F"/>
    <w:rsid w:val="001D08E8"/>
    <w:rsid w:val="001E5D83"/>
    <w:rsid w:val="001F57CF"/>
    <w:rsid w:val="002027EB"/>
    <w:rsid w:val="002072F8"/>
    <w:rsid w:val="00212327"/>
    <w:rsid w:val="0021714D"/>
    <w:rsid w:val="00230838"/>
    <w:rsid w:val="00231614"/>
    <w:rsid w:val="0023231B"/>
    <w:rsid w:val="00234D4F"/>
    <w:rsid w:val="00256CEC"/>
    <w:rsid w:val="00257EE1"/>
    <w:rsid w:val="00260626"/>
    <w:rsid w:val="00266523"/>
    <w:rsid w:val="00291814"/>
    <w:rsid w:val="00296EB4"/>
    <w:rsid w:val="002A26C7"/>
    <w:rsid w:val="002A666C"/>
    <w:rsid w:val="002C5A1C"/>
    <w:rsid w:val="002D0B06"/>
    <w:rsid w:val="002D63DB"/>
    <w:rsid w:val="00305F26"/>
    <w:rsid w:val="0031744D"/>
    <w:rsid w:val="00340CB2"/>
    <w:rsid w:val="003479AD"/>
    <w:rsid w:val="00366D43"/>
    <w:rsid w:val="00375132"/>
    <w:rsid w:val="003760FF"/>
    <w:rsid w:val="0038408E"/>
    <w:rsid w:val="003942AC"/>
    <w:rsid w:val="003A05EC"/>
    <w:rsid w:val="003A5191"/>
    <w:rsid w:val="003B0424"/>
    <w:rsid w:val="003B17E4"/>
    <w:rsid w:val="003B1934"/>
    <w:rsid w:val="003D03A9"/>
    <w:rsid w:val="003F0E1C"/>
    <w:rsid w:val="003F638F"/>
    <w:rsid w:val="004019D4"/>
    <w:rsid w:val="00406669"/>
    <w:rsid w:val="004247DC"/>
    <w:rsid w:val="00425279"/>
    <w:rsid w:val="00430E67"/>
    <w:rsid w:val="00432C42"/>
    <w:rsid w:val="00460A66"/>
    <w:rsid w:val="00475A46"/>
    <w:rsid w:val="004912CC"/>
    <w:rsid w:val="004C12AC"/>
    <w:rsid w:val="004E2622"/>
    <w:rsid w:val="004E455C"/>
    <w:rsid w:val="005076EB"/>
    <w:rsid w:val="00511CA6"/>
    <w:rsid w:val="00513E8C"/>
    <w:rsid w:val="005312F2"/>
    <w:rsid w:val="00532FE6"/>
    <w:rsid w:val="005432B3"/>
    <w:rsid w:val="00560C5F"/>
    <w:rsid w:val="005631B0"/>
    <w:rsid w:val="005647E8"/>
    <w:rsid w:val="005669DC"/>
    <w:rsid w:val="005769A4"/>
    <w:rsid w:val="00577FA0"/>
    <w:rsid w:val="005B1A71"/>
    <w:rsid w:val="005B33EB"/>
    <w:rsid w:val="005D03B8"/>
    <w:rsid w:val="005D5AB0"/>
    <w:rsid w:val="005D61CF"/>
    <w:rsid w:val="005E111C"/>
    <w:rsid w:val="005E69FE"/>
    <w:rsid w:val="005F76FA"/>
    <w:rsid w:val="006055A1"/>
    <w:rsid w:val="00605EE8"/>
    <w:rsid w:val="006129E9"/>
    <w:rsid w:val="0062123D"/>
    <w:rsid w:val="00621FB4"/>
    <w:rsid w:val="00697266"/>
    <w:rsid w:val="006B1014"/>
    <w:rsid w:val="006B195A"/>
    <w:rsid w:val="006B67E7"/>
    <w:rsid w:val="006B79D4"/>
    <w:rsid w:val="006E49FA"/>
    <w:rsid w:val="006F204C"/>
    <w:rsid w:val="00710F10"/>
    <w:rsid w:val="007227A8"/>
    <w:rsid w:val="00724A64"/>
    <w:rsid w:val="00732694"/>
    <w:rsid w:val="007369B3"/>
    <w:rsid w:val="007525AF"/>
    <w:rsid w:val="00757F56"/>
    <w:rsid w:val="00760CCB"/>
    <w:rsid w:val="00782AD2"/>
    <w:rsid w:val="007911BE"/>
    <w:rsid w:val="00796E71"/>
    <w:rsid w:val="007B77DD"/>
    <w:rsid w:val="007C7BE0"/>
    <w:rsid w:val="008013B0"/>
    <w:rsid w:val="008064FF"/>
    <w:rsid w:val="00806C44"/>
    <w:rsid w:val="00810857"/>
    <w:rsid w:val="008155FB"/>
    <w:rsid w:val="00823C3A"/>
    <w:rsid w:val="008256F4"/>
    <w:rsid w:val="00825A0E"/>
    <w:rsid w:val="00825FA2"/>
    <w:rsid w:val="00845BF9"/>
    <w:rsid w:val="00846E5F"/>
    <w:rsid w:val="00850EBB"/>
    <w:rsid w:val="00855783"/>
    <w:rsid w:val="00861B7D"/>
    <w:rsid w:val="008744C7"/>
    <w:rsid w:val="00886A56"/>
    <w:rsid w:val="00897277"/>
    <w:rsid w:val="008C0F65"/>
    <w:rsid w:val="008D042D"/>
    <w:rsid w:val="008E75A1"/>
    <w:rsid w:val="008F2178"/>
    <w:rsid w:val="008F60C4"/>
    <w:rsid w:val="00906225"/>
    <w:rsid w:val="009235FF"/>
    <w:rsid w:val="009362BD"/>
    <w:rsid w:val="009470B3"/>
    <w:rsid w:val="0096645B"/>
    <w:rsid w:val="00981E56"/>
    <w:rsid w:val="009D016C"/>
    <w:rsid w:val="009E0D1C"/>
    <w:rsid w:val="009F2A6E"/>
    <w:rsid w:val="009F504D"/>
    <w:rsid w:val="00A272BA"/>
    <w:rsid w:val="00A32101"/>
    <w:rsid w:val="00A522D6"/>
    <w:rsid w:val="00A55AF2"/>
    <w:rsid w:val="00A62FF6"/>
    <w:rsid w:val="00A6696E"/>
    <w:rsid w:val="00A72771"/>
    <w:rsid w:val="00AA0063"/>
    <w:rsid w:val="00AC0989"/>
    <w:rsid w:val="00AC6571"/>
    <w:rsid w:val="00AD747C"/>
    <w:rsid w:val="00AE20CB"/>
    <w:rsid w:val="00AE6C0D"/>
    <w:rsid w:val="00AF3571"/>
    <w:rsid w:val="00B339A0"/>
    <w:rsid w:val="00B421C4"/>
    <w:rsid w:val="00B42443"/>
    <w:rsid w:val="00B4583E"/>
    <w:rsid w:val="00B705A8"/>
    <w:rsid w:val="00B7295F"/>
    <w:rsid w:val="00B758BA"/>
    <w:rsid w:val="00BD047D"/>
    <w:rsid w:val="00BD08FD"/>
    <w:rsid w:val="00BD3E6F"/>
    <w:rsid w:val="00BD65F5"/>
    <w:rsid w:val="00BE1444"/>
    <w:rsid w:val="00BE649F"/>
    <w:rsid w:val="00BE748E"/>
    <w:rsid w:val="00C02D0B"/>
    <w:rsid w:val="00C046F9"/>
    <w:rsid w:val="00C0769E"/>
    <w:rsid w:val="00C11036"/>
    <w:rsid w:val="00C33473"/>
    <w:rsid w:val="00C51462"/>
    <w:rsid w:val="00C55277"/>
    <w:rsid w:val="00C55940"/>
    <w:rsid w:val="00C76AFB"/>
    <w:rsid w:val="00C8201E"/>
    <w:rsid w:val="00C97572"/>
    <w:rsid w:val="00CA5AB9"/>
    <w:rsid w:val="00CB1686"/>
    <w:rsid w:val="00CC63F4"/>
    <w:rsid w:val="00D16D71"/>
    <w:rsid w:val="00D2029C"/>
    <w:rsid w:val="00D3563A"/>
    <w:rsid w:val="00D61260"/>
    <w:rsid w:val="00D61FEC"/>
    <w:rsid w:val="00D66DA6"/>
    <w:rsid w:val="00D933F9"/>
    <w:rsid w:val="00DA1146"/>
    <w:rsid w:val="00DA185D"/>
    <w:rsid w:val="00DB14F9"/>
    <w:rsid w:val="00DC5F29"/>
    <w:rsid w:val="00DE4DEE"/>
    <w:rsid w:val="00DF094B"/>
    <w:rsid w:val="00E15A62"/>
    <w:rsid w:val="00E43E51"/>
    <w:rsid w:val="00E4553C"/>
    <w:rsid w:val="00E51CB0"/>
    <w:rsid w:val="00E917AE"/>
    <w:rsid w:val="00ED39C2"/>
    <w:rsid w:val="00EE2BEF"/>
    <w:rsid w:val="00EF215F"/>
    <w:rsid w:val="00EF60F5"/>
    <w:rsid w:val="00F04F4D"/>
    <w:rsid w:val="00F05812"/>
    <w:rsid w:val="00F16F2D"/>
    <w:rsid w:val="00F23010"/>
    <w:rsid w:val="00F27AAD"/>
    <w:rsid w:val="00F5620D"/>
    <w:rsid w:val="00F5632C"/>
    <w:rsid w:val="00F60E0D"/>
    <w:rsid w:val="00F6639A"/>
    <w:rsid w:val="00F75035"/>
    <w:rsid w:val="00F863A9"/>
    <w:rsid w:val="00F922AB"/>
    <w:rsid w:val="00FA7C73"/>
    <w:rsid w:val="00FC23CF"/>
    <w:rsid w:val="00FC6C8F"/>
    <w:rsid w:val="00FE0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EF21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15F"/>
    <w:rPr>
      <w:rFonts w:ascii="Segoe UI" w:hAnsi="Segoe UI" w:cs="Segoe UI"/>
      <w:sz w:val="18"/>
      <w:szCs w:val="18"/>
    </w:rPr>
  </w:style>
  <w:style w:type="character" w:styleId="CommentReference">
    <w:name w:val="annotation reference"/>
    <w:basedOn w:val="DefaultParagraphFont"/>
    <w:uiPriority w:val="99"/>
    <w:semiHidden/>
    <w:unhideWhenUsed/>
    <w:rsid w:val="00096425"/>
    <w:rPr>
      <w:sz w:val="16"/>
      <w:szCs w:val="16"/>
    </w:rPr>
  </w:style>
  <w:style w:type="paragraph" w:styleId="CommentText">
    <w:name w:val="annotation text"/>
    <w:basedOn w:val="Normal"/>
    <w:link w:val="CommentTextChar"/>
    <w:uiPriority w:val="99"/>
    <w:unhideWhenUsed/>
    <w:rsid w:val="00096425"/>
    <w:pPr>
      <w:spacing w:line="240" w:lineRule="auto"/>
    </w:pPr>
    <w:rPr>
      <w:sz w:val="20"/>
      <w:szCs w:val="20"/>
    </w:rPr>
  </w:style>
  <w:style w:type="character" w:customStyle="1" w:styleId="CommentTextChar">
    <w:name w:val="Comment Text Char"/>
    <w:basedOn w:val="DefaultParagraphFont"/>
    <w:link w:val="CommentText"/>
    <w:uiPriority w:val="99"/>
    <w:rsid w:val="00096425"/>
    <w:rPr>
      <w:sz w:val="20"/>
      <w:szCs w:val="20"/>
    </w:rPr>
  </w:style>
  <w:style w:type="paragraph" w:styleId="CommentSubject">
    <w:name w:val="annotation subject"/>
    <w:basedOn w:val="CommentText"/>
    <w:next w:val="CommentText"/>
    <w:link w:val="CommentSubjectChar"/>
    <w:uiPriority w:val="99"/>
    <w:semiHidden/>
    <w:unhideWhenUsed/>
    <w:rsid w:val="00096425"/>
    <w:rPr>
      <w:b/>
      <w:bCs/>
    </w:rPr>
  </w:style>
  <w:style w:type="character" w:customStyle="1" w:styleId="CommentSubjectChar">
    <w:name w:val="Comment Subject Char"/>
    <w:basedOn w:val="CommentTextChar"/>
    <w:link w:val="CommentSubject"/>
    <w:uiPriority w:val="99"/>
    <w:semiHidden/>
    <w:rsid w:val="000964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71474">
      <w:bodyDiv w:val="1"/>
      <w:marLeft w:val="0"/>
      <w:marRight w:val="0"/>
      <w:marTop w:val="0"/>
      <w:marBottom w:val="0"/>
      <w:divBdr>
        <w:top w:val="none" w:sz="0" w:space="0" w:color="auto"/>
        <w:left w:val="none" w:sz="0" w:space="0" w:color="auto"/>
        <w:bottom w:val="none" w:sz="0" w:space="0" w:color="auto"/>
        <w:right w:val="none" w:sz="0" w:space="0" w:color="auto"/>
      </w:divBdr>
    </w:div>
    <w:div w:id="448477784">
      <w:bodyDiv w:val="1"/>
      <w:marLeft w:val="0"/>
      <w:marRight w:val="0"/>
      <w:marTop w:val="0"/>
      <w:marBottom w:val="0"/>
      <w:divBdr>
        <w:top w:val="none" w:sz="0" w:space="0" w:color="auto"/>
        <w:left w:val="none" w:sz="0" w:space="0" w:color="auto"/>
        <w:bottom w:val="none" w:sz="0" w:space="0" w:color="auto"/>
        <w:right w:val="none" w:sz="0" w:space="0" w:color="auto"/>
      </w:divBdr>
    </w:div>
    <w:div w:id="474682369">
      <w:bodyDiv w:val="1"/>
      <w:marLeft w:val="0"/>
      <w:marRight w:val="0"/>
      <w:marTop w:val="0"/>
      <w:marBottom w:val="0"/>
      <w:divBdr>
        <w:top w:val="none" w:sz="0" w:space="0" w:color="auto"/>
        <w:left w:val="none" w:sz="0" w:space="0" w:color="auto"/>
        <w:bottom w:val="none" w:sz="0" w:space="0" w:color="auto"/>
        <w:right w:val="none" w:sz="0" w:space="0" w:color="auto"/>
      </w:divBdr>
    </w:div>
    <w:div w:id="571617871">
      <w:bodyDiv w:val="1"/>
      <w:marLeft w:val="0"/>
      <w:marRight w:val="0"/>
      <w:marTop w:val="0"/>
      <w:marBottom w:val="0"/>
      <w:divBdr>
        <w:top w:val="none" w:sz="0" w:space="0" w:color="auto"/>
        <w:left w:val="none" w:sz="0" w:space="0" w:color="auto"/>
        <w:bottom w:val="none" w:sz="0" w:space="0" w:color="auto"/>
        <w:right w:val="none" w:sz="0" w:space="0" w:color="auto"/>
      </w:divBdr>
    </w:div>
    <w:div w:id="579993941">
      <w:bodyDiv w:val="1"/>
      <w:marLeft w:val="0"/>
      <w:marRight w:val="0"/>
      <w:marTop w:val="0"/>
      <w:marBottom w:val="0"/>
      <w:divBdr>
        <w:top w:val="none" w:sz="0" w:space="0" w:color="auto"/>
        <w:left w:val="none" w:sz="0" w:space="0" w:color="auto"/>
        <w:bottom w:val="none" w:sz="0" w:space="0" w:color="auto"/>
        <w:right w:val="none" w:sz="0" w:space="0" w:color="auto"/>
      </w:divBdr>
    </w:div>
    <w:div w:id="1185442956">
      <w:bodyDiv w:val="1"/>
      <w:marLeft w:val="0"/>
      <w:marRight w:val="0"/>
      <w:marTop w:val="0"/>
      <w:marBottom w:val="0"/>
      <w:divBdr>
        <w:top w:val="none" w:sz="0" w:space="0" w:color="auto"/>
        <w:left w:val="none" w:sz="0" w:space="0" w:color="auto"/>
        <w:bottom w:val="none" w:sz="0" w:space="0" w:color="auto"/>
        <w:right w:val="none" w:sz="0" w:space="0" w:color="auto"/>
      </w:divBdr>
    </w:div>
    <w:div w:id="1203059169">
      <w:bodyDiv w:val="1"/>
      <w:marLeft w:val="0"/>
      <w:marRight w:val="0"/>
      <w:marTop w:val="0"/>
      <w:marBottom w:val="0"/>
      <w:divBdr>
        <w:top w:val="none" w:sz="0" w:space="0" w:color="auto"/>
        <w:left w:val="none" w:sz="0" w:space="0" w:color="auto"/>
        <w:bottom w:val="none" w:sz="0" w:space="0" w:color="auto"/>
        <w:right w:val="none" w:sz="0" w:space="0" w:color="auto"/>
      </w:divBdr>
    </w:div>
    <w:div w:id="139239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1DC42-E75D-4F23-974C-9C3123BCC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8</Pages>
  <Words>3657</Words>
  <Characters>21651</Characters>
  <Application>Microsoft Office Word</Application>
  <DocSecurity>0</DocSecurity>
  <Lines>379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32</cp:revision>
  <cp:lastPrinted>2025-12-01T20:24:00Z</cp:lastPrinted>
  <dcterms:created xsi:type="dcterms:W3CDTF">2023-08-17T18:40:00Z</dcterms:created>
  <dcterms:modified xsi:type="dcterms:W3CDTF">2026-04-20T20:02:00Z</dcterms:modified>
</cp:coreProperties>
</file>