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42BC59D0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4D5970">
        <w:t>NDX</w:t>
      </w:r>
      <w:proofErr w:type="gramEnd"/>
    </w:p>
    <w:p w14:paraId="3C007369" w14:textId="5C301AD5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CA1E2B">
        <w:t>Wet</w:t>
      </w:r>
      <w:proofErr w:type="gramEnd"/>
      <w:r w:rsidR="00CA1E2B">
        <w:t xml:space="preserve"> Utilities </w:t>
      </w:r>
    </w:p>
    <w:p w14:paraId="78586646" w14:textId="6FC7D303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4D5970">
        <w:t>NCSD</w:t>
      </w:r>
      <w:proofErr w:type="gramEnd"/>
      <w:r w:rsidR="004D5970">
        <w:t xml:space="preserve"> Tonopah HS Field Replacement </w:t>
      </w:r>
    </w:p>
    <w:p w14:paraId="7258712E" w14:textId="389815E9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4D5970">
        <w:t>5</w:t>
      </w:r>
      <w:proofErr w:type="gramEnd"/>
      <w:r w:rsidR="004D5970">
        <w:t>/14/2</w:t>
      </w:r>
      <w:r w:rsidR="00C27C96">
        <w:t>02</w:t>
      </w:r>
      <w:r w:rsidR="004D5970">
        <w:t>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68B6A061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  <w:r w:rsidR="001F31FC">
              <w:t>Duranleau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735343BB" w:rsidR="0052787C" w:rsidRDefault="00194E21" w:rsidP="00720E6C">
            <w:pPr>
              <w:pStyle w:val="ListParagraph"/>
              <w:ind w:left="0"/>
            </w:pPr>
            <w:r>
              <w:t>Jairo</w:t>
            </w:r>
            <w:r w:rsidR="001F31FC">
              <w:t xml:space="preserve"> Gomez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EC03987" w:rsidR="0052787C" w:rsidRDefault="004D5970" w:rsidP="00720E6C">
            <w:pPr>
              <w:pStyle w:val="ListParagraph"/>
              <w:ind w:left="0"/>
            </w:pPr>
            <w:r>
              <w:t xml:space="preserve">Daryl Hanks </w:t>
            </w:r>
          </w:p>
        </w:tc>
        <w:tc>
          <w:tcPr>
            <w:tcW w:w="2318" w:type="dxa"/>
          </w:tcPr>
          <w:p w14:paraId="2D89B934" w14:textId="55BC2183" w:rsidR="0052787C" w:rsidRDefault="004D5970" w:rsidP="00720E6C">
            <w:pPr>
              <w:pStyle w:val="ListParagraph"/>
              <w:ind w:left="0"/>
            </w:pPr>
            <w:r>
              <w:t xml:space="preserve">NDX </w:t>
            </w:r>
          </w:p>
        </w:tc>
        <w:tc>
          <w:tcPr>
            <w:tcW w:w="1980" w:type="dxa"/>
          </w:tcPr>
          <w:p w14:paraId="1792CDF8" w14:textId="5857A720" w:rsidR="0052787C" w:rsidRDefault="004D5970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52BB6288" w:rsidR="0052787C" w:rsidRDefault="00C42CB5" w:rsidP="00C42CB5">
            <w:pPr>
              <w:pStyle w:val="ListParagraph"/>
              <w:tabs>
                <w:tab w:val="left" w:pos="478"/>
              </w:tabs>
              <w:ind w:left="0"/>
            </w:pPr>
            <w:r>
              <w:t xml:space="preserve">Gio </w:t>
            </w:r>
            <w:r>
              <w:tab/>
            </w:r>
          </w:p>
        </w:tc>
        <w:tc>
          <w:tcPr>
            <w:tcW w:w="2318" w:type="dxa"/>
          </w:tcPr>
          <w:p w14:paraId="1997D2D1" w14:textId="54BDDE93" w:rsidR="0052787C" w:rsidRDefault="00C42CB5" w:rsidP="00720E6C">
            <w:pPr>
              <w:pStyle w:val="ListParagraph"/>
              <w:ind w:left="0"/>
            </w:pPr>
            <w:r>
              <w:t>NDX</w:t>
            </w:r>
          </w:p>
        </w:tc>
        <w:tc>
          <w:tcPr>
            <w:tcW w:w="1980" w:type="dxa"/>
          </w:tcPr>
          <w:p w14:paraId="707F6342" w14:textId="05EEE864" w:rsidR="0052787C" w:rsidRDefault="00C42CB5" w:rsidP="00720E6C">
            <w:pPr>
              <w:pStyle w:val="ListParagraph"/>
              <w:ind w:left="0"/>
            </w:pPr>
            <w:r>
              <w:t>Estimator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17EE5857" w14:textId="58221C80" w:rsidR="008A6925" w:rsidRDefault="0016456A" w:rsidP="00376257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18966DCF" w14:textId="5592A35C" w:rsidR="004923BA" w:rsidRDefault="004923BA" w:rsidP="004923BA">
      <w:pPr>
        <w:pStyle w:val="ListParagraph"/>
        <w:numPr>
          <w:ilvl w:val="2"/>
          <w:numId w:val="3"/>
        </w:numPr>
      </w:pPr>
      <w:r>
        <w:t>Excludes underground conduit demo</w:t>
      </w:r>
    </w:p>
    <w:p w14:paraId="67686F23" w14:textId="1D0D2111" w:rsidR="004923BA" w:rsidRDefault="004923BA" w:rsidP="004923BA">
      <w:pPr>
        <w:pStyle w:val="ListParagraph"/>
        <w:numPr>
          <w:ilvl w:val="2"/>
          <w:numId w:val="3"/>
        </w:numPr>
      </w:pPr>
      <w:r>
        <w:t xml:space="preserve">Excludes dust permit </w:t>
      </w:r>
    </w:p>
    <w:p w14:paraId="2A46151B" w14:textId="02B59605" w:rsidR="004923BA" w:rsidRDefault="004923BA" w:rsidP="004923BA">
      <w:pPr>
        <w:pStyle w:val="ListParagraph"/>
        <w:numPr>
          <w:ilvl w:val="2"/>
          <w:numId w:val="3"/>
        </w:numPr>
      </w:pPr>
      <w:r>
        <w:t xml:space="preserve">Excludes trenching for footings </w:t>
      </w:r>
    </w:p>
    <w:p w14:paraId="0AECFE70" w14:textId="505CD750" w:rsidR="004923BA" w:rsidRDefault="004923BA" w:rsidP="004923BA">
      <w:pPr>
        <w:pStyle w:val="ListParagraph"/>
        <w:numPr>
          <w:ilvl w:val="2"/>
          <w:numId w:val="3"/>
        </w:numPr>
      </w:pPr>
      <w:r>
        <w:t xml:space="preserve">Excludes backfill for trenching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7B3B8C77" w14:textId="77777777" w:rsidR="00376257" w:rsidRDefault="00376257" w:rsidP="00376257">
      <w:pPr>
        <w:pStyle w:val="ListParagraph"/>
      </w:pP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41F089A1" w14:textId="565DA3A5" w:rsidR="00376257" w:rsidRDefault="00376257" w:rsidP="00376257">
      <w:pPr>
        <w:pStyle w:val="ListParagraph"/>
        <w:numPr>
          <w:ilvl w:val="1"/>
          <w:numId w:val="3"/>
        </w:numPr>
      </w:pPr>
      <w:r>
        <w:t xml:space="preserve">8” perf pipe </w:t>
      </w:r>
      <w:r w:rsidR="004923BA">
        <w:t xml:space="preserve">included </w:t>
      </w:r>
    </w:p>
    <w:p w14:paraId="2C0D1754" w14:textId="1842F249" w:rsidR="00376257" w:rsidRDefault="00376257" w:rsidP="00376257">
      <w:pPr>
        <w:pStyle w:val="ListParagraph"/>
        <w:numPr>
          <w:ilvl w:val="1"/>
          <w:numId w:val="3"/>
        </w:numPr>
      </w:pPr>
      <w:r>
        <w:t xml:space="preserve">Caliche at storm drain and sewer system </w:t>
      </w:r>
    </w:p>
    <w:p w14:paraId="7E742771" w14:textId="1C10FD7C" w:rsidR="00376257" w:rsidRDefault="00376257" w:rsidP="00376257">
      <w:pPr>
        <w:pStyle w:val="ListParagraph"/>
        <w:numPr>
          <w:ilvl w:val="1"/>
          <w:numId w:val="3"/>
        </w:numPr>
      </w:pPr>
      <w:r>
        <w:t>Demo of existing utilities</w:t>
      </w:r>
      <w:r w:rsidR="004923BA">
        <w:t xml:space="preserve"> at existing concessions and backflow preventor. N</w:t>
      </w:r>
      <w:r>
        <w:t xml:space="preserve">ot included in grading scope. </w:t>
      </w:r>
    </w:p>
    <w:p w14:paraId="1921EDBA" w14:textId="2BB5135F" w:rsidR="004923BA" w:rsidRDefault="004923BA" w:rsidP="00376257">
      <w:pPr>
        <w:pStyle w:val="ListParagraph"/>
        <w:numPr>
          <w:ilvl w:val="1"/>
          <w:numId w:val="3"/>
        </w:numPr>
      </w:pPr>
      <w:r>
        <w:t xml:space="preserve">Adjust existing MH 9 and 10 to be at grade </w:t>
      </w:r>
    </w:p>
    <w:p w14:paraId="4AF53FD2" w14:textId="6B318A46" w:rsidR="004923BA" w:rsidRDefault="004923BA" w:rsidP="00376257">
      <w:pPr>
        <w:pStyle w:val="ListParagraph"/>
        <w:numPr>
          <w:ilvl w:val="1"/>
          <w:numId w:val="3"/>
        </w:numPr>
      </w:pPr>
      <w:r>
        <w:t>Includes sanitary tank demo</w:t>
      </w:r>
    </w:p>
    <w:p w14:paraId="69617C5B" w14:textId="7C8FBD8B" w:rsidR="004923BA" w:rsidRDefault="004923BA" w:rsidP="00376257">
      <w:pPr>
        <w:pStyle w:val="ListParagraph"/>
        <w:numPr>
          <w:ilvl w:val="1"/>
          <w:numId w:val="3"/>
        </w:numPr>
      </w:pPr>
      <w:r>
        <w:t xml:space="preserve">Includes Nye County and zone pay rates </w:t>
      </w:r>
    </w:p>
    <w:p w14:paraId="1EFD9E77" w14:textId="4DB6C7AD" w:rsidR="004923BA" w:rsidRDefault="004923BA" w:rsidP="00376257">
      <w:pPr>
        <w:pStyle w:val="ListParagraph"/>
        <w:numPr>
          <w:ilvl w:val="1"/>
          <w:numId w:val="3"/>
        </w:numPr>
      </w:pPr>
      <w:r>
        <w:t xml:space="preserve">Includes shoring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3496BC40" w14:textId="77777777" w:rsidR="00376257" w:rsidRDefault="00376257" w:rsidP="00376257">
      <w:pPr>
        <w:pStyle w:val="ListParagraph"/>
        <w:numPr>
          <w:ilvl w:val="1"/>
          <w:numId w:val="3"/>
        </w:numPr>
      </w:pPr>
      <w:r>
        <w:t xml:space="preserve">Inline catch basin (6) </w:t>
      </w:r>
    </w:p>
    <w:p w14:paraId="6C02702F" w14:textId="272A7024" w:rsidR="00376257" w:rsidRDefault="00376257" w:rsidP="00376257">
      <w:pPr>
        <w:pStyle w:val="ListParagraph"/>
        <w:numPr>
          <w:ilvl w:val="1"/>
          <w:numId w:val="3"/>
        </w:numPr>
      </w:pPr>
      <w:r>
        <w:t xml:space="preserve">Radius 4” perf pipe </w:t>
      </w:r>
      <w:r w:rsidR="004923BA">
        <w:t>at sand pits (</w:t>
      </w:r>
      <w:proofErr w:type="spellStart"/>
      <w:r w:rsidR="004923BA">
        <w:t>Half moons</w:t>
      </w:r>
      <w:proofErr w:type="spellEnd"/>
      <w:r w:rsidR="004923BA">
        <w:t>)</w:t>
      </w:r>
    </w:p>
    <w:p w14:paraId="460E51F1" w14:textId="7826AAB6" w:rsidR="00376257" w:rsidRDefault="00376257" w:rsidP="00376257">
      <w:pPr>
        <w:pStyle w:val="ListParagraph"/>
        <w:numPr>
          <w:ilvl w:val="1"/>
          <w:numId w:val="3"/>
        </w:numPr>
      </w:pPr>
      <w:r>
        <w:lastRenderedPageBreak/>
        <w:t xml:space="preserve">ACO </w:t>
      </w:r>
      <w:proofErr w:type="gramStart"/>
      <w:r>
        <w:t>slot</w:t>
      </w:r>
      <w:proofErr w:type="gramEnd"/>
      <w:r>
        <w:t xml:space="preserve"> drain system 3000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0F87837F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27281016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057A564B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lastRenderedPageBreak/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7A514A52" w14:textId="221C0F5D" w:rsidR="00C42CB5" w:rsidRPr="00214059" w:rsidRDefault="004923B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214059">
        <w:rPr>
          <w:highlight w:val="magenta"/>
        </w:rPr>
        <w:t xml:space="preserve">Price for onsite spoils </w:t>
      </w:r>
    </w:p>
    <w:p w14:paraId="2EEC845A" w14:textId="6EF2CB56" w:rsidR="004923BA" w:rsidRPr="00AE15E6" w:rsidRDefault="004923BA" w:rsidP="00AE15E6">
      <w:pPr>
        <w:pStyle w:val="ListParagraph"/>
        <w:numPr>
          <w:ilvl w:val="0"/>
          <w:numId w:val="5"/>
        </w:numPr>
      </w:pP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093F2" w14:textId="77777777" w:rsidR="004E07C6" w:rsidRDefault="004E07C6" w:rsidP="00876364">
      <w:r>
        <w:separator/>
      </w:r>
    </w:p>
  </w:endnote>
  <w:endnote w:type="continuationSeparator" w:id="0">
    <w:p w14:paraId="436CDE46" w14:textId="77777777" w:rsidR="004E07C6" w:rsidRDefault="004E07C6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38D6" w14:textId="77777777" w:rsidR="004E07C6" w:rsidRDefault="004E07C6" w:rsidP="00876364">
      <w:r>
        <w:separator/>
      </w:r>
    </w:p>
  </w:footnote>
  <w:footnote w:type="continuationSeparator" w:id="0">
    <w:p w14:paraId="455C90A1" w14:textId="77777777" w:rsidR="004E07C6" w:rsidRDefault="004E07C6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1F31FC"/>
    <w:rsid w:val="00200943"/>
    <w:rsid w:val="00201CEE"/>
    <w:rsid w:val="00214059"/>
    <w:rsid w:val="002267C3"/>
    <w:rsid w:val="00234E76"/>
    <w:rsid w:val="00257557"/>
    <w:rsid w:val="00267EE1"/>
    <w:rsid w:val="0028362C"/>
    <w:rsid w:val="002B6F20"/>
    <w:rsid w:val="002F0865"/>
    <w:rsid w:val="0030134D"/>
    <w:rsid w:val="00307B07"/>
    <w:rsid w:val="00336D46"/>
    <w:rsid w:val="00376257"/>
    <w:rsid w:val="0039317D"/>
    <w:rsid w:val="003A4E0B"/>
    <w:rsid w:val="00401393"/>
    <w:rsid w:val="00422086"/>
    <w:rsid w:val="00474A82"/>
    <w:rsid w:val="0047569C"/>
    <w:rsid w:val="004806DC"/>
    <w:rsid w:val="004923BA"/>
    <w:rsid w:val="004A1242"/>
    <w:rsid w:val="004D5970"/>
    <w:rsid w:val="004E07C6"/>
    <w:rsid w:val="005101E5"/>
    <w:rsid w:val="00513853"/>
    <w:rsid w:val="0052787C"/>
    <w:rsid w:val="00531B3F"/>
    <w:rsid w:val="005B1F18"/>
    <w:rsid w:val="005D0D95"/>
    <w:rsid w:val="005E0936"/>
    <w:rsid w:val="00614FF3"/>
    <w:rsid w:val="006512F7"/>
    <w:rsid w:val="00685493"/>
    <w:rsid w:val="006A1A53"/>
    <w:rsid w:val="006A5B6C"/>
    <w:rsid w:val="006E76AB"/>
    <w:rsid w:val="006F0C54"/>
    <w:rsid w:val="00735E0F"/>
    <w:rsid w:val="00754BA2"/>
    <w:rsid w:val="0076282F"/>
    <w:rsid w:val="00797AD1"/>
    <w:rsid w:val="00857D4A"/>
    <w:rsid w:val="008736A9"/>
    <w:rsid w:val="00876364"/>
    <w:rsid w:val="0089139C"/>
    <w:rsid w:val="008A1CA7"/>
    <w:rsid w:val="008A6925"/>
    <w:rsid w:val="008A7F83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0E8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27C96"/>
    <w:rsid w:val="00C42CB5"/>
    <w:rsid w:val="00C61D7B"/>
    <w:rsid w:val="00C7085A"/>
    <w:rsid w:val="00CA1E2B"/>
    <w:rsid w:val="00CA7C80"/>
    <w:rsid w:val="00D30287"/>
    <w:rsid w:val="00D539D2"/>
    <w:rsid w:val="00D60601"/>
    <w:rsid w:val="00DA0105"/>
    <w:rsid w:val="00DD4840"/>
    <w:rsid w:val="00E0509D"/>
    <w:rsid w:val="00E11B2D"/>
    <w:rsid w:val="00E344EB"/>
    <w:rsid w:val="00E453F9"/>
    <w:rsid w:val="00E70D02"/>
    <w:rsid w:val="00E80FCE"/>
    <w:rsid w:val="00E95728"/>
    <w:rsid w:val="00EA2A7D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10</cp:revision>
  <cp:lastPrinted>2026-05-14T15:16:00Z</cp:lastPrinted>
  <dcterms:created xsi:type="dcterms:W3CDTF">2026-05-13T19:52:00Z</dcterms:created>
  <dcterms:modified xsi:type="dcterms:W3CDTF">2026-05-14T17:18:00Z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