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1BB2822B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DC0D7C">
        <w:t>Wheeler’s</w:t>
      </w:r>
      <w:proofErr w:type="gramEnd"/>
      <w:r w:rsidR="00DC0D7C">
        <w:t xml:space="preserve"> Electric, Inc</w:t>
      </w:r>
    </w:p>
    <w:p w14:paraId="3C007369" w14:textId="342E5063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DC0D7C">
        <w:t>Electrical</w:t>
      </w:r>
      <w:proofErr w:type="gramEnd"/>
      <w:r w:rsidR="00DC0D7C">
        <w:t xml:space="preserve"> Systems </w:t>
      </w:r>
    </w:p>
    <w:p w14:paraId="78586646" w14:textId="2DBB0C37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DC0D7C">
        <w:t>Tonopah</w:t>
      </w:r>
      <w:proofErr w:type="gramEnd"/>
      <w:r w:rsidR="00DC0D7C">
        <w:t xml:space="preserve"> HS Field Replacement </w:t>
      </w:r>
    </w:p>
    <w:p w14:paraId="7258712E" w14:textId="0ADC97AB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DC0D7C">
        <w:t>5</w:t>
      </w:r>
      <w:proofErr w:type="gramEnd"/>
      <w:r w:rsidR="00DC0D7C">
        <w:t>/18/26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577DFD71" w:rsidR="0052787C" w:rsidRDefault="00DC0D7C" w:rsidP="00720E6C">
            <w:pPr>
              <w:pStyle w:val="ListParagraph"/>
              <w:ind w:left="0"/>
            </w:pPr>
            <w:r>
              <w:t>Micheal Ruesch</w:t>
            </w:r>
          </w:p>
        </w:tc>
        <w:tc>
          <w:tcPr>
            <w:tcW w:w="2318" w:type="dxa"/>
          </w:tcPr>
          <w:p w14:paraId="2D89B934" w14:textId="615D530D" w:rsidR="0052787C" w:rsidRDefault="00DC0D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792CDF8" w14:textId="7FD0AEFD" w:rsidR="0052787C" w:rsidRDefault="00DC0D7C" w:rsidP="00720E6C">
            <w:pPr>
              <w:pStyle w:val="ListParagraph"/>
              <w:ind w:left="0"/>
            </w:pPr>
            <w:r>
              <w:t>MEP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2B2DC043" w:rsidR="0052787C" w:rsidRDefault="00DC0D7C" w:rsidP="00720E6C">
            <w:pPr>
              <w:pStyle w:val="ListParagraph"/>
              <w:ind w:left="0"/>
            </w:pPr>
            <w:r>
              <w:t>Taylor Leavitt</w:t>
            </w:r>
          </w:p>
        </w:tc>
        <w:tc>
          <w:tcPr>
            <w:tcW w:w="2318" w:type="dxa"/>
          </w:tcPr>
          <w:p w14:paraId="1997D2D1" w14:textId="31EAA590" w:rsidR="0052787C" w:rsidRDefault="00DC0D7C" w:rsidP="00720E6C">
            <w:pPr>
              <w:pStyle w:val="ListParagraph"/>
              <w:ind w:left="0"/>
            </w:pPr>
            <w:r>
              <w:t xml:space="preserve">Wheelers </w:t>
            </w:r>
          </w:p>
        </w:tc>
        <w:tc>
          <w:tcPr>
            <w:tcW w:w="1980" w:type="dxa"/>
          </w:tcPr>
          <w:p w14:paraId="707F6342" w14:textId="229DFF4F" w:rsidR="0052787C" w:rsidRDefault="00DC0D7C" w:rsidP="00720E6C">
            <w:pPr>
              <w:pStyle w:val="ListParagraph"/>
              <w:ind w:left="0"/>
            </w:pPr>
            <w:r>
              <w:t xml:space="preserve">Estimator </w:t>
            </w: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33B6DF14" w14:textId="3A263E71" w:rsidR="00BA2199" w:rsidRPr="008E6C41" w:rsidRDefault="008E6C41" w:rsidP="00BA2199">
      <w:pPr>
        <w:pStyle w:val="ListParagraph"/>
        <w:numPr>
          <w:ilvl w:val="1"/>
          <w:numId w:val="3"/>
        </w:numPr>
      </w:pPr>
      <w:r>
        <w:rPr>
          <w:color w:val="FF0000"/>
        </w:rPr>
        <w:t>Includes removal of existing field lighting and scoreboard, excluding haul off (by others)</w:t>
      </w:r>
    </w:p>
    <w:p w14:paraId="053B60FD" w14:textId="3EDD686E" w:rsidR="008E6C41" w:rsidRPr="008E6C41" w:rsidRDefault="008E6C41" w:rsidP="00BA2199">
      <w:pPr>
        <w:pStyle w:val="ListParagraph"/>
        <w:numPr>
          <w:ilvl w:val="1"/>
          <w:numId w:val="3"/>
        </w:numPr>
      </w:pPr>
      <w:r>
        <w:rPr>
          <w:color w:val="FF0000"/>
        </w:rPr>
        <w:t xml:space="preserve">Will provide </w:t>
      </w:r>
      <w:proofErr w:type="spellStart"/>
      <w:r>
        <w:rPr>
          <w:color w:val="FF0000"/>
        </w:rPr>
        <w:t>connex</w:t>
      </w:r>
      <w:proofErr w:type="spellEnd"/>
      <w:r>
        <w:rPr>
          <w:color w:val="FF0000"/>
        </w:rPr>
        <w:t xml:space="preserve"> storage for salvaged equipment to be re-used</w:t>
      </w:r>
    </w:p>
    <w:p w14:paraId="3AD63EB6" w14:textId="4AD376FD" w:rsidR="008E6C41" w:rsidRPr="004C5687" w:rsidRDefault="004C5687" w:rsidP="00BA2199">
      <w:pPr>
        <w:pStyle w:val="ListParagraph"/>
        <w:numPr>
          <w:ilvl w:val="1"/>
          <w:numId w:val="3"/>
        </w:numPr>
      </w:pPr>
      <w:r>
        <w:rPr>
          <w:color w:val="FF0000"/>
        </w:rPr>
        <w:t>For work in existing high school, drywall and paint repairs are excluded</w:t>
      </w:r>
    </w:p>
    <w:p w14:paraId="709A92EC" w14:textId="42B886EA" w:rsidR="004C5687" w:rsidRPr="004C5687" w:rsidRDefault="004C5687" w:rsidP="00BA2199">
      <w:pPr>
        <w:pStyle w:val="ListParagraph"/>
        <w:numPr>
          <w:ilvl w:val="1"/>
          <w:numId w:val="3"/>
        </w:numPr>
      </w:pPr>
      <w:r>
        <w:rPr>
          <w:color w:val="FF0000"/>
        </w:rPr>
        <w:t>Hard dig not figured for any excavation</w:t>
      </w:r>
    </w:p>
    <w:p w14:paraId="2ECA7DE5" w14:textId="59495CC5" w:rsidR="004C5687" w:rsidRPr="00F857F7" w:rsidRDefault="00F857F7" w:rsidP="004C5687">
      <w:pPr>
        <w:pStyle w:val="ListParagraph"/>
        <w:numPr>
          <w:ilvl w:val="2"/>
          <w:numId w:val="3"/>
        </w:numPr>
      </w:pPr>
      <w:r w:rsidRPr="00F857F7">
        <w:rPr>
          <w:color w:val="FF0000"/>
          <w:highlight w:val="yellow"/>
        </w:rPr>
        <w:t>Wheelers will review and provide unit price for hard dig and expected quantity</w:t>
      </w:r>
    </w:p>
    <w:p w14:paraId="2AB8AB1C" w14:textId="5A7F87F3" w:rsidR="00F857F7" w:rsidRPr="00F857F7" w:rsidRDefault="00F857F7" w:rsidP="00F857F7">
      <w:pPr>
        <w:pStyle w:val="ListParagraph"/>
        <w:numPr>
          <w:ilvl w:val="1"/>
          <w:numId w:val="3"/>
        </w:numPr>
      </w:pPr>
      <w:r w:rsidRPr="00F857F7">
        <w:rPr>
          <w:color w:val="FF0000"/>
        </w:rPr>
        <w:t>Included short circuit/arc flash study and coordination</w:t>
      </w:r>
    </w:p>
    <w:p w14:paraId="5FAAF043" w14:textId="44C49910" w:rsidR="00F857F7" w:rsidRPr="00F857F7" w:rsidRDefault="00F857F7" w:rsidP="00F857F7">
      <w:pPr>
        <w:pStyle w:val="ListParagraph"/>
        <w:numPr>
          <w:ilvl w:val="1"/>
          <w:numId w:val="3"/>
        </w:numPr>
      </w:pPr>
      <w:r>
        <w:rPr>
          <w:color w:val="FF0000"/>
        </w:rPr>
        <w:t>Sports Field Lighting</w:t>
      </w:r>
    </w:p>
    <w:p w14:paraId="7DF3357B" w14:textId="42ABA1BD" w:rsidR="00F857F7" w:rsidRPr="00F857F7" w:rsidRDefault="00F857F7" w:rsidP="00F857F7">
      <w:pPr>
        <w:pStyle w:val="ListParagraph"/>
        <w:numPr>
          <w:ilvl w:val="2"/>
          <w:numId w:val="3"/>
        </w:numPr>
      </w:pPr>
      <w:r>
        <w:rPr>
          <w:color w:val="FF0000"/>
        </w:rPr>
        <w:t>Includes precast Musco light pole bases</w:t>
      </w:r>
    </w:p>
    <w:p w14:paraId="41E8346F" w14:textId="621F656C" w:rsidR="00F857F7" w:rsidRPr="00F857F7" w:rsidRDefault="00F857F7" w:rsidP="00F857F7">
      <w:pPr>
        <w:pStyle w:val="ListParagraph"/>
        <w:numPr>
          <w:ilvl w:val="2"/>
          <w:numId w:val="3"/>
        </w:numPr>
      </w:pPr>
      <w:r>
        <w:rPr>
          <w:color w:val="FF0000"/>
        </w:rPr>
        <w:t>Includes grouting of bases after they are set</w:t>
      </w:r>
    </w:p>
    <w:p w14:paraId="589EEBC3" w14:textId="7FEF84D0" w:rsidR="00F857F7" w:rsidRPr="00FD19BD" w:rsidRDefault="00FD19BD" w:rsidP="00FD19BD">
      <w:pPr>
        <w:pStyle w:val="ListParagraph"/>
        <w:numPr>
          <w:ilvl w:val="1"/>
          <w:numId w:val="3"/>
        </w:numPr>
      </w:pPr>
      <w:r>
        <w:rPr>
          <w:color w:val="FF0000"/>
        </w:rPr>
        <w:t xml:space="preserve">Temp power: will provide temp power to one </w:t>
      </w:r>
      <w:proofErr w:type="spellStart"/>
      <w:r>
        <w:rPr>
          <w:color w:val="FF0000"/>
        </w:rPr>
        <w:t>connex</w:t>
      </w:r>
      <w:proofErr w:type="spellEnd"/>
      <w:r>
        <w:rPr>
          <w:color w:val="FF0000"/>
        </w:rPr>
        <w:t xml:space="preserve"> trailer, two spider boxes, and temp lighting in the building.</w:t>
      </w:r>
    </w:p>
    <w:p w14:paraId="232D389D" w14:textId="443E3D87" w:rsidR="00FD19BD" w:rsidRDefault="0068603A" w:rsidP="00FD19BD">
      <w:pPr>
        <w:pStyle w:val="ListParagraph"/>
        <w:numPr>
          <w:ilvl w:val="1"/>
          <w:numId w:val="3"/>
        </w:numPr>
        <w:rPr>
          <w:color w:val="FF0000"/>
        </w:rPr>
      </w:pPr>
      <w:r w:rsidRPr="0068603A">
        <w:rPr>
          <w:color w:val="FF0000"/>
        </w:rPr>
        <w:t>Fixtures included per the schedule</w:t>
      </w:r>
    </w:p>
    <w:p w14:paraId="1BBED118" w14:textId="6CD9644E" w:rsidR="0068603A" w:rsidRDefault="0068603A" w:rsidP="00FD19BD">
      <w:pPr>
        <w:pStyle w:val="ListParagraph"/>
        <w:numPr>
          <w:ilvl w:val="1"/>
          <w:numId w:val="3"/>
        </w:numPr>
        <w:rPr>
          <w:color w:val="FF0000"/>
        </w:rPr>
      </w:pPr>
      <w:r>
        <w:rPr>
          <w:color w:val="FF0000"/>
        </w:rPr>
        <w:t>Plywood backboards are included in TR room</w:t>
      </w:r>
    </w:p>
    <w:p w14:paraId="29FA2AB7" w14:textId="4E8CC6B4" w:rsidR="0068603A" w:rsidRDefault="004705E5" w:rsidP="00FD19BD">
      <w:pPr>
        <w:pStyle w:val="ListParagraph"/>
        <w:numPr>
          <w:ilvl w:val="1"/>
          <w:numId w:val="3"/>
        </w:numPr>
        <w:rPr>
          <w:color w:val="FF0000"/>
        </w:rPr>
      </w:pPr>
      <w:r>
        <w:rPr>
          <w:color w:val="FF0000"/>
        </w:rPr>
        <w:t>Included surface mounted conduit and fixtures in press box</w:t>
      </w:r>
    </w:p>
    <w:p w14:paraId="34AC1C18" w14:textId="538EED8F" w:rsidR="004705E5" w:rsidRDefault="004705E5" w:rsidP="00FD19BD">
      <w:pPr>
        <w:pStyle w:val="ListParagraph"/>
        <w:numPr>
          <w:ilvl w:val="1"/>
          <w:numId w:val="3"/>
        </w:numPr>
        <w:rPr>
          <w:color w:val="FF0000"/>
        </w:rPr>
      </w:pPr>
      <w:r>
        <w:rPr>
          <w:color w:val="FF0000"/>
        </w:rPr>
        <w:t xml:space="preserve">Fire Alarm is not included (referenced </w:t>
      </w:r>
      <w:proofErr w:type="spellStart"/>
      <w:r>
        <w:rPr>
          <w:color w:val="FF0000"/>
        </w:rPr>
        <w:t>precon</w:t>
      </w:r>
      <w:proofErr w:type="spellEnd"/>
      <w:r>
        <w:rPr>
          <w:color w:val="FF0000"/>
        </w:rPr>
        <w:t xml:space="preserve"> RFI)</w:t>
      </w:r>
    </w:p>
    <w:p w14:paraId="21C1EB48" w14:textId="40B6EF44" w:rsidR="008A45F2" w:rsidRPr="008A45F2" w:rsidRDefault="008A45F2" w:rsidP="008A45F2">
      <w:pPr>
        <w:pStyle w:val="ListParagraph"/>
        <w:numPr>
          <w:ilvl w:val="2"/>
          <w:numId w:val="3"/>
        </w:numPr>
        <w:rPr>
          <w:color w:val="FF0000"/>
          <w:highlight w:val="yellow"/>
        </w:rPr>
      </w:pPr>
      <w:r w:rsidRPr="008A45F2">
        <w:rPr>
          <w:color w:val="FF0000"/>
          <w:highlight w:val="yellow"/>
        </w:rPr>
        <w:t xml:space="preserve">Wheelers to </w:t>
      </w:r>
      <w:r w:rsidR="00271B5E">
        <w:rPr>
          <w:color w:val="FF0000"/>
          <w:highlight w:val="yellow"/>
        </w:rPr>
        <w:t xml:space="preserve">reach out to </w:t>
      </w:r>
      <w:proofErr w:type="spellStart"/>
      <w:r w:rsidR="00271B5E">
        <w:rPr>
          <w:color w:val="FF0000"/>
          <w:highlight w:val="yellow"/>
        </w:rPr>
        <w:t>Teledata</w:t>
      </w:r>
      <w:proofErr w:type="spellEnd"/>
      <w:r w:rsidR="00271B5E">
        <w:rPr>
          <w:color w:val="FF0000"/>
          <w:highlight w:val="yellow"/>
        </w:rPr>
        <w:t xml:space="preserve"> for a budget price to add Fire Alarm to the concession building</w:t>
      </w:r>
    </w:p>
    <w:p w14:paraId="00A4B3B2" w14:textId="77777777" w:rsidR="004705E5" w:rsidRPr="0068603A" w:rsidRDefault="004705E5" w:rsidP="004705E5">
      <w:pPr>
        <w:pStyle w:val="ListParagraph"/>
        <w:ind w:left="1440"/>
        <w:rPr>
          <w:color w:val="FF0000"/>
        </w:rPr>
      </w:pP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lastRenderedPageBreak/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1F96BA7E" w14:textId="76385D4A" w:rsidR="00D30287" w:rsidRDefault="004705E5" w:rsidP="004705E5">
      <w:pPr>
        <w:pStyle w:val="ListParagraph"/>
        <w:numPr>
          <w:ilvl w:val="1"/>
          <w:numId w:val="3"/>
        </w:numPr>
      </w:pPr>
      <w:r>
        <w:rPr>
          <w:color w:val="FF0000"/>
        </w:rPr>
        <w:t>Alternate #1: Add $34,200 for electrical demolition at abandoned elementary school</w:t>
      </w:r>
    </w:p>
    <w:p w14:paraId="747D3FAC" w14:textId="77777777" w:rsidR="00D30287" w:rsidRDefault="00D30287" w:rsidP="00D30287"/>
    <w:p w14:paraId="0400A9C4" w14:textId="3694390D" w:rsidR="00DA0105" w:rsidRPr="008A45F2" w:rsidRDefault="00DA0105" w:rsidP="00DA0105">
      <w:pPr>
        <w:rPr>
          <w:color w:val="FF0000"/>
          <w:u w:val="single"/>
        </w:rPr>
      </w:pPr>
      <w:r w:rsidRPr="00C37529">
        <w:rPr>
          <w:u w:val="single"/>
        </w:rPr>
        <w:t>SCHEDULE</w:t>
      </w:r>
      <w:r w:rsidR="008A45F2">
        <w:rPr>
          <w:u w:val="single"/>
        </w:rPr>
        <w:t xml:space="preserve"> </w:t>
      </w:r>
      <w:r w:rsidR="008A45F2" w:rsidRPr="008A45F2">
        <w:rPr>
          <w:color w:val="FF0000"/>
        </w:rPr>
        <w:t>Discussed 4-10s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4DF82A08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  <w:r w:rsidR="004705E5">
        <w:t xml:space="preserve"> </w:t>
      </w:r>
      <w:r w:rsidR="004705E5">
        <w:rPr>
          <w:color w:val="FF0000"/>
        </w:rPr>
        <w:t>end of July</w:t>
      </w:r>
    </w:p>
    <w:p w14:paraId="0E1E5C3E" w14:textId="707FF5C9" w:rsidR="00D30287" w:rsidRDefault="00D30287" w:rsidP="00D30287">
      <w:pPr>
        <w:pStyle w:val="ListParagraph"/>
        <w:numPr>
          <w:ilvl w:val="1"/>
          <w:numId w:val="2"/>
        </w:numPr>
      </w:pPr>
      <w:r>
        <w:t>Start for this scope:</w:t>
      </w:r>
      <w:r w:rsidR="004705E5">
        <w:t xml:space="preserve"> </w:t>
      </w:r>
      <w:r w:rsidR="004705E5">
        <w:rPr>
          <w:color w:val="FF0000"/>
        </w:rPr>
        <w:t>November for Demo, rest of work will start end of January/early February</w:t>
      </w:r>
    </w:p>
    <w:p w14:paraId="5C9F6FB8" w14:textId="74968574" w:rsidR="0028362C" w:rsidRDefault="0028362C" w:rsidP="004705E5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2A5B1E73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  <w:r w:rsidR="008A45F2">
        <w:t xml:space="preserve"> </w:t>
      </w:r>
      <w:r w:rsidR="008A45F2" w:rsidRPr="008A45F2">
        <w:rPr>
          <w:color w:val="FF0000"/>
          <w:highlight w:val="yellow"/>
        </w:rPr>
        <w:t>Taylor to review and get back to 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69BB44CC" w:rsidR="0028362C" w:rsidRPr="008E6C41" w:rsidRDefault="008E6C41" w:rsidP="00720E6C">
            <w:pPr>
              <w:rPr>
                <w:color w:val="FF0000"/>
              </w:rPr>
            </w:pPr>
            <w:r>
              <w:rPr>
                <w:color w:val="FF0000"/>
              </w:rPr>
              <w:t>Transformers</w:t>
            </w:r>
          </w:p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410C838A" w:rsidR="0028362C" w:rsidRPr="008E6C41" w:rsidRDefault="008E6C41" w:rsidP="00720E6C">
            <w:pPr>
              <w:rPr>
                <w:color w:val="FF0000"/>
              </w:rPr>
            </w:pPr>
            <w:r>
              <w:rPr>
                <w:color w:val="FF0000"/>
              </w:rPr>
              <w:t>8-10 weeks</w:t>
            </w:r>
          </w:p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2C7AB409" w:rsidR="0028362C" w:rsidRPr="004705E5" w:rsidRDefault="004705E5" w:rsidP="00720E6C">
            <w:pPr>
              <w:rPr>
                <w:color w:val="FF0000"/>
              </w:rPr>
            </w:pPr>
            <w:r>
              <w:rPr>
                <w:color w:val="FF0000"/>
              </w:rPr>
              <w:t>Musco Lights</w:t>
            </w:r>
          </w:p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0CF6DBC6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  <w:r w:rsidR="008A45F2">
        <w:t xml:space="preserve"> </w:t>
      </w:r>
      <w:r w:rsidR="008A45F2" w:rsidRPr="008A45F2">
        <w:rPr>
          <w:color w:val="FF0000"/>
          <w:highlight w:val="yellow"/>
        </w:rPr>
        <w:t>Taylor to review durations and provide feedback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77777777" w:rsidR="0028362C" w:rsidRDefault="0028362C" w:rsidP="00720E6C"/>
        </w:tc>
        <w:tc>
          <w:tcPr>
            <w:tcW w:w="1926" w:type="dxa"/>
          </w:tcPr>
          <w:p w14:paraId="7EB84DD7" w14:textId="54EF20F8" w:rsidR="0028362C" w:rsidRPr="008A45F2" w:rsidRDefault="008A45F2" w:rsidP="00720E6C">
            <w:pPr>
              <w:rPr>
                <w:color w:val="FF0000"/>
              </w:rPr>
            </w:pPr>
            <w:r>
              <w:rPr>
                <w:color w:val="FF0000"/>
              </w:rPr>
              <w:t>3-4</w:t>
            </w:r>
          </w:p>
        </w:tc>
        <w:tc>
          <w:tcPr>
            <w:tcW w:w="1838" w:type="dxa"/>
          </w:tcPr>
          <w:p w14:paraId="7F8F1B0D" w14:textId="77777777" w:rsidR="0028362C" w:rsidRDefault="0028362C" w:rsidP="00720E6C"/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77777777" w:rsidR="0028362C" w:rsidRDefault="0028362C" w:rsidP="00720E6C"/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77777777" w:rsidR="0028362C" w:rsidRDefault="0028362C" w:rsidP="00720E6C"/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101FB89A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  <w:r w:rsidR="008A45F2">
        <w:t xml:space="preserve"> </w:t>
      </w:r>
      <w:r w:rsidR="008A45F2">
        <w:rPr>
          <w:color w:val="FF0000"/>
        </w:rPr>
        <w:t xml:space="preserve">All workers required to have Type II hard hats with </w:t>
      </w:r>
      <w:proofErr w:type="gramStart"/>
      <w:r w:rsidR="008A45F2">
        <w:rPr>
          <w:color w:val="FF0000"/>
        </w:rPr>
        <w:t>strap</w:t>
      </w:r>
      <w:proofErr w:type="gramEnd"/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62DE7889" w14:textId="48F1B699" w:rsidR="00B17D77" w:rsidRDefault="00057FD2" w:rsidP="008A45F2">
      <w:pPr>
        <w:pStyle w:val="ListParagraph"/>
        <w:numPr>
          <w:ilvl w:val="0"/>
          <w:numId w:val="2"/>
        </w:numPr>
      </w:pPr>
      <w:r>
        <w:t>Apprentice Utilization Requirements</w:t>
      </w: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658DE" w14:textId="77777777" w:rsidR="00410912" w:rsidRDefault="00410912" w:rsidP="00876364">
      <w:r>
        <w:separator/>
      </w:r>
    </w:p>
  </w:endnote>
  <w:endnote w:type="continuationSeparator" w:id="0">
    <w:p w14:paraId="44B6F9E6" w14:textId="77777777" w:rsidR="00410912" w:rsidRDefault="00410912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4E83E" w14:textId="77777777" w:rsidR="00410912" w:rsidRDefault="00410912" w:rsidP="00876364">
      <w:r>
        <w:separator/>
      </w:r>
    </w:p>
  </w:footnote>
  <w:footnote w:type="continuationSeparator" w:id="0">
    <w:p w14:paraId="00811754" w14:textId="77777777" w:rsidR="00410912" w:rsidRDefault="00410912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80F79"/>
    <w:rsid w:val="00091216"/>
    <w:rsid w:val="000B7771"/>
    <w:rsid w:val="000E59F1"/>
    <w:rsid w:val="001358CF"/>
    <w:rsid w:val="00141CF4"/>
    <w:rsid w:val="00145BCB"/>
    <w:rsid w:val="0016456A"/>
    <w:rsid w:val="00170249"/>
    <w:rsid w:val="00194E21"/>
    <w:rsid w:val="00195804"/>
    <w:rsid w:val="001E01B4"/>
    <w:rsid w:val="00200943"/>
    <w:rsid w:val="00201CEE"/>
    <w:rsid w:val="002267C3"/>
    <w:rsid w:val="00234E76"/>
    <w:rsid w:val="00257557"/>
    <w:rsid w:val="00267EE1"/>
    <w:rsid w:val="00271B5E"/>
    <w:rsid w:val="0028362C"/>
    <w:rsid w:val="002B6F20"/>
    <w:rsid w:val="002F0865"/>
    <w:rsid w:val="0030134D"/>
    <w:rsid w:val="00336D46"/>
    <w:rsid w:val="0039317D"/>
    <w:rsid w:val="003A4E0B"/>
    <w:rsid w:val="00401393"/>
    <w:rsid w:val="00410912"/>
    <w:rsid w:val="00422086"/>
    <w:rsid w:val="004705E5"/>
    <w:rsid w:val="00474A82"/>
    <w:rsid w:val="0047569C"/>
    <w:rsid w:val="004806DC"/>
    <w:rsid w:val="004A1242"/>
    <w:rsid w:val="004C5687"/>
    <w:rsid w:val="005101E5"/>
    <w:rsid w:val="0052787C"/>
    <w:rsid w:val="00531B3F"/>
    <w:rsid w:val="005B1F18"/>
    <w:rsid w:val="005D0D95"/>
    <w:rsid w:val="005E0936"/>
    <w:rsid w:val="00614FF3"/>
    <w:rsid w:val="006512F7"/>
    <w:rsid w:val="0068603A"/>
    <w:rsid w:val="006A1A53"/>
    <w:rsid w:val="006E76AB"/>
    <w:rsid w:val="006F0C54"/>
    <w:rsid w:val="00735E0F"/>
    <w:rsid w:val="0076282F"/>
    <w:rsid w:val="00797AD1"/>
    <w:rsid w:val="008019D1"/>
    <w:rsid w:val="00857D4A"/>
    <w:rsid w:val="008736A9"/>
    <w:rsid w:val="00876364"/>
    <w:rsid w:val="0089139C"/>
    <w:rsid w:val="008A1CA7"/>
    <w:rsid w:val="008A45F2"/>
    <w:rsid w:val="008A7F83"/>
    <w:rsid w:val="008E6C41"/>
    <w:rsid w:val="00911F08"/>
    <w:rsid w:val="009233DB"/>
    <w:rsid w:val="009528E3"/>
    <w:rsid w:val="00981064"/>
    <w:rsid w:val="00990708"/>
    <w:rsid w:val="009A65AA"/>
    <w:rsid w:val="009D26A7"/>
    <w:rsid w:val="00A33194"/>
    <w:rsid w:val="00A96BAE"/>
    <w:rsid w:val="00AB21D6"/>
    <w:rsid w:val="00AE15E6"/>
    <w:rsid w:val="00B04E38"/>
    <w:rsid w:val="00B16330"/>
    <w:rsid w:val="00B17D77"/>
    <w:rsid w:val="00B242B2"/>
    <w:rsid w:val="00B2704E"/>
    <w:rsid w:val="00B51FCA"/>
    <w:rsid w:val="00B748EE"/>
    <w:rsid w:val="00B924E0"/>
    <w:rsid w:val="00BA2199"/>
    <w:rsid w:val="00C12D22"/>
    <w:rsid w:val="00C61D7B"/>
    <w:rsid w:val="00C7085A"/>
    <w:rsid w:val="00CA7C80"/>
    <w:rsid w:val="00D30287"/>
    <w:rsid w:val="00D539D2"/>
    <w:rsid w:val="00D60601"/>
    <w:rsid w:val="00D87923"/>
    <w:rsid w:val="00DA0105"/>
    <w:rsid w:val="00DC0D7C"/>
    <w:rsid w:val="00DD4840"/>
    <w:rsid w:val="00E11B2D"/>
    <w:rsid w:val="00E344EB"/>
    <w:rsid w:val="00E453F9"/>
    <w:rsid w:val="00E70D02"/>
    <w:rsid w:val="00E80FCE"/>
    <w:rsid w:val="00E95728"/>
    <w:rsid w:val="00ED7FFD"/>
    <w:rsid w:val="00EE138D"/>
    <w:rsid w:val="00EF5D20"/>
    <w:rsid w:val="00F04B5F"/>
    <w:rsid w:val="00F159F8"/>
    <w:rsid w:val="00F857F7"/>
    <w:rsid w:val="00FB283D"/>
    <w:rsid w:val="00FD19BD"/>
    <w:rsid w:val="00FE4822"/>
    <w:rsid w:val="00FF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408</Words>
  <Characters>2303</Characters>
  <Application>Microsoft Office Word</Application>
  <DocSecurity>0</DocSecurity>
  <Lines>329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Avery Hacker</cp:lastModifiedBy>
  <cp:revision>9</cp:revision>
  <cp:lastPrinted>2026-05-18T21:43:00Z</cp:lastPrinted>
  <dcterms:created xsi:type="dcterms:W3CDTF">2026-05-13T19:52:00Z</dcterms:created>
  <dcterms:modified xsi:type="dcterms:W3CDTF">2026-05-18T21:46:00Z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