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32EAA177" w:rsidR="005312F2" w:rsidRDefault="005312F2" w:rsidP="00103C84">
      <w:pPr>
        <w:spacing w:after="0"/>
        <w:jc w:val="center"/>
        <w:rPr>
          <w:rFonts w:ascii="Segoe UI" w:hAnsi="Segoe UI" w:cs="Segoe UI"/>
          <w:b/>
          <w:sz w:val="24"/>
          <w:szCs w:val="24"/>
        </w:rPr>
      </w:pPr>
      <w:r>
        <w:rPr>
          <w:rFonts w:ascii="Segoe UI" w:hAnsi="Segoe UI" w:cs="Segoe UI"/>
          <w:b/>
          <w:sz w:val="24"/>
          <w:szCs w:val="24"/>
        </w:rPr>
        <w:t>SCOPE OF WORK</w:t>
      </w:r>
    </w:p>
    <w:p w14:paraId="5DEFD05B" w14:textId="6B1259D3" w:rsidR="00E33EF6" w:rsidRDefault="005312F2" w:rsidP="00103C84">
      <w:pPr>
        <w:tabs>
          <w:tab w:val="left" w:pos="3150"/>
        </w:tabs>
        <w:spacing w:after="0"/>
        <w:ind w:left="3150" w:hanging="3150"/>
        <w:jc w:val="center"/>
        <w:rPr>
          <w:rFonts w:ascii="Segoe UI" w:hAnsi="Segoe UI" w:cs="Segoe UI"/>
          <w:b/>
          <w:color w:val="FF0000"/>
          <w:sz w:val="24"/>
          <w:szCs w:val="24"/>
        </w:rPr>
      </w:pPr>
      <w:r>
        <w:rPr>
          <w:rFonts w:ascii="Segoe UI" w:hAnsi="Segoe UI" w:cs="Segoe UI"/>
          <w:b/>
          <w:sz w:val="24"/>
          <w:szCs w:val="24"/>
        </w:rPr>
        <w:t>PROPOSAL PACKAGE #</w:t>
      </w:r>
      <w:r w:rsidRPr="005B33EB">
        <w:rPr>
          <w:rFonts w:ascii="Segoe UI" w:hAnsi="Segoe UI" w:cs="Segoe UI"/>
          <w:b/>
          <w:color w:val="FF0000"/>
          <w:sz w:val="24"/>
          <w:szCs w:val="24"/>
        </w:rPr>
        <w:t>00</w:t>
      </w:r>
      <w:r w:rsidR="00135901">
        <w:rPr>
          <w:rFonts w:ascii="Segoe UI" w:hAnsi="Segoe UI" w:cs="Segoe UI"/>
          <w:b/>
          <w:color w:val="FF0000"/>
          <w:sz w:val="24"/>
          <w:szCs w:val="24"/>
        </w:rPr>
        <w:t>8</w:t>
      </w:r>
      <w:r w:rsidR="00AE766C">
        <w:rPr>
          <w:rFonts w:ascii="Segoe UI" w:hAnsi="Segoe UI" w:cs="Segoe UI"/>
          <w:b/>
          <w:color w:val="FF0000"/>
          <w:sz w:val="24"/>
          <w:szCs w:val="24"/>
        </w:rPr>
        <w:t xml:space="preserve"> </w:t>
      </w:r>
      <w:r w:rsidR="00443651">
        <w:rPr>
          <w:rFonts w:ascii="Segoe UI" w:hAnsi="Segoe UI" w:cs="Segoe UI"/>
          <w:b/>
          <w:color w:val="FF0000"/>
          <w:sz w:val="24"/>
          <w:szCs w:val="24"/>
        </w:rPr>
        <w:t>Site Clearing</w:t>
      </w:r>
      <w:r w:rsidR="006D2EE8">
        <w:rPr>
          <w:rFonts w:ascii="Segoe UI" w:hAnsi="Segoe UI" w:cs="Segoe UI"/>
          <w:b/>
          <w:color w:val="FF0000"/>
          <w:sz w:val="24"/>
          <w:szCs w:val="24"/>
        </w:rPr>
        <w:t>,</w:t>
      </w:r>
      <w:r w:rsidR="00443651">
        <w:rPr>
          <w:rFonts w:ascii="Segoe UI" w:hAnsi="Segoe UI" w:cs="Segoe UI"/>
          <w:b/>
          <w:color w:val="FF0000"/>
          <w:sz w:val="24"/>
          <w:szCs w:val="24"/>
        </w:rPr>
        <w:t xml:space="preserve"> Demo, Earthwork, Asphalt Paving,</w:t>
      </w:r>
      <w:r w:rsidR="00F778A8">
        <w:rPr>
          <w:rFonts w:ascii="Segoe UI" w:hAnsi="Segoe UI" w:cs="Segoe UI"/>
          <w:b/>
          <w:color w:val="FF0000"/>
          <w:sz w:val="24"/>
          <w:szCs w:val="24"/>
        </w:rPr>
        <w:t xml:space="preserve"> &amp;</w:t>
      </w:r>
    </w:p>
    <w:p w14:paraId="07021A6A" w14:textId="3A0CDAAE" w:rsidR="00443651" w:rsidRDefault="00443651" w:rsidP="00103C84">
      <w:pPr>
        <w:tabs>
          <w:tab w:val="left" w:pos="3150"/>
        </w:tabs>
        <w:spacing w:after="0"/>
        <w:ind w:left="3150" w:hanging="3150"/>
        <w:jc w:val="center"/>
        <w:rPr>
          <w:rFonts w:ascii="Segoe UI" w:hAnsi="Segoe UI" w:cs="Segoe UI"/>
          <w:b/>
          <w:sz w:val="24"/>
          <w:szCs w:val="24"/>
        </w:rPr>
      </w:pPr>
      <w:r>
        <w:rPr>
          <w:rFonts w:ascii="Segoe UI" w:hAnsi="Segoe UI" w:cs="Segoe UI"/>
          <w:b/>
          <w:color w:val="FF0000"/>
          <w:sz w:val="24"/>
          <w:szCs w:val="24"/>
        </w:rPr>
        <w:t>Wet Utilities</w:t>
      </w:r>
    </w:p>
    <w:p w14:paraId="5E570817" w14:textId="740D4C97" w:rsidR="005312F2" w:rsidRDefault="005312F2" w:rsidP="00D772A5">
      <w:pPr>
        <w:spacing w:after="0"/>
        <w:jc w:val="both"/>
        <w:rPr>
          <w:rFonts w:ascii="Segoe UI" w:hAnsi="Segoe UI" w:cs="Segoe UI"/>
          <w:b/>
          <w:sz w:val="18"/>
          <w:szCs w:val="18"/>
        </w:rPr>
      </w:pPr>
    </w:p>
    <w:p w14:paraId="6C4C0CC4" w14:textId="77777777" w:rsidR="00103C84" w:rsidRDefault="00103C84" w:rsidP="00103C84">
      <w:pPr>
        <w:spacing w:after="0"/>
        <w:jc w:val="both"/>
        <w:rPr>
          <w:rFonts w:ascii="Segoe UI" w:hAnsi="Segoe UI" w:cs="Segoe UI"/>
          <w:b/>
          <w:sz w:val="18"/>
          <w:szCs w:val="18"/>
        </w:rPr>
      </w:pPr>
      <w:r>
        <w:rPr>
          <w:rFonts w:ascii="Segoe UI" w:hAnsi="Segoe UI" w:cs="Segoe UI"/>
          <w:b/>
          <w:sz w:val="18"/>
          <w:szCs w:val="18"/>
        </w:rPr>
        <w:t>PRECEDENCE</w:t>
      </w:r>
    </w:p>
    <w:p w14:paraId="3C92A740" w14:textId="77777777" w:rsidR="00103C84" w:rsidRPr="005312F2" w:rsidRDefault="00103C84" w:rsidP="00103C84">
      <w:pPr>
        <w:spacing w:after="0"/>
        <w:jc w:val="both"/>
        <w:rPr>
          <w:rFonts w:ascii="Segoe UI" w:hAnsi="Segoe UI" w:cs="Segoe UI"/>
          <w:sz w:val="18"/>
          <w:szCs w:val="18"/>
        </w:rPr>
      </w:pPr>
    </w:p>
    <w:p w14:paraId="61271964"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405F4AF" w14:textId="77777777" w:rsidR="00103C84" w:rsidRDefault="00103C84" w:rsidP="00103C84">
      <w:pPr>
        <w:spacing w:after="0"/>
        <w:jc w:val="both"/>
        <w:rPr>
          <w:rFonts w:ascii="Segoe UI" w:hAnsi="Segoe UI" w:cs="Segoe UI"/>
          <w:sz w:val="18"/>
          <w:szCs w:val="18"/>
        </w:rPr>
      </w:pPr>
    </w:p>
    <w:p w14:paraId="6388B1DE" w14:textId="77777777" w:rsidR="00103C84" w:rsidRPr="008D042D" w:rsidRDefault="00103C84" w:rsidP="00103C84">
      <w:pPr>
        <w:spacing w:after="0"/>
        <w:jc w:val="both"/>
        <w:rPr>
          <w:rFonts w:ascii="Segoe UI" w:hAnsi="Segoe UI" w:cs="Segoe UI"/>
          <w:b/>
          <w:sz w:val="18"/>
          <w:szCs w:val="18"/>
        </w:rPr>
      </w:pPr>
      <w:r w:rsidRPr="008D042D">
        <w:rPr>
          <w:rFonts w:ascii="Segoe UI" w:hAnsi="Segoe UI" w:cs="Segoe UI"/>
          <w:b/>
          <w:sz w:val="18"/>
          <w:szCs w:val="18"/>
        </w:rPr>
        <w:t>SCHEDULE</w:t>
      </w:r>
    </w:p>
    <w:p w14:paraId="0E1C78C1" w14:textId="77777777" w:rsidR="00103C84" w:rsidRDefault="00103C84" w:rsidP="00103C84">
      <w:pPr>
        <w:spacing w:after="0"/>
        <w:jc w:val="both"/>
        <w:rPr>
          <w:rFonts w:ascii="Segoe UI" w:hAnsi="Segoe UI" w:cs="Segoe UI"/>
          <w:sz w:val="18"/>
          <w:szCs w:val="18"/>
        </w:rPr>
      </w:pPr>
    </w:p>
    <w:p w14:paraId="75513530"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477271AA" w14:textId="77777777" w:rsidR="00103C84" w:rsidRDefault="00103C84" w:rsidP="00103C84">
      <w:pPr>
        <w:spacing w:after="0"/>
        <w:jc w:val="both"/>
        <w:rPr>
          <w:rFonts w:ascii="Segoe UI" w:hAnsi="Segoe UI" w:cs="Segoe UI"/>
          <w:sz w:val="18"/>
          <w:szCs w:val="18"/>
        </w:rPr>
      </w:pPr>
    </w:p>
    <w:p w14:paraId="0C7F7116" w14:textId="77777777" w:rsidR="00103C84" w:rsidRPr="008D042D" w:rsidRDefault="00103C84" w:rsidP="00103C84">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102202CE" w14:textId="77777777" w:rsidR="00103C84" w:rsidRDefault="00103C84" w:rsidP="00103C84">
      <w:pPr>
        <w:spacing w:after="0"/>
        <w:jc w:val="both"/>
        <w:rPr>
          <w:rFonts w:ascii="Segoe UI" w:hAnsi="Segoe UI" w:cs="Segoe UI"/>
          <w:sz w:val="18"/>
          <w:szCs w:val="18"/>
        </w:rPr>
      </w:pPr>
    </w:p>
    <w:p w14:paraId="03D259F4"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7D19333" w14:textId="77777777" w:rsidR="00103C84" w:rsidRDefault="00103C84" w:rsidP="00103C84">
      <w:pPr>
        <w:spacing w:after="0"/>
        <w:jc w:val="both"/>
        <w:rPr>
          <w:rFonts w:ascii="Segoe UI" w:hAnsi="Segoe UI" w:cs="Segoe UI"/>
          <w:sz w:val="18"/>
          <w:szCs w:val="18"/>
        </w:rPr>
      </w:pPr>
    </w:p>
    <w:p w14:paraId="7E08CFC9" w14:textId="77777777" w:rsidR="00103C84" w:rsidRPr="00A62FF6" w:rsidRDefault="00103C84" w:rsidP="00103C84">
      <w:pPr>
        <w:spacing w:after="0"/>
        <w:jc w:val="both"/>
        <w:rPr>
          <w:rFonts w:ascii="Segoe UI" w:hAnsi="Segoe UI" w:cs="Segoe UI"/>
          <w:b/>
          <w:sz w:val="18"/>
          <w:szCs w:val="18"/>
        </w:rPr>
      </w:pPr>
      <w:r w:rsidRPr="00A62FF6">
        <w:rPr>
          <w:rFonts w:ascii="Segoe UI" w:hAnsi="Segoe UI" w:cs="Segoe UI"/>
          <w:b/>
          <w:sz w:val="18"/>
          <w:szCs w:val="18"/>
        </w:rPr>
        <w:t>EXISTING CONDITIONS</w:t>
      </w:r>
    </w:p>
    <w:p w14:paraId="33183E11" w14:textId="77777777" w:rsidR="00103C84" w:rsidRDefault="00103C84" w:rsidP="00103C84">
      <w:pPr>
        <w:spacing w:after="0"/>
        <w:jc w:val="both"/>
        <w:rPr>
          <w:rFonts w:ascii="Segoe UI" w:hAnsi="Segoe UI" w:cs="Segoe UI"/>
          <w:sz w:val="18"/>
          <w:szCs w:val="18"/>
        </w:rPr>
      </w:pPr>
    </w:p>
    <w:p w14:paraId="4411E951" w14:textId="77777777" w:rsidR="00103C84" w:rsidRPr="00B81B66" w:rsidRDefault="00103C84" w:rsidP="00103C84">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7E30ABC7" w14:textId="77777777" w:rsidR="00103C84" w:rsidRDefault="00103C84" w:rsidP="00103C84">
      <w:pPr>
        <w:spacing w:after="0"/>
        <w:jc w:val="both"/>
        <w:rPr>
          <w:rFonts w:ascii="Segoe UI" w:hAnsi="Segoe UI" w:cs="Segoe UI"/>
          <w:sz w:val="18"/>
          <w:szCs w:val="18"/>
        </w:rPr>
      </w:pPr>
    </w:p>
    <w:p w14:paraId="2C3AEBF4"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6B7AB074" w14:textId="77777777" w:rsidR="00103C84" w:rsidRDefault="00103C84" w:rsidP="00103C84">
      <w:pPr>
        <w:spacing w:after="0"/>
        <w:jc w:val="both"/>
        <w:rPr>
          <w:rFonts w:ascii="Segoe UI" w:hAnsi="Segoe UI" w:cs="Segoe UI"/>
          <w:sz w:val="18"/>
          <w:szCs w:val="18"/>
        </w:rPr>
      </w:pPr>
    </w:p>
    <w:p w14:paraId="5CD0308D" w14:textId="77777777" w:rsidR="00103C84" w:rsidRPr="007369B3" w:rsidRDefault="00103C84" w:rsidP="00103C84">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39E365F8" w14:textId="77777777" w:rsidR="00103C84" w:rsidRDefault="00103C84" w:rsidP="00103C84">
      <w:pPr>
        <w:spacing w:after="0"/>
        <w:jc w:val="both"/>
        <w:rPr>
          <w:rFonts w:ascii="Segoe UI" w:hAnsi="Segoe UI" w:cs="Segoe UI"/>
          <w:sz w:val="18"/>
          <w:szCs w:val="18"/>
        </w:rPr>
      </w:pPr>
    </w:p>
    <w:bookmarkEnd w:id="0"/>
    <w:p w14:paraId="63CB9F47" w14:textId="77777777" w:rsidR="00103C84" w:rsidRPr="007B4C3F" w:rsidRDefault="00103C84" w:rsidP="00103C84">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5AA4BE0" w14:textId="77777777" w:rsidR="00103C84" w:rsidRPr="007B4C3F" w:rsidRDefault="00103C84" w:rsidP="00103C84">
      <w:pPr>
        <w:spacing w:after="0"/>
        <w:jc w:val="both"/>
        <w:rPr>
          <w:rFonts w:ascii="Segoe UI" w:hAnsi="Segoe UI" w:cs="Segoe UI"/>
          <w:sz w:val="18"/>
          <w:szCs w:val="18"/>
        </w:rPr>
      </w:pPr>
    </w:p>
    <w:p w14:paraId="412D8520" w14:textId="77777777" w:rsidR="00103C84" w:rsidRPr="002321B6" w:rsidRDefault="00103C84" w:rsidP="00103C84">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A58F1AC" w14:textId="77777777" w:rsidR="00103C84" w:rsidRPr="002321B6" w:rsidRDefault="00103C84" w:rsidP="00103C84">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113C0D2F" w14:textId="77777777" w:rsidR="00103C84" w:rsidRDefault="00103C84" w:rsidP="00103C84">
      <w:pPr>
        <w:spacing w:after="0"/>
        <w:jc w:val="both"/>
        <w:rPr>
          <w:rFonts w:ascii="Segoe UI" w:hAnsi="Segoe UI" w:cs="Segoe UI"/>
          <w:sz w:val="18"/>
          <w:szCs w:val="18"/>
        </w:rPr>
      </w:pPr>
    </w:p>
    <w:p w14:paraId="47D2724E" w14:textId="77777777" w:rsidR="00103C84" w:rsidRDefault="00103C84" w:rsidP="00103C84">
      <w:pPr>
        <w:spacing w:after="0"/>
        <w:jc w:val="both"/>
        <w:rPr>
          <w:rFonts w:ascii="Segoe UI" w:hAnsi="Segoe UI" w:cs="Segoe UI"/>
          <w:sz w:val="18"/>
          <w:szCs w:val="18"/>
        </w:rPr>
      </w:pPr>
      <w:bookmarkStart w:id="2" w:name="_Hlk213926235"/>
    </w:p>
    <w:p w14:paraId="6F77F6F2" w14:textId="77777777" w:rsidR="00103C84" w:rsidRPr="004175F7" w:rsidRDefault="00103C84" w:rsidP="00103C84">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8498F3B" w14:textId="77777777" w:rsidR="00103C84" w:rsidRPr="004175F7" w:rsidRDefault="00103C84" w:rsidP="00103C84">
      <w:pPr>
        <w:spacing w:after="0"/>
        <w:jc w:val="both"/>
        <w:rPr>
          <w:rFonts w:ascii="Segoe UI" w:hAnsi="Segoe UI" w:cs="Segoe UI"/>
          <w:sz w:val="18"/>
          <w:szCs w:val="18"/>
        </w:rPr>
      </w:pPr>
    </w:p>
    <w:p w14:paraId="6908CB3C" w14:textId="77777777" w:rsidR="00103C84" w:rsidRPr="0021714D" w:rsidRDefault="00103C84" w:rsidP="00103C84">
      <w:pPr>
        <w:spacing w:after="0"/>
        <w:jc w:val="both"/>
        <w:rPr>
          <w:rFonts w:ascii="Segoe UI" w:hAnsi="Segoe UI" w:cs="Segoe UI"/>
          <w:b/>
          <w:sz w:val="18"/>
          <w:szCs w:val="18"/>
        </w:rPr>
      </w:pPr>
      <w:r w:rsidRPr="004175F7">
        <w:rPr>
          <w:rFonts w:ascii="Segoe UI" w:hAnsi="Segoe UI" w:cs="Segoe UI"/>
          <w:b/>
          <w:sz w:val="18"/>
          <w:szCs w:val="18"/>
        </w:rPr>
        <w:t>SCOPE OF WORK</w:t>
      </w:r>
    </w:p>
    <w:p w14:paraId="11699FDB" w14:textId="77777777" w:rsidR="00103C84" w:rsidRDefault="00103C84" w:rsidP="00103C84">
      <w:pPr>
        <w:spacing w:after="0"/>
        <w:jc w:val="both"/>
        <w:rPr>
          <w:rFonts w:ascii="Segoe UI" w:hAnsi="Segoe UI" w:cs="Segoe UI"/>
          <w:sz w:val="18"/>
          <w:szCs w:val="18"/>
        </w:rPr>
      </w:pPr>
    </w:p>
    <w:p w14:paraId="1C264CFB"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 xml:space="preserve">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  </w:t>
      </w:r>
    </w:p>
    <w:p w14:paraId="2086B3F2" w14:textId="6AB20B93" w:rsidR="0021714D" w:rsidRDefault="0021714D" w:rsidP="00D772A5">
      <w:pPr>
        <w:spacing w:after="0"/>
        <w:jc w:val="both"/>
        <w:rPr>
          <w:rFonts w:ascii="Segoe UI" w:hAnsi="Segoe UI" w:cs="Segoe UI"/>
          <w:sz w:val="18"/>
          <w:szCs w:val="18"/>
        </w:rPr>
      </w:pPr>
    </w:p>
    <w:p w14:paraId="4CFEDC58" w14:textId="30A6E0D4"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5018A9" w:rsidRPr="005018A9">
        <w:rPr>
          <w:rFonts w:ascii="Segoe UI" w:hAnsi="Segoe UI" w:cs="Segoe UI"/>
          <w:b/>
          <w:color w:val="FF0000"/>
          <w:sz w:val="18"/>
          <w:szCs w:val="18"/>
        </w:rPr>
        <w:t>Site Demo, Clearing, Earthwork</w:t>
      </w:r>
      <w:r w:rsidR="00F778A8">
        <w:rPr>
          <w:rFonts w:ascii="Segoe UI" w:hAnsi="Segoe UI" w:cs="Segoe UI"/>
          <w:b/>
          <w:color w:val="FF0000"/>
          <w:sz w:val="18"/>
          <w:szCs w:val="18"/>
        </w:rPr>
        <w:t>,</w:t>
      </w:r>
      <w:r w:rsidR="005018A9" w:rsidRPr="005018A9">
        <w:rPr>
          <w:rFonts w:ascii="Segoe UI" w:hAnsi="Segoe UI" w:cs="Segoe UI"/>
          <w:b/>
          <w:color w:val="FF0000"/>
          <w:sz w:val="18"/>
          <w:szCs w:val="18"/>
        </w:rPr>
        <w:t xml:space="preserve"> Asphalt Paving</w:t>
      </w:r>
      <w:r w:rsidR="00F778A8">
        <w:rPr>
          <w:rFonts w:ascii="Segoe UI" w:hAnsi="Segoe UI" w:cs="Segoe UI"/>
          <w:b/>
          <w:color w:val="FF0000"/>
          <w:sz w:val="18"/>
          <w:szCs w:val="18"/>
        </w:rPr>
        <w:t xml:space="preserve"> &amp; Wet Utilities</w:t>
      </w:r>
      <w:r w:rsidR="005018A9" w:rsidRPr="005018A9">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573FFEC1" w14:textId="77777777" w:rsidR="00B436F1" w:rsidRPr="00664AB9" w:rsidRDefault="00B436F1" w:rsidP="00B436F1">
      <w:pPr>
        <w:spacing w:after="0"/>
        <w:jc w:val="both"/>
        <w:rPr>
          <w:rFonts w:ascii="Segoe UI" w:hAnsi="Segoe UI" w:cs="Segoe UI"/>
          <w:color w:val="FF0000"/>
          <w:sz w:val="18"/>
          <w:szCs w:val="18"/>
          <w:highlight w:val="yellow"/>
        </w:rPr>
      </w:pPr>
      <w:bookmarkStart w:id="3" w:name="_Hlk167104623"/>
      <w:r w:rsidRPr="00664AB9">
        <w:rPr>
          <w:rFonts w:ascii="Segoe UI" w:hAnsi="Segoe UI" w:cs="Segoe UI"/>
          <w:color w:val="FF0000"/>
          <w:sz w:val="18"/>
          <w:szCs w:val="18"/>
          <w:highlight w:val="yellow"/>
        </w:rPr>
        <w:t>Section 02 41 13 – Selective Site Demolition</w:t>
      </w:r>
    </w:p>
    <w:bookmarkEnd w:id="3"/>
    <w:p w14:paraId="396CBB9A" w14:textId="77777777" w:rsidR="00EB4A9F" w:rsidRPr="00AE3ED5" w:rsidRDefault="00EB4A9F" w:rsidP="00EB4A9F">
      <w:pPr>
        <w:spacing w:after="0"/>
        <w:jc w:val="both"/>
        <w:rPr>
          <w:rFonts w:ascii="Segoe UI" w:hAnsi="Segoe UI" w:cs="Segoe UI"/>
          <w:color w:val="FF0000"/>
          <w:sz w:val="18"/>
          <w:szCs w:val="18"/>
        </w:rPr>
      </w:pPr>
      <w:r w:rsidRPr="00AE3ED5">
        <w:rPr>
          <w:rFonts w:ascii="Segoe UI" w:hAnsi="Segoe UI" w:cs="Segoe UI"/>
          <w:color w:val="FF0000"/>
          <w:sz w:val="18"/>
          <w:szCs w:val="18"/>
        </w:rPr>
        <w:t>Division 31 – Earthwork</w:t>
      </w:r>
    </w:p>
    <w:p w14:paraId="1B65D43F" w14:textId="77777777" w:rsidR="00EB4A9F" w:rsidRDefault="00EB4A9F" w:rsidP="00EB4A9F">
      <w:pPr>
        <w:spacing w:after="0"/>
        <w:jc w:val="both"/>
        <w:rPr>
          <w:rFonts w:ascii="Segoe UI" w:hAnsi="Segoe UI" w:cs="Segoe UI"/>
          <w:color w:val="FF0000"/>
          <w:sz w:val="18"/>
          <w:szCs w:val="18"/>
        </w:rPr>
      </w:pPr>
      <w:r w:rsidRPr="00AE3ED5">
        <w:rPr>
          <w:rFonts w:ascii="Segoe UI" w:hAnsi="Segoe UI" w:cs="Segoe UI"/>
          <w:color w:val="FF0000"/>
          <w:sz w:val="18"/>
          <w:szCs w:val="18"/>
        </w:rPr>
        <w:t>Section 32 12 16 – Asphalt Paving</w:t>
      </w:r>
    </w:p>
    <w:p w14:paraId="186B2428" w14:textId="77777777" w:rsidR="00EB4A9F" w:rsidRPr="003F2F35" w:rsidRDefault="00EB4A9F" w:rsidP="00EB4A9F">
      <w:pPr>
        <w:spacing w:after="0"/>
        <w:jc w:val="both"/>
        <w:rPr>
          <w:rFonts w:ascii="Segoe UI" w:hAnsi="Segoe UI" w:cs="Segoe UI"/>
          <w:color w:val="FF0000"/>
          <w:sz w:val="18"/>
          <w:szCs w:val="18"/>
        </w:rPr>
      </w:pPr>
      <w:r>
        <w:rPr>
          <w:rFonts w:ascii="Segoe UI" w:hAnsi="Segoe UI" w:cs="Segoe UI"/>
          <w:color w:val="FF0000"/>
          <w:sz w:val="18"/>
          <w:szCs w:val="18"/>
        </w:rPr>
        <w:t>Division 33 - Utilities</w:t>
      </w:r>
    </w:p>
    <w:p w14:paraId="34048F4C" w14:textId="6A311A13" w:rsidR="003942AC" w:rsidRPr="00DB14F9" w:rsidRDefault="003942AC" w:rsidP="00D772A5">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3774E4D0"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 xml:space="preserve">Division 00 – </w:t>
      </w:r>
      <w:r w:rsidR="00C555E3">
        <w:rPr>
          <w:rFonts w:ascii="Segoe UI" w:hAnsi="Segoe UI" w:cs="Segoe UI"/>
          <w:sz w:val="18"/>
          <w:szCs w:val="18"/>
        </w:rPr>
        <w:t>Bidding Requirements, Contract Forms, and Conditions of the Contract</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6A6EB325" w14:textId="33CE5AD0" w:rsidR="000675E2" w:rsidRPr="003F2F35" w:rsidRDefault="000675E2" w:rsidP="009B6BEF">
      <w:pPr>
        <w:spacing w:after="0"/>
        <w:jc w:val="both"/>
        <w:rPr>
          <w:rFonts w:ascii="Segoe UI" w:hAnsi="Segoe UI" w:cs="Segoe UI"/>
          <w:color w:val="FF0000"/>
          <w:sz w:val="18"/>
          <w:szCs w:val="18"/>
        </w:rPr>
      </w:pPr>
      <w:r w:rsidRPr="003F2F35">
        <w:rPr>
          <w:rFonts w:ascii="Segoe UI" w:hAnsi="Segoe UI" w:cs="Segoe UI"/>
          <w:color w:val="FF0000"/>
          <w:sz w:val="18"/>
          <w:szCs w:val="18"/>
        </w:rPr>
        <w:t>Division 02 – Existing Conditions</w:t>
      </w:r>
    </w:p>
    <w:p w14:paraId="7E765CDF" w14:textId="137EF1C1" w:rsidR="003F0E1C" w:rsidRDefault="003F0E1C" w:rsidP="00D772A5">
      <w:pPr>
        <w:spacing w:after="0"/>
        <w:jc w:val="both"/>
        <w:rPr>
          <w:rFonts w:ascii="Segoe UI" w:hAnsi="Segoe UI" w:cs="Segoe UI"/>
          <w:color w:val="FF0000"/>
          <w:sz w:val="18"/>
          <w:szCs w:val="18"/>
        </w:rPr>
      </w:pPr>
      <w:r w:rsidRPr="00B8750A">
        <w:rPr>
          <w:rFonts w:ascii="Segoe UI" w:hAnsi="Segoe UI" w:cs="Segoe UI"/>
          <w:color w:val="FF0000"/>
          <w:sz w:val="18"/>
          <w:szCs w:val="18"/>
        </w:rPr>
        <w:t>Division 03 – Concrete</w:t>
      </w:r>
    </w:p>
    <w:p w14:paraId="625A0A6B" w14:textId="7074817F" w:rsidR="00E41AEC" w:rsidRPr="00B8750A" w:rsidRDefault="00E41AEC" w:rsidP="00D772A5">
      <w:pPr>
        <w:spacing w:after="0"/>
        <w:jc w:val="both"/>
        <w:rPr>
          <w:rFonts w:ascii="Segoe UI" w:hAnsi="Segoe UI" w:cs="Segoe UI"/>
          <w:color w:val="FF0000"/>
          <w:sz w:val="18"/>
          <w:szCs w:val="18"/>
        </w:rPr>
      </w:pPr>
      <w:r>
        <w:rPr>
          <w:rFonts w:ascii="Segoe UI" w:hAnsi="Segoe UI" w:cs="Segoe UI"/>
          <w:color w:val="FF0000"/>
          <w:sz w:val="18"/>
          <w:szCs w:val="18"/>
        </w:rPr>
        <w:t>Division 32 – Exterior Improvements</w:t>
      </w:r>
    </w:p>
    <w:p w14:paraId="5B84FF72" w14:textId="74CDE1EF" w:rsidR="003942AC" w:rsidRPr="00B8750A" w:rsidRDefault="003F0E1C" w:rsidP="00D772A5">
      <w:pPr>
        <w:spacing w:after="0"/>
        <w:jc w:val="both"/>
        <w:rPr>
          <w:rFonts w:ascii="Segoe UI" w:hAnsi="Segoe UI" w:cs="Segoe UI"/>
          <w:color w:val="FF0000"/>
          <w:sz w:val="18"/>
          <w:szCs w:val="18"/>
        </w:rPr>
      </w:pPr>
      <w:r w:rsidRPr="00B8750A">
        <w:rPr>
          <w:rFonts w:ascii="Segoe UI" w:hAnsi="Segoe UI" w:cs="Segoe UI"/>
          <w:color w:val="FF0000"/>
          <w:sz w:val="18"/>
          <w:szCs w:val="18"/>
        </w:rPr>
        <w:t>Division 33 – Site Utilities</w:t>
      </w:r>
    </w:p>
    <w:p w14:paraId="19618018" w14:textId="77777777" w:rsidR="003F0E1C" w:rsidRDefault="003F0E1C" w:rsidP="00D772A5">
      <w:pPr>
        <w:spacing w:after="0"/>
        <w:jc w:val="both"/>
        <w:rPr>
          <w:rFonts w:ascii="Segoe UI" w:hAnsi="Segoe UI" w:cs="Segoe UI"/>
          <w:sz w:val="18"/>
          <w:szCs w:val="18"/>
        </w:rPr>
      </w:pPr>
    </w:p>
    <w:p w14:paraId="43A7EE91" w14:textId="26A97CBD" w:rsidR="00D27D0A" w:rsidRPr="00DC4EF3" w:rsidRDefault="00D27D0A" w:rsidP="00E33EF6">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t>
      </w:r>
      <w:r w:rsidRPr="00DC4EF3">
        <w:rPr>
          <w:rFonts w:ascii="Segoe UI" w:hAnsi="Segoe UI" w:cs="Segoe UI"/>
          <w:sz w:val="18"/>
          <w:szCs w:val="18"/>
        </w:rPr>
        <w:t xml:space="preserve">Work – </w:t>
      </w:r>
      <w:r w:rsidRPr="00D27D0A">
        <w:rPr>
          <w:rFonts w:ascii="Segoe UI" w:hAnsi="Segoe UI" w:cs="Segoe UI"/>
          <w:b/>
          <w:i/>
          <w:color w:val="FF0000"/>
          <w:sz w:val="18"/>
          <w:szCs w:val="18"/>
        </w:rPr>
        <w:t xml:space="preserve">Temporary Construction </w:t>
      </w:r>
      <w:r w:rsidR="00E21834">
        <w:rPr>
          <w:rFonts w:ascii="Segoe UI" w:hAnsi="Segoe UI" w:cs="Segoe UI"/>
          <w:b/>
          <w:i/>
          <w:color w:val="FF0000"/>
          <w:sz w:val="18"/>
          <w:szCs w:val="18"/>
        </w:rPr>
        <w:t>Requirements</w:t>
      </w:r>
      <w:r w:rsidRPr="00D27D0A">
        <w:rPr>
          <w:rFonts w:ascii="Segoe UI" w:hAnsi="Segoe UI" w:cs="Segoe UI"/>
          <w:b/>
          <w:i/>
          <w:color w:val="FF0000"/>
          <w:sz w:val="18"/>
          <w:szCs w:val="18"/>
        </w:rPr>
        <w:t xml:space="preserve"> </w:t>
      </w:r>
      <w:r>
        <w:rPr>
          <w:rFonts w:ascii="Segoe UI" w:hAnsi="Segoe UI" w:cs="Segoe UI"/>
          <w:b/>
          <w:i/>
          <w:color w:val="FF0000"/>
          <w:sz w:val="18"/>
          <w:szCs w:val="18"/>
        </w:rPr>
        <w:t>&amp;</w:t>
      </w:r>
      <w:r w:rsidRPr="00D27D0A">
        <w:rPr>
          <w:rFonts w:ascii="Segoe UI" w:hAnsi="Segoe UI" w:cs="Segoe UI"/>
          <w:b/>
          <w:i/>
          <w:color w:val="FF0000"/>
          <w:sz w:val="18"/>
          <w:szCs w:val="18"/>
        </w:rPr>
        <w:t xml:space="preserve"> Dust Control</w:t>
      </w:r>
      <w:r w:rsidRPr="00DC4EF3">
        <w:rPr>
          <w:rFonts w:ascii="Segoe UI" w:hAnsi="Segoe UI" w:cs="Segoe UI"/>
          <w:b/>
          <w:i/>
          <w:color w:val="FF0000"/>
          <w:sz w:val="18"/>
          <w:szCs w:val="18"/>
        </w:rPr>
        <w:t xml:space="preserve"> </w:t>
      </w:r>
      <w:r w:rsidRPr="00DC4EF3">
        <w:rPr>
          <w:rFonts w:ascii="Segoe UI" w:hAnsi="Segoe UI" w:cs="Segoe UI"/>
          <w:b/>
          <w:i/>
          <w:sz w:val="18"/>
          <w:szCs w:val="18"/>
        </w:rPr>
        <w:t xml:space="preserve">– </w:t>
      </w:r>
      <w:r w:rsidRPr="00DC4EF3">
        <w:rPr>
          <w:rFonts w:ascii="Segoe UI" w:hAnsi="Segoe UI" w:cs="Segoe UI"/>
          <w:sz w:val="18"/>
          <w:szCs w:val="18"/>
        </w:rPr>
        <w:t>Provide all materials, labor, equipment, and supervision for a complete scope of work per plans and specifications. This scope of work shall include, but not be limited to:</w:t>
      </w:r>
    </w:p>
    <w:p w14:paraId="6F080DF8" w14:textId="77777777" w:rsidR="00E21834" w:rsidRDefault="00E21834" w:rsidP="00E21834">
      <w:pPr>
        <w:pStyle w:val="ListParagraph"/>
        <w:numPr>
          <w:ilvl w:val="1"/>
          <w:numId w:val="8"/>
        </w:numPr>
        <w:spacing w:after="0"/>
        <w:jc w:val="both"/>
        <w:rPr>
          <w:rFonts w:ascii="Segoe UI" w:hAnsi="Segoe UI" w:cs="Segoe UI"/>
          <w:sz w:val="18"/>
          <w:szCs w:val="18"/>
        </w:rPr>
      </w:pPr>
      <w:r w:rsidRPr="00E90458">
        <w:rPr>
          <w:rFonts w:ascii="Segoe UI" w:hAnsi="Segoe UI" w:cs="Segoe UI"/>
          <w:sz w:val="18"/>
          <w:szCs w:val="18"/>
        </w:rPr>
        <w:t xml:space="preserve">Provide minimum 10,000 </w:t>
      </w:r>
      <w:proofErr w:type="spellStart"/>
      <w:r w:rsidRPr="00E90458">
        <w:rPr>
          <w:rFonts w:ascii="Segoe UI" w:hAnsi="Segoe UI" w:cs="Segoe UI"/>
          <w:sz w:val="18"/>
          <w:szCs w:val="18"/>
        </w:rPr>
        <w:t>s.f.</w:t>
      </w:r>
      <w:proofErr w:type="spellEnd"/>
      <w:r w:rsidRPr="00E90458">
        <w:rPr>
          <w:rFonts w:ascii="Segoe UI" w:hAnsi="Segoe UI" w:cs="Segoe UI"/>
          <w:sz w:val="18"/>
          <w:szCs w:val="18"/>
        </w:rPr>
        <w:t xml:space="preserve"> construction trailer pad of fractured rock. </w:t>
      </w:r>
      <w:bookmarkStart w:id="4" w:name="_Hlk213936986"/>
      <w:r w:rsidRPr="00C45FF3">
        <w:rPr>
          <w:rFonts w:ascii="Segoe UI" w:hAnsi="Segoe UI" w:cs="Segoe UI"/>
          <w:color w:val="FF0000"/>
          <w:sz w:val="18"/>
          <w:szCs w:val="18"/>
        </w:rPr>
        <w:t xml:space="preserve">Grade and install gravel at </w:t>
      </w:r>
      <w:r>
        <w:rPr>
          <w:rFonts w:ascii="Segoe UI" w:hAnsi="Segoe UI" w:cs="Segoe UI"/>
          <w:color w:val="FF0000"/>
          <w:sz w:val="18"/>
          <w:szCs w:val="18"/>
        </w:rPr>
        <w:t>contractor</w:t>
      </w:r>
      <w:r w:rsidRPr="00C45FF3">
        <w:rPr>
          <w:rFonts w:ascii="Segoe UI" w:hAnsi="Segoe UI" w:cs="Segoe UI"/>
          <w:color w:val="FF0000"/>
          <w:sz w:val="18"/>
          <w:szCs w:val="18"/>
        </w:rPr>
        <w:t xml:space="preserve"> parking and laydown areas as shown on the Logistics Plan.</w:t>
      </w:r>
      <w:bookmarkEnd w:id="4"/>
    </w:p>
    <w:p w14:paraId="230CD24A" w14:textId="77777777" w:rsidR="00E21834" w:rsidRPr="00D0788E" w:rsidRDefault="00E21834" w:rsidP="00E21834">
      <w:pPr>
        <w:pStyle w:val="ListParagraph"/>
        <w:numPr>
          <w:ilvl w:val="1"/>
          <w:numId w:val="8"/>
        </w:numPr>
        <w:spacing w:after="0"/>
        <w:jc w:val="both"/>
        <w:rPr>
          <w:rFonts w:ascii="Segoe UI" w:hAnsi="Segoe UI" w:cs="Segoe UI"/>
          <w:color w:val="FF0000"/>
          <w:sz w:val="18"/>
          <w:szCs w:val="18"/>
          <w:highlight w:val="yellow"/>
        </w:rPr>
      </w:pPr>
      <w:r w:rsidRPr="00E90458">
        <w:rPr>
          <w:rFonts w:ascii="Segoe UI" w:hAnsi="Segoe UI" w:cs="Segoe UI"/>
          <w:sz w:val="18"/>
          <w:szCs w:val="18"/>
        </w:rPr>
        <w:t>Construct</w:t>
      </w:r>
      <w:r>
        <w:rPr>
          <w:rFonts w:ascii="Segoe UI" w:hAnsi="Segoe UI" w:cs="Segoe UI"/>
          <w:sz w:val="18"/>
          <w:szCs w:val="18"/>
        </w:rPr>
        <w:t xml:space="preserve"> and </w:t>
      </w:r>
      <w:r w:rsidRPr="00E90458">
        <w:rPr>
          <w:rFonts w:ascii="Segoe UI" w:hAnsi="Segoe UI" w:cs="Segoe UI"/>
          <w:sz w:val="18"/>
          <w:szCs w:val="18"/>
        </w:rPr>
        <w:t>maintain for the duration of the Project, and remove at completion</w:t>
      </w:r>
      <w:r w:rsidRPr="00D0788E">
        <w:rPr>
          <w:rFonts w:ascii="Segoe UI" w:hAnsi="Segoe UI" w:cs="Segoe UI"/>
          <w:color w:val="FF0000"/>
          <w:sz w:val="18"/>
          <w:szCs w:val="18"/>
        </w:rPr>
        <w:t xml:space="preserve">, Department of Air Quality </w:t>
      </w:r>
      <w:r>
        <w:rPr>
          <w:rFonts w:ascii="Segoe UI" w:hAnsi="Segoe UI" w:cs="Segoe UI"/>
          <w:sz w:val="18"/>
          <w:szCs w:val="18"/>
        </w:rPr>
        <w:t xml:space="preserve">required </w:t>
      </w:r>
      <w:proofErr w:type="spellStart"/>
      <w:r>
        <w:rPr>
          <w:rFonts w:ascii="Segoe UI" w:hAnsi="Segoe UI" w:cs="Segoe UI"/>
          <w:sz w:val="18"/>
          <w:szCs w:val="18"/>
        </w:rPr>
        <w:t>trackout</w:t>
      </w:r>
      <w:proofErr w:type="spellEnd"/>
      <w:r>
        <w:rPr>
          <w:rFonts w:ascii="Segoe UI" w:hAnsi="Segoe UI" w:cs="Segoe UI"/>
          <w:sz w:val="18"/>
          <w:szCs w:val="18"/>
        </w:rPr>
        <w:t xml:space="preserve"> lengths consisting of both </w:t>
      </w:r>
      <w:proofErr w:type="spellStart"/>
      <w:r>
        <w:rPr>
          <w:rFonts w:ascii="Segoe UI" w:hAnsi="Segoe UI" w:cs="Segoe UI"/>
          <w:sz w:val="18"/>
          <w:szCs w:val="18"/>
        </w:rPr>
        <w:t>trackout</w:t>
      </w:r>
      <w:proofErr w:type="spellEnd"/>
      <w:r>
        <w:rPr>
          <w:rFonts w:ascii="Segoe UI" w:hAnsi="Segoe UI" w:cs="Segoe UI"/>
          <w:sz w:val="18"/>
          <w:szCs w:val="18"/>
        </w:rPr>
        <w:t xml:space="preserve"> rock and rumble plates at all vehicular entrances. </w:t>
      </w:r>
      <w:r w:rsidRPr="00D0788E">
        <w:rPr>
          <w:rFonts w:ascii="Segoe UI" w:hAnsi="Segoe UI" w:cs="Segoe UI"/>
          <w:color w:val="FF0000"/>
          <w:sz w:val="18"/>
          <w:szCs w:val="18"/>
          <w:highlight w:val="yellow"/>
        </w:rPr>
        <w:t>There will be at least two (2) entrances as indicated on Logistics Plan.</w:t>
      </w:r>
    </w:p>
    <w:p w14:paraId="3DEC29A3" w14:textId="77777777" w:rsidR="00E21834" w:rsidRPr="00E90458" w:rsidRDefault="00E21834" w:rsidP="00E21834">
      <w:pPr>
        <w:pStyle w:val="ListParagraph"/>
        <w:numPr>
          <w:ilvl w:val="1"/>
          <w:numId w:val="8"/>
        </w:numPr>
        <w:spacing w:after="0"/>
        <w:jc w:val="both"/>
        <w:rPr>
          <w:rFonts w:ascii="Segoe UI" w:hAnsi="Segoe UI" w:cs="Segoe UI"/>
          <w:sz w:val="18"/>
          <w:szCs w:val="18"/>
        </w:rPr>
      </w:pPr>
      <w:r w:rsidRPr="00E90458">
        <w:rPr>
          <w:rFonts w:ascii="Segoe UI" w:hAnsi="Segoe UI" w:cs="Segoe UI"/>
          <w:sz w:val="18"/>
          <w:szCs w:val="18"/>
        </w:rPr>
        <w:t>Clean and maintain trucking access routes for all equipment, including street sweeping as required for this scope of work only.</w:t>
      </w:r>
    </w:p>
    <w:p w14:paraId="40474A21" w14:textId="77777777" w:rsidR="00E21834" w:rsidRDefault="00E21834" w:rsidP="00E21834">
      <w:pPr>
        <w:pStyle w:val="ListParagraph"/>
        <w:numPr>
          <w:ilvl w:val="1"/>
          <w:numId w:val="8"/>
        </w:numPr>
        <w:spacing w:after="0"/>
        <w:jc w:val="both"/>
        <w:rPr>
          <w:rFonts w:ascii="Segoe UI" w:hAnsi="Segoe UI" w:cs="Segoe UI"/>
          <w:sz w:val="18"/>
          <w:szCs w:val="18"/>
        </w:rPr>
      </w:pPr>
      <w:r w:rsidRPr="00A6696E">
        <w:rPr>
          <w:rFonts w:ascii="Segoe UI" w:hAnsi="Segoe UI" w:cs="Segoe UI"/>
          <w:sz w:val="18"/>
          <w:szCs w:val="18"/>
        </w:rPr>
        <w:t xml:space="preserve">Supply and install stand tank for </w:t>
      </w:r>
      <w:r>
        <w:rPr>
          <w:rFonts w:ascii="Segoe UI" w:hAnsi="Segoe UI" w:cs="Segoe UI"/>
          <w:sz w:val="18"/>
          <w:szCs w:val="18"/>
        </w:rPr>
        <w:t xml:space="preserve">duration of project. Provide temporary water piping from </w:t>
      </w:r>
      <w:r w:rsidRPr="00EB4A9F">
        <w:rPr>
          <w:rFonts w:ascii="Segoe UI" w:hAnsi="Segoe UI" w:cs="Segoe UI"/>
          <w:color w:val="FF0000"/>
          <w:sz w:val="18"/>
          <w:szCs w:val="18"/>
        </w:rPr>
        <w:t xml:space="preserve">nearest hydrant </w:t>
      </w:r>
      <w:r>
        <w:rPr>
          <w:rFonts w:ascii="Segoe UI" w:hAnsi="Segoe UI" w:cs="Segoe UI"/>
          <w:sz w:val="18"/>
          <w:szCs w:val="18"/>
        </w:rPr>
        <w:t>to stand tank, if needed. Include temporary waterline to trailer area. Jones valve is provided by Contractor.</w:t>
      </w:r>
    </w:p>
    <w:p w14:paraId="11F9EE0F" w14:textId="77777777" w:rsidR="00E21834" w:rsidRPr="00FB50BA" w:rsidRDefault="00E21834" w:rsidP="00E21834">
      <w:pPr>
        <w:pStyle w:val="ListParagraph"/>
        <w:numPr>
          <w:ilvl w:val="1"/>
          <w:numId w:val="8"/>
        </w:numPr>
        <w:spacing w:after="0"/>
        <w:jc w:val="both"/>
        <w:rPr>
          <w:rFonts w:ascii="Segoe UI" w:hAnsi="Segoe UI" w:cs="Segoe UI"/>
          <w:color w:val="FF0000"/>
          <w:sz w:val="18"/>
          <w:szCs w:val="18"/>
        </w:rPr>
      </w:pPr>
      <w:r>
        <w:rPr>
          <w:rFonts w:ascii="Segoe UI" w:hAnsi="Segoe UI" w:cs="Segoe UI"/>
          <w:color w:val="FF0000"/>
          <w:sz w:val="18"/>
          <w:szCs w:val="18"/>
        </w:rPr>
        <w:t>Subcontractor shall prepare, submit, and obtain Storm Water Pollution Prevention Plan (</w:t>
      </w:r>
      <w:r w:rsidRPr="0033545A">
        <w:rPr>
          <w:rFonts w:ascii="Segoe UI" w:hAnsi="Segoe UI" w:cs="Segoe UI"/>
          <w:b/>
          <w:bCs/>
          <w:color w:val="FF0000"/>
          <w:sz w:val="18"/>
          <w:szCs w:val="18"/>
        </w:rPr>
        <w:t>SWPPP</w:t>
      </w:r>
      <w:r>
        <w:rPr>
          <w:rFonts w:ascii="Segoe UI" w:hAnsi="Segoe UI" w:cs="Segoe UI"/>
          <w:color w:val="FF0000"/>
          <w:sz w:val="18"/>
          <w:szCs w:val="18"/>
        </w:rPr>
        <w:t xml:space="preserve">) for the project site. Scope of work shall include installation and maintenance of all </w:t>
      </w:r>
      <w:proofErr w:type="gramStart"/>
      <w:r>
        <w:rPr>
          <w:rFonts w:ascii="Segoe UI" w:hAnsi="Segoe UI" w:cs="Segoe UI"/>
          <w:color w:val="FF0000"/>
          <w:sz w:val="18"/>
          <w:szCs w:val="18"/>
        </w:rPr>
        <w:t>controls, and</w:t>
      </w:r>
      <w:proofErr w:type="gramEnd"/>
      <w:r>
        <w:rPr>
          <w:rFonts w:ascii="Segoe UI" w:hAnsi="Segoe UI" w:cs="Segoe UI"/>
          <w:color w:val="FF0000"/>
          <w:sz w:val="18"/>
          <w:szCs w:val="18"/>
        </w:rPr>
        <w:t xml:space="preserve"> performing required maintenance documentation for the duration of the Subcontractor’s scope of work.</w:t>
      </w:r>
    </w:p>
    <w:p w14:paraId="6C01F225" w14:textId="77777777" w:rsidR="00E21834" w:rsidRPr="00E90458" w:rsidRDefault="00E21834" w:rsidP="00E21834">
      <w:pPr>
        <w:pStyle w:val="ListParagraph"/>
        <w:numPr>
          <w:ilvl w:val="1"/>
          <w:numId w:val="8"/>
        </w:numPr>
        <w:spacing w:after="0"/>
        <w:jc w:val="both"/>
        <w:rPr>
          <w:rFonts w:ascii="Segoe UI" w:hAnsi="Segoe UI" w:cs="Segoe UI"/>
          <w:sz w:val="18"/>
          <w:szCs w:val="18"/>
        </w:rPr>
      </w:pPr>
      <w:r w:rsidRPr="00E90458">
        <w:rPr>
          <w:rFonts w:ascii="Segoe UI" w:hAnsi="Segoe UI" w:cs="Segoe UI"/>
          <w:sz w:val="18"/>
          <w:szCs w:val="18"/>
        </w:rPr>
        <w:lastRenderedPageBreak/>
        <w:t xml:space="preserve">Provide dust control for all operations related to this scope of work per </w:t>
      </w:r>
      <w:r>
        <w:rPr>
          <w:rFonts w:ascii="Segoe UI" w:hAnsi="Segoe UI" w:cs="Segoe UI"/>
          <w:color w:val="FF0000"/>
          <w:sz w:val="18"/>
          <w:szCs w:val="18"/>
        </w:rPr>
        <w:t>Nye</w:t>
      </w:r>
      <w:r w:rsidRPr="00DC4EF3">
        <w:rPr>
          <w:rFonts w:ascii="Segoe UI" w:hAnsi="Segoe UI" w:cs="Segoe UI"/>
          <w:color w:val="FF0000"/>
          <w:sz w:val="18"/>
          <w:szCs w:val="18"/>
        </w:rPr>
        <w:t xml:space="preserve"> County </w:t>
      </w:r>
      <w:r w:rsidRPr="00E90458">
        <w:rPr>
          <w:rFonts w:ascii="Segoe UI" w:hAnsi="Segoe UI" w:cs="Segoe UI"/>
          <w:sz w:val="18"/>
          <w:szCs w:val="18"/>
        </w:rPr>
        <w:t>Air Quality requirements.</w:t>
      </w:r>
    </w:p>
    <w:p w14:paraId="73C97E4D" w14:textId="77777777" w:rsidR="00D27D0A" w:rsidRPr="003332A3" w:rsidRDefault="00D27D0A" w:rsidP="00D27D0A">
      <w:pPr>
        <w:pStyle w:val="ListParagraph"/>
        <w:numPr>
          <w:ilvl w:val="1"/>
          <w:numId w:val="8"/>
        </w:numPr>
        <w:spacing w:after="0"/>
        <w:jc w:val="both"/>
        <w:rPr>
          <w:rFonts w:ascii="Segoe UI" w:hAnsi="Segoe UI" w:cs="Segoe UI"/>
          <w:sz w:val="18"/>
          <w:szCs w:val="18"/>
          <w:highlight w:val="yellow"/>
        </w:rPr>
      </w:pPr>
      <w:r w:rsidRPr="003332A3">
        <w:rPr>
          <w:rFonts w:ascii="Segoe UI" w:hAnsi="Segoe UI" w:cs="Segoe UI"/>
          <w:sz w:val="18"/>
          <w:szCs w:val="18"/>
          <w:highlight w:val="yellow"/>
        </w:rPr>
        <w:t>Provide dust palliative as indicated at completion of work at this site.</w:t>
      </w:r>
    </w:p>
    <w:p w14:paraId="213E9AC8" w14:textId="77777777" w:rsidR="00D27D0A" w:rsidRPr="00D27D0A" w:rsidRDefault="00D27D0A" w:rsidP="00D27D0A">
      <w:pPr>
        <w:spacing w:after="0"/>
        <w:jc w:val="both"/>
        <w:rPr>
          <w:rFonts w:ascii="Segoe UI" w:hAnsi="Segoe UI" w:cs="Segoe UI"/>
          <w:sz w:val="18"/>
          <w:szCs w:val="18"/>
        </w:rPr>
      </w:pPr>
    </w:p>
    <w:p w14:paraId="2F1E8480" w14:textId="0A797113" w:rsidR="002170A0" w:rsidRDefault="002170A0" w:rsidP="002170A0">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392E37">
        <w:rPr>
          <w:rFonts w:ascii="Segoe UI" w:hAnsi="Segoe UI" w:cs="Segoe UI"/>
          <w:b/>
          <w:i/>
          <w:color w:val="FF0000"/>
          <w:sz w:val="18"/>
          <w:szCs w:val="18"/>
        </w:rPr>
        <w:t>Building Wrecking</w:t>
      </w:r>
      <w:r>
        <w:rPr>
          <w:rFonts w:ascii="Segoe UI" w:hAnsi="Segoe UI" w:cs="Segoe UI"/>
          <w:b/>
          <w:i/>
          <w:color w:val="FF0000"/>
          <w:sz w:val="18"/>
          <w:szCs w:val="18"/>
        </w:rPr>
        <w:t xml:space="preserve">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40CDFEBD" w14:textId="77777777" w:rsidR="002170A0" w:rsidRPr="009361D6" w:rsidRDefault="002170A0" w:rsidP="002170A0">
      <w:pPr>
        <w:pStyle w:val="ListParagraph"/>
        <w:numPr>
          <w:ilvl w:val="1"/>
          <w:numId w:val="3"/>
        </w:numPr>
        <w:spacing w:after="0"/>
        <w:jc w:val="both"/>
        <w:rPr>
          <w:rFonts w:ascii="Segoe UI" w:hAnsi="Segoe UI" w:cs="Segoe UI"/>
          <w:color w:val="FF0000"/>
          <w:sz w:val="18"/>
          <w:szCs w:val="18"/>
        </w:rPr>
      </w:pPr>
      <w:r w:rsidRPr="009361D6">
        <w:rPr>
          <w:rFonts w:ascii="Segoe UI" w:hAnsi="Segoe UI" w:cs="Segoe UI"/>
          <w:sz w:val="18"/>
          <w:szCs w:val="18"/>
        </w:rPr>
        <w:t xml:space="preserve">Demolish and remove from site existing </w:t>
      </w:r>
      <w:r w:rsidRPr="009361D6">
        <w:rPr>
          <w:rFonts w:ascii="Segoe UI" w:hAnsi="Segoe UI" w:cs="Segoe UI"/>
          <w:color w:val="FF0000"/>
          <w:sz w:val="18"/>
          <w:szCs w:val="18"/>
        </w:rPr>
        <w:t xml:space="preserve">Modular Concessions Building, </w:t>
      </w:r>
      <w:r w:rsidRPr="009361D6">
        <w:rPr>
          <w:rFonts w:ascii="Segoe UI" w:hAnsi="Segoe UI" w:cs="Segoe UI"/>
          <w:sz w:val="18"/>
          <w:szCs w:val="18"/>
        </w:rPr>
        <w:t>including foundations.</w:t>
      </w:r>
    </w:p>
    <w:p w14:paraId="39B26324" w14:textId="77777777" w:rsidR="002170A0" w:rsidRPr="009361D6" w:rsidRDefault="002170A0" w:rsidP="002170A0">
      <w:pPr>
        <w:pStyle w:val="ListParagraph"/>
        <w:numPr>
          <w:ilvl w:val="1"/>
          <w:numId w:val="3"/>
        </w:numPr>
        <w:spacing w:after="0"/>
        <w:jc w:val="both"/>
        <w:rPr>
          <w:rFonts w:ascii="Segoe UI" w:hAnsi="Segoe UI" w:cs="Segoe UI"/>
          <w:color w:val="FF0000"/>
          <w:sz w:val="18"/>
          <w:szCs w:val="18"/>
        </w:rPr>
      </w:pPr>
      <w:r w:rsidRPr="009361D6">
        <w:rPr>
          <w:rFonts w:ascii="Segoe UI" w:hAnsi="Segoe UI" w:cs="Segoe UI"/>
          <w:sz w:val="18"/>
          <w:szCs w:val="18"/>
        </w:rPr>
        <w:t xml:space="preserve">Demolish and remove from site existing </w:t>
      </w:r>
      <w:r w:rsidRPr="009361D6">
        <w:rPr>
          <w:rFonts w:ascii="Segoe UI" w:hAnsi="Segoe UI" w:cs="Segoe UI"/>
          <w:color w:val="FF0000"/>
          <w:sz w:val="18"/>
          <w:szCs w:val="18"/>
        </w:rPr>
        <w:t>Press Box, including deck &amp; stairs.</w:t>
      </w:r>
    </w:p>
    <w:p w14:paraId="0B9224B0" w14:textId="77777777" w:rsidR="002170A0" w:rsidRDefault="002170A0" w:rsidP="002170A0">
      <w:pPr>
        <w:pStyle w:val="ListParagraph"/>
        <w:numPr>
          <w:ilvl w:val="1"/>
          <w:numId w:val="3"/>
        </w:numPr>
        <w:spacing w:after="0"/>
        <w:jc w:val="both"/>
        <w:rPr>
          <w:rFonts w:ascii="Segoe UI" w:hAnsi="Segoe UI" w:cs="Segoe UI"/>
          <w:sz w:val="18"/>
          <w:szCs w:val="18"/>
        </w:rPr>
      </w:pPr>
      <w:r w:rsidRPr="009361D6">
        <w:rPr>
          <w:rFonts w:ascii="Segoe UI" w:hAnsi="Segoe UI" w:cs="Segoe UI"/>
          <w:sz w:val="18"/>
          <w:szCs w:val="18"/>
        </w:rPr>
        <w:t>Remove all below-grade improvements including Foundations and Utility services within a 5’ boundary</w:t>
      </w:r>
      <w:r w:rsidRPr="00392E37">
        <w:rPr>
          <w:rFonts w:ascii="Segoe UI" w:hAnsi="Segoe UI" w:cs="Segoe UI"/>
          <w:sz w:val="18"/>
          <w:szCs w:val="18"/>
        </w:rPr>
        <w:t xml:space="preserve"> of the </w:t>
      </w:r>
      <w:r>
        <w:rPr>
          <w:rFonts w:ascii="Segoe UI" w:hAnsi="Segoe UI" w:cs="Segoe UI"/>
          <w:sz w:val="18"/>
          <w:szCs w:val="18"/>
        </w:rPr>
        <w:t xml:space="preserve">existing </w:t>
      </w:r>
      <w:r w:rsidRPr="00392E37">
        <w:rPr>
          <w:rFonts w:ascii="Segoe UI" w:hAnsi="Segoe UI" w:cs="Segoe UI"/>
          <w:sz w:val="18"/>
          <w:szCs w:val="18"/>
        </w:rPr>
        <w:t>building footprint</w:t>
      </w:r>
      <w:r w:rsidRPr="009361D6">
        <w:rPr>
          <w:rFonts w:ascii="Segoe UI" w:hAnsi="Segoe UI" w:cs="Segoe UI"/>
          <w:sz w:val="18"/>
          <w:szCs w:val="18"/>
        </w:rPr>
        <w:t>s.</w:t>
      </w:r>
      <w:r>
        <w:rPr>
          <w:rFonts w:ascii="Segoe UI" w:hAnsi="Segoe UI" w:cs="Segoe UI"/>
          <w:sz w:val="18"/>
          <w:szCs w:val="18"/>
        </w:rPr>
        <w:t xml:space="preserve"> Cut and cap utilities.</w:t>
      </w:r>
    </w:p>
    <w:p w14:paraId="009627CB" w14:textId="77777777" w:rsidR="002170A0" w:rsidRDefault="002170A0" w:rsidP="002170A0">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Include all </w:t>
      </w:r>
      <w:proofErr w:type="spellStart"/>
      <w:r>
        <w:rPr>
          <w:rFonts w:ascii="Segoe UI" w:hAnsi="Segoe UI" w:cs="Segoe UI"/>
          <w:sz w:val="18"/>
          <w:szCs w:val="18"/>
        </w:rPr>
        <w:t>sawcutting</w:t>
      </w:r>
      <w:proofErr w:type="spellEnd"/>
      <w:r>
        <w:rPr>
          <w:rFonts w:ascii="Segoe UI" w:hAnsi="Segoe UI" w:cs="Segoe UI"/>
          <w:sz w:val="18"/>
          <w:szCs w:val="18"/>
        </w:rPr>
        <w:t xml:space="preserve"> as necessary to complete this scope of work.</w:t>
      </w:r>
    </w:p>
    <w:p w14:paraId="14B6FFF9" w14:textId="77777777" w:rsidR="002170A0" w:rsidRDefault="002170A0" w:rsidP="002170A0">
      <w:pPr>
        <w:pStyle w:val="ListParagraph"/>
        <w:spacing w:after="0"/>
        <w:jc w:val="both"/>
        <w:rPr>
          <w:rFonts w:ascii="Segoe UI" w:hAnsi="Segoe UI" w:cs="Segoe UI"/>
          <w:sz w:val="18"/>
          <w:szCs w:val="18"/>
        </w:rPr>
      </w:pPr>
    </w:p>
    <w:p w14:paraId="48F29F10" w14:textId="626D432D" w:rsidR="007525AF" w:rsidRPr="00DC4EF3" w:rsidRDefault="007525AF" w:rsidP="00E33EF6">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t>
      </w:r>
      <w:r w:rsidRPr="00DC4EF3">
        <w:rPr>
          <w:rFonts w:ascii="Segoe UI" w:hAnsi="Segoe UI" w:cs="Segoe UI"/>
          <w:sz w:val="18"/>
          <w:szCs w:val="18"/>
        </w:rPr>
        <w:t xml:space="preserve">Work – </w:t>
      </w:r>
      <w:r w:rsidR="00A6696E" w:rsidRPr="00DC4EF3">
        <w:rPr>
          <w:rFonts w:ascii="Segoe UI" w:hAnsi="Segoe UI" w:cs="Segoe UI"/>
          <w:b/>
          <w:i/>
          <w:color w:val="FF0000"/>
          <w:sz w:val="18"/>
          <w:szCs w:val="18"/>
        </w:rPr>
        <w:t xml:space="preserve">Site Clearing </w:t>
      </w:r>
      <w:r w:rsidR="00AE766C" w:rsidRPr="00DC4EF3">
        <w:rPr>
          <w:rFonts w:ascii="Segoe UI" w:hAnsi="Segoe UI" w:cs="Segoe UI"/>
          <w:b/>
          <w:i/>
          <w:color w:val="FF0000"/>
          <w:sz w:val="18"/>
          <w:szCs w:val="18"/>
        </w:rPr>
        <w:t xml:space="preserve">/ Demolition </w:t>
      </w:r>
      <w:r w:rsidR="00DB14F9" w:rsidRPr="00DC4EF3">
        <w:rPr>
          <w:rFonts w:ascii="Segoe UI" w:hAnsi="Segoe UI" w:cs="Segoe UI"/>
          <w:b/>
          <w:i/>
          <w:sz w:val="18"/>
          <w:szCs w:val="18"/>
        </w:rPr>
        <w:t xml:space="preserve">– </w:t>
      </w:r>
      <w:r w:rsidR="00DB14F9" w:rsidRPr="00DC4EF3">
        <w:rPr>
          <w:rFonts w:ascii="Segoe UI" w:hAnsi="Segoe UI" w:cs="Segoe UI"/>
          <w:sz w:val="18"/>
          <w:szCs w:val="18"/>
        </w:rPr>
        <w:t>Provide all materials, labor, equipment, and supervision for a complete scope of work per plans and specifications. This scope of work shall include, but not be limited to:</w:t>
      </w:r>
    </w:p>
    <w:p w14:paraId="5D9D52B7" w14:textId="497DA88E" w:rsidR="006D2EE8" w:rsidRPr="00DA1D4B" w:rsidRDefault="006D2EE8" w:rsidP="00E33EF6">
      <w:pPr>
        <w:pStyle w:val="ListParagraph"/>
        <w:numPr>
          <w:ilvl w:val="0"/>
          <w:numId w:val="9"/>
        </w:numPr>
        <w:spacing w:after="0"/>
        <w:jc w:val="both"/>
        <w:rPr>
          <w:rFonts w:ascii="Segoe UI" w:hAnsi="Segoe UI" w:cs="Segoe UI"/>
          <w:sz w:val="18"/>
          <w:szCs w:val="18"/>
        </w:rPr>
      </w:pPr>
      <w:r w:rsidRPr="00DA1D4B">
        <w:rPr>
          <w:rFonts w:ascii="Segoe UI" w:hAnsi="Segoe UI" w:cs="Segoe UI"/>
          <w:b/>
          <w:bCs/>
          <w:sz w:val="18"/>
          <w:szCs w:val="18"/>
        </w:rPr>
        <w:t>Salvage</w:t>
      </w:r>
      <w:r w:rsidRPr="00DA1D4B">
        <w:rPr>
          <w:rFonts w:ascii="Segoe UI" w:hAnsi="Segoe UI" w:cs="Segoe UI"/>
          <w:sz w:val="18"/>
          <w:szCs w:val="18"/>
        </w:rPr>
        <w:t xml:space="preserve"> and turnover to Contractor items scheduled to be salvaged</w:t>
      </w:r>
      <w:r w:rsidR="00CA1414">
        <w:rPr>
          <w:rFonts w:ascii="Segoe UI" w:hAnsi="Segoe UI" w:cs="Segoe UI"/>
          <w:sz w:val="18"/>
          <w:szCs w:val="18"/>
        </w:rPr>
        <w:t>.</w:t>
      </w:r>
      <w:r w:rsidRPr="00DA1D4B">
        <w:rPr>
          <w:rFonts w:ascii="Segoe UI" w:hAnsi="Segoe UI" w:cs="Segoe UI"/>
          <w:sz w:val="18"/>
          <w:szCs w:val="18"/>
        </w:rPr>
        <w:t xml:space="preserve"> </w:t>
      </w:r>
    </w:p>
    <w:p w14:paraId="60E4F0AA" w14:textId="77777777" w:rsidR="006D2EE8" w:rsidRPr="00DA1D4B" w:rsidRDefault="006D2EE8" w:rsidP="00D27D0A">
      <w:pPr>
        <w:pStyle w:val="ListParagraph"/>
        <w:numPr>
          <w:ilvl w:val="2"/>
          <w:numId w:val="8"/>
        </w:numPr>
        <w:spacing w:after="0"/>
        <w:jc w:val="both"/>
        <w:rPr>
          <w:rFonts w:ascii="Segoe UI" w:hAnsi="Segoe UI" w:cs="Segoe UI"/>
          <w:sz w:val="18"/>
          <w:szCs w:val="18"/>
        </w:rPr>
      </w:pPr>
      <w:r w:rsidRPr="00DA1D4B">
        <w:rPr>
          <w:rFonts w:ascii="Segoe UI" w:hAnsi="Segoe UI" w:cs="Segoe UI"/>
          <w:sz w:val="18"/>
          <w:szCs w:val="18"/>
        </w:rPr>
        <w:t>Coordinate with Contractor for removal, protection, and storage / turnover as required.</w:t>
      </w:r>
    </w:p>
    <w:p w14:paraId="07BFCF38" w14:textId="54E504F1" w:rsidR="006D2EE8" w:rsidRDefault="00A928DF" w:rsidP="00E33EF6">
      <w:pPr>
        <w:pStyle w:val="ListParagraph"/>
        <w:numPr>
          <w:ilvl w:val="0"/>
          <w:numId w:val="9"/>
        </w:numPr>
        <w:jc w:val="both"/>
        <w:rPr>
          <w:rFonts w:ascii="Segoe UI" w:hAnsi="Segoe UI" w:cs="Segoe UI"/>
          <w:sz w:val="18"/>
          <w:szCs w:val="18"/>
        </w:rPr>
      </w:pPr>
      <w:r w:rsidRPr="00392E37">
        <w:rPr>
          <w:rFonts w:ascii="Segoe UI" w:hAnsi="Segoe UI" w:cs="Segoe UI"/>
          <w:sz w:val="18"/>
          <w:szCs w:val="18"/>
        </w:rPr>
        <w:t xml:space="preserve">Coordinate with </w:t>
      </w:r>
      <w:r w:rsidRPr="00287573">
        <w:rPr>
          <w:rFonts w:ascii="Segoe UI" w:hAnsi="Segoe UI" w:cs="Segoe UI"/>
          <w:color w:val="FF0000"/>
          <w:sz w:val="18"/>
          <w:szCs w:val="18"/>
        </w:rPr>
        <w:t xml:space="preserve">Electrical </w:t>
      </w:r>
      <w:r>
        <w:rPr>
          <w:rFonts w:ascii="Segoe UI" w:hAnsi="Segoe UI" w:cs="Segoe UI"/>
          <w:sz w:val="18"/>
          <w:szCs w:val="18"/>
        </w:rPr>
        <w:t>S</w:t>
      </w:r>
      <w:r w:rsidRPr="00392E37">
        <w:rPr>
          <w:rFonts w:ascii="Segoe UI" w:hAnsi="Segoe UI" w:cs="Segoe UI"/>
          <w:sz w:val="18"/>
          <w:szCs w:val="18"/>
        </w:rPr>
        <w:t xml:space="preserve">ubcontractor to ensure </w:t>
      </w:r>
      <w:r w:rsidR="006D2EE8" w:rsidRPr="006D2EE8">
        <w:rPr>
          <w:rFonts w:ascii="Segoe UI" w:hAnsi="Segoe UI" w:cs="Segoe UI"/>
          <w:color w:val="FF0000"/>
          <w:sz w:val="18"/>
          <w:szCs w:val="18"/>
        </w:rPr>
        <w:t xml:space="preserve">dry </w:t>
      </w:r>
      <w:r w:rsidRPr="00392E37">
        <w:rPr>
          <w:rFonts w:ascii="Segoe UI" w:hAnsi="Segoe UI" w:cs="Segoe UI"/>
          <w:sz w:val="18"/>
          <w:szCs w:val="18"/>
        </w:rPr>
        <w:t>utilities are capped/made-safe</w:t>
      </w:r>
      <w:r w:rsidRPr="0011461B">
        <w:rPr>
          <w:rFonts w:ascii="Segoe UI" w:hAnsi="Segoe UI" w:cs="Segoe UI"/>
          <w:color w:val="FF0000"/>
          <w:sz w:val="18"/>
          <w:szCs w:val="18"/>
        </w:rPr>
        <w:t xml:space="preserve">, and </w:t>
      </w:r>
      <w:r w:rsidR="00C86B15">
        <w:rPr>
          <w:rFonts w:ascii="Segoe UI" w:hAnsi="Segoe UI" w:cs="Segoe UI"/>
          <w:color w:val="FF0000"/>
          <w:sz w:val="18"/>
          <w:szCs w:val="18"/>
        </w:rPr>
        <w:t>equipment</w:t>
      </w:r>
      <w:r>
        <w:rPr>
          <w:rFonts w:ascii="Segoe UI" w:hAnsi="Segoe UI" w:cs="Segoe UI"/>
          <w:color w:val="FF0000"/>
          <w:sz w:val="18"/>
          <w:szCs w:val="18"/>
        </w:rPr>
        <w:t xml:space="preserve"> </w:t>
      </w:r>
      <w:r w:rsidRPr="0011461B">
        <w:rPr>
          <w:rFonts w:ascii="Segoe UI" w:hAnsi="Segoe UI" w:cs="Segoe UI"/>
          <w:color w:val="FF0000"/>
          <w:sz w:val="18"/>
          <w:szCs w:val="18"/>
        </w:rPr>
        <w:t xml:space="preserve">salvage has been completed, </w:t>
      </w:r>
      <w:r w:rsidRPr="00392E37">
        <w:rPr>
          <w:rFonts w:ascii="Segoe UI" w:hAnsi="Segoe UI" w:cs="Segoe UI"/>
          <w:sz w:val="18"/>
          <w:szCs w:val="18"/>
        </w:rPr>
        <w:t xml:space="preserve">prior to demolition </w:t>
      </w:r>
      <w:r w:rsidR="00DA1D4B">
        <w:rPr>
          <w:rFonts w:ascii="Segoe UI" w:hAnsi="Segoe UI" w:cs="Segoe UI"/>
          <w:sz w:val="18"/>
          <w:szCs w:val="18"/>
        </w:rPr>
        <w:t>activities.</w:t>
      </w:r>
      <w:r w:rsidR="006D2EE8">
        <w:rPr>
          <w:rFonts w:ascii="Segoe UI" w:hAnsi="Segoe UI" w:cs="Segoe UI"/>
          <w:sz w:val="18"/>
          <w:szCs w:val="18"/>
        </w:rPr>
        <w:t xml:space="preserve"> </w:t>
      </w:r>
    </w:p>
    <w:p w14:paraId="0ECC9F55" w14:textId="2400A04B" w:rsidR="00A928DF" w:rsidRPr="00392E37" w:rsidRDefault="006D2EE8" w:rsidP="008920F9">
      <w:pPr>
        <w:pStyle w:val="ListParagraph"/>
        <w:numPr>
          <w:ilvl w:val="0"/>
          <w:numId w:val="25"/>
        </w:numPr>
        <w:jc w:val="both"/>
        <w:rPr>
          <w:rFonts w:ascii="Segoe UI" w:hAnsi="Segoe UI" w:cs="Segoe UI"/>
          <w:sz w:val="18"/>
          <w:szCs w:val="18"/>
        </w:rPr>
      </w:pPr>
      <w:proofErr w:type="gramStart"/>
      <w:r>
        <w:rPr>
          <w:rFonts w:ascii="Segoe UI" w:hAnsi="Segoe UI" w:cs="Segoe UI"/>
          <w:sz w:val="18"/>
          <w:szCs w:val="18"/>
        </w:rPr>
        <w:t>Subcontractor</w:t>
      </w:r>
      <w:proofErr w:type="gramEnd"/>
      <w:r>
        <w:rPr>
          <w:rFonts w:ascii="Segoe UI" w:hAnsi="Segoe UI" w:cs="Segoe UI"/>
          <w:sz w:val="18"/>
          <w:szCs w:val="18"/>
        </w:rPr>
        <w:t xml:space="preserve"> shall provide all site demolition and disposal of items disconnected by others</w:t>
      </w:r>
      <w:r w:rsidR="00D27D0A">
        <w:rPr>
          <w:rFonts w:ascii="Segoe UI" w:hAnsi="Segoe UI" w:cs="Segoe UI"/>
          <w:sz w:val="18"/>
          <w:szCs w:val="18"/>
        </w:rPr>
        <w:t xml:space="preserve">, </w:t>
      </w:r>
      <w:r w:rsidR="00D27D0A" w:rsidRPr="00D27D0A">
        <w:rPr>
          <w:rFonts w:ascii="Segoe UI" w:hAnsi="Segoe UI" w:cs="Segoe UI"/>
          <w:color w:val="FF0000"/>
          <w:sz w:val="18"/>
          <w:szCs w:val="18"/>
        </w:rPr>
        <w:t>including all abandoned conduit and feeders as indicated</w:t>
      </w:r>
      <w:r>
        <w:rPr>
          <w:rFonts w:ascii="Segoe UI" w:hAnsi="Segoe UI" w:cs="Segoe UI"/>
          <w:sz w:val="18"/>
          <w:szCs w:val="18"/>
        </w:rPr>
        <w:t xml:space="preserve">. </w:t>
      </w:r>
    </w:p>
    <w:p w14:paraId="6B1367EE" w14:textId="77777777" w:rsidR="00E00EA7" w:rsidRPr="00875F7D" w:rsidRDefault="00E00EA7" w:rsidP="00E33EF6">
      <w:pPr>
        <w:pStyle w:val="ListParagraph"/>
        <w:numPr>
          <w:ilvl w:val="0"/>
          <w:numId w:val="9"/>
        </w:numPr>
        <w:spacing w:after="0"/>
        <w:jc w:val="both"/>
        <w:rPr>
          <w:rFonts w:ascii="Segoe UI" w:hAnsi="Segoe UI" w:cs="Segoe UI"/>
          <w:sz w:val="18"/>
          <w:szCs w:val="18"/>
        </w:rPr>
      </w:pPr>
      <w:r>
        <w:rPr>
          <w:rFonts w:ascii="Segoe UI" w:hAnsi="Segoe UI" w:cs="Segoe UI"/>
          <w:sz w:val="18"/>
          <w:szCs w:val="18"/>
        </w:rPr>
        <w:t>P</w:t>
      </w:r>
      <w:r w:rsidRPr="005669DC">
        <w:rPr>
          <w:rFonts w:ascii="Segoe UI" w:hAnsi="Segoe UI" w:cs="Segoe UI"/>
          <w:sz w:val="18"/>
          <w:szCs w:val="18"/>
        </w:rPr>
        <w:t xml:space="preserve">erform all </w:t>
      </w:r>
      <w:r w:rsidRPr="00A928DF">
        <w:rPr>
          <w:rFonts w:ascii="Segoe UI" w:hAnsi="Segoe UI" w:cs="Segoe UI"/>
          <w:b/>
          <w:bCs/>
          <w:sz w:val="18"/>
          <w:szCs w:val="18"/>
        </w:rPr>
        <w:t>Wet Utilities Demolition</w:t>
      </w:r>
      <w:r w:rsidRPr="005669DC">
        <w:rPr>
          <w:rFonts w:ascii="Segoe UI" w:hAnsi="Segoe UI" w:cs="Segoe UI"/>
          <w:sz w:val="18"/>
          <w:szCs w:val="18"/>
        </w:rPr>
        <w:t xml:space="preserve"> work including </w:t>
      </w:r>
      <w:r w:rsidRPr="00245BE5">
        <w:rPr>
          <w:rFonts w:ascii="Segoe UI" w:hAnsi="Segoe UI" w:cs="Segoe UI"/>
          <w:color w:val="FF0000"/>
          <w:sz w:val="18"/>
          <w:szCs w:val="18"/>
        </w:rPr>
        <w:t>excavation</w:t>
      </w:r>
      <w:r>
        <w:rPr>
          <w:rFonts w:ascii="Segoe UI" w:hAnsi="Segoe UI" w:cs="Segoe UI"/>
          <w:sz w:val="18"/>
          <w:szCs w:val="18"/>
        </w:rPr>
        <w:t xml:space="preserve"> of existing underground wet utilities.</w:t>
      </w:r>
    </w:p>
    <w:p w14:paraId="62870CBF" w14:textId="77777777" w:rsidR="00E00EA7" w:rsidRPr="006D2EE8" w:rsidRDefault="00E00EA7" w:rsidP="008920F9">
      <w:pPr>
        <w:widowControl w:val="0"/>
        <w:numPr>
          <w:ilvl w:val="0"/>
          <w:numId w:val="26"/>
        </w:numPr>
        <w:tabs>
          <w:tab w:val="left" w:pos="1545"/>
        </w:tabs>
        <w:autoSpaceDE w:val="0"/>
        <w:autoSpaceDN w:val="0"/>
        <w:adjustRightInd w:val="0"/>
        <w:spacing w:after="0" w:line="240" w:lineRule="auto"/>
        <w:jc w:val="both"/>
        <w:rPr>
          <w:rFonts w:ascii="Segoe UI" w:hAnsi="Segoe UI" w:cs="Segoe UI"/>
          <w:sz w:val="18"/>
          <w:szCs w:val="18"/>
        </w:rPr>
      </w:pPr>
      <w:r w:rsidRPr="006D2EE8">
        <w:rPr>
          <w:rFonts w:ascii="Segoe UI" w:hAnsi="Segoe UI" w:cs="Segoe UI"/>
          <w:sz w:val="18"/>
          <w:szCs w:val="18"/>
        </w:rPr>
        <w:t xml:space="preserve">Remove and dispose of existing domestic water lines from existing backflow preventor to </w:t>
      </w:r>
      <w:r>
        <w:rPr>
          <w:rFonts w:ascii="Segoe UI" w:hAnsi="Segoe UI" w:cs="Segoe UI"/>
          <w:sz w:val="18"/>
          <w:szCs w:val="18"/>
        </w:rPr>
        <w:t xml:space="preserve">5’ outside </w:t>
      </w:r>
      <w:r w:rsidRPr="006D2EE8">
        <w:rPr>
          <w:rFonts w:ascii="Segoe UI" w:hAnsi="Segoe UI" w:cs="Segoe UI"/>
          <w:sz w:val="18"/>
          <w:szCs w:val="18"/>
        </w:rPr>
        <w:t xml:space="preserve">existing building. </w:t>
      </w:r>
    </w:p>
    <w:p w14:paraId="7200DBD1" w14:textId="77777777" w:rsidR="00E00EA7" w:rsidRDefault="00E00EA7" w:rsidP="008920F9">
      <w:pPr>
        <w:widowControl w:val="0"/>
        <w:numPr>
          <w:ilvl w:val="0"/>
          <w:numId w:val="26"/>
        </w:numPr>
        <w:tabs>
          <w:tab w:val="left" w:pos="1545"/>
        </w:tabs>
        <w:autoSpaceDE w:val="0"/>
        <w:autoSpaceDN w:val="0"/>
        <w:adjustRightInd w:val="0"/>
        <w:spacing w:after="0" w:line="240" w:lineRule="auto"/>
        <w:jc w:val="both"/>
        <w:rPr>
          <w:rFonts w:ascii="Segoe UI" w:hAnsi="Segoe UI" w:cs="Segoe UI"/>
          <w:sz w:val="18"/>
          <w:szCs w:val="18"/>
        </w:rPr>
      </w:pPr>
      <w:r w:rsidRPr="006D2EE8">
        <w:rPr>
          <w:rFonts w:ascii="Segoe UI" w:hAnsi="Segoe UI" w:cs="Segoe UI"/>
          <w:sz w:val="18"/>
          <w:szCs w:val="18"/>
        </w:rPr>
        <w:t>Remove and dispose of existing sewer water lines from existing manhole to</w:t>
      </w:r>
      <w:r>
        <w:rPr>
          <w:rFonts w:ascii="Segoe UI" w:hAnsi="Segoe UI" w:cs="Segoe UI"/>
          <w:sz w:val="18"/>
          <w:szCs w:val="18"/>
        </w:rPr>
        <w:t xml:space="preserve"> 5’ outside</w:t>
      </w:r>
      <w:r w:rsidRPr="006D2EE8">
        <w:rPr>
          <w:rFonts w:ascii="Segoe UI" w:hAnsi="Segoe UI" w:cs="Segoe UI"/>
          <w:sz w:val="18"/>
          <w:szCs w:val="18"/>
        </w:rPr>
        <w:t xml:space="preserve"> existing building. </w:t>
      </w:r>
    </w:p>
    <w:p w14:paraId="65D38026" w14:textId="77777777" w:rsidR="00E00EA7" w:rsidRPr="00E00EA7" w:rsidRDefault="00E00EA7" w:rsidP="00E33EF6">
      <w:pPr>
        <w:pStyle w:val="ListParagraph"/>
        <w:numPr>
          <w:ilvl w:val="0"/>
          <w:numId w:val="9"/>
        </w:numPr>
        <w:spacing w:after="0"/>
        <w:jc w:val="both"/>
        <w:rPr>
          <w:rFonts w:ascii="Segoe UI" w:hAnsi="Segoe UI" w:cs="Segoe UI"/>
          <w:color w:val="FF0000"/>
          <w:sz w:val="18"/>
          <w:szCs w:val="18"/>
        </w:rPr>
      </w:pPr>
      <w:proofErr w:type="gramStart"/>
      <w:r w:rsidRPr="00E00EA7">
        <w:rPr>
          <w:rFonts w:ascii="Segoe UI" w:hAnsi="Segoe UI" w:cs="Segoe UI"/>
          <w:sz w:val="18"/>
          <w:szCs w:val="18"/>
        </w:rPr>
        <w:t>Abandon in place</w:t>
      </w:r>
      <w:proofErr w:type="gramEnd"/>
      <w:r w:rsidRPr="00E00EA7">
        <w:rPr>
          <w:rFonts w:ascii="Segoe UI" w:hAnsi="Segoe UI" w:cs="Segoe UI"/>
          <w:sz w:val="18"/>
          <w:szCs w:val="18"/>
        </w:rPr>
        <w:t xml:space="preserve"> existing below grade utilities not uncovered during Earthwork activities, unless </w:t>
      </w:r>
      <w:r>
        <w:rPr>
          <w:rFonts w:ascii="Segoe UI" w:hAnsi="Segoe UI" w:cs="Segoe UI"/>
          <w:sz w:val="18"/>
          <w:szCs w:val="18"/>
        </w:rPr>
        <w:t>specifically scheduled for removal</w:t>
      </w:r>
      <w:r w:rsidRPr="00E00EA7">
        <w:rPr>
          <w:rFonts w:ascii="Segoe UI" w:hAnsi="Segoe UI" w:cs="Segoe UI"/>
          <w:sz w:val="18"/>
          <w:szCs w:val="18"/>
        </w:rPr>
        <w:t>.</w:t>
      </w:r>
    </w:p>
    <w:p w14:paraId="0DDA3094" w14:textId="7A74970B" w:rsidR="000D144F" w:rsidRPr="000D144F" w:rsidRDefault="000D144F" w:rsidP="00E33EF6">
      <w:pPr>
        <w:pStyle w:val="ListParagraph"/>
        <w:numPr>
          <w:ilvl w:val="0"/>
          <w:numId w:val="9"/>
        </w:numPr>
        <w:spacing w:after="0"/>
        <w:jc w:val="both"/>
        <w:rPr>
          <w:rFonts w:ascii="Segoe UI" w:hAnsi="Segoe UI" w:cs="Segoe UI"/>
          <w:color w:val="FF0000"/>
          <w:sz w:val="18"/>
          <w:szCs w:val="18"/>
        </w:rPr>
      </w:pPr>
      <w:r>
        <w:rPr>
          <w:rFonts w:ascii="Segoe UI" w:hAnsi="Segoe UI" w:cs="Segoe UI"/>
          <w:color w:val="FF0000"/>
          <w:sz w:val="18"/>
          <w:szCs w:val="18"/>
        </w:rPr>
        <w:t>Include all photographs and documentation of existing conditions as indicated.</w:t>
      </w:r>
    </w:p>
    <w:p w14:paraId="0050C025" w14:textId="43401E60" w:rsidR="00A928DF" w:rsidRDefault="00C86B15" w:rsidP="00E33EF6">
      <w:pPr>
        <w:pStyle w:val="ListParagraph"/>
        <w:numPr>
          <w:ilvl w:val="0"/>
          <w:numId w:val="9"/>
        </w:numPr>
        <w:spacing w:after="0"/>
        <w:jc w:val="both"/>
        <w:rPr>
          <w:rFonts w:ascii="Segoe UI" w:hAnsi="Segoe UI" w:cs="Segoe UI"/>
          <w:color w:val="FF0000"/>
          <w:sz w:val="18"/>
          <w:szCs w:val="18"/>
        </w:rPr>
      </w:pPr>
      <w:r w:rsidRPr="00DA1D4B">
        <w:rPr>
          <w:rFonts w:ascii="Segoe UI" w:hAnsi="Segoe UI" w:cs="Segoe UI"/>
          <w:sz w:val="18"/>
          <w:szCs w:val="18"/>
        </w:rPr>
        <w:t>D</w:t>
      </w:r>
      <w:r w:rsidR="004A3C2C" w:rsidRPr="00DA1D4B">
        <w:rPr>
          <w:rFonts w:ascii="Segoe UI" w:hAnsi="Segoe UI" w:cs="Segoe UI"/>
          <w:sz w:val="18"/>
          <w:szCs w:val="18"/>
        </w:rPr>
        <w:t>emolish existing curbs, gutters, asphalt &amp; concrete paving</w:t>
      </w:r>
      <w:r w:rsidR="00DA1D4B" w:rsidRPr="00DA1D4B">
        <w:rPr>
          <w:rFonts w:ascii="Segoe UI" w:hAnsi="Segoe UI" w:cs="Segoe UI"/>
          <w:sz w:val="18"/>
          <w:szCs w:val="18"/>
        </w:rPr>
        <w:t xml:space="preserve">, </w:t>
      </w:r>
      <w:r w:rsidR="00DA1D4B">
        <w:rPr>
          <w:rFonts w:ascii="Segoe UI" w:hAnsi="Segoe UI" w:cs="Segoe UI"/>
          <w:color w:val="FF0000"/>
          <w:sz w:val="18"/>
          <w:szCs w:val="18"/>
        </w:rPr>
        <w:t xml:space="preserve">including existing running track surfacing and </w:t>
      </w:r>
      <w:proofErr w:type="spellStart"/>
      <w:r w:rsidR="00DA1D4B">
        <w:rPr>
          <w:rFonts w:ascii="Segoe UI" w:hAnsi="Segoe UI" w:cs="Segoe UI"/>
          <w:color w:val="FF0000"/>
          <w:sz w:val="18"/>
          <w:szCs w:val="18"/>
        </w:rPr>
        <w:t>subsurfacing</w:t>
      </w:r>
      <w:proofErr w:type="spellEnd"/>
      <w:r w:rsidR="00A928DF">
        <w:rPr>
          <w:rFonts w:ascii="Segoe UI" w:hAnsi="Segoe UI" w:cs="Segoe UI"/>
          <w:color w:val="FF0000"/>
          <w:sz w:val="18"/>
          <w:szCs w:val="18"/>
        </w:rPr>
        <w:t>.</w:t>
      </w:r>
    </w:p>
    <w:p w14:paraId="082C7DA7" w14:textId="29069E11" w:rsidR="004A3C2C" w:rsidRPr="00DA1D4B" w:rsidRDefault="00A928DF" w:rsidP="00E33EF6">
      <w:pPr>
        <w:pStyle w:val="ListParagraph"/>
        <w:numPr>
          <w:ilvl w:val="0"/>
          <w:numId w:val="9"/>
        </w:numPr>
        <w:spacing w:after="0"/>
        <w:jc w:val="both"/>
        <w:rPr>
          <w:rFonts w:ascii="Segoe UI" w:hAnsi="Segoe UI" w:cs="Segoe UI"/>
          <w:sz w:val="18"/>
          <w:szCs w:val="18"/>
        </w:rPr>
      </w:pPr>
      <w:r w:rsidRPr="00DA1D4B">
        <w:rPr>
          <w:rFonts w:ascii="Segoe UI" w:hAnsi="Segoe UI" w:cs="Segoe UI"/>
          <w:sz w:val="18"/>
          <w:szCs w:val="18"/>
        </w:rPr>
        <w:t>Demolish existing</w:t>
      </w:r>
      <w:r w:rsidR="004A3C2C" w:rsidRPr="00DA1D4B">
        <w:rPr>
          <w:rFonts w:ascii="Segoe UI" w:hAnsi="Segoe UI" w:cs="Segoe UI"/>
          <w:sz w:val="18"/>
          <w:szCs w:val="18"/>
        </w:rPr>
        <w:t xml:space="preserve"> fencing &amp; gates</w:t>
      </w:r>
      <w:r w:rsidR="002170A0">
        <w:rPr>
          <w:rFonts w:ascii="Segoe UI" w:hAnsi="Segoe UI" w:cs="Segoe UI"/>
          <w:sz w:val="18"/>
          <w:szCs w:val="18"/>
        </w:rPr>
        <w:t xml:space="preserve"> </w:t>
      </w:r>
      <w:r w:rsidR="002170A0" w:rsidRPr="002170A0">
        <w:rPr>
          <w:rFonts w:ascii="Segoe UI" w:hAnsi="Segoe UI" w:cs="Segoe UI"/>
          <w:color w:val="FF0000"/>
          <w:sz w:val="18"/>
          <w:szCs w:val="18"/>
        </w:rPr>
        <w:t>in its entirety</w:t>
      </w:r>
      <w:r w:rsidR="004A3C2C" w:rsidRPr="00DA1D4B">
        <w:rPr>
          <w:rFonts w:ascii="Segoe UI" w:hAnsi="Segoe UI" w:cs="Segoe UI"/>
          <w:sz w:val="18"/>
          <w:szCs w:val="18"/>
        </w:rPr>
        <w:t>, including foundations / footings.</w:t>
      </w:r>
    </w:p>
    <w:p w14:paraId="7F73EA45" w14:textId="44CE8E91" w:rsidR="00C86B15" w:rsidRPr="00DA1D4B" w:rsidRDefault="00C86B15" w:rsidP="00E33EF6">
      <w:pPr>
        <w:pStyle w:val="ListParagraph"/>
        <w:numPr>
          <w:ilvl w:val="0"/>
          <w:numId w:val="9"/>
        </w:numPr>
        <w:spacing w:after="0"/>
        <w:jc w:val="both"/>
        <w:rPr>
          <w:rFonts w:ascii="Segoe UI" w:hAnsi="Segoe UI" w:cs="Segoe UI"/>
          <w:sz w:val="18"/>
          <w:szCs w:val="18"/>
        </w:rPr>
      </w:pPr>
      <w:r w:rsidRPr="00DA1D4B">
        <w:rPr>
          <w:rFonts w:ascii="Segoe UI" w:hAnsi="Segoe UI" w:cs="Segoe UI"/>
          <w:sz w:val="18"/>
          <w:szCs w:val="18"/>
        </w:rPr>
        <w:t xml:space="preserve">Demolish existing </w:t>
      </w:r>
      <w:r w:rsidRPr="00DA1D4B">
        <w:rPr>
          <w:rFonts w:ascii="Segoe UI" w:hAnsi="Segoe UI" w:cs="Segoe UI"/>
          <w:color w:val="FF0000"/>
          <w:sz w:val="18"/>
          <w:szCs w:val="18"/>
        </w:rPr>
        <w:t xml:space="preserve">field </w:t>
      </w:r>
      <w:r w:rsidRPr="00DA1D4B">
        <w:rPr>
          <w:rFonts w:ascii="Segoe UI" w:hAnsi="Segoe UI" w:cs="Segoe UI"/>
          <w:sz w:val="18"/>
          <w:szCs w:val="18"/>
        </w:rPr>
        <w:t xml:space="preserve">lighting &amp; light poles, </w:t>
      </w:r>
      <w:r w:rsidR="000D144F">
        <w:rPr>
          <w:rFonts w:ascii="Segoe UI" w:hAnsi="Segoe UI" w:cs="Segoe UI"/>
          <w:sz w:val="18"/>
          <w:szCs w:val="18"/>
        </w:rPr>
        <w:t xml:space="preserve">and </w:t>
      </w:r>
      <w:proofErr w:type="gramStart"/>
      <w:r w:rsidR="000D144F">
        <w:rPr>
          <w:rFonts w:ascii="Segoe UI" w:hAnsi="Segoe UI" w:cs="Segoe UI"/>
          <w:sz w:val="18"/>
          <w:szCs w:val="18"/>
        </w:rPr>
        <w:t>flag pole</w:t>
      </w:r>
      <w:proofErr w:type="gramEnd"/>
      <w:r w:rsidR="000D144F">
        <w:rPr>
          <w:rFonts w:ascii="Segoe UI" w:hAnsi="Segoe UI" w:cs="Segoe UI"/>
          <w:sz w:val="18"/>
          <w:szCs w:val="18"/>
        </w:rPr>
        <w:t xml:space="preserve">, </w:t>
      </w:r>
      <w:r w:rsidRPr="00DA1D4B">
        <w:rPr>
          <w:rFonts w:ascii="Segoe UI" w:hAnsi="Segoe UI" w:cs="Segoe UI"/>
          <w:sz w:val="18"/>
          <w:szCs w:val="18"/>
        </w:rPr>
        <w:t>including foundations / footings.</w:t>
      </w:r>
    </w:p>
    <w:p w14:paraId="72C91E64" w14:textId="422220F5" w:rsidR="00A928DF" w:rsidRDefault="00A928DF" w:rsidP="00E33EF6">
      <w:pPr>
        <w:pStyle w:val="ListParagraph"/>
        <w:numPr>
          <w:ilvl w:val="0"/>
          <w:numId w:val="9"/>
        </w:numPr>
        <w:spacing w:after="0"/>
        <w:jc w:val="both"/>
        <w:rPr>
          <w:rFonts w:ascii="Segoe UI" w:hAnsi="Segoe UI" w:cs="Segoe UI"/>
          <w:color w:val="FF0000"/>
          <w:sz w:val="18"/>
          <w:szCs w:val="18"/>
        </w:rPr>
      </w:pPr>
      <w:r>
        <w:rPr>
          <w:rFonts w:ascii="Segoe UI" w:hAnsi="Segoe UI" w:cs="Segoe UI"/>
          <w:color w:val="FF0000"/>
          <w:sz w:val="18"/>
          <w:szCs w:val="18"/>
        </w:rPr>
        <w:t xml:space="preserve">Demolish existing </w:t>
      </w:r>
      <w:proofErr w:type="spellStart"/>
      <w:r>
        <w:rPr>
          <w:rFonts w:ascii="Segoe UI" w:hAnsi="Segoe UI" w:cs="Segoe UI"/>
          <w:color w:val="FF0000"/>
          <w:sz w:val="18"/>
          <w:szCs w:val="18"/>
        </w:rPr>
        <w:t>pressbox</w:t>
      </w:r>
      <w:proofErr w:type="spellEnd"/>
      <w:r>
        <w:rPr>
          <w:rFonts w:ascii="Segoe UI" w:hAnsi="Segoe UI" w:cs="Segoe UI"/>
          <w:color w:val="FF0000"/>
          <w:sz w:val="18"/>
          <w:szCs w:val="18"/>
        </w:rPr>
        <w:t xml:space="preserve"> and bleachers, including foundations / footings</w:t>
      </w:r>
      <w:r w:rsidR="00C86B15">
        <w:rPr>
          <w:rFonts w:ascii="Segoe UI" w:hAnsi="Segoe UI" w:cs="Segoe UI"/>
          <w:color w:val="FF0000"/>
          <w:sz w:val="18"/>
          <w:szCs w:val="18"/>
        </w:rPr>
        <w:t xml:space="preserve"> as indicated and required</w:t>
      </w:r>
      <w:r>
        <w:rPr>
          <w:rFonts w:ascii="Segoe UI" w:hAnsi="Segoe UI" w:cs="Segoe UI"/>
          <w:color w:val="FF0000"/>
          <w:sz w:val="18"/>
          <w:szCs w:val="18"/>
        </w:rPr>
        <w:t>.</w:t>
      </w:r>
    </w:p>
    <w:p w14:paraId="3D30F076" w14:textId="69608597" w:rsidR="000D144F" w:rsidRDefault="000D144F" w:rsidP="00E33EF6">
      <w:pPr>
        <w:pStyle w:val="ListParagraph"/>
        <w:numPr>
          <w:ilvl w:val="0"/>
          <w:numId w:val="9"/>
        </w:numPr>
        <w:spacing w:after="0"/>
        <w:jc w:val="both"/>
        <w:rPr>
          <w:rFonts w:ascii="Segoe UI" w:hAnsi="Segoe UI" w:cs="Segoe UI"/>
          <w:color w:val="FF0000"/>
          <w:sz w:val="18"/>
          <w:szCs w:val="18"/>
        </w:rPr>
      </w:pPr>
      <w:r>
        <w:rPr>
          <w:rFonts w:ascii="Segoe UI" w:hAnsi="Segoe UI" w:cs="Segoe UI"/>
          <w:color w:val="FF0000"/>
          <w:sz w:val="18"/>
          <w:szCs w:val="18"/>
        </w:rPr>
        <w:t>Demolish existing athletic equipment, including foundations / footings as indicated and required.</w:t>
      </w:r>
    </w:p>
    <w:p w14:paraId="045F9BFE" w14:textId="77777777" w:rsidR="000D144F" w:rsidRPr="006D2EE8" w:rsidRDefault="000D144F" w:rsidP="008920F9">
      <w:pPr>
        <w:pStyle w:val="ListParagraph"/>
        <w:numPr>
          <w:ilvl w:val="0"/>
          <w:numId w:val="27"/>
        </w:numPr>
        <w:spacing w:after="0"/>
        <w:jc w:val="both"/>
        <w:rPr>
          <w:rFonts w:ascii="Segoe UI" w:hAnsi="Segoe UI" w:cs="Segoe UI"/>
          <w:color w:val="FF0000"/>
          <w:sz w:val="18"/>
          <w:szCs w:val="18"/>
        </w:rPr>
      </w:pPr>
      <w:r w:rsidRPr="006D2EE8">
        <w:rPr>
          <w:rFonts w:ascii="Segoe UI" w:hAnsi="Segoe UI" w:cs="Segoe UI"/>
          <w:color w:val="FF0000"/>
          <w:sz w:val="18"/>
          <w:szCs w:val="18"/>
        </w:rPr>
        <w:t>Football goal posts.</w:t>
      </w:r>
    </w:p>
    <w:p w14:paraId="35C9CE96" w14:textId="1CAB5630" w:rsidR="000D144F" w:rsidRPr="006D2EE8" w:rsidRDefault="000D144F" w:rsidP="008920F9">
      <w:pPr>
        <w:pStyle w:val="ListParagraph"/>
        <w:numPr>
          <w:ilvl w:val="0"/>
          <w:numId w:val="27"/>
        </w:numPr>
        <w:spacing w:after="0"/>
        <w:jc w:val="both"/>
        <w:rPr>
          <w:rFonts w:ascii="Segoe UI" w:hAnsi="Segoe UI" w:cs="Segoe UI"/>
          <w:color w:val="FF0000"/>
          <w:sz w:val="18"/>
          <w:szCs w:val="18"/>
        </w:rPr>
      </w:pPr>
      <w:r w:rsidRPr="006D2EE8">
        <w:rPr>
          <w:rFonts w:ascii="Segoe UI" w:hAnsi="Segoe UI" w:cs="Segoe UI"/>
          <w:color w:val="FF0000"/>
          <w:sz w:val="18"/>
          <w:szCs w:val="18"/>
        </w:rPr>
        <w:t>Track &amp; field equipment as indicated, including landing pit materials.</w:t>
      </w:r>
    </w:p>
    <w:p w14:paraId="65F9DC81" w14:textId="2C82C6E3" w:rsidR="00C86B15" w:rsidRPr="00DA1D4B" w:rsidRDefault="00C86B15" w:rsidP="00E33EF6">
      <w:pPr>
        <w:pStyle w:val="ListParagraph"/>
        <w:numPr>
          <w:ilvl w:val="0"/>
          <w:numId w:val="9"/>
        </w:numPr>
        <w:spacing w:after="0"/>
        <w:jc w:val="both"/>
        <w:rPr>
          <w:rFonts w:ascii="Segoe UI" w:hAnsi="Segoe UI" w:cs="Segoe UI"/>
          <w:sz w:val="18"/>
          <w:szCs w:val="18"/>
        </w:rPr>
      </w:pPr>
      <w:r w:rsidRPr="00DA1D4B">
        <w:rPr>
          <w:rFonts w:ascii="Segoe UI" w:hAnsi="Segoe UI" w:cs="Segoe UI"/>
          <w:sz w:val="18"/>
          <w:szCs w:val="18"/>
        </w:rPr>
        <w:t xml:space="preserve">Include all </w:t>
      </w:r>
      <w:proofErr w:type="spellStart"/>
      <w:r w:rsidRPr="00DA1D4B">
        <w:rPr>
          <w:rFonts w:ascii="Segoe UI" w:hAnsi="Segoe UI" w:cs="Segoe UI"/>
          <w:sz w:val="18"/>
          <w:szCs w:val="18"/>
        </w:rPr>
        <w:t>sawcutting</w:t>
      </w:r>
      <w:proofErr w:type="spellEnd"/>
      <w:r w:rsidRPr="00DA1D4B">
        <w:rPr>
          <w:rFonts w:ascii="Segoe UI" w:hAnsi="Segoe UI" w:cs="Segoe UI"/>
          <w:sz w:val="18"/>
          <w:szCs w:val="18"/>
        </w:rPr>
        <w:t xml:space="preserve"> as required.</w:t>
      </w:r>
    </w:p>
    <w:p w14:paraId="7D9797C8" w14:textId="510983CA" w:rsidR="00DA1D4B" w:rsidRDefault="00DA1D4B" w:rsidP="00E33EF6">
      <w:pPr>
        <w:pStyle w:val="ListParagraph"/>
        <w:numPr>
          <w:ilvl w:val="0"/>
          <w:numId w:val="9"/>
        </w:numPr>
        <w:spacing w:after="0"/>
        <w:jc w:val="both"/>
        <w:rPr>
          <w:rFonts w:ascii="Segoe UI" w:hAnsi="Segoe UI" w:cs="Segoe UI"/>
          <w:color w:val="FF0000"/>
          <w:sz w:val="18"/>
          <w:szCs w:val="18"/>
        </w:rPr>
      </w:pPr>
      <w:r w:rsidRPr="00DC4EF3">
        <w:rPr>
          <w:rFonts w:ascii="Segoe UI" w:hAnsi="Segoe UI" w:cs="Segoe UI"/>
          <w:color w:val="FF0000"/>
          <w:sz w:val="18"/>
          <w:szCs w:val="18"/>
        </w:rPr>
        <w:t xml:space="preserve">Demolish, remove, and dispose of all existing </w:t>
      </w:r>
      <w:r>
        <w:rPr>
          <w:rFonts w:ascii="Segoe UI" w:hAnsi="Segoe UI" w:cs="Segoe UI"/>
          <w:color w:val="FF0000"/>
          <w:sz w:val="18"/>
          <w:szCs w:val="18"/>
        </w:rPr>
        <w:t>turf materials</w:t>
      </w:r>
      <w:r w:rsidRPr="00DC4EF3">
        <w:rPr>
          <w:rFonts w:ascii="Segoe UI" w:hAnsi="Segoe UI" w:cs="Segoe UI"/>
          <w:color w:val="FF0000"/>
          <w:sz w:val="18"/>
          <w:szCs w:val="18"/>
        </w:rPr>
        <w:t>.</w:t>
      </w:r>
    </w:p>
    <w:p w14:paraId="2BE9301A" w14:textId="7E121E9E" w:rsidR="00A928DF" w:rsidRDefault="00A928DF" w:rsidP="00E33EF6">
      <w:pPr>
        <w:pStyle w:val="ListParagraph"/>
        <w:numPr>
          <w:ilvl w:val="0"/>
          <w:numId w:val="9"/>
        </w:numPr>
        <w:spacing w:after="0"/>
        <w:jc w:val="both"/>
        <w:rPr>
          <w:rFonts w:ascii="Segoe UI" w:hAnsi="Segoe UI" w:cs="Segoe UI"/>
          <w:color w:val="FF0000"/>
          <w:sz w:val="18"/>
          <w:szCs w:val="18"/>
        </w:rPr>
      </w:pPr>
      <w:r w:rsidRPr="00DA1D4B">
        <w:rPr>
          <w:rFonts w:ascii="Segoe UI" w:hAnsi="Segoe UI" w:cs="Segoe UI"/>
          <w:sz w:val="18"/>
          <w:szCs w:val="18"/>
        </w:rPr>
        <w:t>Demolish, remove, and dispose of all existing landscaping.</w:t>
      </w:r>
    </w:p>
    <w:p w14:paraId="16B7F4BA" w14:textId="77777777" w:rsidR="00C86B15" w:rsidRPr="00A737A3" w:rsidRDefault="00C86B15" w:rsidP="00A737A3">
      <w:pPr>
        <w:pStyle w:val="ListParagraph"/>
        <w:numPr>
          <w:ilvl w:val="0"/>
          <w:numId w:val="28"/>
        </w:numPr>
        <w:shd w:val="clear" w:color="auto" w:fill="FFFFFF" w:themeFill="background1"/>
        <w:spacing w:after="0"/>
        <w:jc w:val="both"/>
        <w:rPr>
          <w:rFonts w:ascii="Segoe UI" w:hAnsi="Segoe UI" w:cs="Segoe UI"/>
          <w:sz w:val="18"/>
          <w:szCs w:val="18"/>
        </w:rPr>
      </w:pPr>
      <w:r w:rsidRPr="00AE3ED5">
        <w:rPr>
          <w:rFonts w:ascii="Segoe UI" w:hAnsi="Segoe UI" w:cs="Segoe UI"/>
          <w:sz w:val="18"/>
          <w:szCs w:val="18"/>
        </w:rPr>
        <w:t xml:space="preserve">Provide tree removal, including stump grinding and removal, as indicated and </w:t>
      </w:r>
      <w:r w:rsidRPr="00A737A3">
        <w:rPr>
          <w:rFonts w:ascii="Segoe UI" w:hAnsi="Segoe UI" w:cs="Segoe UI"/>
          <w:sz w:val="18"/>
          <w:szCs w:val="18"/>
        </w:rPr>
        <w:t>required.</w:t>
      </w:r>
    </w:p>
    <w:p w14:paraId="316FAAAD" w14:textId="578582A7" w:rsidR="00C86B15" w:rsidRPr="00A737A3" w:rsidRDefault="00A737A3" w:rsidP="00A737A3">
      <w:pPr>
        <w:pStyle w:val="ListParagraph"/>
        <w:numPr>
          <w:ilvl w:val="0"/>
          <w:numId w:val="28"/>
        </w:numPr>
        <w:shd w:val="clear" w:color="auto" w:fill="FFFFFF" w:themeFill="background1"/>
        <w:spacing w:after="0"/>
        <w:jc w:val="both"/>
        <w:rPr>
          <w:rFonts w:ascii="Segoe UI" w:hAnsi="Segoe UI" w:cs="Segoe UI"/>
          <w:sz w:val="18"/>
          <w:szCs w:val="18"/>
        </w:rPr>
      </w:pPr>
      <w:r w:rsidRPr="00A737A3">
        <w:rPr>
          <w:rFonts w:ascii="Segoe UI" w:hAnsi="Segoe UI" w:cs="Segoe UI"/>
          <w:sz w:val="18"/>
          <w:szCs w:val="18"/>
        </w:rPr>
        <w:t>Coordinate with Landscape Subcontractor for</w:t>
      </w:r>
      <w:r w:rsidR="00C86B15" w:rsidRPr="00A737A3">
        <w:rPr>
          <w:rFonts w:ascii="Segoe UI" w:hAnsi="Segoe UI" w:cs="Segoe UI"/>
          <w:sz w:val="18"/>
          <w:szCs w:val="18"/>
        </w:rPr>
        <w:t xml:space="preserve"> continued irrigation of</w:t>
      </w:r>
      <w:r>
        <w:rPr>
          <w:rFonts w:ascii="Segoe UI" w:hAnsi="Segoe UI" w:cs="Segoe UI"/>
          <w:sz w:val="18"/>
          <w:szCs w:val="18"/>
        </w:rPr>
        <w:t xml:space="preserve"> trees to</w:t>
      </w:r>
      <w:r w:rsidR="00C86B15" w:rsidRPr="00A737A3">
        <w:rPr>
          <w:rFonts w:ascii="Segoe UI" w:hAnsi="Segoe UI" w:cs="Segoe UI"/>
          <w:sz w:val="18"/>
          <w:szCs w:val="18"/>
        </w:rPr>
        <w:t xml:space="preserve"> remain</w:t>
      </w:r>
      <w:r>
        <w:rPr>
          <w:rFonts w:ascii="Segoe UI" w:hAnsi="Segoe UI" w:cs="Segoe UI"/>
          <w:sz w:val="18"/>
          <w:szCs w:val="18"/>
        </w:rPr>
        <w:t>.</w:t>
      </w:r>
    </w:p>
    <w:p w14:paraId="25A79C5B" w14:textId="77777777" w:rsidR="00A928DF" w:rsidRPr="00A737A3" w:rsidRDefault="00A928DF" w:rsidP="00A737A3">
      <w:pPr>
        <w:pStyle w:val="ListParagraph"/>
        <w:numPr>
          <w:ilvl w:val="0"/>
          <w:numId w:val="9"/>
        </w:numPr>
        <w:shd w:val="clear" w:color="auto" w:fill="FFFFFF" w:themeFill="background1"/>
        <w:spacing w:after="0"/>
        <w:jc w:val="both"/>
        <w:rPr>
          <w:rFonts w:ascii="Segoe UI" w:hAnsi="Segoe UI" w:cs="Segoe UI"/>
          <w:sz w:val="18"/>
          <w:szCs w:val="18"/>
        </w:rPr>
      </w:pPr>
      <w:r w:rsidRPr="00A737A3">
        <w:rPr>
          <w:rFonts w:ascii="Segoe UI" w:hAnsi="Segoe UI" w:cs="Segoe UI"/>
          <w:sz w:val="18"/>
          <w:szCs w:val="18"/>
        </w:rPr>
        <w:t xml:space="preserve">Clear site of existing organics, non-organic waste, refuse, and unsatisfactory materials with haul-off and legal off-site disposal. </w:t>
      </w:r>
    </w:p>
    <w:p w14:paraId="318F3E86" w14:textId="17870320" w:rsidR="000D144F" w:rsidRPr="000D144F" w:rsidRDefault="000D144F" w:rsidP="00A737A3">
      <w:pPr>
        <w:pStyle w:val="ListParagraph"/>
        <w:numPr>
          <w:ilvl w:val="0"/>
          <w:numId w:val="29"/>
        </w:numPr>
        <w:shd w:val="clear" w:color="auto" w:fill="FFFFFF" w:themeFill="background1"/>
        <w:spacing w:after="0"/>
        <w:jc w:val="both"/>
        <w:rPr>
          <w:rFonts w:ascii="Segoe UI" w:hAnsi="Segoe UI" w:cs="Segoe UI"/>
          <w:color w:val="FF0000"/>
          <w:sz w:val="18"/>
          <w:szCs w:val="18"/>
        </w:rPr>
      </w:pPr>
      <w:r w:rsidRPr="00A737A3">
        <w:rPr>
          <w:rFonts w:ascii="Segoe UI" w:hAnsi="Segoe UI" w:cs="Segoe UI"/>
          <w:color w:val="FF0000"/>
          <w:sz w:val="18"/>
          <w:szCs w:val="18"/>
        </w:rPr>
        <w:t>Includes removal of weeds at landscape planter areas within the limits of work as indicated</w:t>
      </w:r>
      <w:r w:rsidRPr="000D144F">
        <w:rPr>
          <w:rFonts w:ascii="Segoe UI" w:hAnsi="Segoe UI" w:cs="Segoe UI"/>
          <w:color w:val="FF0000"/>
          <w:sz w:val="18"/>
          <w:szCs w:val="18"/>
        </w:rPr>
        <w:t>.</w:t>
      </w:r>
    </w:p>
    <w:p w14:paraId="2A261857" w14:textId="77777777" w:rsidR="00A928DF" w:rsidRDefault="00A928DF" w:rsidP="00E33EF6">
      <w:pPr>
        <w:pStyle w:val="ListParagraph"/>
        <w:numPr>
          <w:ilvl w:val="0"/>
          <w:numId w:val="9"/>
        </w:numPr>
        <w:spacing w:after="0"/>
        <w:jc w:val="both"/>
        <w:rPr>
          <w:rFonts w:ascii="Segoe UI" w:hAnsi="Segoe UI" w:cs="Segoe UI"/>
          <w:sz w:val="18"/>
          <w:szCs w:val="18"/>
        </w:rPr>
      </w:pPr>
      <w:r>
        <w:rPr>
          <w:rFonts w:ascii="Segoe UI" w:hAnsi="Segoe UI" w:cs="Segoe UI"/>
          <w:sz w:val="18"/>
          <w:szCs w:val="18"/>
        </w:rPr>
        <w:t>Remove from site and legally dispose of all demolished materials.</w:t>
      </w:r>
    </w:p>
    <w:p w14:paraId="75CB6642" w14:textId="28A14F3C" w:rsidR="00C86B15" w:rsidRPr="00C86B15" w:rsidRDefault="00C86B15" w:rsidP="00E33EF6">
      <w:pPr>
        <w:pStyle w:val="ListParagraph"/>
        <w:numPr>
          <w:ilvl w:val="0"/>
          <w:numId w:val="9"/>
        </w:numPr>
        <w:spacing w:after="0"/>
        <w:jc w:val="both"/>
        <w:rPr>
          <w:rFonts w:ascii="Segoe UI" w:hAnsi="Segoe UI" w:cs="Segoe UI"/>
          <w:sz w:val="18"/>
          <w:szCs w:val="18"/>
        </w:rPr>
      </w:pPr>
      <w:r w:rsidRPr="00C86B15">
        <w:rPr>
          <w:rFonts w:ascii="Segoe UI" w:hAnsi="Segoe UI" w:cs="Segoe UI"/>
          <w:sz w:val="18"/>
          <w:szCs w:val="18"/>
        </w:rPr>
        <w:t>Protect in place all items to remain</w:t>
      </w:r>
      <w:r w:rsidR="00D27D0A">
        <w:rPr>
          <w:rFonts w:ascii="Segoe UI" w:hAnsi="Segoe UI" w:cs="Segoe UI"/>
          <w:sz w:val="18"/>
          <w:szCs w:val="18"/>
        </w:rPr>
        <w:t xml:space="preserve">, including electrical </w:t>
      </w:r>
      <w:proofErr w:type="gramStart"/>
      <w:r w:rsidR="00D27D0A">
        <w:rPr>
          <w:rFonts w:ascii="Segoe UI" w:hAnsi="Segoe UI" w:cs="Segoe UI"/>
          <w:sz w:val="18"/>
          <w:szCs w:val="18"/>
        </w:rPr>
        <w:t>transformer</w:t>
      </w:r>
      <w:proofErr w:type="gramEnd"/>
      <w:r w:rsidR="00D27D0A">
        <w:rPr>
          <w:rFonts w:ascii="Segoe UI" w:hAnsi="Segoe UI" w:cs="Segoe UI"/>
          <w:sz w:val="18"/>
          <w:szCs w:val="18"/>
        </w:rPr>
        <w:t>, utilities vaults, etc</w:t>
      </w:r>
      <w:r w:rsidRPr="00C86B15">
        <w:rPr>
          <w:rFonts w:ascii="Segoe UI" w:hAnsi="Segoe UI" w:cs="Segoe UI"/>
          <w:sz w:val="18"/>
          <w:szCs w:val="18"/>
        </w:rPr>
        <w:t>.</w:t>
      </w:r>
    </w:p>
    <w:p w14:paraId="17B6B20C" w14:textId="77777777" w:rsidR="00C86B15" w:rsidRPr="0056409A" w:rsidRDefault="00C86B15" w:rsidP="00A039C9">
      <w:pPr>
        <w:pStyle w:val="ListParagraph"/>
        <w:spacing w:after="0"/>
        <w:ind w:left="1440"/>
        <w:jc w:val="both"/>
        <w:rPr>
          <w:rFonts w:ascii="Segoe UI" w:hAnsi="Segoe UI" w:cs="Segoe UI"/>
          <w:sz w:val="18"/>
          <w:szCs w:val="18"/>
        </w:rPr>
      </w:pPr>
    </w:p>
    <w:p w14:paraId="0E3ACFB4" w14:textId="78280B40" w:rsidR="00821C13" w:rsidRDefault="00821C13" w:rsidP="00E33EF6">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Domesti</w:t>
      </w:r>
      <w:r w:rsidR="00E33EF6">
        <w:rPr>
          <w:rFonts w:ascii="Segoe UI" w:hAnsi="Segoe UI" w:cs="Segoe UI"/>
          <w:b/>
          <w:i/>
          <w:color w:val="FF0000"/>
          <w:sz w:val="18"/>
          <w:szCs w:val="18"/>
        </w:rPr>
        <w:t>c</w:t>
      </w:r>
      <w:r>
        <w:rPr>
          <w:rFonts w:ascii="Segoe UI" w:hAnsi="Segoe UI" w:cs="Segoe UI"/>
          <w:b/>
          <w:i/>
          <w:color w:val="FF0000"/>
          <w:sz w:val="18"/>
          <w:szCs w:val="18"/>
        </w:rPr>
        <w:t xml:space="preserve"> W</w:t>
      </w:r>
      <w:r w:rsidRPr="00810573">
        <w:rPr>
          <w:rFonts w:ascii="Segoe UI" w:hAnsi="Segoe UI" w:cs="Segoe UI"/>
          <w:b/>
          <w:i/>
          <w:color w:val="FF0000"/>
          <w:sz w:val="18"/>
          <w:szCs w:val="18"/>
        </w:rPr>
        <w:t>ater Distribution System</w:t>
      </w:r>
      <w:r w:rsidRPr="00810573">
        <w:rPr>
          <w:rFonts w:ascii="Segoe UI" w:hAnsi="Segoe UI" w:cs="Segoe UI"/>
          <w:bCs/>
          <w:i/>
          <w:color w:val="FF0000"/>
          <w:sz w:val="18"/>
          <w:szCs w:val="18"/>
        </w:rPr>
        <w:t xml:space="preserve"> </w:t>
      </w:r>
      <w:r w:rsidRPr="00810573">
        <w:rPr>
          <w:rFonts w:ascii="Segoe UI" w:hAnsi="Segoe UI" w:cs="Segoe UI"/>
          <w:bCs/>
          <w:i/>
          <w:sz w:val="18"/>
          <w:szCs w:val="18"/>
        </w:rPr>
        <w:t>–</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013ED7A1" w14:textId="7FEB690A" w:rsidR="00821C13" w:rsidRPr="00F77620" w:rsidRDefault="00821C13" w:rsidP="00E33EF6">
      <w:pPr>
        <w:pStyle w:val="ListParagraph"/>
        <w:numPr>
          <w:ilvl w:val="0"/>
          <w:numId w:val="10"/>
        </w:numPr>
        <w:spacing w:after="0"/>
        <w:jc w:val="both"/>
        <w:rPr>
          <w:rFonts w:ascii="Segoe UI" w:hAnsi="Segoe UI" w:cs="Segoe UI"/>
          <w:sz w:val="18"/>
          <w:szCs w:val="18"/>
        </w:rPr>
      </w:pPr>
      <w:r w:rsidRPr="005669DC">
        <w:rPr>
          <w:rFonts w:ascii="Segoe UI" w:hAnsi="Segoe UI" w:cs="Segoe UI"/>
          <w:sz w:val="18"/>
          <w:szCs w:val="18"/>
        </w:rPr>
        <w:lastRenderedPageBreak/>
        <w:t xml:space="preserve">Supply and install domestic water system </w:t>
      </w:r>
      <w:r w:rsidRPr="00E33EF6">
        <w:rPr>
          <w:rFonts w:ascii="Segoe UI" w:hAnsi="Segoe UI" w:cs="Segoe UI"/>
          <w:sz w:val="18"/>
          <w:szCs w:val="18"/>
        </w:rPr>
        <w:t xml:space="preserve">including </w:t>
      </w:r>
      <w:r w:rsidR="00E33EF6" w:rsidRPr="00E33EF6">
        <w:rPr>
          <w:rFonts w:ascii="Segoe UI" w:hAnsi="Segoe UI" w:cs="Segoe UI"/>
          <w:color w:val="FF0000"/>
          <w:sz w:val="18"/>
          <w:szCs w:val="18"/>
        </w:rPr>
        <w:t>tie-in</w:t>
      </w:r>
      <w:r w:rsidRPr="00E33EF6">
        <w:rPr>
          <w:rFonts w:ascii="Segoe UI" w:hAnsi="Segoe UI" w:cs="Segoe UI"/>
          <w:color w:val="FF0000"/>
          <w:sz w:val="18"/>
          <w:szCs w:val="18"/>
        </w:rPr>
        <w:t xml:space="preserve"> to existing </w:t>
      </w:r>
      <w:r w:rsidR="00E33EF6" w:rsidRPr="00E33EF6">
        <w:rPr>
          <w:rFonts w:ascii="Segoe UI" w:hAnsi="Segoe UI" w:cs="Segoe UI"/>
          <w:color w:val="FF0000"/>
          <w:sz w:val="18"/>
          <w:szCs w:val="18"/>
        </w:rPr>
        <w:t>backflow</w:t>
      </w:r>
      <w:r w:rsidRPr="00E33EF6">
        <w:rPr>
          <w:rFonts w:ascii="Segoe UI" w:hAnsi="Segoe UI" w:cs="Segoe UI"/>
          <w:color w:val="FF0000"/>
          <w:sz w:val="18"/>
          <w:szCs w:val="18"/>
        </w:rPr>
        <w:t xml:space="preserve">, </w:t>
      </w:r>
      <w:r w:rsidRPr="005669DC">
        <w:rPr>
          <w:rFonts w:ascii="Segoe UI" w:hAnsi="Segoe UI" w:cs="Segoe UI"/>
          <w:sz w:val="18"/>
          <w:szCs w:val="18"/>
        </w:rPr>
        <w:t xml:space="preserve">piping, fittings, valves, and all related components and appurtenances required for a </w:t>
      </w:r>
      <w:r w:rsidRPr="00F77620">
        <w:rPr>
          <w:rFonts w:ascii="Segoe UI" w:hAnsi="Segoe UI" w:cs="Segoe UI"/>
          <w:sz w:val="18"/>
          <w:szCs w:val="18"/>
        </w:rPr>
        <w:t xml:space="preserve">complete system. </w:t>
      </w:r>
    </w:p>
    <w:p w14:paraId="18223120" w14:textId="77777777" w:rsidR="00097278" w:rsidRDefault="00821C13" w:rsidP="008920F9">
      <w:pPr>
        <w:widowControl w:val="0"/>
        <w:numPr>
          <w:ilvl w:val="0"/>
          <w:numId w:val="18"/>
        </w:numPr>
        <w:tabs>
          <w:tab w:val="left" w:pos="1545"/>
        </w:tabs>
        <w:autoSpaceDE w:val="0"/>
        <w:autoSpaceDN w:val="0"/>
        <w:adjustRightInd w:val="0"/>
        <w:spacing w:after="0" w:line="240" w:lineRule="auto"/>
        <w:ind w:left="2250"/>
        <w:jc w:val="both"/>
        <w:rPr>
          <w:rFonts w:ascii="Segoe UI" w:hAnsi="Segoe UI" w:cs="Segoe UI"/>
          <w:sz w:val="18"/>
          <w:szCs w:val="18"/>
        </w:rPr>
      </w:pPr>
      <w:r w:rsidRPr="00F77620">
        <w:rPr>
          <w:rFonts w:ascii="Segoe UI" w:hAnsi="Segoe UI" w:cs="Segoe UI"/>
          <w:sz w:val="18"/>
          <w:szCs w:val="18"/>
        </w:rPr>
        <w:t xml:space="preserve">Provide ductile iron, copper, and/or PVC water system piping, fittings, valves, and thrust blocks as indicated and required.  </w:t>
      </w:r>
    </w:p>
    <w:p w14:paraId="40D77743" w14:textId="77777777" w:rsidR="00821C13" w:rsidRPr="0056409A" w:rsidRDefault="00821C13" w:rsidP="00E33EF6">
      <w:pPr>
        <w:pStyle w:val="ListParagraph"/>
        <w:numPr>
          <w:ilvl w:val="0"/>
          <w:numId w:val="10"/>
        </w:numPr>
        <w:spacing w:after="0"/>
        <w:jc w:val="both"/>
        <w:rPr>
          <w:rFonts w:ascii="Segoe UI" w:hAnsi="Segoe UI" w:cs="Segoe UI"/>
          <w:sz w:val="18"/>
          <w:szCs w:val="18"/>
        </w:rPr>
      </w:pPr>
      <w:r w:rsidRPr="005669DC">
        <w:rPr>
          <w:rFonts w:ascii="Segoe UI" w:hAnsi="Segoe UI" w:cs="Segoe UI"/>
          <w:sz w:val="18"/>
          <w:szCs w:val="18"/>
        </w:rPr>
        <w:t>Supply and install all reducers</w:t>
      </w:r>
      <w:r w:rsidRPr="0056409A">
        <w:rPr>
          <w:rFonts w:ascii="Segoe UI" w:hAnsi="Segoe UI" w:cs="Segoe UI"/>
          <w:sz w:val="18"/>
          <w:szCs w:val="18"/>
        </w:rPr>
        <w:t xml:space="preserve">, gate valves, and all water and fire water utility lines including all indicated bends and </w:t>
      </w:r>
      <w:proofErr w:type="gramStart"/>
      <w:r w:rsidRPr="0056409A">
        <w:rPr>
          <w:rFonts w:ascii="Segoe UI" w:hAnsi="Segoe UI" w:cs="Segoe UI"/>
          <w:sz w:val="18"/>
          <w:szCs w:val="18"/>
        </w:rPr>
        <w:t>tee’s</w:t>
      </w:r>
      <w:proofErr w:type="gramEnd"/>
      <w:r w:rsidRPr="0056409A">
        <w:rPr>
          <w:rFonts w:ascii="Segoe UI" w:hAnsi="Segoe UI" w:cs="Segoe UI"/>
          <w:sz w:val="18"/>
          <w:szCs w:val="18"/>
        </w:rPr>
        <w:t>, at all indicated points of connection.</w:t>
      </w:r>
    </w:p>
    <w:p w14:paraId="25072EEA" w14:textId="77777777" w:rsidR="00821C13" w:rsidRPr="003C284C" w:rsidRDefault="00821C13" w:rsidP="00E33EF6">
      <w:pPr>
        <w:widowControl w:val="0"/>
        <w:numPr>
          <w:ilvl w:val="0"/>
          <w:numId w:val="10"/>
        </w:numPr>
        <w:tabs>
          <w:tab w:val="left" w:pos="1545"/>
        </w:tabs>
        <w:autoSpaceDE w:val="0"/>
        <w:autoSpaceDN w:val="0"/>
        <w:adjustRightInd w:val="0"/>
        <w:spacing w:after="0" w:line="240" w:lineRule="auto"/>
        <w:jc w:val="both"/>
        <w:rPr>
          <w:rFonts w:ascii="Segoe UI" w:hAnsi="Segoe UI" w:cs="Segoe UI"/>
          <w:sz w:val="18"/>
          <w:szCs w:val="18"/>
        </w:rPr>
      </w:pPr>
      <w:r w:rsidRPr="003C284C">
        <w:rPr>
          <w:rFonts w:ascii="Segoe UI" w:hAnsi="Segoe UI" w:cs="Segoe UI"/>
          <w:sz w:val="18"/>
          <w:szCs w:val="18"/>
        </w:rPr>
        <w:t xml:space="preserve">Perform multiple flush and tests as required by </w:t>
      </w:r>
      <w:r w:rsidRPr="0037728F">
        <w:rPr>
          <w:rFonts w:ascii="Segoe UI" w:hAnsi="Segoe UI" w:cs="Segoe UI"/>
          <w:color w:val="FF0000"/>
          <w:sz w:val="18"/>
          <w:szCs w:val="18"/>
        </w:rPr>
        <w:t>Tonopah Public Utilities</w:t>
      </w:r>
      <w:r w:rsidRPr="003C284C">
        <w:rPr>
          <w:rFonts w:ascii="Segoe UI" w:hAnsi="Segoe UI" w:cs="Segoe UI"/>
          <w:sz w:val="18"/>
          <w:szCs w:val="18"/>
        </w:rPr>
        <w:t>.  Disinfect and chlorinate water lines.  Provide written documentation of all flush procedures and testing.</w:t>
      </w:r>
    </w:p>
    <w:p w14:paraId="1F9F9E3A" w14:textId="7511CB6C" w:rsidR="00821C13" w:rsidRDefault="00821C13" w:rsidP="00E33EF6">
      <w:pPr>
        <w:widowControl w:val="0"/>
        <w:numPr>
          <w:ilvl w:val="0"/>
          <w:numId w:val="10"/>
        </w:numPr>
        <w:tabs>
          <w:tab w:val="left" w:pos="1545"/>
        </w:tabs>
        <w:autoSpaceDE w:val="0"/>
        <w:autoSpaceDN w:val="0"/>
        <w:adjustRightInd w:val="0"/>
        <w:spacing w:after="0" w:line="240" w:lineRule="auto"/>
        <w:jc w:val="both"/>
        <w:rPr>
          <w:rFonts w:ascii="Segoe UI" w:hAnsi="Segoe UI" w:cs="Segoe UI"/>
          <w:color w:val="FF0000"/>
          <w:sz w:val="18"/>
          <w:szCs w:val="18"/>
          <w:highlight w:val="yellow"/>
        </w:rPr>
      </w:pPr>
      <w:r w:rsidRPr="0037728F">
        <w:rPr>
          <w:rFonts w:ascii="Segoe UI" w:hAnsi="Segoe UI" w:cs="Segoe UI"/>
          <w:color w:val="FF0000"/>
          <w:sz w:val="18"/>
          <w:szCs w:val="18"/>
          <w:highlight w:val="yellow"/>
        </w:rPr>
        <w:t xml:space="preserve">Provide GPS as-builts </w:t>
      </w:r>
      <w:proofErr w:type="gramStart"/>
      <w:r w:rsidRPr="0037728F">
        <w:rPr>
          <w:rFonts w:ascii="Segoe UI" w:hAnsi="Segoe UI" w:cs="Segoe UI"/>
          <w:color w:val="FF0000"/>
          <w:sz w:val="18"/>
          <w:szCs w:val="18"/>
          <w:highlight w:val="yellow"/>
        </w:rPr>
        <w:t>of</w:t>
      </w:r>
      <w:proofErr w:type="gramEnd"/>
      <w:r w:rsidRPr="0037728F">
        <w:rPr>
          <w:rFonts w:ascii="Segoe UI" w:hAnsi="Segoe UI" w:cs="Segoe UI"/>
          <w:color w:val="FF0000"/>
          <w:sz w:val="18"/>
          <w:szCs w:val="18"/>
          <w:highlight w:val="yellow"/>
        </w:rPr>
        <w:t xml:space="preserve"> all underground domestic water.  Provide drafted plan upon completion of utility scope.</w:t>
      </w:r>
    </w:p>
    <w:p w14:paraId="7560F0BD" w14:textId="77777777" w:rsidR="00821C13" w:rsidRPr="0056409A" w:rsidRDefault="00821C13" w:rsidP="00821C13">
      <w:pPr>
        <w:pStyle w:val="ListParagraph"/>
        <w:spacing w:after="0"/>
        <w:ind w:left="1440"/>
        <w:jc w:val="both"/>
        <w:rPr>
          <w:rFonts w:ascii="Segoe UI" w:hAnsi="Segoe UI" w:cs="Segoe UI"/>
          <w:sz w:val="18"/>
          <w:szCs w:val="18"/>
        </w:rPr>
      </w:pPr>
    </w:p>
    <w:p w14:paraId="23007CF2" w14:textId="77777777" w:rsidR="00821C13" w:rsidRPr="0056409A" w:rsidRDefault="00821C13" w:rsidP="00E33EF6">
      <w:pPr>
        <w:pStyle w:val="ListParagraph"/>
        <w:numPr>
          <w:ilvl w:val="0"/>
          <w:numId w:val="3"/>
        </w:numPr>
        <w:spacing w:after="0"/>
        <w:jc w:val="both"/>
        <w:rPr>
          <w:rFonts w:ascii="Segoe UI" w:hAnsi="Segoe UI" w:cs="Segoe UI"/>
          <w:sz w:val="18"/>
          <w:szCs w:val="18"/>
        </w:rPr>
      </w:pPr>
      <w:r w:rsidRPr="0056409A">
        <w:rPr>
          <w:rFonts w:ascii="Segoe UI" w:hAnsi="Segoe UI" w:cs="Segoe UI"/>
          <w:sz w:val="18"/>
          <w:szCs w:val="18"/>
        </w:rPr>
        <w:t xml:space="preserve">Scope of Work – </w:t>
      </w:r>
      <w:r w:rsidRPr="0056409A">
        <w:rPr>
          <w:rFonts w:ascii="Segoe UI" w:hAnsi="Segoe UI" w:cs="Segoe UI"/>
          <w:b/>
          <w:i/>
          <w:color w:val="FF0000"/>
          <w:sz w:val="18"/>
          <w:szCs w:val="18"/>
        </w:rPr>
        <w:t xml:space="preserve">Sanitary Sewer System </w:t>
      </w:r>
      <w:r w:rsidRPr="0056409A">
        <w:rPr>
          <w:rFonts w:ascii="Segoe UI" w:hAnsi="Segoe UI" w:cs="Segoe UI"/>
          <w:bCs/>
          <w:i/>
          <w:sz w:val="18"/>
          <w:szCs w:val="18"/>
        </w:rPr>
        <w:t>–</w:t>
      </w:r>
      <w:r w:rsidRPr="0056409A">
        <w:rPr>
          <w:rFonts w:ascii="Segoe UI" w:hAnsi="Segoe UI" w:cs="Segoe UI"/>
          <w:b/>
          <w:i/>
          <w:sz w:val="18"/>
          <w:szCs w:val="18"/>
        </w:rPr>
        <w:t xml:space="preserve"> </w:t>
      </w:r>
      <w:r w:rsidRPr="0056409A">
        <w:rPr>
          <w:rFonts w:ascii="Segoe UI" w:hAnsi="Segoe UI" w:cs="Segoe UI"/>
          <w:sz w:val="18"/>
          <w:szCs w:val="18"/>
        </w:rPr>
        <w:t>Provide all materials, labor, equipment, and supervision for a complete scope of work per plans and specifications. This scope of work shall include, but not be limited to:</w:t>
      </w:r>
    </w:p>
    <w:p w14:paraId="292CBCEC" w14:textId="3F89596C" w:rsidR="00E33EF6" w:rsidRPr="00F77620" w:rsidRDefault="00E33EF6" w:rsidP="00E33EF6">
      <w:pPr>
        <w:pStyle w:val="ListParagraph"/>
        <w:numPr>
          <w:ilvl w:val="0"/>
          <w:numId w:val="11"/>
        </w:numPr>
        <w:spacing w:after="0"/>
        <w:jc w:val="both"/>
        <w:rPr>
          <w:rFonts w:ascii="Segoe UI" w:hAnsi="Segoe UI" w:cs="Segoe UI"/>
          <w:sz w:val="18"/>
          <w:szCs w:val="18"/>
        </w:rPr>
      </w:pPr>
      <w:r w:rsidRPr="005669DC">
        <w:rPr>
          <w:rFonts w:ascii="Segoe UI" w:hAnsi="Segoe UI" w:cs="Segoe UI"/>
          <w:sz w:val="18"/>
          <w:szCs w:val="18"/>
        </w:rPr>
        <w:t xml:space="preserve">Supply and install </w:t>
      </w:r>
      <w:r>
        <w:rPr>
          <w:rFonts w:ascii="Segoe UI" w:hAnsi="Segoe UI" w:cs="Segoe UI"/>
          <w:sz w:val="18"/>
          <w:szCs w:val="18"/>
        </w:rPr>
        <w:t>sanitary sewer</w:t>
      </w:r>
      <w:r w:rsidRPr="005669DC">
        <w:rPr>
          <w:rFonts w:ascii="Segoe UI" w:hAnsi="Segoe UI" w:cs="Segoe UI"/>
          <w:sz w:val="18"/>
          <w:szCs w:val="18"/>
        </w:rPr>
        <w:t xml:space="preserve"> system </w:t>
      </w:r>
      <w:r w:rsidRPr="00E33EF6">
        <w:rPr>
          <w:rFonts w:ascii="Segoe UI" w:hAnsi="Segoe UI" w:cs="Segoe UI"/>
          <w:sz w:val="18"/>
          <w:szCs w:val="18"/>
        </w:rPr>
        <w:t xml:space="preserve">including </w:t>
      </w:r>
      <w:r w:rsidRPr="00E33EF6">
        <w:rPr>
          <w:rFonts w:ascii="Segoe UI" w:hAnsi="Segoe UI" w:cs="Segoe UI"/>
          <w:color w:val="FF0000"/>
          <w:sz w:val="18"/>
          <w:szCs w:val="18"/>
        </w:rPr>
        <w:t xml:space="preserve">tie-in to existing </w:t>
      </w:r>
      <w:r>
        <w:rPr>
          <w:rFonts w:ascii="Segoe UI" w:hAnsi="Segoe UI" w:cs="Segoe UI"/>
          <w:color w:val="FF0000"/>
          <w:sz w:val="18"/>
          <w:szCs w:val="18"/>
        </w:rPr>
        <w:t>manhole</w:t>
      </w:r>
      <w:r w:rsidRPr="00E33EF6">
        <w:rPr>
          <w:rFonts w:ascii="Segoe UI" w:hAnsi="Segoe UI" w:cs="Segoe UI"/>
          <w:color w:val="FF0000"/>
          <w:sz w:val="18"/>
          <w:szCs w:val="18"/>
        </w:rPr>
        <w:t xml:space="preserve">, </w:t>
      </w:r>
      <w:r w:rsidRPr="005669DC">
        <w:rPr>
          <w:rFonts w:ascii="Segoe UI" w:hAnsi="Segoe UI" w:cs="Segoe UI"/>
          <w:sz w:val="18"/>
          <w:szCs w:val="18"/>
        </w:rPr>
        <w:t xml:space="preserve">piping, fittings, and all related components and appurtenances required for a </w:t>
      </w:r>
      <w:r w:rsidRPr="00F77620">
        <w:rPr>
          <w:rFonts w:ascii="Segoe UI" w:hAnsi="Segoe UI" w:cs="Segoe UI"/>
          <w:sz w:val="18"/>
          <w:szCs w:val="18"/>
        </w:rPr>
        <w:t xml:space="preserve">complete system. </w:t>
      </w:r>
    </w:p>
    <w:p w14:paraId="1E00C809" w14:textId="4878BDDB" w:rsidR="00821C13" w:rsidRPr="0056409A" w:rsidRDefault="00E33EF6" w:rsidP="008920F9">
      <w:pPr>
        <w:pStyle w:val="ListParagraph"/>
        <w:numPr>
          <w:ilvl w:val="0"/>
          <w:numId w:val="19"/>
        </w:numPr>
        <w:spacing w:after="0"/>
        <w:ind w:left="2160"/>
        <w:jc w:val="both"/>
        <w:rPr>
          <w:rFonts w:ascii="Segoe UI" w:hAnsi="Segoe UI" w:cs="Segoe UI"/>
          <w:color w:val="FF0000"/>
          <w:sz w:val="18"/>
          <w:szCs w:val="18"/>
        </w:rPr>
      </w:pPr>
      <w:r>
        <w:rPr>
          <w:rFonts w:ascii="Segoe UI" w:hAnsi="Segoe UI" w:cs="Segoe UI"/>
          <w:color w:val="FF0000"/>
          <w:sz w:val="18"/>
          <w:szCs w:val="18"/>
          <w:highlight w:val="yellow"/>
        </w:rPr>
        <w:t>I</w:t>
      </w:r>
      <w:r w:rsidR="00821C13" w:rsidRPr="005C3FBF">
        <w:rPr>
          <w:rFonts w:ascii="Segoe UI" w:hAnsi="Segoe UI" w:cs="Segoe UI"/>
          <w:color w:val="FF0000"/>
          <w:sz w:val="18"/>
          <w:szCs w:val="18"/>
          <w:highlight w:val="yellow"/>
        </w:rPr>
        <w:t>nclud</w:t>
      </w:r>
      <w:r>
        <w:rPr>
          <w:rFonts w:ascii="Segoe UI" w:hAnsi="Segoe UI" w:cs="Segoe UI"/>
          <w:color w:val="FF0000"/>
          <w:sz w:val="18"/>
          <w:szCs w:val="18"/>
          <w:highlight w:val="yellow"/>
        </w:rPr>
        <w:t>e</w:t>
      </w:r>
      <w:r w:rsidR="00821C13" w:rsidRPr="005C3FBF">
        <w:rPr>
          <w:rFonts w:ascii="Segoe UI" w:hAnsi="Segoe UI" w:cs="Segoe UI"/>
          <w:color w:val="FF0000"/>
          <w:sz w:val="18"/>
          <w:szCs w:val="18"/>
          <w:highlight w:val="yellow"/>
        </w:rPr>
        <w:t xml:space="preserve"> shoring as required for deep manholes, </w:t>
      </w:r>
      <w:r>
        <w:rPr>
          <w:rFonts w:ascii="Segoe UI" w:hAnsi="Segoe UI" w:cs="Segoe UI"/>
          <w:color w:val="FF0000"/>
          <w:sz w:val="18"/>
          <w:szCs w:val="18"/>
          <w:highlight w:val="yellow"/>
        </w:rPr>
        <w:t>if</w:t>
      </w:r>
      <w:r w:rsidR="00821C13" w:rsidRPr="005C3FBF">
        <w:rPr>
          <w:rFonts w:ascii="Segoe UI" w:hAnsi="Segoe UI" w:cs="Segoe UI"/>
          <w:color w:val="FF0000"/>
          <w:sz w:val="18"/>
          <w:szCs w:val="18"/>
          <w:highlight w:val="yellow"/>
        </w:rPr>
        <w:t xml:space="preserve"> required.</w:t>
      </w:r>
    </w:p>
    <w:p w14:paraId="5EE399F9" w14:textId="5B185E96" w:rsidR="00821C13" w:rsidRPr="0056409A" w:rsidRDefault="00821C13" w:rsidP="008920F9">
      <w:pPr>
        <w:pStyle w:val="ListParagraph"/>
        <w:numPr>
          <w:ilvl w:val="0"/>
          <w:numId w:val="19"/>
        </w:numPr>
        <w:spacing w:after="0"/>
        <w:ind w:left="2160"/>
        <w:jc w:val="both"/>
        <w:rPr>
          <w:rFonts w:ascii="Segoe UI" w:hAnsi="Segoe UI" w:cs="Segoe UI"/>
          <w:sz w:val="18"/>
          <w:szCs w:val="18"/>
        </w:rPr>
      </w:pPr>
      <w:r w:rsidRPr="0056409A">
        <w:rPr>
          <w:rFonts w:ascii="Segoe UI" w:hAnsi="Segoe UI" w:cs="Segoe UI"/>
          <w:sz w:val="18"/>
          <w:szCs w:val="18"/>
        </w:rPr>
        <w:t>Supply and install concrete encasement of new sanitary sewer piping at water crossings where separation distances cannot be maintained, as required.</w:t>
      </w:r>
    </w:p>
    <w:p w14:paraId="0B06BF9D" w14:textId="50F18D23" w:rsidR="00821C13" w:rsidRPr="0056409A" w:rsidRDefault="00821C13" w:rsidP="00E33EF6">
      <w:pPr>
        <w:pStyle w:val="ListParagraph"/>
        <w:numPr>
          <w:ilvl w:val="0"/>
          <w:numId w:val="11"/>
        </w:numPr>
        <w:spacing w:after="0"/>
        <w:jc w:val="both"/>
        <w:rPr>
          <w:rFonts w:ascii="Segoe UI" w:hAnsi="Segoe UI" w:cs="Segoe UI"/>
          <w:sz w:val="18"/>
          <w:szCs w:val="18"/>
        </w:rPr>
      </w:pPr>
      <w:r w:rsidRPr="0056409A">
        <w:rPr>
          <w:rFonts w:ascii="Segoe UI" w:hAnsi="Segoe UI" w:cs="Segoe UI"/>
          <w:sz w:val="18"/>
          <w:szCs w:val="18"/>
        </w:rPr>
        <w:t xml:space="preserve">Subcontractor shall camera all sanitary </w:t>
      </w:r>
      <w:proofErr w:type="gramStart"/>
      <w:r w:rsidRPr="0056409A">
        <w:rPr>
          <w:rFonts w:ascii="Segoe UI" w:hAnsi="Segoe UI" w:cs="Segoe UI"/>
          <w:sz w:val="18"/>
          <w:szCs w:val="18"/>
        </w:rPr>
        <w:t>sewer</w:t>
      </w:r>
      <w:proofErr w:type="gramEnd"/>
      <w:r w:rsidRPr="0056409A">
        <w:rPr>
          <w:rFonts w:ascii="Segoe UI" w:hAnsi="Segoe UI" w:cs="Segoe UI"/>
          <w:sz w:val="18"/>
          <w:szCs w:val="18"/>
        </w:rPr>
        <w:t xml:space="preserve"> piping to 5’ outside of </w:t>
      </w:r>
      <w:proofErr w:type="gramStart"/>
      <w:r w:rsidRPr="0056409A">
        <w:rPr>
          <w:rFonts w:ascii="Segoe UI" w:hAnsi="Segoe UI" w:cs="Segoe UI"/>
          <w:sz w:val="18"/>
          <w:szCs w:val="18"/>
        </w:rPr>
        <w:t>building, and</w:t>
      </w:r>
      <w:proofErr w:type="gramEnd"/>
      <w:r w:rsidRPr="0056409A">
        <w:rPr>
          <w:rFonts w:ascii="Segoe UI" w:hAnsi="Segoe UI" w:cs="Segoe UI"/>
          <w:sz w:val="18"/>
          <w:szCs w:val="18"/>
        </w:rPr>
        <w:t xml:space="preserve"> provide video documentation to Contractor for acceptance.</w:t>
      </w:r>
    </w:p>
    <w:p w14:paraId="1CF19F63" w14:textId="77777777" w:rsidR="00821C13" w:rsidRPr="0037728F" w:rsidRDefault="00821C13" w:rsidP="00E33EF6">
      <w:pPr>
        <w:widowControl w:val="0"/>
        <w:numPr>
          <w:ilvl w:val="0"/>
          <w:numId w:val="11"/>
        </w:numPr>
        <w:tabs>
          <w:tab w:val="left" w:pos="1545"/>
        </w:tabs>
        <w:autoSpaceDE w:val="0"/>
        <w:autoSpaceDN w:val="0"/>
        <w:adjustRightInd w:val="0"/>
        <w:spacing w:after="0" w:line="240" w:lineRule="auto"/>
        <w:jc w:val="both"/>
        <w:rPr>
          <w:rFonts w:ascii="Segoe UI" w:hAnsi="Segoe UI" w:cs="Segoe UI"/>
          <w:color w:val="FF0000"/>
          <w:sz w:val="18"/>
          <w:szCs w:val="18"/>
          <w:highlight w:val="yellow"/>
        </w:rPr>
      </w:pPr>
      <w:r w:rsidRPr="0037728F">
        <w:rPr>
          <w:rFonts w:ascii="Segoe UI" w:hAnsi="Segoe UI" w:cs="Segoe UI"/>
          <w:color w:val="FF0000"/>
          <w:sz w:val="18"/>
          <w:szCs w:val="18"/>
          <w:highlight w:val="yellow"/>
        </w:rPr>
        <w:t xml:space="preserve">Provide GPS as-builts </w:t>
      </w:r>
      <w:proofErr w:type="gramStart"/>
      <w:r w:rsidRPr="0037728F">
        <w:rPr>
          <w:rFonts w:ascii="Segoe UI" w:hAnsi="Segoe UI" w:cs="Segoe UI"/>
          <w:color w:val="FF0000"/>
          <w:sz w:val="18"/>
          <w:szCs w:val="18"/>
          <w:highlight w:val="yellow"/>
        </w:rPr>
        <w:t>of</w:t>
      </w:r>
      <w:proofErr w:type="gramEnd"/>
      <w:r w:rsidRPr="0037728F">
        <w:rPr>
          <w:rFonts w:ascii="Segoe UI" w:hAnsi="Segoe UI" w:cs="Segoe UI"/>
          <w:color w:val="FF0000"/>
          <w:sz w:val="18"/>
          <w:szCs w:val="18"/>
          <w:highlight w:val="yellow"/>
        </w:rPr>
        <w:t xml:space="preserve"> all underground sanitary sewer utilities.  Provide AutoCAD file and drafted plan upon completion of utility scope.  </w:t>
      </w:r>
    </w:p>
    <w:p w14:paraId="7C7C5906" w14:textId="77777777" w:rsidR="00821C13" w:rsidRPr="0056409A" w:rsidRDefault="00821C13" w:rsidP="00821C13">
      <w:pPr>
        <w:pStyle w:val="ListParagraph"/>
        <w:spacing w:after="0"/>
        <w:ind w:left="1440"/>
        <w:jc w:val="both"/>
        <w:rPr>
          <w:rFonts w:ascii="Segoe UI" w:hAnsi="Segoe UI" w:cs="Segoe UI"/>
          <w:sz w:val="18"/>
          <w:szCs w:val="18"/>
        </w:rPr>
      </w:pPr>
    </w:p>
    <w:p w14:paraId="497046FF" w14:textId="77777777" w:rsidR="00821C13" w:rsidRPr="00E02BDA" w:rsidRDefault="00821C13" w:rsidP="00E33EF6">
      <w:pPr>
        <w:pStyle w:val="ListParagraph"/>
        <w:numPr>
          <w:ilvl w:val="0"/>
          <w:numId w:val="3"/>
        </w:numPr>
        <w:spacing w:after="0"/>
        <w:jc w:val="both"/>
        <w:rPr>
          <w:rFonts w:ascii="Segoe UI" w:hAnsi="Segoe UI" w:cs="Segoe UI"/>
          <w:sz w:val="18"/>
          <w:szCs w:val="18"/>
        </w:rPr>
      </w:pPr>
      <w:r w:rsidRPr="00E02BDA">
        <w:rPr>
          <w:rFonts w:ascii="Segoe UI" w:hAnsi="Segoe UI" w:cs="Segoe UI"/>
          <w:sz w:val="18"/>
          <w:szCs w:val="18"/>
        </w:rPr>
        <w:t xml:space="preserve">Scope of Work – </w:t>
      </w:r>
      <w:r w:rsidRPr="00E02BDA">
        <w:rPr>
          <w:rFonts w:ascii="Segoe UI" w:hAnsi="Segoe UI" w:cs="Segoe UI"/>
          <w:b/>
          <w:i/>
          <w:color w:val="FF0000"/>
          <w:sz w:val="18"/>
          <w:szCs w:val="18"/>
        </w:rPr>
        <w:t xml:space="preserve">Storm Drain System </w:t>
      </w:r>
      <w:r w:rsidRPr="00E02BDA">
        <w:rPr>
          <w:rFonts w:ascii="Segoe UI" w:hAnsi="Segoe UI" w:cs="Segoe UI"/>
          <w:bCs/>
          <w:i/>
          <w:sz w:val="18"/>
          <w:szCs w:val="18"/>
        </w:rPr>
        <w:t>–</w:t>
      </w:r>
      <w:r w:rsidRPr="00E02BDA">
        <w:rPr>
          <w:rFonts w:ascii="Segoe UI" w:hAnsi="Segoe UI" w:cs="Segoe UI"/>
          <w:b/>
          <w:i/>
          <w:sz w:val="18"/>
          <w:szCs w:val="18"/>
        </w:rPr>
        <w:t xml:space="preserve"> </w:t>
      </w:r>
      <w:r w:rsidRPr="00E02BDA">
        <w:rPr>
          <w:rFonts w:ascii="Segoe UI" w:hAnsi="Segoe UI" w:cs="Segoe UI"/>
          <w:sz w:val="18"/>
          <w:szCs w:val="18"/>
        </w:rPr>
        <w:t>Provide all materials, labor, equipment, and supervision for a complete scope of work per plans and specifications. This scope of work shall include, but not be limited to:</w:t>
      </w:r>
    </w:p>
    <w:p w14:paraId="5D1EDFF5" w14:textId="4A1758C8" w:rsidR="00821C13" w:rsidRDefault="00821C13" w:rsidP="00E33EF6">
      <w:pPr>
        <w:pStyle w:val="ListParagraph"/>
        <w:numPr>
          <w:ilvl w:val="0"/>
          <w:numId w:val="12"/>
        </w:numPr>
        <w:spacing w:after="0"/>
        <w:jc w:val="both"/>
        <w:rPr>
          <w:rFonts w:ascii="Segoe UI" w:hAnsi="Segoe UI" w:cs="Segoe UI"/>
          <w:sz w:val="18"/>
          <w:szCs w:val="18"/>
        </w:rPr>
      </w:pPr>
      <w:r w:rsidRPr="00E02BDA">
        <w:rPr>
          <w:rFonts w:ascii="Segoe UI" w:hAnsi="Segoe UI" w:cs="Segoe UI"/>
          <w:sz w:val="18"/>
          <w:szCs w:val="18"/>
        </w:rPr>
        <w:t xml:space="preserve">Supply and install storm drainage system including piping, catch basins, drop inlets, manholes, </w:t>
      </w:r>
      <w:r w:rsidRPr="0037728F">
        <w:rPr>
          <w:rFonts w:ascii="Segoe UI" w:hAnsi="Segoe UI" w:cs="Segoe UI"/>
          <w:color w:val="FF0000"/>
          <w:sz w:val="18"/>
          <w:szCs w:val="18"/>
        </w:rPr>
        <w:t xml:space="preserve">outfalls / headwalls, </w:t>
      </w:r>
      <w:r w:rsidRPr="00E02BDA">
        <w:rPr>
          <w:rFonts w:ascii="Segoe UI" w:hAnsi="Segoe UI" w:cs="Segoe UI"/>
          <w:sz w:val="18"/>
          <w:szCs w:val="18"/>
        </w:rPr>
        <w:t>and all fittings, as indicated.</w:t>
      </w:r>
    </w:p>
    <w:p w14:paraId="010ABC56" w14:textId="6E7B7086" w:rsidR="00E00EA7" w:rsidRDefault="00E00EA7" w:rsidP="00E33EF6">
      <w:pPr>
        <w:pStyle w:val="ListParagraph"/>
        <w:numPr>
          <w:ilvl w:val="0"/>
          <w:numId w:val="12"/>
        </w:numPr>
        <w:spacing w:after="0"/>
        <w:jc w:val="both"/>
        <w:rPr>
          <w:rFonts w:ascii="Segoe UI" w:hAnsi="Segoe UI" w:cs="Segoe UI"/>
          <w:sz w:val="18"/>
          <w:szCs w:val="18"/>
        </w:rPr>
      </w:pPr>
      <w:r>
        <w:rPr>
          <w:rFonts w:ascii="Segoe UI" w:hAnsi="Segoe UI" w:cs="Segoe UI"/>
          <w:sz w:val="18"/>
          <w:szCs w:val="18"/>
        </w:rPr>
        <w:t xml:space="preserve">Supply and install </w:t>
      </w:r>
      <w:r w:rsidRPr="00E00EA7">
        <w:rPr>
          <w:rFonts w:ascii="Segoe UI" w:hAnsi="Segoe UI" w:cs="Segoe UI"/>
          <w:color w:val="FF0000"/>
          <w:sz w:val="18"/>
          <w:szCs w:val="18"/>
        </w:rPr>
        <w:t>perforated storm drainage piping at athletic equipment sand pits</w:t>
      </w:r>
      <w:r>
        <w:rPr>
          <w:rFonts w:ascii="Segoe UI" w:hAnsi="Segoe UI" w:cs="Segoe UI"/>
          <w:sz w:val="18"/>
          <w:szCs w:val="18"/>
        </w:rPr>
        <w:t>, including gravel bedding and backfill as indicated and required.</w:t>
      </w:r>
    </w:p>
    <w:p w14:paraId="1028FEB0" w14:textId="0E7CC5FE" w:rsidR="00911E18" w:rsidRDefault="00911E18" w:rsidP="00E33EF6">
      <w:pPr>
        <w:pStyle w:val="ListParagraph"/>
        <w:numPr>
          <w:ilvl w:val="0"/>
          <w:numId w:val="12"/>
        </w:numPr>
        <w:spacing w:after="0"/>
        <w:jc w:val="both"/>
        <w:rPr>
          <w:rFonts w:ascii="Segoe UI" w:hAnsi="Segoe UI" w:cs="Segoe UI"/>
          <w:sz w:val="18"/>
          <w:szCs w:val="18"/>
          <w:highlight w:val="yellow"/>
        </w:rPr>
      </w:pPr>
      <w:r w:rsidRPr="00E33EF6">
        <w:rPr>
          <w:rFonts w:ascii="Segoe UI" w:hAnsi="Segoe UI" w:cs="Segoe UI"/>
          <w:sz w:val="18"/>
          <w:szCs w:val="18"/>
          <w:highlight w:val="yellow"/>
        </w:rPr>
        <w:t xml:space="preserve">Supply and install </w:t>
      </w:r>
      <w:r w:rsidR="00BA3F78">
        <w:rPr>
          <w:rFonts w:ascii="Segoe UI" w:hAnsi="Segoe UI" w:cs="Segoe UI"/>
          <w:color w:val="FF0000"/>
          <w:sz w:val="18"/>
          <w:szCs w:val="18"/>
          <w:highlight w:val="yellow"/>
        </w:rPr>
        <w:t xml:space="preserve">perforated storm </w:t>
      </w:r>
      <w:r w:rsidRPr="00E33EF6">
        <w:rPr>
          <w:rFonts w:ascii="Segoe UI" w:hAnsi="Segoe UI" w:cs="Segoe UI"/>
          <w:color w:val="FF0000"/>
          <w:sz w:val="18"/>
          <w:szCs w:val="18"/>
          <w:highlight w:val="yellow"/>
        </w:rPr>
        <w:t xml:space="preserve">drain system </w:t>
      </w:r>
      <w:r w:rsidR="00BA3F78">
        <w:rPr>
          <w:rFonts w:ascii="Segoe UI" w:hAnsi="Segoe UI" w:cs="Segoe UI"/>
          <w:sz w:val="18"/>
          <w:szCs w:val="18"/>
          <w:highlight w:val="yellow"/>
        </w:rPr>
        <w:t>along straight sides of turf system as indicated and detailed</w:t>
      </w:r>
      <w:r w:rsidRPr="00E33EF6">
        <w:rPr>
          <w:rFonts w:ascii="Segoe UI" w:hAnsi="Segoe UI" w:cs="Segoe UI"/>
          <w:sz w:val="18"/>
          <w:szCs w:val="18"/>
          <w:highlight w:val="yellow"/>
        </w:rPr>
        <w:t xml:space="preserve">. </w:t>
      </w:r>
    </w:p>
    <w:p w14:paraId="4DA2C3C3" w14:textId="1FF8385C" w:rsidR="002170A0" w:rsidRPr="00E33EF6" w:rsidRDefault="002170A0" w:rsidP="00E33EF6">
      <w:pPr>
        <w:pStyle w:val="ListParagraph"/>
        <w:numPr>
          <w:ilvl w:val="0"/>
          <w:numId w:val="12"/>
        </w:numPr>
        <w:spacing w:after="0"/>
        <w:jc w:val="both"/>
        <w:rPr>
          <w:rFonts w:ascii="Segoe UI" w:hAnsi="Segoe UI" w:cs="Segoe UI"/>
          <w:sz w:val="18"/>
          <w:szCs w:val="18"/>
          <w:highlight w:val="yellow"/>
        </w:rPr>
      </w:pPr>
      <w:r>
        <w:rPr>
          <w:rFonts w:ascii="Segoe UI" w:hAnsi="Segoe UI" w:cs="Segoe UI"/>
          <w:sz w:val="18"/>
          <w:szCs w:val="18"/>
          <w:highlight w:val="yellow"/>
        </w:rPr>
        <w:t>Supply and install prefabricated trench drains as detailed.</w:t>
      </w:r>
    </w:p>
    <w:p w14:paraId="232917B7" w14:textId="77777777" w:rsidR="00821C13" w:rsidRDefault="00821C13" w:rsidP="00821C13">
      <w:pPr>
        <w:pStyle w:val="ListParagraph"/>
        <w:spacing w:after="0"/>
        <w:jc w:val="both"/>
        <w:rPr>
          <w:rFonts w:ascii="Segoe UI" w:hAnsi="Segoe UI" w:cs="Segoe UI"/>
          <w:sz w:val="18"/>
          <w:szCs w:val="18"/>
        </w:rPr>
      </w:pPr>
    </w:p>
    <w:p w14:paraId="0B278632" w14:textId="77777777" w:rsidR="006D2EE8" w:rsidRPr="0056409A" w:rsidRDefault="006D2EE8" w:rsidP="00E33EF6">
      <w:pPr>
        <w:pStyle w:val="ListParagraph"/>
        <w:numPr>
          <w:ilvl w:val="0"/>
          <w:numId w:val="3"/>
        </w:numPr>
        <w:spacing w:after="0"/>
        <w:jc w:val="both"/>
        <w:rPr>
          <w:rFonts w:ascii="Segoe UI" w:hAnsi="Segoe UI" w:cs="Segoe UI"/>
          <w:sz w:val="18"/>
          <w:szCs w:val="18"/>
        </w:rPr>
      </w:pPr>
      <w:r w:rsidRPr="0056409A">
        <w:rPr>
          <w:rFonts w:ascii="Segoe UI" w:hAnsi="Segoe UI" w:cs="Segoe UI"/>
          <w:sz w:val="18"/>
          <w:szCs w:val="18"/>
        </w:rPr>
        <w:t xml:space="preserve">Scope of Work – </w:t>
      </w:r>
      <w:r>
        <w:rPr>
          <w:rFonts w:ascii="Segoe UI" w:hAnsi="Segoe UI" w:cs="Segoe UI"/>
          <w:b/>
          <w:i/>
          <w:color w:val="FF0000"/>
          <w:sz w:val="18"/>
          <w:szCs w:val="18"/>
        </w:rPr>
        <w:t>Wet Utilities Demo, T</w:t>
      </w:r>
      <w:r w:rsidRPr="0056409A">
        <w:rPr>
          <w:rFonts w:ascii="Segoe UI" w:hAnsi="Segoe UI" w:cs="Segoe UI"/>
          <w:b/>
          <w:i/>
          <w:color w:val="FF0000"/>
          <w:sz w:val="18"/>
          <w:szCs w:val="18"/>
        </w:rPr>
        <w:t>renching</w:t>
      </w:r>
      <w:r>
        <w:rPr>
          <w:rFonts w:ascii="Segoe UI" w:hAnsi="Segoe UI" w:cs="Segoe UI"/>
          <w:b/>
          <w:i/>
          <w:color w:val="FF0000"/>
          <w:sz w:val="18"/>
          <w:szCs w:val="18"/>
        </w:rPr>
        <w:t>,</w:t>
      </w:r>
      <w:r w:rsidRPr="0056409A">
        <w:rPr>
          <w:rFonts w:ascii="Segoe UI" w:hAnsi="Segoe UI" w:cs="Segoe UI"/>
          <w:b/>
          <w:i/>
          <w:color w:val="FF0000"/>
          <w:sz w:val="18"/>
          <w:szCs w:val="18"/>
        </w:rPr>
        <w:t xml:space="preserve"> and Backfill </w:t>
      </w:r>
      <w:r w:rsidRPr="0056409A">
        <w:rPr>
          <w:rFonts w:ascii="Segoe UI" w:hAnsi="Segoe UI" w:cs="Segoe UI"/>
          <w:bCs/>
          <w:i/>
          <w:sz w:val="18"/>
          <w:szCs w:val="18"/>
        </w:rPr>
        <w:t>–</w:t>
      </w:r>
      <w:r w:rsidRPr="0056409A">
        <w:rPr>
          <w:rFonts w:ascii="Segoe UI" w:hAnsi="Segoe UI" w:cs="Segoe UI"/>
          <w:b/>
          <w:i/>
          <w:sz w:val="18"/>
          <w:szCs w:val="18"/>
        </w:rPr>
        <w:t xml:space="preserve"> </w:t>
      </w:r>
      <w:r w:rsidRPr="0056409A">
        <w:rPr>
          <w:rFonts w:ascii="Segoe UI" w:hAnsi="Segoe UI" w:cs="Segoe UI"/>
          <w:sz w:val="18"/>
          <w:szCs w:val="18"/>
        </w:rPr>
        <w:t>Provide all materials, labor, equipment, and supervision for a complete scope of work per plans and specifications. This scope of work shall include, but not be limited to:</w:t>
      </w:r>
    </w:p>
    <w:p w14:paraId="0653D873" w14:textId="77777777" w:rsidR="006D2EE8" w:rsidRPr="0056409A" w:rsidRDefault="006D2EE8" w:rsidP="00E33EF6">
      <w:pPr>
        <w:pStyle w:val="ListParagraph"/>
        <w:numPr>
          <w:ilvl w:val="0"/>
          <w:numId w:val="13"/>
        </w:numPr>
        <w:jc w:val="both"/>
        <w:rPr>
          <w:rFonts w:ascii="Segoe UI" w:hAnsi="Segoe UI" w:cs="Segoe UI"/>
          <w:sz w:val="18"/>
          <w:szCs w:val="18"/>
        </w:rPr>
      </w:pPr>
      <w:r w:rsidRPr="0056409A">
        <w:rPr>
          <w:rFonts w:ascii="Segoe UI" w:hAnsi="Segoe UI" w:cs="Segoe UI"/>
          <w:sz w:val="18"/>
          <w:szCs w:val="18"/>
        </w:rPr>
        <w:t xml:space="preserve">Request </w:t>
      </w:r>
      <w:r w:rsidRPr="008F00CE">
        <w:rPr>
          <w:rFonts w:ascii="Segoe UI" w:hAnsi="Segoe UI" w:cs="Segoe UI"/>
          <w:color w:val="FF0000"/>
          <w:sz w:val="18"/>
          <w:szCs w:val="18"/>
        </w:rPr>
        <w:t>Call Before You Dig</w:t>
      </w:r>
      <w:r w:rsidRPr="0056409A">
        <w:rPr>
          <w:rFonts w:ascii="Segoe UI" w:hAnsi="Segoe UI" w:cs="Segoe UI"/>
          <w:sz w:val="18"/>
          <w:szCs w:val="18"/>
        </w:rPr>
        <w:t xml:space="preserve"> onsite prior to any excavation activities to obtain dig permit. Locate/mark-out known private utilities in the vicinity of excavation activities prior to commencement.  </w:t>
      </w:r>
    </w:p>
    <w:p w14:paraId="59A374AA" w14:textId="77777777" w:rsidR="006D2EE8" w:rsidRPr="008F00CE" w:rsidRDefault="006D2EE8" w:rsidP="00E33EF6">
      <w:pPr>
        <w:pStyle w:val="ListParagraph"/>
        <w:numPr>
          <w:ilvl w:val="0"/>
          <w:numId w:val="13"/>
        </w:numPr>
        <w:spacing w:after="0"/>
        <w:jc w:val="both"/>
        <w:rPr>
          <w:rFonts w:ascii="Segoe UI" w:hAnsi="Segoe UI" w:cs="Segoe UI"/>
          <w:sz w:val="18"/>
          <w:szCs w:val="18"/>
        </w:rPr>
      </w:pPr>
      <w:r w:rsidRPr="00C91C92">
        <w:rPr>
          <w:rFonts w:ascii="Segoe UI" w:hAnsi="Segoe UI" w:cs="Segoe UI"/>
          <w:sz w:val="18"/>
          <w:szCs w:val="18"/>
        </w:rPr>
        <w:t xml:space="preserve">Verify sanitary sewer and water supply invert elevations </w:t>
      </w:r>
      <w:r w:rsidRPr="00762BD1">
        <w:rPr>
          <w:rFonts w:ascii="Segoe UI" w:hAnsi="Segoe UI" w:cs="Segoe UI"/>
          <w:color w:val="FF0000"/>
          <w:sz w:val="18"/>
          <w:szCs w:val="18"/>
        </w:rPr>
        <w:t>as soon as contract is in place.</w:t>
      </w:r>
    </w:p>
    <w:p w14:paraId="6EBF8322" w14:textId="77777777" w:rsidR="006D2EE8" w:rsidRPr="00E02BDA" w:rsidRDefault="006D2EE8" w:rsidP="00E33EF6">
      <w:pPr>
        <w:pStyle w:val="ListParagraph"/>
        <w:numPr>
          <w:ilvl w:val="0"/>
          <w:numId w:val="13"/>
        </w:numPr>
        <w:spacing w:after="0"/>
        <w:jc w:val="both"/>
        <w:rPr>
          <w:rFonts w:ascii="Segoe UI" w:hAnsi="Segoe UI" w:cs="Segoe UI"/>
          <w:sz w:val="18"/>
          <w:szCs w:val="18"/>
        </w:rPr>
      </w:pPr>
      <w:r w:rsidRPr="00E02BDA">
        <w:rPr>
          <w:rFonts w:ascii="Segoe UI" w:hAnsi="Segoe UI" w:cs="Segoe UI"/>
          <w:sz w:val="18"/>
          <w:szCs w:val="18"/>
        </w:rPr>
        <w:t>Coordinate layout of site utility work with other Subcontractors to eliminate conflicts.</w:t>
      </w:r>
    </w:p>
    <w:p w14:paraId="4416A656" w14:textId="77777777" w:rsidR="006D2EE8" w:rsidRPr="00E02BDA" w:rsidRDefault="006D2EE8" w:rsidP="00E33EF6">
      <w:pPr>
        <w:pStyle w:val="ListParagraph"/>
        <w:numPr>
          <w:ilvl w:val="0"/>
          <w:numId w:val="13"/>
        </w:numPr>
        <w:spacing w:after="0"/>
        <w:jc w:val="both"/>
        <w:rPr>
          <w:rFonts w:ascii="Segoe UI" w:hAnsi="Segoe UI" w:cs="Segoe UI"/>
          <w:sz w:val="18"/>
          <w:szCs w:val="18"/>
        </w:rPr>
      </w:pPr>
      <w:r w:rsidRPr="00E02BDA">
        <w:rPr>
          <w:rFonts w:ascii="Segoe UI" w:hAnsi="Segoe UI" w:cs="Segoe UI"/>
          <w:sz w:val="18"/>
          <w:szCs w:val="18"/>
        </w:rPr>
        <w:t xml:space="preserve">Coordinate layout and invert elevations with </w:t>
      </w:r>
      <w:r w:rsidRPr="007A59AB">
        <w:rPr>
          <w:rFonts w:ascii="Segoe UI" w:hAnsi="Segoe UI" w:cs="Segoe UI"/>
          <w:color w:val="FF0000"/>
          <w:sz w:val="18"/>
          <w:szCs w:val="18"/>
        </w:rPr>
        <w:t xml:space="preserve">Plumbing </w:t>
      </w:r>
      <w:r w:rsidRPr="00E02BDA">
        <w:rPr>
          <w:rFonts w:ascii="Segoe UI" w:hAnsi="Segoe UI" w:cs="Segoe UI"/>
          <w:sz w:val="18"/>
          <w:szCs w:val="18"/>
        </w:rPr>
        <w:t>Subcontractor for plumbing work.</w:t>
      </w:r>
    </w:p>
    <w:p w14:paraId="33F81C2A" w14:textId="60AC6314" w:rsidR="006D2EE8" w:rsidRPr="0056409A" w:rsidRDefault="006D2EE8" w:rsidP="00E33EF6">
      <w:pPr>
        <w:pStyle w:val="ListParagraph"/>
        <w:numPr>
          <w:ilvl w:val="0"/>
          <w:numId w:val="13"/>
        </w:numPr>
        <w:spacing w:after="0"/>
        <w:jc w:val="both"/>
        <w:rPr>
          <w:rFonts w:ascii="Segoe UI" w:hAnsi="Segoe UI" w:cs="Segoe UI"/>
          <w:sz w:val="18"/>
          <w:szCs w:val="18"/>
        </w:rPr>
      </w:pPr>
      <w:r w:rsidRPr="0056409A">
        <w:rPr>
          <w:rFonts w:ascii="Segoe UI" w:hAnsi="Segoe UI" w:cs="Segoe UI"/>
          <w:sz w:val="18"/>
          <w:szCs w:val="18"/>
        </w:rPr>
        <w:t>Provide all excavation, trenching, shoring, and temporary protection for this scope of work as required and in compliance with OSHA standards and Contractor requirements. All backfill operations must be inspected by third party inspection agency; refer to Geotechnical Report for backfill requirements.</w:t>
      </w:r>
    </w:p>
    <w:p w14:paraId="619161C5" w14:textId="77777777" w:rsidR="00D27D0A" w:rsidRDefault="00D27D0A" w:rsidP="008920F9">
      <w:pPr>
        <w:pStyle w:val="ListParagraph"/>
        <w:numPr>
          <w:ilvl w:val="0"/>
          <w:numId w:val="20"/>
        </w:numPr>
        <w:ind w:left="2160"/>
        <w:jc w:val="both"/>
        <w:rPr>
          <w:rFonts w:ascii="Segoe UI" w:hAnsi="Segoe UI" w:cs="Segoe UI"/>
          <w:sz w:val="18"/>
          <w:szCs w:val="18"/>
        </w:rPr>
      </w:pPr>
      <w:r w:rsidRPr="00D27D0A">
        <w:rPr>
          <w:rFonts w:ascii="Segoe UI" w:hAnsi="Segoe UI" w:cs="Segoe UI"/>
          <w:sz w:val="18"/>
          <w:szCs w:val="18"/>
        </w:rPr>
        <w:t>Provide all excavation support and hazard protection, including shop drawings and engineering, as required (only if shoring is required).</w:t>
      </w:r>
    </w:p>
    <w:p w14:paraId="5ECF2467" w14:textId="77777777" w:rsidR="00D27D0A" w:rsidRDefault="00D27D0A" w:rsidP="008920F9">
      <w:pPr>
        <w:pStyle w:val="ListParagraph"/>
        <w:numPr>
          <w:ilvl w:val="0"/>
          <w:numId w:val="20"/>
        </w:numPr>
        <w:spacing w:after="0"/>
        <w:ind w:left="2160"/>
        <w:jc w:val="both"/>
        <w:rPr>
          <w:rFonts w:ascii="Segoe UI" w:hAnsi="Segoe UI" w:cs="Segoe UI"/>
          <w:sz w:val="18"/>
          <w:szCs w:val="18"/>
        </w:rPr>
      </w:pPr>
      <w:r w:rsidRPr="00D27D0A">
        <w:rPr>
          <w:rFonts w:ascii="Segoe UI" w:hAnsi="Segoe UI" w:cs="Segoe UI"/>
          <w:sz w:val="18"/>
          <w:szCs w:val="18"/>
        </w:rPr>
        <w:t>Provide all work barriers, hazard barriers, hazard signage, flaggers, and traffic control for Work of this Subcontract.</w:t>
      </w:r>
    </w:p>
    <w:p w14:paraId="2825106F" w14:textId="662CC6AF" w:rsidR="006D2EE8" w:rsidRDefault="006D2EE8" w:rsidP="00E33EF6">
      <w:pPr>
        <w:pStyle w:val="ListParagraph"/>
        <w:numPr>
          <w:ilvl w:val="0"/>
          <w:numId w:val="13"/>
        </w:numPr>
        <w:spacing w:after="0"/>
        <w:jc w:val="both"/>
        <w:rPr>
          <w:rFonts w:ascii="Segoe UI" w:hAnsi="Segoe UI" w:cs="Segoe UI"/>
          <w:sz w:val="18"/>
          <w:szCs w:val="18"/>
        </w:rPr>
      </w:pPr>
      <w:r w:rsidRPr="005669DC">
        <w:rPr>
          <w:rFonts w:ascii="Segoe UI" w:hAnsi="Segoe UI" w:cs="Segoe UI"/>
          <w:sz w:val="18"/>
          <w:szCs w:val="18"/>
        </w:rPr>
        <w:t xml:space="preserve">Perform all </w:t>
      </w:r>
      <w:r>
        <w:rPr>
          <w:rFonts w:ascii="Segoe UI" w:hAnsi="Segoe UI" w:cs="Segoe UI"/>
          <w:sz w:val="18"/>
          <w:szCs w:val="18"/>
        </w:rPr>
        <w:t>wet</w:t>
      </w:r>
      <w:r w:rsidRPr="005669DC">
        <w:rPr>
          <w:rFonts w:ascii="Segoe UI" w:hAnsi="Segoe UI" w:cs="Segoe UI"/>
          <w:sz w:val="18"/>
          <w:szCs w:val="18"/>
        </w:rPr>
        <w:t xml:space="preserve"> utility</w:t>
      </w:r>
      <w:r>
        <w:rPr>
          <w:rFonts w:ascii="Segoe UI" w:hAnsi="Segoe UI" w:cs="Segoe UI"/>
          <w:sz w:val="18"/>
          <w:szCs w:val="18"/>
        </w:rPr>
        <w:t xml:space="preserve"> shading,</w:t>
      </w:r>
      <w:r w:rsidRPr="005669DC">
        <w:rPr>
          <w:rFonts w:ascii="Segoe UI" w:hAnsi="Segoe UI" w:cs="Segoe UI"/>
          <w:sz w:val="18"/>
          <w:szCs w:val="18"/>
        </w:rPr>
        <w:t xml:space="preserve"> bedding</w:t>
      </w:r>
      <w:r>
        <w:rPr>
          <w:rFonts w:ascii="Segoe UI" w:hAnsi="Segoe UI" w:cs="Segoe UI"/>
          <w:sz w:val="18"/>
          <w:szCs w:val="18"/>
        </w:rPr>
        <w:t xml:space="preserve">, </w:t>
      </w:r>
      <w:r w:rsidRPr="005669DC">
        <w:rPr>
          <w:rFonts w:ascii="Segoe UI" w:hAnsi="Segoe UI" w:cs="Segoe UI"/>
          <w:sz w:val="18"/>
          <w:szCs w:val="18"/>
        </w:rPr>
        <w:t>backfill</w:t>
      </w:r>
      <w:r w:rsidR="00D27D0A">
        <w:rPr>
          <w:rFonts w:ascii="Segoe UI" w:hAnsi="Segoe UI" w:cs="Segoe UI"/>
          <w:sz w:val="18"/>
          <w:szCs w:val="18"/>
        </w:rPr>
        <w:t>, and compaction</w:t>
      </w:r>
      <w:r w:rsidRPr="005669DC">
        <w:rPr>
          <w:rFonts w:ascii="Segoe UI" w:hAnsi="Segoe UI" w:cs="Segoe UI"/>
          <w:sz w:val="18"/>
          <w:szCs w:val="18"/>
        </w:rPr>
        <w:t xml:space="preserve">. </w:t>
      </w:r>
    </w:p>
    <w:p w14:paraId="30F4493E" w14:textId="77777777" w:rsidR="006D2EE8" w:rsidRPr="002A26C7" w:rsidRDefault="006D2EE8" w:rsidP="008920F9">
      <w:pPr>
        <w:pStyle w:val="ListParagraph"/>
        <w:numPr>
          <w:ilvl w:val="0"/>
          <w:numId w:val="21"/>
        </w:numPr>
        <w:spacing w:after="0"/>
        <w:ind w:left="2160"/>
        <w:jc w:val="both"/>
        <w:rPr>
          <w:rFonts w:ascii="Segoe UI" w:hAnsi="Segoe UI" w:cs="Segoe UI"/>
          <w:sz w:val="18"/>
          <w:szCs w:val="18"/>
        </w:rPr>
      </w:pPr>
      <w:r w:rsidRPr="002A26C7">
        <w:rPr>
          <w:rFonts w:ascii="Segoe UI" w:hAnsi="Segoe UI" w:cs="Segoe UI"/>
          <w:sz w:val="18"/>
          <w:szCs w:val="18"/>
        </w:rPr>
        <w:lastRenderedPageBreak/>
        <w:t xml:space="preserve">At the completion of trenching and backfilling, subgrade elevations shall match </w:t>
      </w:r>
      <w:r>
        <w:rPr>
          <w:rFonts w:ascii="Segoe UI" w:hAnsi="Segoe UI" w:cs="Segoe UI"/>
          <w:color w:val="FF0000"/>
          <w:sz w:val="18"/>
          <w:szCs w:val="18"/>
        </w:rPr>
        <w:t>adjacent subgrade elevations</w:t>
      </w:r>
      <w:r w:rsidRPr="002A26C7">
        <w:rPr>
          <w:rFonts w:ascii="Segoe UI" w:hAnsi="Segoe UI" w:cs="Segoe UI"/>
          <w:sz w:val="18"/>
          <w:szCs w:val="18"/>
        </w:rPr>
        <w:t xml:space="preserve">. </w:t>
      </w:r>
    </w:p>
    <w:p w14:paraId="368D2AB6" w14:textId="4B4C1858" w:rsidR="00D27D0A" w:rsidRPr="00E02BDA" w:rsidRDefault="00D27D0A" w:rsidP="00E33EF6">
      <w:pPr>
        <w:pStyle w:val="ListParagraph"/>
        <w:numPr>
          <w:ilvl w:val="0"/>
          <w:numId w:val="13"/>
        </w:numPr>
        <w:spacing w:after="0"/>
        <w:jc w:val="both"/>
        <w:rPr>
          <w:rFonts w:ascii="Segoe UI" w:hAnsi="Segoe UI" w:cs="Segoe UI"/>
          <w:sz w:val="18"/>
          <w:szCs w:val="18"/>
        </w:rPr>
      </w:pPr>
      <w:r w:rsidRPr="00E02BDA">
        <w:rPr>
          <w:rFonts w:ascii="Segoe UI" w:hAnsi="Segoe UI" w:cs="Segoe UI"/>
          <w:sz w:val="18"/>
          <w:szCs w:val="18"/>
        </w:rPr>
        <w:t>Supply and install all concrete for Wet Utilities scope of work including thrust blocks, slurry, encasement, and manhole</w:t>
      </w:r>
      <w:r w:rsidR="00E21834">
        <w:rPr>
          <w:rFonts w:ascii="Segoe UI" w:hAnsi="Segoe UI" w:cs="Segoe UI"/>
          <w:sz w:val="18"/>
          <w:szCs w:val="18"/>
        </w:rPr>
        <w:t xml:space="preserve"> </w:t>
      </w:r>
      <w:r w:rsidRPr="00E02BDA">
        <w:rPr>
          <w:rFonts w:ascii="Segoe UI" w:hAnsi="Segoe UI" w:cs="Segoe UI"/>
          <w:sz w:val="18"/>
          <w:szCs w:val="18"/>
        </w:rPr>
        <w:t>collars as required.</w:t>
      </w:r>
    </w:p>
    <w:p w14:paraId="64715083" w14:textId="77777777" w:rsidR="006D2EE8" w:rsidRPr="0056409A" w:rsidRDefault="006D2EE8" w:rsidP="00E33EF6">
      <w:pPr>
        <w:pStyle w:val="ListParagraph"/>
        <w:numPr>
          <w:ilvl w:val="0"/>
          <w:numId w:val="13"/>
        </w:numPr>
        <w:jc w:val="both"/>
        <w:rPr>
          <w:rFonts w:ascii="Segoe UI" w:hAnsi="Segoe UI" w:cs="Segoe UI"/>
          <w:sz w:val="18"/>
          <w:szCs w:val="18"/>
        </w:rPr>
      </w:pPr>
      <w:r w:rsidRPr="0056409A">
        <w:rPr>
          <w:rFonts w:ascii="Segoe UI" w:hAnsi="Segoe UI" w:cs="Segoe UI"/>
          <w:sz w:val="18"/>
          <w:szCs w:val="18"/>
        </w:rPr>
        <w:t xml:space="preserve">Comply with the requirements of the Geotechnical Report and Contract Documents, including any hard digging due to rock or caliche removal. In the event of a conflict </w:t>
      </w:r>
      <w:proofErr w:type="gramStart"/>
      <w:r w:rsidRPr="0056409A">
        <w:rPr>
          <w:rFonts w:ascii="Segoe UI" w:hAnsi="Segoe UI" w:cs="Segoe UI"/>
          <w:sz w:val="18"/>
          <w:szCs w:val="18"/>
        </w:rPr>
        <w:t>in</w:t>
      </w:r>
      <w:proofErr w:type="gramEnd"/>
      <w:r w:rsidRPr="0056409A">
        <w:rPr>
          <w:rFonts w:ascii="Segoe UI" w:hAnsi="Segoe UI" w:cs="Segoe UI"/>
          <w:sz w:val="18"/>
          <w:szCs w:val="18"/>
        </w:rPr>
        <w:t xml:space="preserve"> requirements between the documents, the most stringent requirement shall prevail.</w:t>
      </w:r>
    </w:p>
    <w:p w14:paraId="7A0EAB35" w14:textId="102C4984" w:rsidR="00E21834" w:rsidRDefault="00E65A79" w:rsidP="00E33EF6">
      <w:pPr>
        <w:pStyle w:val="ListParagraph"/>
        <w:numPr>
          <w:ilvl w:val="0"/>
          <w:numId w:val="13"/>
        </w:numPr>
        <w:spacing w:after="0"/>
        <w:jc w:val="both"/>
        <w:rPr>
          <w:rFonts w:ascii="Segoe UI" w:hAnsi="Segoe UI" w:cs="Segoe UI"/>
          <w:sz w:val="18"/>
          <w:szCs w:val="18"/>
        </w:rPr>
      </w:pPr>
      <w:r w:rsidRPr="00E65A79">
        <w:rPr>
          <w:rFonts w:ascii="Segoe UI" w:hAnsi="Segoe UI" w:cs="Segoe UI"/>
          <w:sz w:val="18"/>
          <w:szCs w:val="18"/>
        </w:rPr>
        <w:t>L</w:t>
      </w:r>
      <w:r w:rsidR="00E21834" w:rsidRPr="003F2F35">
        <w:rPr>
          <w:rFonts w:ascii="Segoe UI" w:hAnsi="Segoe UI" w:cs="Segoe UI"/>
          <w:sz w:val="18"/>
          <w:szCs w:val="18"/>
        </w:rPr>
        <w:t>egally dispose</w:t>
      </w:r>
      <w:r w:rsidR="00E21834" w:rsidRPr="009E528F">
        <w:rPr>
          <w:rFonts w:ascii="Segoe UI" w:hAnsi="Segoe UI" w:cs="Segoe UI"/>
          <w:sz w:val="18"/>
          <w:szCs w:val="18"/>
        </w:rPr>
        <w:t xml:space="preserve"> of all soil spoils generated by this scope of work. </w:t>
      </w:r>
      <w:r w:rsidR="00E21834">
        <w:rPr>
          <w:rFonts w:ascii="Segoe UI" w:hAnsi="Segoe UI" w:cs="Segoe UI"/>
          <w:sz w:val="18"/>
          <w:szCs w:val="18"/>
        </w:rPr>
        <w:t>A</w:t>
      </w:r>
      <w:r w:rsidR="00E21834" w:rsidRPr="0056409A">
        <w:rPr>
          <w:rFonts w:ascii="Segoe UI" w:hAnsi="Segoe UI" w:cs="Segoe UI"/>
          <w:sz w:val="18"/>
          <w:szCs w:val="18"/>
        </w:rPr>
        <w:t xml:space="preserve">ll excess spoils </w:t>
      </w:r>
      <w:proofErr w:type="gramStart"/>
      <w:r w:rsidR="00E21834" w:rsidRPr="0056409A">
        <w:rPr>
          <w:rFonts w:ascii="Segoe UI" w:hAnsi="Segoe UI" w:cs="Segoe UI"/>
          <w:sz w:val="18"/>
          <w:szCs w:val="18"/>
        </w:rPr>
        <w:t>to</w:t>
      </w:r>
      <w:proofErr w:type="gramEnd"/>
      <w:r w:rsidR="00E21834" w:rsidRPr="0056409A">
        <w:rPr>
          <w:rFonts w:ascii="Segoe UI" w:hAnsi="Segoe UI" w:cs="Segoe UI"/>
          <w:sz w:val="18"/>
          <w:szCs w:val="18"/>
        </w:rPr>
        <w:t xml:space="preserve"> be disposed of lawfully at completion of work. Stockpiling of spoils is not permitted.</w:t>
      </w:r>
    </w:p>
    <w:p w14:paraId="7E6FFE67" w14:textId="77777777" w:rsidR="006D2EE8" w:rsidRPr="005669DC" w:rsidRDefault="006D2EE8" w:rsidP="00E33EF6">
      <w:pPr>
        <w:pStyle w:val="ListParagraph"/>
        <w:numPr>
          <w:ilvl w:val="0"/>
          <w:numId w:val="13"/>
        </w:numPr>
        <w:spacing w:after="0"/>
        <w:jc w:val="both"/>
        <w:rPr>
          <w:rFonts w:ascii="Segoe UI" w:hAnsi="Segoe UI" w:cs="Segoe UI"/>
          <w:sz w:val="18"/>
          <w:szCs w:val="18"/>
        </w:rPr>
      </w:pPr>
      <w:r w:rsidRPr="005669DC">
        <w:rPr>
          <w:rFonts w:ascii="Segoe UI" w:hAnsi="Segoe UI" w:cs="Segoe UI"/>
          <w:sz w:val="18"/>
          <w:szCs w:val="18"/>
        </w:rPr>
        <w:t xml:space="preserve">Make final connection of </w:t>
      </w:r>
      <w:r>
        <w:rPr>
          <w:rFonts w:ascii="Segoe UI" w:hAnsi="Segoe UI" w:cs="Segoe UI"/>
          <w:sz w:val="18"/>
          <w:szCs w:val="18"/>
        </w:rPr>
        <w:t>site wet utilities</w:t>
      </w:r>
      <w:r w:rsidRPr="005669DC">
        <w:rPr>
          <w:rFonts w:ascii="Segoe UI" w:hAnsi="Segoe UI" w:cs="Segoe UI"/>
          <w:sz w:val="18"/>
          <w:szCs w:val="18"/>
        </w:rPr>
        <w:t xml:space="preserve"> to plumbing line(s)</w:t>
      </w:r>
      <w:r>
        <w:rPr>
          <w:rFonts w:ascii="Segoe UI" w:hAnsi="Segoe UI" w:cs="Segoe UI"/>
          <w:sz w:val="18"/>
          <w:szCs w:val="18"/>
        </w:rPr>
        <w:t xml:space="preserve"> if building plumbing is already in place</w:t>
      </w:r>
      <w:r w:rsidRPr="005669DC">
        <w:rPr>
          <w:rFonts w:ascii="Segoe UI" w:hAnsi="Segoe UI" w:cs="Segoe UI"/>
          <w:sz w:val="18"/>
          <w:szCs w:val="18"/>
        </w:rPr>
        <w:t xml:space="preserve">.  </w:t>
      </w:r>
    </w:p>
    <w:p w14:paraId="297FBC37" w14:textId="77777777" w:rsidR="006D2EE8" w:rsidRDefault="006D2EE8" w:rsidP="00E33EF6">
      <w:pPr>
        <w:pStyle w:val="ListParagraph"/>
        <w:numPr>
          <w:ilvl w:val="0"/>
          <w:numId w:val="13"/>
        </w:numPr>
        <w:spacing w:after="0"/>
        <w:jc w:val="both"/>
        <w:rPr>
          <w:rFonts w:ascii="Segoe UI" w:hAnsi="Segoe UI" w:cs="Segoe UI"/>
          <w:sz w:val="18"/>
          <w:szCs w:val="18"/>
        </w:rPr>
      </w:pPr>
      <w:r w:rsidRPr="001A689F">
        <w:rPr>
          <w:rFonts w:ascii="Segoe UI" w:hAnsi="Segoe UI" w:cs="Segoe UI"/>
          <w:sz w:val="18"/>
          <w:szCs w:val="18"/>
        </w:rPr>
        <w:t xml:space="preserve">Provide </w:t>
      </w:r>
      <w:r>
        <w:rPr>
          <w:rFonts w:ascii="Segoe UI" w:hAnsi="Segoe UI" w:cs="Segoe UI"/>
          <w:sz w:val="18"/>
          <w:szCs w:val="18"/>
        </w:rPr>
        <w:t xml:space="preserve">all </w:t>
      </w:r>
      <w:r w:rsidRPr="001A689F">
        <w:rPr>
          <w:rFonts w:ascii="Segoe UI" w:hAnsi="Segoe UI" w:cs="Segoe UI"/>
          <w:sz w:val="18"/>
          <w:szCs w:val="18"/>
        </w:rPr>
        <w:t>final</w:t>
      </w:r>
      <w:r>
        <w:rPr>
          <w:rFonts w:ascii="Segoe UI" w:hAnsi="Segoe UI" w:cs="Segoe UI"/>
          <w:sz w:val="18"/>
          <w:szCs w:val="18"/>
        </w:rPr>
        <w:t xml:space="preserve"> wet</w:t>
      </w:r>
      <w:r w:rsidRPr="001A689F">
        <w:rPr>
          <w:rFonts w:ascii="Segoe UI" w:hAnsi="Segoe UI" w:cs="Segoe UI"/>
          <w:sz w:val="18"/>
          <w:szCs w:val="18"/>
        </w:rPr>
        <w:t xml:space="preserve"> utility adjustments.</w:t>
      </w:r>
    </w:p>
    <w:p w14:paraId="3908CFF7" w14:textId="77777777" w:rsidR="006D2EE8" w:rsidRDefault="006D2EE8" w:rsidP="006D2EE8">
      <w:pPr>
        <w:pStyle w:val="ListParagraph"/>
        <w:spacing w:after="0"/>
        <w:jc w:val="both"/>
        <w:rPr>
          <w:rFonts w:ascii="Segoe UI" w:hAnsi="Segoe UI" w:cs="Segoe UI"/>
          <w:sz w:val="18"/>
          <w:szCs w:val="18"/>
        </w:rPr>
      </w:pPr>
    </w:p>
    <w:p w14:paraId="3F0289D9" w14:textId="24645B21" w:rsidR="00A6696E" w:rsidRDefault="00A6696E" w:rsidP="00E33EF6">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Earthwork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631686EA" w14:textId="59A13CE9" w:rsidR="00A6696E" w:rsidRPr="00AE766C" w:rsidRDefault="00A6696E" w:rsidP="00E33EF6">
      <w:pPr>
        <w:pStyle w:val="ListParagraph"/>
        <w:numPr>
          <w:ilvl w:val="0"/>
          <w:numId w:val="14"/>
        </w:numPr>
        <w:spacing w:after="0"/>
        <w:jc w:val="both"/>
        <w:rPr>
          <w:rFonts w:ascii="Segoe UI" w:hAnsi="Segoe UI" w:cs="Segoe UI"/>
          <w:sz w:val="18"/>
          <w:szCs w:val="18"/>
        </w:rPr>
      </w:pPr>
      <w:r w:rsidRPr="00AE766C">
        <w:rPr>
          <w:rFonts w:ascii="Segoe UI" w:hAnsi="Segoe UI" w:cs="Segoe UI"/>
          <w:sz w:val="18"/>
          <w:szCs w:val="18"/>
        </w:rPr>
        <w:t xml:space="preserve">Subcontractor shall </w:t>
      </w:r>
      <w:r w:rsidR="005F76FA" w:rsidRPr="00AE766C">
        <w:rPr>
          <w:rFonts w:ascii="Segoe UI" w:hAnsi="Segoe UI" w:cs="Segoe UI"/>
          <w:sz w:val="18"/>
          <w:szCs w:val="18"/>
        </w:rPr>
        <w:t xml:space="preserve">perform all site grading work including </w:t>
      </w:r>
      <w:r w:rsidRPr="00AE766C">
        <w:rPr>
          <w:rFonts w:ascii="Segoe UI" w:hAnsi="Segoe UI" w:cs="Segoe UI"/>
          <w:sz w:val="18"/>
          <w:szCs w:val="18"/>
        </w:rPr>
        <w:t>over</w:t>
      </w:r>
      <w:r w:rsidR="00B8750A" w:rsidRPr="00AE766C">
        <w:rPr>
          <w:rFonts w:ascii="Segoe UI" w:hAnsi="Segoe UI" w:cs="Segoe UI"/>
          <w:sz w:val="18"/>
          <w:szCs w:val="18"/>
        </w:rPr>
        <w:t>-</w:t>
      </w:r>
      <w:r w:rsidRPr="00AE766C">
        <w:rPr>
          <w:rFonts w:ascii="Segoe UI" w:hAnsi="Segoe UI" w:cs="Segoe UI"/>
          <w:sz w:val="18"/>
          <w:szCs w:val="18"/>
        </w:rPr>
        <w:t xml:space="preserve">excavation, </w:t>
      </w:r>
      <w:r w:rsidR="007D7B5A">
        <w:rPr>
          <w:rFonts w:ascii="Segoe UI" w:hAnsi="Segoe UI" w:cs="Segoe UI"/>
          <w:sz w:val="18"/>
          <w:szCs w:val="18"/>
        </w:rPr>
        <w:t xml:space="preserve">scarification, </w:t>
      </w:r>
      <w:r w:rsidRPr="00AE766C">
        <w:rPr>
          <w:rFonts w:ascii="Segoe UI" w:hAnsi="Segoe UI" w:cs="Segoe UI"/>
          <w:sz w:val="18"/>
          <w:szCs w:val="18"/>
        </w:rPr>
        <w:t>compaction, import</w:t>
      </w:r>
      <w:r w:rsidR="00B8750A" w:rsidRPr="00AE766C">
        <w:rPr>
          <w:rFonts w:ascii="Segoe UI" w:hAnsi="Segoe UI" w:cs="Segoe UI"/>
          <w:sz w:val="18"/>
          <w:szCs w:val="18"/>
        </w:rPr>
        <w:t>/export</w:t>
      </w:r>
      <w:r w:rsidRPr="00AE766C">
        <w:rPr>
          <w:rFonts w:ascii="Segoe UI" w:hAnsi="Segoe UI" w:cs="Segoe UI"/>
          <w:sz w:val="18"/>
          <w:szCs w:val="18"/>
        </w:rPr>
        <w:t>, structural fill</w:t>
      </w:r>
      <w:r w:rsidR="00093141">
        <w:rPr>
          <w:rFonts w:ascii="Segoe UI" w:hAnsi="Segoe UI" w:cs="Segoe UI"/>
          <w:sz w:val="18"/>
          <w:szCs w:val="18"/>
        </w:rPr>
        <w:t xml:space="preserve"> material</w:t>
      </w:r>
      <w:r w:rsidRPr="00AE766C">
        <w:rPr>
          <w:rFonts w:ascii="Segoe UI" w:hAnsi="Segoe UI" w:cs="Segoe UI"/>
          <w:sz w:val="18"/>
          <w:szCs w:val="18"/>
        </w:rPr>
        <w:t xml:space="preserve"> to attain </w:t>
      </w:r>
      <w:r w:rsidR="00093141">
        <w:rPr>
          <w:rFonts w:ascii="Segoe UI" w:hAnsi="Segoe UI" w:cs="Segoe UI"/>
          <w:sz w:val="18"/>
          <w:szCs w:val="18"/>
        </w:rPr>
        <w:t xml:space="preserve">onsite and off-site </w:t>
      </w:r>
      <w:r w:rsidRPr="00AE766C">
        <w:rPr>
          <w:rFonts w:ascii="Segoe UI" w:hAnsi="Segoe UI" w:cs="Segoe UI"/>
          <w:sz w:val="18"/>
          <w:szCs w:val="18"/>
        </w:rPr>
        <w:t>design subgrade(s</w:t>
      </w:r>
      <w:r w:rsidR="003D3DEA" w:rsidRPr="00AE766C">
        <w:rPr>
          <w:rFonts w:ascii="Segoe UI" w:hAnsi="Segoe UI" w:cs="Segoe UI"/>
          <w:sz w:val="18"/>
          <w:szCs w:val="18"/>
        </w:rPr>
        <w:t>), including Type II at Building Pad (provide certified Building Pad)</w:t>
      </w:r>
      <w:r w:rsidR="00093141">
        <w:rPr>
          <w:rFonts w:ascii="Segoe UI" w:hAnsi="Segoe UI" w:cs="Segoe UI"/>
          <w:sz w:val="18"/>
          <w:szCs w:val="18"/>
        </w:rPr>
        <w:t>, earthwork associated with drainage features, curbs, driveways, landscaping, and site concrete</w:t>
      </w:r>
      <w:r w:rsidRPr="00AE766C">
        <w:rPr>
          <w:rFonts w:ascii="Segoe UI" w:hAnsi="Segoe UI" w:cs="Segoe UI"/>
          <w:sz w:val="18"/>
          <w:szCs w:val="18"/>
        </w:rPr>
        <w:t>.  Excavate and remove all rock, caliche and hard dig material as required based on Geotechnical recommendations.</w:t>
      </w:r>
    </w:p>
    <w:p w14:paraId="4F920EE7" w14:textId="223849D8" w:rsidR="005F76FA" w:rsidRDefault="005F76FA" w:rsidP="008920F9">
      <w:pPr>
        <w:pStyle w:val="ListParagraph"/>
        <w:numPr>
          <w:ilvl w:val="0"/>
          <w:numId w:val="22"/>
        </w:numPr>
        <w:spacing w:after="0"/>
        <w:ind w:left="2160"/>
        <w:jc w:val="both"/>
        <w:rPr>
          <w:rFonts w:ascii="Segoe UI" w:hAnsi="Segoe UI" w:cs="Segoe UI"/>
          <w:sz w:val="18"/>
          <w:szCs w:val="18"/>
        </w:rPr>
      </w:pPr>
      <w:r w:rsidRPr="00A6696E">
        <w:rPr>
          <w:rFonts w:ascii="Segoe UI" w:hAnsi="Segoe UI" w:cs="Segoe UI"/>
          <w:sz w:val="18"/>
          <w:szCs w:val="18"/>
        </w:rPr>
        <w:t xml:space="preserve">Over-excavate areas with </w:t>
      </w:r>
      <w:r w:rsidRPr="00E90458">
        <w:rPr>
          <w:rFonts w:ascii="Segoe UI" w:hAnsi="Segoe UI" w:cs="Segoe UI"/>
          <w:sz w:val="18"/>
          <w:szCs w:val="18"/>
        </w:rPr>
        <w:t>unacceptable soils as required by the Geotechnical Report.  In the event of a conflict in requirements between the Geotechnical Report and Contract Documents, the most stringent requirement shall prevail.</w:t>
      </w:r>
    </w:p>
    <w:p w14:paraId="194E01AB" w14:textId="045248EC" w:rsidR="00E00EA7" w:rsidRPr="00E00EA7" w:rsidRDefault="00E00EA7" w:rsidP="008920F9">
      <w:pPr>
        <w:pStyle w:val="ListParagraph"/>
        <w:numPr>
          <w:ilvl w:val="0"/>
          <w:numId w:val="22"/>
        </w:numPr>
        <w:spacing w:after="0"/>
        <w:ind w:left="2160"/>
        <w:jc w:val="both"/>
        <w:rPr>
          <w:rFonts w:ascii="Segoe UI" w:hAnsi="Segoe UI" w:cs="Segoe UI"/>
          <w:sz w:val="18"/>
          <w:szCs w:val="18"/>
        </w:rPr>
      </w:pPr>
      <w:r w:rsidRPr="00E00EA7">
        <w:rPr>
          <w:rFonts w:ascii="Segoe UI" w:hAnsi="Segoe UI" w:cs="Segoe UI"/>
          <w:sz w:val="18"/>
          <w:szCs w:val="18"/>
        </w:rPr>
        <w:t xml:space="preserve">Remove and legally dispose of abandoned underground utilities encountered during earthwork activities. </w:t>
      </w:r>
    </w:p>
    <w:p w14:paraId="3BB6B285" w14:textId="77777777" w:rsidR="00150CA2" w:rsidRDefault="00150CA2" w:rsidP="00E33EF6">
      <w:pPr>
        <w:pStyle w:val="ListParagraph"/>
        <w:numPr>
          <w:ilvl w:val="0"/>
          <w:numId w:val="14"/>
        </w:numPr>
        <w:spacing w:after="0"/>
        <w:jc w:val="both"/>
        <w:rPr>
          <w:rFonts w:ascii="Segoe UI" w:hAnsi="Segoe UI" w:cs="Segoe UI"/>
          <w:sz w:val="18"/>
          <w:szCs w:val="18"/>
        </w:rPr>
      </w:pPr>
      <w:r w:rsidRPr="001974A3">
        <w:rPr>
          <w:rFonts w:ascii="Segoe UI" w:hAnsi="Segoe UI" w:cs="Segoe UI"/>
          <w:sz w:val="18"/>
          <w:szCs w:val="18"/>
        </w:rPr>
        <w:t>Provide grading +/- 0.10 foot at building and site concrete areas and +/- 0.10 foot at landscaping areas</w:t>
      </w:r>
      <w:r>
        <w:rPr>
          <w:rFonts w:ascii="Segoe UI" w:hAnsi="Segoe UI" w:cs="Segoe UI"/>
          <w:sz w:val="18"/>
          <w:szCs w:val="18"/>
        </w:rPr>
        <w:t xml:space="preserve"> (including artificial turf areas)</w:t>
      </w:r>
      <w:r w:rsidRPr="001974A3">
        <w:rPr>
          <w:rFonts w:ascii="Segoe UI" w:hAnsi="Segoe UI" w:cs="Segoe UI"/>
          <w:sz w:val="18"/>
          <w:szCs w:val="18"/>
        </w:rPr>
        <w:t xml:space="preserve">, unless otherwise noted. </w:t>
      </w:r>
    </w:p>
    <w:p w14:paraId="6AEB680A" w14:textId="77777777" w:rsidR="00150CA2" w:rsidRPr="00572ECE" w:rsidRDefault="00150CA2" w:rsidP="008920F9">
      <w:pPr>
        <w:pStyle w:val="ListParagraph"/>
        <w:numPr>
          <w:ilvl w:val="0"/>
          <w:numId w:val="23"/>
        </w:numPr>
        <w:spacing w:after="0"/>
        <w:ind w:left="2160"/>
        <w:jc w:val="both"/>
        <w:rPr>
          <w:rFonts w:ascii="Segoe UI" w:hAnsi="Segoe UI" w:cs="Segoe UI"/>
          <w:sz w:val="18"/>
          <w:szCs w:val="18"/>
        </w:rPr>
      </w:pPr>
      <w:proofErr w:type="gramStart"/>
      <w:r w:rsidRPr="001974A3">
        <w:rPr>
          <w:rFonts w:ascii="Segoe UI" w:hAnsi="Segoe UI" w:cs="Segoe UI"/>
          <w:sz w:val="18"/>
          <w:szCs w:val="18"/>
        </w:rPr>
        <w:t>Coordinate</w:t>
      </w:r>
      <w:proofErr w:type="gramEnd"/>
      <w:r w:rsidRPr="001974A3">
        <w:rPr>
          <w:rFonts w:ascii="Segoe UI" w:hAnsi="Segoe UI" w:cs="Segoe UI"/>
          <w:sz w:val="18"/>
          <w:szCs w:val="18"/>
        </w:rPr>
        <w:t xml:space="preserve"> backfill </w:t>
      </w:r>
      <w:r w:rsidRPr="00572ECE">
        <w:rPr>
          <w:rFonts w:ascii="Segoe UI" w:hAnsi="Segoe UI" w:cs="Segoe UI"/>
          <w:sz w:val="18"/>
          <w:szCs w:val="18"/>
        </w:rPr>
        <w:t>requirements for planting areas with Landscaping Subcontractor.  Do not use oversize material as backfill.</w:t>
      </w:r>
    </w:p>
    <w:p w14:paraId="64032BA9" w14:textId="2FE783A7" w:rsidR="00150CA2" w:rsidRPr="00771900" w:rsidRDefault="00150CA2" w:rsidP="008920F9">
      <w:pPr>
        <w:pStyle w:val="ListParagraph"/>
        <w:numPr>
          <w:ilvl w:val="0"/>
          <w:numId w:val="23"/>
        </w:numPr>
        <w:spacing w:after="0"/>
        <w:ind w:left="2160"/>
        <w:jc w:val="both"/>
        <w:rPr>
          <w:rFonts w:ascii="Segoe UI" w:hAnsi="Segoe UI" w:cs="Segoe UI"/>
          <w:color w:val="FF0000"/>
          <w:sz w:val="18"/>
          <w:szCs w:val="18"/>
        </w:rPr>
      </w:pPr>
      <w:r w:rsidRPr="00771900">
        <w:rPr>
          <w:rFonts w:ascii="Segoe UI" w:eastAsia="Times New Roman" w:hAnsi="Segoe UI" w:cs="Segoe UI"/>
          <w:color w:val="FF0000"/>
          <w:sz w:val="18"/>
          <w:szCs w:val="18"/>
        </w:rPr>
        <w:t>Supply and install subbase for synthetic turf as specified</w:t>
      </w:r>
      <w:r w:rsidR="0033545A">
        <w:rPr>
          <w:rFonts w:ascii="Segoe UI" w:eastAsia="Times New Roman" w:hAnsi="Segoe UI" w:cs="Segoe UI"/>
          <w:color w:val="FF0000"/>
          <w:sz w:val="18"/>
          <w:szCs w:val="18"/>
        </w:rPr>
        <w:t xml:space="preserve"> – assume 6” of Type II base</w:t>
      </w:r>
      <w:r w:rsidR="00093141">
        <w:rPr>
          <w:rFonts w:ascii="Segoe UI" w:eastAsia="Times New Roman" w:hAnsi="Segoe UI" w:cs="Segoe UI"/>
          <w:color w:val="FF0000"/>
          <w:sz w:val="18"/>
          <w:szCs w:val="18"/>
        </w:rPr>
        <w:t>, unless noted otherwise on Civil documents</w:t>
      </w:r>
      <w:r w:rsidRPr="00771900">
        <w:rPr>
          <w:rFonts w:ascii="Segoe UI" w:eastAsia="Times New Roman" w:hAnsi="Segoe UI" w:cs="Segoe UI"/>
          <w:color w:val="FF0000"/>
          <w:sz w:val="18"/>
          <w:szCs w:val="18"/>
        </w:rPr>
        <w:t>.</w:t>
      </w:r>
    </w:p>
    <w:p w14:paraId="0E68F355" w14:textId="50D9DD2F" w:rsidR="00A6696E" w:rsidRPr="00E21834" w:rsidRDefault="00150CA2" w:rsidP="00E33EF6">
      <w:pPr>
        <w:pStyle w:val="ListParagraph"/>
        <w:numPr>
          <w:ilvl w:val="0"/>
          <w:numId w:val="14"/>
        </w:numPr>
        <w:spacing w:after="0"/>
        <w:jc w:val="both"/>
        <w:rPr>
          <w:rFonts w:ascii="Segoe UI" w:hAnsi="Segoe UI" w:cs="Segoe UI"/>
          <w:sz w:val="18"/>
          <w:szCs w:val="18"/>
          <w:highlight w:val="yellow"/>
        </w:rPr>
      </w:pPr>
      <w:r w:rsidRPr="00E21834">
        <w:rPr>
          <w:rFonts w:ascii="Segoe UI" w:hAnsi="Segoe UI" w:cs="Segoe UI"/>
          <w:sz w:val="18"/>
          <w:szCs w:val="18"/>
          <w:highlight w:val="yellow"/>
        </w:rPr>
        <w:t>S</w:t>
      </w:r>
      <w:r w:rsidR="00B81B66" w:rsidRPr="00E21834">
        <w:rPr>
          <w:rFonts w:ascii="Segoe UI" w:hAnsi="Segoe UI" w:cs="Segoe UI"/>
          <w:sz w:val="18"/>
          <w:szCs w:val="18"/>
          <w:highlight w:val="yellow"/>
        </w:rPr>
        <w:t>upply and install Type II</w:t>
      </w:r>
      <w:r w:rsidR="00A6696E" w:rsidRPr="00E21834">
        <w:rPr>
          <w:rFonts w:ascii="Segoe UI" w:hAnsi="Segoe UI" w:cs="Segoe UI"/>
          <w:sz w:val="18"/>
          <w:szCs w:val="18"/>
          <w:highlight w:val="yellow"/>
        </w:rPr>
        <w:t xml:space="preserve"> for </w:t>
      </w:r>
      <w:r w:rsidR="00771900" w:rsidRPr="00E21834">
        <w:rPr>
          <w:rFonts w:ascii="Segoe UI" w:hAnsi="Segoe UI" w:cs="Segoe UI"/>
          <w:sz w:val="18"/>
          <w:szCs w:val="18"/>
          <w:highlight w:val="yellow"/>
        </w:rPr>
        <w:t xml:space="preserve">all </w:t>
      </w:r>
      <w:r w:rsidR="00771900" w:rsidRPr="00E21834">
        <w:rPr>
          <w:rFonts w:ascii="Segoe UI" w:hAnsi="Segoe UI" w:cs="Segoe UI"/>
          <w:color w:val="FF0000"/>
          <w:sz w:val="18"/>
          <w:szCs w:val="18"/>
          <w:highlight w:val="yellow"/>
        </w:rPr>
        <w:t xml:space="preserve">onsite </w:t>
      </w:r>
      <w:r w:rsidR="00A6696E" w:rsidRPr="00E21834">
        <w:rPr>
          <w:rFonts w:ascii="Segoe UI" w:hAnsi="Segoe UI" w:cs="Segoe UI"/>
          <w:sz w:val="18"/>
          <w:szCs w:val="18"/>
          <w:highlight w:val="yellow"/>
        </w:rPr>
        <w:t xml:space="preserve">curbs and </w:t>
      </w:r>
      <w:r w:rsidR="0023205C" w:rsidRPr="00E21834">
        <w:rPr>
          <w:rFonts w:ascii="Segoe UI" w:hAnsi="Segoe UI" w:cs="Segoe UI"/>
          <w:sz w:val="18"/>
          <w:szCs w:val="18"/>
          <w:highlight w:val="yellow"/>
        </w:rPr>
        <w:t>asphaltic concrete paving.</w:t>
      </w:r>
    </w:p>
    <w:p w14:paraId="26276C50" w14:textId="50322BE5" w:rsidR="00093141" w:rsidRDefault="00093141" w:rsidP="00E33EF6">
      <w:pPr>
        <w:pStyle w:val="ListParagraph"/>
        <w:numPr>
          <w:ilvl w:val="0"/>
          <w:numId w:val="14"/>
        </w:numPr>
        <w:spacing w:after="0"/>
        <w:jc w:val="both"/>
        <w:rPr>
          <w:rFonts w:ascii="Segoe UI" w:hAnsi="Segoe UI" w:cs="Segoe UI"/>
          <w:sz w:val="18"/>
          <w:szCs w:val="18"/>
        </w:rPr>
      </w:pPr>
      <w:r>
        <w:rPr>
          <w:rFonts w:ascii="Segoe UI" w:hAnsi="Segoe UI" w:cs="Segoe UI"/>
          <w:sz w:val="18"/>
          <w:szCs w:val="18"/>
        </w:rPr>
        <w:t xml:space="preserve">Provide and install </w:t>
      </w:r>
      <w:r w:rsidRPr="001A534C">
        <w:rPr>
          <w:rFonts w:ascii="Segoe UI" w:hAnsi="Segoe UI" w:cs="Segoe UI"/>
          <w:color w:val="FF0000"/>
          <w:sz w:val="18"/>
          <w:szCs w:val="18"/>
        </w:rPr>
        <w:t xml:space="preserve">rip rap </w:t>
      </w:r>
      <w:r>
        <w:rPr>
          <w:rFonts w:ascii="Segoe UI" w:hAnsi="Segoe UI" w:cs="Segoe UI"/>
          <w:sz w:val="18"/>
          <w:szCs w:val="18"/>
        </w:rPr>
        <w:t>as indicated.</w:t>
      </w:r>
    </w:p>
    <w:p w14:paraId="501EF8E8" w14:textId="730BD971" w:rsidR="00E10AE5" w:rsidRPr="00572ECE" w:rsidRDefault="00E10AE5" w:rsidP="00E33EF6">
      <w:pPr>
        <w:pStyle w:val="ListParagraph"/>
        <w:numPr>
          <w:ilvl w:val="0"/>
          <w:numId w:val="14"/>
        </w:numPr>
        <w:spacing w:after="0"/>
        <w:jc w:val="both"/>
        <w:rPr>
          <w:rFonts w:ascii="Segoe UI" w:hAnsi="Segoe UI" w:cs="Segoe UI"/>
          <w:sz w:val="18"/>
          <w:szCs w:val="18"/>
        </w:rPr>
      </w:pPr>
      <w:r w:rsidRPr="00572ECE">
        <w:rPr>
          <w:rFonts w:ascii="Segoe UI" w:eastAsia="Times New Roman" w:hAnsi="Segoe UI" w:cs="Segoe UI"/>
          <w:sz w:val="18"/>
          <w:szCs w:val="18"/>
        </w:rPr>
        <w:t xml:space="preserve">All </w:t>
      </w:r>
      <w:proofErr w:type="gramStart"/>
      <w:r w:rsidRPr="00572ECE">
        <w:rPr>
          <w:rFonts w:ascii="Segoe UI" w:eastAsia="Times New Roman" w:hAnsi="Segoe UI" w:cs="Segoe UI"/>
          <w:sz w:val="18"/>
          <w:szCs w:val="18"/>
        </w:rPr>
        <w:t>import</w:t>
      </w:r>
      <w:proofErr w:type="gramEnd"/>
      <w:r w:rsidRPr="00572ECE">
        <w:rPr>
          <w:rFonts w:ascii="Segoe UI" w:eastAsia="Times New Roman" w:hAnsi="Segoe UI" w:cs="Segoe UI"/>
          <w:sz w:val="18"/>
          <w:szCs w:val="18"/>
        </w:rPr>
        <w:t xml:space="preserve"> shall be from an approved pit or if onsite material shall be reviewed for approval prior to placement.  Provide all required documentation to obtain third-party approval(s) for the use of soil materials</w:t>
      </w:r>
      <w:r w:rsidR="001974A3" w:rsidRPr="00572ECE">
        <w:rPr>
          <w:rFonts w:ascii="Segoe UI" w:eastAsia="Times New Roman" w:hAnsi="Segoe UI" w:cs="Segoe UI"/>
          <w:sz w:val="18"/>
          <w:szCs w:val="18"/>
        </w:rPr>
        <w:t>.</w:t>
      </w:r>
    </w:p>
    <w:p w14:paraId="1B2D8E85" w14:textId="5B5356F0" w:rsidR="00A6696E" w:rsidRPr="00572ECE" w:rsidRDefault="00A6696E" w:rsidP="00E33EF6">
      <w:pPr>
        <w:pStyle w:val="ListParagraph"/>
        <w:numPr>
          <w:ilvl w:val="0"/>
          <w:numId w:val="14"/>
        </w:numPr>
        <w:spacing w:after="0"/>
        <w:jc w:val="both"/>
        <w:rPr>
          <w:rFonts w:ascii="Segoe UI" w:hAnsi="Segoe UI" w:cs="Segoe UI"/>
          <w:sz w:val="18"/>
          <w:szCs w:val="18"/>
        </w:rPr>
      </w:pPr>
      <w:r w:rsidRPr="00572ECE">
        <w:rPr>
          <w:rFonts w:ascii="Segoe UI" w:hAnsi="Segoe UI" w:cs="Segoe UI"/>
          <w:sz w:val="18"/>
          <w:szCs w:val="18"/>
        </w:rPr>
        <w:t>Provide all labor, materials, and equipment to complete all backfill of</w:t>
      </w:r>
      <w:r w:rsidR="00D27D0A">
        <w:rPr>
          <w:rFonts w:ascii="Segoe UI" w:hAnsi="Segoe UI" w:cs="Segoe UI"/>
          <w:sz w:val="18"/>
          <w:szCs w:val="18"/>
        </w:rPr>
        <w:t xml:space="preserve"> </w:t>
      </w:r>
      <w:r w:rsidRPr="00572ECE">
        <w:rPr>
          <w:rFonts w:ascii="Segoe UI" w:hAnsi="Segoe UI" w:cs="Segoe UI"/>
          <w:sz w:val="18"/>
          <w:szCs w:val="18"/>
        </w:rPr>
        <w:t xml:space="preserve">exterior building footings. </w:t>
      </w:r>
      <w:r w:rsidR="003D3DEA" w:rsidRPr="00572ECE">
        <w:rPr>
          <w:rFonts w:ascii="Segoe UI" w:hAnsi="Segoe UI" w:cs="Segoe UI"/>
          <w:sz w:val="18"/>
          <w:szCs w:val="18"/>
        </w:rPr>
        <w:t xml:space="preserve">Subcontractor shall meet </w:t>
      </w:r>
      <w:proofErr w:type="gramStart"/>
      <w:r w:rsidR="003D3DEA" w:rsidRPr="00572ECE">
        <w:rPr>
          <w:rFonts w:ascii="Segoe UI" w:hAnsi="Segoe UI" w:cs="Segoe UI"/>
          <w:sz w:val="18"/>
          <w:szCs w:val="18"/>
        </w:rPr>
        <w:t>any and all</w:t>
      </w:r>
      <w:proofErr w:type="gramEnd"/>
      <w:r w:rsidR="003D3DEA" w:rsidRPr="00572ECE">
        <w:rPr>
          <w:rFonts w:ascii="Segoe UI" w:hAnsi="Segoe UI" w:cs="Segoe UI"/>
          <w:sz w:val="18"/>
          <w:szCs w:val="18"/>
        </w:rPr>
        <w:t xml:space="preserve"> drainage requirements for </w:t>
      </w:r>
      <w:r w:rsidR="003D3DEA" w:rsidRPr="00572ECE">
        <w:rPr>
          <w:rFonts w:ascii="Segoe UI" w:hAnsi="Segoe UI" w:cs="Segoe UI"/>
          <w:color w:val="FF0000"/>
          <w:sz w:val="18"/>
          <w:szCs w:val="18"/>
        </w:rPr>
        <w:t>site</w:t>
      </w:r>
      <w:r w:rsidR="003D3DEA" w:rsidRPr="00572ECE">
        <w:rPr>
          <w:rFonts w:ascii="Segoe UI" w:hAnsi="Segoe UI" w:cs="Segoe UI"/>
          <w:sz w:val="18"/>
          <w:szCs w:val="18"/>
        </w:rPr>
        <w:t xml:space="preserve">, including </w:t>
      </w:r>
      <w:r w:rsidR="00150CA2" w:rsidRPr="00572ECE">
        <w:rPr>
          <w:rFonts w:ascii="Segoe UI" w:hAnsi="Segoe UI" w:cs="Segoe UI"/>
          <w:sz w:val="18"/>
          <w:szCs w:val="18"/>
        </w:rPr>
        <w:t>filter fabric,</w:t>
      </w:r>
      <w:r w:rsidR="003D3DEA" w:rsidRPr="00572ECE">
        <w:rPr>
          <w:rFonts w:ascii="Segoe UI" w:hAnsi="Segoe UI" w:cs="Segoe UI"/>
          <w:sz w:val="18"/>
          <w:szCs w:val="18"/>
        </w:rPr>
        <w:t xml:space="preserve"> drain rock, etc., as may be required. </w:t>
      </w:r>
      <w:r w:rsidRPr="00572ECE">
        <w:rPr>
          <w:rFonts w:ascii="Segoe UI" w:hAnsi="Segoe UI" w:cs="Segoe UI"/>
          <w:sz w:val="18"/>
          <w:szCs w:val="18"/>
        </w:rPr>
        <w:t xml:space="preserve">Coordinate work with Wet Utilities, </w:t>
      </w:r>
      <w:r w:rsidR="00093141">
        <w:rPr>
          <w:rFonts w:ascii="Segoe UI" w:hAnsi="Segoe UI" w:cs="Segoe UI"/>
          <w:sz w:val="18"/>
          <w:szCs w:val="18"/>
        </w:rPr>
        <w:t xml:space="preserve">Landscaping, </w:t>
      </w:r>
      <w:r w:rsidRPr="00572ECE">
        <w:rPr>
          <w:rFonts w:ascii="Segoe UI" w:hAnsi="Segoe UI" w:cs="Segoe UI"/>
          <w:sz w:val="18"/>
          <w:szCs w:val="18"/>
        </w:rPr>
        <w:t xml:space="preserve">Waterproofing, </w:t>
      </w:r>
      <w:r w:rsidR="00E41AEC">
        <w:rPr>
          <w:rFonts w:ascii="Segoe UI" w:hAnsi="Segoe UI" w:cs="Segoe UI"/>
          <w:sz w:val="18"/>
          <w:szCs w:val="18"/>
        </w:rPr>
        <w:t xml:space="preserve">Concrete, </w:t>
      </w:r>
      <w:r w:rsidRPr="00572ECE">
        <w:rPr>
          <w:rFonts w:ascii="Segoe UI" w:hAnsi="Segoe UI" w:cs="Segoe UI"/>
          <w:sz w:val="18"/>
          <w:szCs w:val="18"/>
        </w:rPr>
        <w:t xml:space="preserve">and </w:t>
      </w:r>
      <w:r w:rsidR="00150CA2" w:rsidRPr="00572ECE">
        <w:rPr>
          <w:rFonts w:ascii="Segoe UI" w:hAnsi="Segoe UI" w:cs="Segoe UI"/>
          <w:sz w:val="18"/>
          <w:szCs w:val="18"/>
        </w:rPr>
        <w:t>Masonry</w:t>
      </w:r>
      <w:r w:rsidRPr="00572ECE">
        <w:rPr>
          <w:rFonts w:ascii="Segoe UI" w:hAnsi="Segoe UI" w:cs="Segoe UI"/>
          <w:sz w:val="18"/>
          <w:szCs w:val="18"/>
        </w:rPr>
        <w:t xml:space="preserve"> Subcontractors as required.</w:t>
      </w:r>
      <w:r w:rsidR="003D3DEA" w:rsidRPr="00572ECE">
        <w:rPr>
          <w:rFonts w:ascii="Segoe UI" w:hAnsi="Segoe UI" w:cs="Segoe UI"/>
          <w:sz w:val="18"/>
          <w:szCs w:val="18"/>
        </w:rPr>
        <w:t xml:space="preserve"> </w:t>
      </w:r>
    </w:p>
    <w:p w14:paraId="2ECAB964" w14:textId="77777777" w:rsidR="00E21834" w:rsidRDefault="00E21834" w:rsidP="008920F9">
      <w:pPr>
        <w:pStyle w:val="ListParagraph"/>
        <w:numPr>
          <w:ilvl w:val="0"/>
          <w:numId w:val="24"/>
        </w:numPr>
        <w:spacing w:after="0"/>
        <w:ind w:left="2160"/>
        <w:jc w:val="both"/>
        <w:rPr>
          <w:rFonts w:ascii="Segoe UI" w:hAnsi="Segoe UI" w:cs="Segoe UI"/>
          <w:sz w:val="18"/>
          <w:szCs w:val="18"/>
        </w:rPr>
      </w:pPr>
      <w:r w:rsidRPr="00E00EA7">
        <w:rPr>
          <w:rFonts w:ascii="Segoe UI" w:hAnsi="Segoe UI" w:cs="Segoe UI"/>
          <w:sz w:val="18"/>
          <w:szCs w:val="18"/>
        </w:rPr>
        <w:t xml:space="preserve">Perform grading for all site drainage features as indicated. All water </w:t>
      </w:r>
      <w:proofErr w:type="gramStart"/>
      <w:r w:rsidRPr="00E00EA7">
        <w:rPr>
          <w:rFonts w:ascii="Segoe UI" w:hAnsi="Segoe UI" w:cs="Segoe UI"/>
          <w:sz w:val="18"/>
          <w:szCs w:val="18"/>
        </w:rPr>
        <w:t>to drain</w:t>
      </w:r>
      <w:proofErr w:type="gramEnd"/>
      <w:r w:rsidRPr="00E00EA7">
        <w:rPr>
          <w:rFonts w:ascii="Segoe UI" w:hAnsi="Segoe UI" w:cs="Segoe UI"/>
          <w:sz w:val="18"/>
          <w:szCs w:val="18"/>
        </w:rPr>
        <w:t xml:space="preserve"> </w:t>
      </w:r>
      <w:r>
        <w:rPr>
          <w:rFonts w:ascii="Segoe UI" w:hAnsi="Segoe UI" w:cs="Segoe UI"/>
          <w:sz w:val="18"/>
          <w:szCs w:val="18"/>
        </w:rPr>
        <w:t xml:space="preserve">as indicated on Civil drawings. </w:t>
      </w:r>
      <w:r w:rsidRPr="00E00EA7">
        <w:rPr>
          <w:rFonts w:ascii="Segoe UI" w:hAnsi="Segoe UI" w:cs="Segoe UI"/>
          <w:sz w:val="18"/>
          <w:szCs w:val="18"/>
        </w:rPr>
        <w:t xml:space="preserve">Ponding will result in rework. </w:t>
      </w:r>
    </w:p>
    <w:p w14:paraId="6F8F211D" w14:textId="19436795" w:rsidR="00E21834" w:rsidRDefault="002170A0" w:rsidP="00E33EF6">
      <w:pPr>
        <w:pStyle w:val="ListParagraph"/>
        <w:numPr>
          <w:ilvl w:val="0"/>
          <w:numId w:val="14"/>
        </w:numPr>
        <w:spacing w:after="0"/>
        <w:jc w:val="both"/>
        <w:rPr>
          <w:rFonts w:ascii="Segoe UI" w:hAnsi="Segoe UI" w:cs="Segoe UI"/>
          <w:sz w:val="18"/>
          <w:szCs w:val="18"/>
        </w:rPr>
      </w:pPr>
      <w:r>
        <w:rPr>
          <w:rFonts w:ascii="Segoe UI" w:hAnsi="Segoe UI" w:cs="Segoe UI"/>
          <w:sz w:val="18"/>
          <w:szCs w:val="18"/>
        </w:rPr>
        <w:t>L</w:t>
      </w:r>
      <w:r w:rsidR="00E21834" w:rsidRPr="003F2F35">
        <w:rPr>
          <w:rFonts w:ascii="Segoe UI" w:hAnsi="Segoe UI" w:cs="Segoe UI"/>
          <w:sz w:val="18"/>
          <w:szCs w:val="18"/>
        </w:rPr>
        <w:t>egally dispose</w:t>
      </w:r>
      <w:r w:rsidR="00E21834" w:rsidRPr="009E528F">
        <w:rPr>
          <w:rFonts w:ascii="Segoe UI" w:hAnsi="Segoe UI" w:cs="Segoe UI"/>
          <w:sz w:val="18"/>
          <w:szCs w:val="18"/>
        </w:rPr>
        <w:t xml:space="preserve"> of all soil spoils generated by this scope of work. </w:t>
      </w:r>
      <w:r w:rsidR="00E21834">
        <w:rPr>
          <w:rFonts w:ascii="Segoe UI" w:hAnsi="Segoe UI" w:cs="Segoe UI"/>
          <w:sz w:val="18"/>
          <w:szCs w:val="18"/>
        </w:rPr>
        <w:t>A</w:t>
      </w:r>
      <w:r w:rsidR="00E21834" w:rsidRPr="0056409A">
        <w:rPr>
          <w:rFonts w:ascii="Segoe UI" w:hAnsi="Segoe UI" w:cs="Segoe UI"/>
          <w:sz w:val="18"/>
          <w:szCs w:val="18"/>
        </w:rPr>
        <w:t xml:space="preserve">ll excess spoils </w:t>
      </w:r>
      <w:proofErr w:type="gramStart"/>
      <w:r w:rsidR="00E21834" w:rsidRPr="0056409A">
        <w:rPr>
          <w:rFonts w:ascii="Segoe UI" w:hAnsi="Segoe UI" w:cs="Segoe UI"/>
          <w:sz w:val="18"/>
          <w:szCs w:val="18"/>
        </w:rPr>
        <w:t>to</w:t>
      </w:r>
      <w:proofErr w:type="gramEnd"/>
      <w:r w:rsidR="00E21834" w:rsidRPr="0056409A">
        <w:rPr>
          <w:rFonts w:ascii="Segoe UI" w:hAnsi="Segoe UI" w:cs="Segoe UI"/>
          <w:sz w:val="18"/>
          <w:szCs w:val="18"/>
        </w:rPr>
        <w:t xml:space="preserve"> be disposed of lawfully at completion of work. Stockpiling of spoils is not permitted.</w:t>
      </w:r>
    </w:p>
    <w:p w14:paraId="1A4CD23F" w14:textId="32909495" w:rsidR="00C870CB" w:rsidRPr="008F2716" w:rsidRDefault="00E00EA7" w:rsidP="00E33EF6">
      <w:pPr>
        <w:pStyle w:val="ListParagraph"/>
        <w:numPr>
          <w:ilvl w:val="0"/>
          <w:numId w:val="14"/>
        </w:numPr>
        <w:spacing w:after="0"/>
        <w:jc w:val="both"/>
        <w:rPr>
          <w:rFonts w:ascii="Segoe UI" w:hAnsi="Segoe UI" w:cs="Segoe UI"/>
          <w:color w:val="FF0000"/>
          <w:sz w:val="18"/>
          <w:szCs w:val="18"/>
          <w:highlight w:val="yellow"/>
        </w:rPr>
      </w:pPr>
      <w:r w:rsidRPr="008F2716">
        <w:rPr>
          <w:rFonts w:ascii="Segoe UI" w:hAnsi="Segoe UI" w:cs="Segoe UI"/>
          <w:color w:val="FF0000"/>
          <w:sz w:val="18"/>
          <w:szCs w:val="18"/>
          <w:highlight w:val="yellow"/>
        </w:rPr>
        <w:t>Provide soil stabilization at graded slopes not scheduled to receive paving as required to maintain angle of repose.</w:t>
      </w:r>
    </w:p>
    <w:p w14:paraId="0C2A8BDF" w14:textId="77777777" w:rsidR="00E00EA7" w:rsidRPr="001974A3" w:rsidRDefault="00E00EA7" w:rsidP="00531147">
      <w:pPr>
        <w:spacing w:after="0"/>
        <w:jc w:val="both"/>
        <w:rPr>
          <w:rFonts w:ascii="Segoe UI" w:hAnsi="Segoe UI" w:cs="Segoe UI"/>
          <w:sz w:val="18"/>
          <w:szCs w:val="18"/>
        </w:rPr>
      </w:pPr>
    </w:p>
    <w:p w14:paraId="0E1B4F0C" w14:textId="77777777" w:rsidR="001A534C" w:rsidRPr="003D495C" w:rsidRDefault="001A534C" w:rsidP="00E33EF6">
      <w:pPr>
        <w:pStyle w:val="ListParagraph"/>
        <w:numPr>
          <w:ilvl w:val="0"/>
          <w:numId w:val="3"/>
        </w:numPr>
        <w:spacing w:after="0"/>
        <w:jc w:val="both"/>
        <w:rPr>
          <w:rFonts w:ascii="Segoe UI" w:hAnsi="Segoe UI" w:cs="Segoe UI"/>
          <w:sz w:val="18"/>
          <w:szCs w:val="18"/>
        </w:rPr>
      </w:pPr>
      <w:bookmarkStart w:id="5" w:name="_Hlk126762538"/>
      <w:bookmarkStart w:id="6" w:name="_Hlk76469112"/>
      <w:r>
        <w:rPr>
          <w:rFonts w:ascii="Segoe UI" w:hAnsi="Segoe UI" w:cs="Segoe UI"/>
          <w:sz w:val="18"/>
          <w:szCs w:val="18"/>
        </w:rPr>
        <w:t xml:space="preserve">Scope of Work </w:t>
      </w:r>
      <w:r w:rsidRPr="003D495C">
        <w:rPr>
          <w:rFonts w:ascii="Segoe UI" w:hAnsi="Segoe UI" w:cs="Segoe UI"/>
          <w:sz w:val="18"/>
          <w:szCs w:val="18"/>
        </w:rPr>
        <w:t xml:space="preserve">– </w:t>
      </w:r>
      <w:r w:rsidRPr="00A20751">
        <w:rPr>
          <w:rFonts w:ascii="Segoe UI" w:hAnsi="Segoe UI" w:cs="Segoe UI"/>
          <w:b/>
          <w:i/>
          <w:color w:val="FF0000"/>
          <w:sz w:val="18"/>
          <w:szCs w:val="18"/>
        </w:rPr>
        <w:t xml:space="preserve">Asphaltic Concrete Paving </w:t>
      </w:r>
      <w:r w:rsidRPr="003D495C">
        <w:rPr>
          <w:rFonts w:ascii="Segoe UI" w:hAnsi="Segoe UI" w:cs="Segoe UI"/>
          <w:b/>
          <w:i/>
          <w:sz w:val="18"/>
          <w:szCs w:val="18"/>
        </w:rPr>
        <w:t xml:space="preserve">– </w:t>
      </w:r>
      <w:r w:rsidRPr="003D495C">
        <w:rPr>
          <w:rFonts w:ascii="Segoe UI" w:hAnsi="Segoe UI" w:cs="Segoe UI"/>
          <w:sz w:val="18"/>
          <w:szCs w:val="18"/>
        </w:rPr>
        <w:t>Provide all materials, labor, equipment, and supervision for a complete scope of work per plans and specifications. This scope of work shall include, but not be limited to:</w:t>
      </w:r>
    </w:p>
    <w:p w14:paraId="48B4250C" w14:textId="464E1946" w:rsidR="001A534C" w:rsidRPr="001974A3" w:rsidRDefault="001A534C" w:rsidP="00E33EF6">
      <w:pPr>
        <w:pStyle w:val="ListParagraph"/>
        <w:numPr>
          <w:ilvl w:val="0"/>
          <w:numId w:val="15"/>
        </w:numPr>
        <w:spacing w:after="0"/>
        <w:jc w:val="both"/>
        <w:rPr>
          <w:rFonts w:ascii="Segoe UI" w:hAnsi="Segoe UI" w:cs="Segoe UI"/>
          <w:sz w:val="18"/>
          <w:szCs w:val="18"/>
        </w:rPr>
      </w:pPr>
      <w:r w:rsidRPr="003D495C">
        <w:rPr>
          <w:rFonts w:ascii="Segoe UI" w:hAnsi="Segoe UI" w:cs="Segoe UI"/>
          <w:sz w:val="18"/>
          <w:szCs w:val="18"/>
        </w:rPr>
        <w:t xml:space="preserve">Supply, place, and compact asphalt paving </w:t>
      </w:r>
      <w:r w:rsidR="00E00EA7">
        <w:rPr>
          <w:rFonts w:ascii="Segoe UI" w:hAnsi="Segoe UI" w:cs="Segoe UI"/>
          <w:sz w:val="18"/>
          <w:szCs w:val="18"/>
        </w:rPr>
        <w:t>at running track</w:t>
      </w:r>
      <w:r w:rsidRPr="003D495C">
        <w:rPr>
          <w:rFonts w:ascii="Segoe UI" w:hAnsi="Segoe UI" w:cs="Segoe UI"/>
          <w:sz w:val="18"/>
          <w:szCs w:val="18"/>
        </w:rPr>
        <w:t xml:space="preserve"> as indicated in the soils </w:t>
      </w:r>
      <w:r w:rsidRPr="001974A3">
        <w:rPr>
          <w:rFonts w:ascii="Segoe UI" w:hAnsi="Segoe UI" w:cs="Segoe UI"/>
          <w:sz w:val="18"/>
          <w:szCs w:val="18"/>
        </w:rPr>
        <w:t>report and as shown on Civil documents.</w:t>
      </w:r>
    </w:p>
    <w:p w14:paraId="7BDA49CA" w14:textId="0C710D86" w:rsidR="00821C13" w:rsidRDefault="00E00EA7" w:rsidP="00E33EF6">
      <w:pPr>
        <w:pStyle w:val="ListParagraph"/>
        <w:numPr>
          <w:ilvl w:val="0"/>
          <w:numId w:val="15"/>
        </w:numPr>
        <w:spacing w:after="0"/>
        <w:jc w:val="both"/>
        <w:rPr>
          <w:rFonts w:ascii="Segoe UI" w:hAnsi="Segoe UI" w:cs="Segoe UI"/>
          <w:color w:val="FF0000"/>
          <w:sz w:val="18"/>
          <w:szCs w:val="18"/>
        </w:rPr>
      </w:pPr>
      <w:r>
        <w:rPr>
          <w:rFonts w:ascii="Segoe UI" w:hAnsi="Segoe UI" w:cs="Segoe UI"/>
          <w:color w:val="FF0000"/>
          <w:sz w:val="18"/>
          <w:szCs w:val="18"/>
        </w:rPr>
        <w:lastRenderedPageBreak/>
        <w:t>Ensure finished surface per Track Surfacing subsurface tolerances as specified and required.</w:t>
      </w:r>
    </w:p>
    <w:p w14:paraId="0E0B1D84" w14:textId="77777777" w:rsidR="001A534C" w:rsidRPr="006B1753" w:rsidRDefault="001A534C" w:rsidP="00E33EF6">
      <w:pPr>
        <w:pStyle w:val="ListParagraph"/>
        <w:numPr>
          <w:ilvl w:val="0"/>
          <w:numId w:val="15"/>
        </w:numPr>
        <w:spacing w:after="0"/>
        <w:jc w:val="both"/>
        <w:rPr>
          <w:rFonts w:ascii="Segoe UI" w:hAnsi="Segoe UI" w:cs="Segoe UI"/>
          <w:color w:val="FF0000"/>
          <w:sz w:val="18"/>
          <w:szCs w:val="18"/>
        </w:rPr>
      </w:pPr>
      <w:r w:rsidRPr="006B1753">
        <w:rPr>
          <w:rFonts w:ascii="Segoe UI" w:hAnsi="Segoe UI" w:cs="Segoe UI"/>
          <w:color w:val="FF0000"/>
          <w:sz w:val="18"/>
          <w:szCs w:val="18"/>
        </w:rPr>
        <w:t>Provide in-house testing of asphalt paving mix and installation.</w:t>
      </w:r>
    </w:p>
    <w:bookmarkEnd w:id="5"/>
    <w:p w14:paraId="0E3CC1D8" w14:textId="77777777" w:rsidR="00821C13" w:rsidRDefault="00821C13" w:rsidP="00821C13">
      <w:pPr>
        <w:pStyle w:val="ListParagraph"/>
        <w:spacing w:after="0"/>
        <w:jc w:val="both"/>
        <w:rPr>
          <w:rFonts w:ascii="Segoe UI" w:hAnsi="Segoe UI" w:cs="Segoe UI"/>
          <w:sz w:val="18"/>
          <w:szCs w:val="18"/>
        </w:rPr>
      </w:pPr>
    </w:p>
    <w:bookmarkEnd w:id="6"/>
    <w:p w14:paraId="672009EB" w14:textId="77777777" w:rsidR="00103C84" w:rsidRDefault="00103C84" w:rsidP="00103C84">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08626E5E" w14:textId="77777777" w:rsidR="00103C84" w:rsidRDefault="00103C84" w:rsidP="00103C84">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Subcontractor is responsible </w:t>
      </w:r>
      <w:proofErr w:type="gramStart"/>
      <w:r>
        <w:rPr>
          <w:rFonts w:ascii="Segoe UI" w:hAnsi="Segoe UI" w:cs="Segoe UI"/>
          <w:sz w:val="18"/>
          <w:szCs w:val="18"/>
        </w:rPr>
        <w:t>to request surveying</w:t>
      </w:r>
      <w:proofErr w:type="gramEnd"/>
      <w:r>
        <w:rPr>
          <w:rFonts w:ascii="Segoe UI" w:hAnsi="Segoe UI" w:cs="Segoe UI"/>
          <w:sz w:val="18"/>
          <w:szCs w:val="18"/>
        </w:rPr>
        <w:t xml:space="preserve"> a minimum of 48 hours in advance. Requests must be submitted to Contractor in writing.</w:t>
      </w:r>
    </w:p>
    <w:p w14:paraId="4330D308" w14:textId="77777777" w:rsidR="00103C84" w:rsidRPr="00E90458" w:rsidRDefault="00103C84" w:rsidP="00103C84">
      <w:pPr>
        <w:pStyle w:val="ListParagraph"/>
        <w:numPr>
          <w:ilvl w:val="2"/>
          <w:numId w:val="3"/>
        </w:numPr>
        <w:spacing w:after="0"/>
        <w:jc w:val="both"/>
        <w:rPr>
          <w:rFonts w:ascii="Segoe UI" w:hAnsi="Segoe UI" w:cs="Segoe UI"/>
          <w:sz w:val="18"/>
          <w:szCs w:val="18"/>
        </w:rPr>
      </w:pPr>
      <w:r w:rsidRPr="00E90458">
        <w:rPr>
          <w:rFonts w:ascii="Segoe UI" w:hAnsi="Segoe UI" w:cs="Segoe UI"/>
          <w:sz w:val="18"/>
          <w:szCs w:val="18"/>
        </w:rPr>
        <w:t>Protect and maintain survey monuments and staking to prevent damage.</w:t>
      </w:r>
    </w:p>
    <w:p w14:paraId="431CAD4D" w14:textId="77777777" w:rsidR="00103C84" w:rsidRPr="00E90458" w:rsidRDefault="00103C84" w:rsidP="00103C84">
      <w:pPr>
        <w:pStyle w:val="ListParagraph"/>
        <w:numPr>
          <w:ilvl w:val="1"/>
          <w:numId w:val="3"/>
        </w:numPr>
        <w:spacing w:after="0"/>
        <w:jc w:val="both"/>
        <w:rPr>
          <w:rFonts w:ascii="Segoe UI" w:hAnsi="Segoe UI" w:cs="Segoe UI"/>
          <w:sz w:val="18"/>
          <w:szCs w:val="18"/>
        </w:rPr>
      </w:pPr>
      <w:r w:rsidRPr="00E90458">
        <w:rPr>
          <w:rFonts w:ascii="Segoe UI" w:hAnsi="Segoe UI" w:cs="Segoe UI"/>
          <w:sz w:val="18"/>
          <w:szCs w:val="18"/>
        </w:rPr>
        <w:t xml:space="preserve">Request </w:t>
      </w:r>
      <w:r w:rsidRPr="00EB4A9F">
        <w:rPr>
          <w:rFonts w:ascii="Segoe UI" w:hAnsi="Segoe UI" w:cs="Segoe UI"/>
          <w:color w:val="FF0000"/>
          <w:sz w:val="18"/>
          <w:szCs w:val="18"/>
        </w:rPr>
        <w:t xml:space="preserve">Call Before You Dig </w:t>
      </w:r>
      <w:r w:rsidRPr="00E90458">
        <w:rPr>
          <w:rFonts w:ascii="Segoe UI" w:hAnsi="Segoe UI" w:cs="Segoe UI"/>
          <w:sz w:val="18"/>
          <w:szCs w:val="18"/>
        </w:rPr>
        <w:t xml:space="preserve">onsite prior to any excavation activities to obtain dig permit. Locate/mark-out known private utilities in the vicinity of excavation activities prior to commencement.  </w:t>
      </w:r>
    </w:p>
    <w:p w14:paraId="3E31432E" w14:textId="77777777" w:rsidR="00103C84" w:rsidRDefault="00103C84" w:rsidP="00103C84">
      <w:pPr>
        <w:pStyle w:val="ListParagraph"/>
        <w:numPr>
          <w:ilvl w:val="1"/>
          <w:numId w:val="3"/>
        </w:numPr>
        <w:spacing w:after="0"/>
        <w:jc w:val="both"/>
        <w:rPr>
          <w:rFonts w:ascii="Segoe UI" w:hAnsi="Segoe UI" w:cs="Segoe UI"/>
          <w:sz w:val="18"/>
          <w:szCs w:val="18"/>
        </w:rPr>
      </w:pPr>
      <w:r>
        <w:rPr>
          <w:rFonts w:ascii="Segoe UI" w:hAnsi="Segoe UI" w:cs="Segoe UI"/>
          <w:sz w:val="18"/>
          <w:szCs w:val="18"/>
        </w:rPr>
        <w:t>Immediately cease work and coordinate with Contractor for remediation and disposal of any hazardous materials encountered during course of work.</w:t>
      </w:r>
    </w:p>
    <w:p w14:paraId="02EB1E3F" w14:textId="77777777" w:rsidR="00103C84" w:rsidRPr="001A689F" w:rsidRDefault="00103C84" w:rsidP="00103C84">
      <w:pPr>
        <w:pStyle w:val="ListParagraph"/>
        <w:numPr>
          <w:ilvl w:val="1"/>
          <w:numId w:val="3"/>
        </w:numPr>
        <w:spacing w:after="0"/>
        <w:jc w:val="both"/>
        <w:rPr>
          <w:rFonts w:ascii="Segoe UI" w:hAnsi="Segoe UI" w:cs="Segoe UI"/>
          <w:sz w:val="18"/>
          <w:szCs w:val="18"/>
        </w:rPr>
      </w:pPr>
      <w:bookmarkStart w:id="7" w:name="_Hlk31196188"/>
      <w:r w:rsidRPr="001A689F">
        <w:rPr>
          <w:rFonts w:ascii="Segoe UI" w:hAnsi="Segoe UI" w:cs="Segoe UI"/>
          <w:sz w:val="18"/>
          <w:szCs w:val="18"/>
        </w:rPr>
        <w:t>Provide all required testing</w:t>
      </w:r>
      <w:r>
        <w:rPr>
          <w:rFonts w:ascii="Segoe UI" w:hAnsi="Segoe UI" w:cs="Segoe UI"/>
          <w:sz w:val="18"/>
          <w:szCs w:val="18"/>
        </w:rPr>
        <w:t xml:space="preserve"> of</w:t>
      </w:r>
      <w:r w:rsidRPr="001A689F">
        <w:rPr>
          <w:rFonts w:ascii="Segoe UI" w:hAnsi="Segoe UI" w:cs="Segoe UI"/>
          <w:sz w:val="18"/>
          <w:szCs w:val="18"/>
        </w:rPr>
        <w:t xml:space="preserve"> </w:t>
      </w:r>
      <w:r>
        <w:rPr>
          <w:rFonts w:ascii="Segoe UI" w:hAnsi="Segoe UI" w:cs="Segoe UI"/>
          <w:sz w:val="18"/>
          <w:szCs w:val="18"/>
        </w:rPr>
        <w:t xml:space="preserve">wet utility </w:t>
      </w:r>
      <w:r w:rsidRPr="001A689F">
        <w:rPr>
          <w:rFonts w:ascii="Segoe UI" w:hAnsi="Segoe UI" w:cs="Segoe UI"/>
          <w:sz w:val="18"/>
          <w:szCs w:val="18"/>
        </w:rPr>
        <w:t>systems.</w:t>
      </w:r>
    </w:p>
    <w:p w14:paraId="10F404E5" w14:textId="77777777" w:rsidR="00103C84" w:rsidRDefault="00103C84" w:rsidP="00103C84">
      <w:pPr>
        <w:pStyle w:val="ListParagraph"/>
        <w:numPr>
          <w:ilvl w:val="2"/>
          <w:numId w:val="3"/>
        </w:numPr>
        <w:spacing w:after="0"/>
        <w:jc w:val="both"/>
        <w:rPr>
          <w:rFonts w:ascii="Segoe UI" w:hAnsi="Segoe UI" w:cs="Segoe UI"/>
          <w:sz w:val="18"/>
          <w:szCs w:val="18"/>
        </w:rPr>
      </w:pPr>
      <w:r w:rsidRPr="001A689F">
        <w:rPr>
          <w:rFonts w:ascii="Segoe UI" w:hAnsi="Segoe UI" w:cs="Segoe UI"/>
          <w:sz w:val="18"/>
          <w:szCs w:val="18"/>
        </w:rPr>
        <w:t>Subcontractor is responsible for scheduling testing and walking with inspectors to get systems signed off for final approval.</w:t>
      </w:r>
    </w:p>
    <w:p w14:paraId="7C6C8CE6" w14:textId="77777777" w:rsidR="00103C84" w:rsidRPr="00FB7F25" w:rsidRDefault="00103C84" w:rsidP="00103C84">
      <w:pPr>
        <w:pStyle w:val="ListParagraph"/>
        <w:numPr>
          <w:ilvl w:val="1"/>
          <w:numId w:val="3"/>
        </w:numPr>
        <w:spacing w:after="0"/>
        <w:jc w:val="both"/>
        <w:rPr>
          <w:rFonts w:ascii="Segoe UI" w:hAnsi="Segoe UI" w:cs="Segoe UI"/>
          <w:sz w:val="18"/>
          <w:szCs w:val="18"/>
        </w:rPr>
      </w:pPr>
      <w:r w:rsidRPr="00FB7F25">
        <w:rPr>
          <w:rFonts w:ascii="Segoe UI" w:hAnsi="Segoe UI" w:cs="Segoe UI"/>
          <w:sz w:val="18"/>
          <w:szCs w:val="18"/>
        </w:rPr>
        <w:t>Provide a qualified representative onsite for all tests and inspections as required.</w:t>
      </w:r>
    </w:p>
    <w:p w14:paraId="6B663DE0" w14:textId="77777777" w:rsidR="00103C84" w:rsidRPr="00FB7F25" w:rsidRDefault="00103C84" w:rsidP="00103C84">
      <w:pPr>
        <w:pStyle w:val="ListParagraph"/>
        <w:numPr>
          <w:ilvl w:val="2"/>
          <w:numId w:val="3"/>
        </w:numPr>
        <w:spacing w:after="0"/>
        <w:jc w:val="both"/>
        <w:rPr>
          <w:rFonts w:ascii="Segoe UI" w:hAnsi="Segoe UI" w:cs="Segoe UI"/>
          <w:sz w:val="18"/>
          <w:szCs w:val="18"/>
        </w:rPr>
      </w:pPr>
      <w:r w:rsidRPr="00FB7F25">
        <w:rPr>
          <w:rFonts w:ascii="Segoe UI" w:hAnsi="Segoe UI" w:cs="Segoe UI"/>
          <w:sz w:val="18"/>
          <w:szCs w:val="18"/>
        </w:rPr>
        <w:t>Subcontractor is responsible for scheduling testing and walking with inspectors to get systems signed off for final approval.</w:t>
      </w:r>
    </w:p>
    <w:p w14:paraId="4C60B0FC" w14:textId="77777777" w:rsidR="00103C84" w:rsidRDefault="00103C84" w:rsidP="00103C84">
      <w:pPr>
        <w:pStyle w:val="ListParagraph"/>
        <w:numPr>
          <w:ilvl w:val="1"/>
          <w:numId w:val="3"/>
        </w:numPr>
        <w:spacing w:after="0"/>
        <w:jc w:val="both"/>
        <w:rPr>
          <w:rFonts w:ascii="Segoe UI" w:hAnsi="Segoe UI" w:cs="Segoe UI"/>
          <w:color w:val="FF0000"/>
          <w:sz w:val="18"/>
          <w:szCs w:val="18"/>
        </w:rPr>
      </w:pPr>
      <w:r>
        <w:rPr>
          <w:rFonts w:ascii="Segoe UI" w:hAnsi="Segoe UI" w:cs="Segoe UI"/>
          <w:color w:val="FF0000"/>
          <w:sz w:val="18"/>
          <w:szCs w:val="18"/>
        </w:rPr>
        <w:t>Subcontractor shall provide competent foreman who shall participate in daily huddle and weekly workplan meetings.</w:t>
      </w:r>
    </w:p>
    <w:p w14:paraId="3472A211" w14:textId="77777777" w:rsidR="00103C84" w:rsidRDefault="00103C84" w:rsidP="00103C84">
      <w:pPr>
        <w:pStyle w:val="ListParagraph"/>
        <w:numPr>
          <w:ilvl w:val="1"/>
          <w:numId w:val="3"/>
        </w:numPr>
        <w:spacing w:after="0"/>
        <w:jc w:val="both"/>
        <w:rPr>
          <w:rFonts w:ascii="Segoe UI" w:hAnsi="Segoe UI" w:cs="Segoe UI"/>
          <w:color w:val="FF0000"/>
          <w:sz w:val="18"/>
          <w:szCs w:val="18"/>
        </w:rPr>
      </w:pPr>
      <w:r w:rsidRPr="00FB50BA">
        <w:rPr>
          <w:rFonts w:ascii="Segoe UI" w:hAnsi="Segoe UI" w:cs="Segoe UI"/>
          <w:color w:val="FF0000"/>
          <w:sz w:val="18"/>
          <w:szCs w:val="18"/>
        </w:rPr>
        <w:t>Include multiple mobilizations, import/export, and haul/disposal activities as may be required per the Preliminary Construction Schedule and Logistics Plan.</w:t>
      </w:r>
    </w:p>
    <w:bookmarkEnd w:id="7"/>
    <w:p w14:paraId="2CC03CF2" w14:textId="77777777" w:rsidR="00103C84" w:rsidRDefault="00103C84" w:rsidP="00103C84">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record drawing as required by Authorities Having Jurisdiction (AHJs).</w:t>
      </w:r>
    </w:p>
    <w:p w14:paraId="19E5ABE6" w14:textId="77777777" w:rsidR="000E146C" w:rsidRDefault="000E146C" w:rsidP="000E146C">
      <w:pPr>
        <w:pStyle w:val="ListParagraph"/>
        <w:spacing w:after="0"/>
        <w:ind w:left="1440"/>
        <w:jc w:val="both"/>
        <w:rPr>
          <w:rFonts w:ascii="Segoe UI" w:hAnsi="Segoe UI" w:cs="Segoe UI"/>
          <w:sz w:val="18"/>
          <w:szCs w:val="18"/>
        </w:rPr>
      </w:pPr>
    </w:p>
    <w:p w14:paraId="39BB3FA9" w14:textId="77777777" w:rsidR="00103C84" w:rsidRPr="00D63EA3" w:rsidRDefault="00103C84" w:rsidP="00103C84">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16C54AFC" w14:textId="77777777" w:rsidR="00103C84" w:rsidRDefault="00103C84" w:rsidP="000E146C">
      <w:pPr>
        <w:pStyle w:val="ListParagraph"/>
        <w:spacing w:after="0"/>
        <w:ind w:left="1440"/>
        <w:jc w:val="both"/>
        <w:rPr>
          <w:rFonts w:ascii="Segoe UI" w:hAnsi="Segoe UI" w:cs="Segoe UI"/>
          <w:sz w:val="18"/>
          <w:szCs w:val="18"/>
        </w:rPr>
      </w:pPr>
    </w:p>
    <w:p w14:paraId="38CAFBC6" w14:textId="257959E3" w:rsidR="005312F2" w:rsidRDefault="00605EE8" w:rsidP="00D772A5">
      <w:pPr>
        <w:spacing w:after="0"/>
        <w:jc w:val="both"/>
        <w:rPr>
          <w:rFonts w:ascii="Segoe UI" w:hAnsi="Segoe UI" w:cs="Segoe UI"/>
          <w:sz w:val="18"/>
          <w:szCs w:val="18"/>
        </w:rPr>
      </w:pPr>
      <w:bookmarkStart w:id="8" w:name="_Hlk74054749"/>
      <w:bookmarkStart w:id="9" w:name="_Hlk74050871"/>
      <w:r>
        <w:rPr>
          <w:rFonts w:ascii="Segoe UI" w:hAnsi="Segoe UI" w:cs="Segoe UI"/>
          <w:b/>
          <w:sz w:val="18"/>
          <w:szCs w:val="18"/>
        </w:rPr>
        <w:t>ALTERNATES</w:t>
      </w:r>
    </w:p>
    <w:p w14:paraId="71ADEE18" w14:textId="3894130B" w:rsidR="00605EE8" w:rsidRDefault="00605EE8" w:rsidP="00D772A5">
      <w:pPr>
        <w:spacing w:after="0"/>
        <w:jc w:val="both"/>
        <w:rPr>
          <w:rFonts w:ascii="Segoe UI" w:hAnsi="Segoe UI" w:cs="Segoe UI"/>
          <w:sz w:val="18"/>
          <w:szCs w:val="18"/>
        </w:rPr>
      </w:pPr>
    </w:p>
    <w:p w14:paraId="23AB5E72" w14:textId="5462F9A8" w:rsidR="00605EE8" w:rsidRDefault="00605EE8" w:rsidP="00D772A5">
      <w:pPr>
        <w:spacing w:after="0"/>
        <w:jc w:val="both"/>
        <w:rPr>
          <w:rFonts w:ascii="Segoe UI" w:hAnsi="Segoe UI" w:cs="Segoe UI"/>
          <w:sz w:val="18"/>
          <w:szCs w:val="18"/>
        </w:rPr>
      </w:pPr>
      <w:r>
        <w:rPr>
          <w:rFonts w:ascii="Segoe UI" w:hAnsi="Segoe UI" w:cs="Segoe UI"/>
          <w:sz w:val="18"/>
          <w:szCs w:val="18"/>
        </w:rPr>
        <w:t xml:space="preserve">The following alternates are identified in the Contract Documents or are Specifically Requested by </w:t>
      </w:r>
      <w:r w:rsidR="00C46F68">
        <w:rPr>
          <w:rFonts w:ascii="Segoe UI" w:hAnsi="Segoe UI" w:cs="Segoe UI"/>
          <w:sz w:val="18"/>
          <w:szCs w:val="18"/>
        </w:rPr>
        <w:t>Contractor</w:t>
      </w:r>
      <w:r>
        <w:rPr>
          <w:rFonts w:ascii="Segoe UI" w:hAnsi="Segoe UI" w:cs="Segoe UI"/>
          <w:sz w:val="18"/>
          <w:szCs w:val="18"/>
        </w:rPr>
        <w:t xml:space="preserve"> through this Scope of Work Proposal Package.</w:t>
      </w:r>
    </w:p>
    <w:p w14:paraId="0497F13E" w14:textId="77777777" w:rsidR="00F778A8" w:rsidRDefault="00F778A8" w:rsidP="00F778A8">
      <w:pPr>
        <w:spacing w:after="0"/>
        <w:jc w:val="both"/>
        <w:rPr>
          <w:rFonts w:ascii="Segoe UI" w:hAnsi="Segoe UI" w:cs="Segoe UI"/>
          <w:sz w:val="18"/>
          <w:szCs w:val="18"/>
          <w:u w:val="single"/>
        </w:rPr>
      </w:pPr>
      <w:bookmarkStart w:id="10" w:name="_Hlk76466516"/>
      <w:bookmarkStart w:id="11" w:name="_Hlk213932727"/>
      <w:bookmarkEnd w:id="8"/>
      <w:bookmarkEnd w:id="9"/>
    </w:p>
    <w:p w14:paraId="540E79D7" w14:textId="7CFD9E7E" w:rsidR="00F778A8" w:rsidRPr="00682511" w:rsidRDefault="00F778A8" w:rsidP="00F778A8">
      <w:pPr>
        <w:spacing w:after="0"/>
        <w:jc w:val="both"/>
        <w:rPr>
          <w:rFonts w:ascii="Segoe UI" w:hAnsi="Segoe UI" w:cs="Segoe UI"/>
          <w:sz w:val="18"/>
          <w:szCs w:val="18"/>
          <w:u w:val="single"/>
        </w:rPr>
      </w:pPr>
      <w:r w:rsidRPr="00682511">
        <w:rPr>
          <w:rFonts w:ascii="Segoe UI" w:hAnsi="Segoe UI" w:cs="Segoe UI"/>
          <w:sz w:val="18"/>
          <w:szCs w:val="18"/>
          <w:u w:val="single"/>
        </w:rPr>
        <w:t>Alternate 00</w:t>
      </w:r>
      <w:r>
        <w:rPr>
          <w:rFonts w:ascii="Segoe UI" w:hAnsi="Segoe UI" w:cs="Segoe UI"/>
          <w:sz w:val="18"/>
          <w:szCs w:val="18"/>
          <w:u w:val="single"/>
        </w:rPr>
        <w:t>8.0</w:t>
      </w:r>
      <w:r w:rsidR="0091767C">
        <w:rPr>
          <w:rFonts w:ascii="Segoe UI" w:hAnsi="Segoe UI" w:cs="Segoe UI"/>
          <w:sz w:val="18"/>
          <w:szCs w:val="18"/>
          <w:u w:val="single"/>
        </w:rPr>
        <w:t>1</w:t>
      </w:r>
      <w:r w:rsidRPr="00682511">
        <w:rPr>
          <w:rFonts w:ascii="Segoe UI" w:hAnsi="Segoe UI" w:cs="Segoe UI"/>
          <w:sz w:val="18"/>
          <w:szCs w:val="18"/>
          <w:u w:val="single"/>
        </w:rPr>
        <w:t xml:space="preserve"> – (DEDUCT) – COMBINE with Bid Package #</w:t>
      </w:r>
      <w:r>
        <w:rPr>
          <w:rFonts w:ascii="Segoe UI" w:hAnsi="Segoe UI" w:cs="Segoe UI"/>
          <w:sz w:val="18"/>
          <w:szCs w:val="18"/>
          <w:u w:val="single"/>
        </w:rPr>
        <w:t>004 Building Wrecking</w:t>
      </w:r>
      <w:r w:rsidRPr="00682511">
        <w:rPr>
          <w:rFonts w:ascii="Segoe UI" w:hAnsi="Segoe UI" w:cs="Segoe UI"/>
          <w:sz w:val="18"/>
          <w:szCs w:val="18"/>
          <w:u w:val="single"/>
        </w:rPr>
        <w:t xml:space="preserve"> </w:t>
      </w:r>
    </w:p>
    <w:p w14:paraId="75C75577" w14:textId="38C366F8" w:rsidR="00064843" w:rsidRDefault="00F778A8" w:rsidP="00F778A8">
      <w:pPr>
        <w:spacing w:after="0"/>
        <w:jc w:val="both"/>
        <w:rPr>
          <w:rFonts w:ascii="Segoe UI" w:hAnsi="Segoe UI" w:cs="Segoe UI"/>
          <w:sz w:val="18"/>
          <w:szCs w:val="18"/>
        </w:rPr>
      </w:pPr>
      <w:r w:rsidRPr="00801A0A">
        <w:rPr>
          <w:rFonts w:ascii="Segoe UI" w:hAnsi="Segoe UI" w:cs="Segoe UI"/>
          <w:sz w:val="18"/>
          <w:szCs w:val="18"/>
        </w:rPr>
        <w:t xml:space="preserve">State the amount to be deducted from Subcontractor's Proposal if awarded this scope of work and </w:t>
      </w:r>
      <w:r w:rsidRPr="00801A0A">
        <w:rPr>
          <w:rFonts w:ascii="Segoe UI" w:hAnsi="Segoe UI" w:cs="Segoe UI"/>
          <w:b/>
          <w:sz w:val="18"/>
          <w:szCs w:val="18"/>
        </w:rPr>
        <w:t>Scope of Work #</w:t>
      </w:r>
      <w:r>
        <w:rPr>
          <w:rFonts w:ascii="Segoe UI" w:hAnsi="Segoe UI" w:cs="Segoe UI"/>
          <w:b/>
          <w:sz w:val="18"/>
          <w:szCs w:val="18"/>
        </w:rPr>
        <w:t>004 Building Wrecking</w:t>
      </w:r>
      <w:r w:rsidRPr="00801A0A">
        <w:rPr>
          <w:rFonts w:ascii="Segoe UI" w:hAnsi="Segoe UI" w:cs="Segoe UI"/>
          <w:sz w:val="18"/>
          <w:szCs w:val="18"/>
        </w:rPr>
        <w:t>. Subcontractor shall review Scope of Work #0</w:t>
      </w:r>
      <w:r>
        <w:rPr>
          <w:rFonts w:ascii="Segoe UI" w:hAnsi="Segoe UI" w:cs="Segoe UI"/>
          <w:sz w:val="18"/>
          <w:szCs w:val="18"/>
        </w:rPr>
        <w:t>04</w:t>
      </w:r>
      <w:r w:rsidRPr="00801A0A">
        <w:rPr>
          <w:rFonts w:ascii="Segoe UI" w:hAnsi="Segoe UI" w:cs="Segoe UI"/>
          <w:sz w:val="18"/>
          <w:szCs w:val="18"/>
        </w:rPr>
        <w:t xml:space="preserve"> and complete the corresponding Proposal (Bid) Form under separate cover in a sealed envelope. (NOTE: Proposals provided for both this Scope of Work #00</w:t>
      </w:r>
      <w:r>
        <w:rPr>
          <w:rFonts w:ascii="Segoe UI" w:hAnsi="Segoe UI" w:cs="Segoe UI"/>
          <w:sz w:val="18"/>
          <w:szCs w:val="18"/>
        </w:rPr>
        <w:t>8</w:t>
      </w:r>
      <w:r w:rsidRPr="00801A0A">
        <w:rPr>
          <w:rFonts w:ascii="Segoe UI" w:hAnsi="Segoe UI" w:cs="Segoe UI"/>
          <w:sz w:val="18"/>
          <w:szCs w:val="18"/>
        </w:rPr>
        <w:t xml:space="preserve"> and for Scope of Work #</w:t>
      </w:r>
      <w:r>
        <w:rPr>
          <w:rFonts w:ascii="Segoe UI" w:hAnsi="Segoe UI" w:cs="Segoe UI"/>
          <w:sz w:val="18"/>
          <w:szCs w:val="18"/>
        </w:rPr>
        <w:t>004</w:t>
      </w:r>
      <w:r w:rsidRPr="00801A0A">
        <w:rPr>
          <w:rFonts w:ascii="Segoe UI" w:hAnsi="Segoe UI" w:cs="Segoe UI"/>
          <w:sz w:val="18"/>
          <w:szCs w:val="18"/>
        </w:rPr>
        <w:t xml:space="preserve"> shall reflect the full value of the respective scopes of work. This alternate is to provide a </w:t>
      </w:r>
      <w:r w:rsidRPr="00F778A8">
        <w:rPr>
          <w:rFonts w:ascii="Segoe UI" w:hAnsi="Segoe UI" w:cs="Segoe UI"/>
          <w:sz w:val="18"/>
          <w:szCs w:val="18"/>
          <w:u w:val="single"/>
        </w:rPr>
        <w:t>discount</w:t>
      </w:r>
      <w:r w:rsidRPr="00801A0A">
        <w:rPr>
          <w:rFonts w:ascii="Segoe UI" w:hAnsi="Segoe UI" w:cs="Segoe UI"/>
          <w:sz w:val="18"/>
          <w:szCs w:val="18"/>
        </w:rPr>
        <w:t xml:space="preserve"> for being awarded multiple scopes of work.)</w:t>
      </w:r>
    </w:p>
    <w:p w14:paraId="463D5729" w14:textId="77777777" w:rsidR="00064843" w:rsidRDefault="00064843" w:rsidP="00064843">
      <w:pPr>
        <w:spacing w:after="0"/>
        <w:jc w:val="both"/>
        <w:rPr>
          <w:rFonts w:ascii="Segoe UI" w:hAnsi="Segoe UI" w:cs="Segoe UI"/>
          <w:b/>
          <w:sz w:val="18"/>
          <w:szCs w:val="18"/>
        </w:rPr>
      </w:pPr>
    </w:p>
    <w:p w14:paraId="3A45897A" w14:textId="49DF97AD" w:rsidR="00064843" w:rsidRPr="00682511" w:rsidRDefault="00064843" w:rsidP="00064843">
      <w:pPr>
        <w:spacing w:after="0"/>
        <w:jc w:val="both"/>
        <w:rPr>
          <w:rFonts w:ascii="Segoe UI" w:hAnsi="Segoe UI" w:cs="Segoe UI"/>
          <w:sz w:val="18"/>
          <w:szCs w:val="18"/>
          <w:u w:val="single"/>
        </w:rPr>
      </w:pPr>
      <w:r w:rsidRPr="000A7D3E">
        <w:rPr>
          <w:rFonts w:ascii="Segoe UI" w:hAnsi="Segoe UI" w:cs="Segoe UI"/>
          <w:sz w:val="18"/>
          <w:szCs w:val="18"/>
          <w:u w:val="single"/>
        </w:rPr>
        <w:t>Alternate</w:t>
      </w:r>
      <w:r w:rsidRPr="00682511">
        <w:rPr>
          <w:rFonts w:ascii="Segoe UI" w:hAnsi="Segoe UI" w:cs="Segoe UI"/>
          <w:sz w:val="18"/>
          <w:szCs w:val="18"/>
          <w:u w:val="single"/>
        </w:rPr>
        <w:t xml:space="preserve"> 00</w:t>
      </w:r>
      <w:r>
        <w:rPr>
          <w:rFonts w:ascii="Segoe UI" w:hAnsi="Segoe UI" w:cs="Segoe UI"/>
          <w:sz w:val="18"/>
          <w:szCs w:val="18"/>
          <w:u w:val="single"/>
        </w:rPr>
        <w:t>8.0</w:t>
      </w:r>
      <w:r w:rsidR="002170A0">
        <w:rPr>
          <w:rFonts w:ascii="Segoe UI" w:hAnsi="Segoe UI" w:cs="Segoe UI"/>
          <w:sz w:val="18"/>
          <w:szCs w:val="18"/>
          <w:u w:val="single"/>
        </w:rPr>
        <w:t>2</w:t>
      </w:r>
      <w:r w:rsidRPr="00682511">
        <w:rPr>
          <w:rFonts w:ascii="Segoe UI" w:hAnsi="Segoe UI" w:cs="Segoe UI"/>
          <w:sz w:val="18"/>
          <w:szCs w:val="18"/>
          <w:u w:val="single"/>
        </w:rPr>
        <w:t xml:space="preserve"> – (UNIT RATE) – Caliche Unit Rate</w:t>
      </w:r>
    </w:p>
    <w:p w14:paraId="18B7CF09" w14:textId="4390F10A" w:rsidR="00064843" w:rsidRDefault="00064843" w:rsidP="00064843">
      <w:pPr>
        <w:spacing w:after="0"/>
        <w:jc w:val="both"/>
        <w:rPr>
          <w:rFonts w:ascii="Segoe UI" w:hAnsi="Segoe UI" w:cs="Segoe UI"/>
          <w:sz w:val="18"/>
          <w:szCs w:val="18"/>
        </w:rPr>
      </w:pPr>
      <w:r>
        <w:rPr>
          <w:rFonts w:ascii="Segoe UI" w:hAnsi="Segoe UI" w:cs="Segoe UI"/>
          <w:sz w:val="18"/>
          <w:szCs w:val="18"/>
        </w:rPr>
        <w:t xml:space="preserve">Provide unit rate value for caliche removal, including hard digging, excavation, haul, and disposal, for quantities </w:t>
      </w:r>
      <w:proofErr w:type="gramStart"/>
      <w:r>
        <w:rPr>
          <w:rFonts w:ascii="Segoe UI" w:hAnsi="Segoe UI" w:cs="Segoe UI"/>
          <w:sz w:val="18"/>
          <w:szCs w:val="18"/>
        </w:rPr>
        <w:t>in excess of</w:t>
      </w:r>
      <w:proofErr w:type="gramEnd"/>
      <w:r>
        <w:rPr>
          <w:rFonts w:ascii="Segoe UI" w:hAnsi="Segoe UI" w:cs="Segoe UI"/>
          <w:sz w:val="18"/>
          <w:szCs w:val="18"/>
        </w:rPr>
        <w:t xml:space="preserve"> that depicted in Contract Documents, including Geotechnical Report (</w:t>
      </w:r>
      <w:r w:rsidRPr="000A7D3E">
        <w:rPr>
          <w:rFonts w:ascii="Segoe UI" w:hAnsi="Segoe UI" w:cs="Segoe UI"/>
          <w:sz w:val="18"/>
          <w:szCs w:val="18"/>
        </w:rPr>
        <w:t xml:space="preserve">Reference </w:t>
      </w:r>
      <w:r w:rsidRPr="000A7D3E">
        <w:rPr>
          <w:rFonts w:ascii="Segoe UI" w:hAnsi="Segoe UI" w:cs="Segoe UI"/>
          <w:color w:val="FF0000"/>
          <w:sz w:val="18"/>
          <w:szCs w:val="18"/>
        </w:rPr>
        <w:t xml:space="preserve">Division 31 as applicable for Rock </w:t>
      </w:r>
      <w:r w:rsidRPr="00652FFE">
        <w:rPr>
          <w:rFonts w:ascii="Segoe UI" w:hAnsi="Segoe UI" w:cs="Segoe UI"/>
          <w:color w:val="FF0000"/>
          <w:sz w:val="18"/>
          <w:szCs w:val="18"/>
        </w:rPr>
        <w:t>and Caliche Removal</w:t>
      </w:r>
      <w:r>
        <w:rPr>
          <w:rFonts w:ascii="Segoe UI" w:hAnsi="Segoe UI" w:cs="Segoe UI"/>
          <w:sz w:val="18"/>
          <w:szCs w:val="18"/>
        </w:rPr>
        <w:t>).</w:t>
      </w:r>
      <w:r w:rsidR="00E00EA7">
        <w:rPr>
          <w:rFonts w:ascii="Segoe UI" w:hAnsi="Segoe UI" w:cs="Segoe UI"/>
          <w:sz w:val="18"/>
          <w:szCs w:val="18"/>
        </w:rPr>
        <w:t xml:space="preserve"> Include cost to replace removed caliche with engineered fill.</w:t>
      </w:r>
    </w:p>
    <w:bookmarkEnd w:id="10"/>
    <w:bookmarkEnd w:id="11"/>
    <w:p w14:paraId="1F3247DC" w14:textId="77777777" w:rsidR="00064843" w:rsidRPr="00975E29" w:rsidRDefault="00064843" w:rsidP="00064843">
      <w:pPr>
        <w:spacing w:after="0"/>
        <w:jc w:val="both"/>
        <w:rPr>
          <w:rFonts w:ascii="Segoe UI" w:hAnsi="Segoe UI" w:cs="Segoe UI"/>
          <w:sz w:val="18"/>
          <w:szCs w:val="18"/>
        </w:rPr>
      </w:pPr>
    </w:p>
    <w:p w14:paraId="4AA1D6DE" w14:textId="78922D1C" w:rsidR="00064843" w:rsidRPr="00705FC9" w:rsidRDefault="00064843" w:rsidP="00064843">
      <w:pPr>
        <w:spacing w:after="0"/>
        <w:jc w:val="both"/>
        <w:rPr>
          <w:rFonts w:ascii="Segoe UI" w:hAnsi="Segoe UI" w:cs="Segoe UI"/>
          <w:sz w:val="18"/>
          <w:szCs w:val="18"/>
          <w:highlight w:val="yellow"/>
          <w:u w:val="single"/>
        </w:rPr>
      </w:pPr>
      <w:r w:rsidRPr="00705FC9">
        <w:rPr>
          <w:rFonts w:ascii="Segoe UI" w:hAnsi="Segoe UI" w:cs="Segoe UI"/>
          <w:sz w:val="18"/>
          <w:szCs w:val="18"/>
          <w:highlight w:val="yellow"/>
          <w:u w:val="single"/>
        </w:rPr>
        <w:t>Alternate 008.0</w:t>
      </w:r>
      <w:r w:rsidR="002170A0">
        <w:rPr>
          <w:rFonts w:ascii="Segoe UI" w:hAnsi="Segoe UI" w:cs="Segoe UI"/>
          <w:sz w:val="18"/>
          <w:szCs w:val="18"/>
          <w:highlight w:val="yellow"/>
          <w:u w:val="single"/>
        </w:rPr>
        <w:t>3</w:t>
      </w:r>
      <w:r w:rsidRPr="00705FC9">
        <w:rPr>
          <w:rFonts w:ascii="Segoe UI" w:hAnsi="Segoe UI" w:cs="Segoe UI"/>
          <w:sz w:val="18"/>
          <w:szCs w:val="18"/>
          <w:highlight w:val="yellow"/>
          <w:u w:val="single"/>
        </w:rPr>
        <w:t xml:space="preserve"> – (ADD) – Propane Gas System at Abandoned Elementary School Campus</w:t>
      </w:r>
    </w:p>
    <w:p w14:paraId="3DBCE22F" w14:textId="77777777" w:rsidR="00064843" w:rsidRPr="00541B0F" w:rsidRDefault="00064843" w:rsidP="00064843">
      <w:pPr>
        <w:spacing w:after="0"/>
        <w:jc w:val="both"/>
        <w:rPr>
          <w:rFonts w:ascii="Segoe UI" w:hAnsi="Segoe UI" w:cs="Segoe UI"/>
          <w:sz w:val="18"/>
          <w:szCs w:val="18"/>
        </w:rPr>
      </w:pPr>
      <w:r w:rsidRPr="00705FC9">
        <w:rPr>
          <w:rFonts w:ascii="Segoe UI" w:hAnsi="Segoe UI" w:cs="Segoe UI"/>
          <w:sz w:val="18"/>
          <w:szCs w:val="18"/>
          <w:highlight w:val="yellow"/>
        </w:rPr>
        <w:t>State the amount to be added to Subcontractor's Proposal to supply and install new underground propane piping, including all fittings, valves, and related components and appurtenances required for a complete scope of work to connect new propane tank to existing building to remain at the abandoned elementary school campus (</w:t>
      </w:r>
      <w:r w:rsidRPr="00705FC9">
        <w:rPr>
          <w:rFonts w:ascii="Segoe UI" w:hAnsi="Segoe UI" w:cs="Segoe UI"/>
          <w:b/>
          <w:bCs/>
          <w:sz w:val="18"/>
          <w:szCs w:val="18"/>
          <w:highlight w:val="yellow"/>
        </w:rPr>
        <w:t>Idaho Circle</w:t>
      </w:r>
      <w:r w:rsidRPr="00705FC9">
        <w:rPr>
          <w:rFonts w:ascii="Segoe UI" w:hAnsi="Segoe UI" w:cs="Segoe UI"/>
          <w:sz w:val="18"/>
          <w:szCs w:val="18"/>
          <w:highlight w:val="yellow"/>
        </w:rPr>
        <w:t>), as indicated.</w:t>
      </w:r>
    </w:p>
    <w:p w14:paraId="7953A3B0" w14:textId="77777777" w:rsidR="00E00EA7" w:rsidRDefault="00E00EA7" w:rsidP="00E00EA7">
      <w:pPr>
        <w:spacing w:after="0"/>
        <w:jc w:val="both"/>
        <w:rPr>
          <w:rFonts w:ascii="Segoe UI" w:hAnsi="Segoe UI" w:cs="Segoe UI"/>
          <w:b/>
          <w:sz w:val="18"/>
          <w:szCs w:val="18"/>
        </w:rPr>
      </w:pPr>
    </w:p>
    <w:p w14:paraId="4D9F9CC7" w14:textId="6169ED32" w:rsidR="0091767C" w:rsidRPr="001D51D5" w:rsidRDefault="0091767C" w:rsidP="0091767C">
      <w:pPr>
        <w:spacing w:after="0"/>
        <w:jc w:val="both"/>
        <w:rPr>
          <w:rFonts w:ascii="Segoe UI" w:hAnsi="Segoe UI" w:cs="Segoe UI"/>
          <w:sz w:val="18"/>
          <w:szCs w:val="18"/>
          <w:u w:val="single"/>
        </w:rPr>
      </w:pPr>
      <w:r w:rsidRPr="001D51D5">
        <w:rPr>
          <w:rFonts w:ascii="Segoe UI" w:hAnsi="Segoe UI" w:cs="Segoe UI"/>
          <w:sz w:val="18"/>
          <w:szCs w:val="18"/>
          <w:u w:val="single"/>
        </w:rPr>
        <w:lastRenderedPageBreak/>
        <w:t>Alternate 008.0</w:t>
      </w:r>
      <w:r>
        <w:rPr>
          <w:rFonts w:ascii="Segoe UI" w:hAnsi="Segoe UI" w:cs="Segoe UI"/>
          <w:sz w:val="18"/>
          <w:szCs w:val="18"/>
          <w:u w:val="single"/>
        </w:rPr>
        <w:t>4</w:t>
      </w:r>
      <w:r w:rsidRPr="001D51D5">
        <w:rPr>
          <w:rFonts w:ascii="Segoe UI" w:hAnsi="Segoe UI" w:cs="Segoe UI"/>
          <w:sz w:val="18"/>
          <w:szCs w:val="18"/>
          <w:u w:val="single"/>
        </w:rPr>
        <w:t xml:space="preserve"> – (ADD) – Demolition &amp; Site Clearing at Abandoned Elementary School Campus </w:t>
      </w:r>
    </w:p>
    <w:p w14:paraId="7F4E6EFB" w14:textId="77777777" w:rsidR="0091767C" w:rsidRPr="001D51D5" w:rsidRDefault="0091767C" w:rsidP="0091767C">
      <w:pPr>
        <w:spacing w:after="0"/>
        <w:jc w:val="both"/>
        <w:rPr>
          <w:rFonts w:ascii="Segoe UI" w:hAnsi="Segoe UI" w:cs="Segoe UI"/>
          <w:sz w:val="18"/>
          <w:szCs w:val="18"/>
        </w:rPr>
      </w:pPr>
      <w:r w:rsidRPr="001D51D5">
        <w:rPr>
          <w:rFonts w:ascii="Segoe UI" w:hAnsi="Segoe UI" w:cs="Segoe UI"/>
          <w:sz w:val="18"/>
          <w:szCs w:val="18"/>
        </w:rPr>
        <w:t xml:space="preserve">State the amount to be added to Subcontractor's Proposal to perform all site clearing and selective site demolition at </w:t>
      </w:r>
    </w:p>
    <w:p w14:paraId="7F049A93" w14:textId="77777777" w:rsidR="0091767C" w:rsidRPr="001D51D5" w:rsidRDefault="0091767C" w:rsidP="0091767C">
      <w:pPr>
        <w:spacing w:after="0"/>
        <w:jc w:val="both"/>
        <w:rPr>
          <w:rFonts w:ascii="Segoe UI" w:hAnsi="Segoe UI" w:cs="Segoe UI"/>
          <w:sz w:val="18"/>
          <w:szCs w:val="18"/>
        </w:rPr>
      </w:pPr>
      <w:r w:rsidRPr="001D51D5">
        <w:rPr>
          <w:rFonts w:ascii="Segoe UI" w:hAnsi="Segoe UI" w:cs="Segoe UI"/>
          <w:sz w:val="18"/>
          <w:szCs w:val="18"/>
        </w:rPr>
        <w:t>the abandoned elementary school campus (</w:t>
      </w:r>
      <w:r w:rsidRPr="00027BB3">
        <w:rPr>
          <w:rFonts w:ascii="Segoe UI" w:hAnsi="Segoe UI" w:cs="Segoe UI"/>
          <w:b/>
          <w:bCs/>
          <w:sz w:val="18"/>
          <w:szCs w:val="18"/>
        </w:rPr>
        <w:t>Idaho Circle</w:t>
      </w:r>
      <w:r w:rsidRPr="001D51D5">
        <w:rPr>
          <w:rFonts w:ascii="Segoe UI" w:hAnsi="Segoe UI" w:cs="Segoe UI"/>
          <w:sz w:val="18"/>
          <w:szCs w:val="18"/>
        </w:rPr>
        <w:t xml:space="preserve">), including: </w:t>
      </w:r>
    </w:p>
    <w:p w14:paraId="6EAB024B"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Sawcut and remove all concrete paving as shown on the drawings for removal, including steps-on-grade and equipment pads as indicated and required. </w:t>
      </w:r>
    </w:p>
    <w:p w14:paraId="3183F20E"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tree removal, including stump grinding and removal, as indicated and required. </w:t>
      </w:r>
    </w:p>
    <w:p w14:paraId="2DE9D1D6"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Demolish and remove landscaping, including shut </w:t>
      </w:r>
      <w:proofErr w:type="gramStart"/>
      <w:r w:rsidRPr="001D51D5">
        <w:rPr>
          <w:rFonts w:ascii="Segoe UI" w:hAnsi="Segoe UI" w:cs="Segoe UI"/>
          <w:sz w:val="18"/>
          <w:szCs w:val="18"/>
        </w:rPr>
        <w:t>off of</w:t>
      </w:r>
      <w:proofErr w:type="gramEnd"/>
      <w:r w:rsidRPr="001D51D5">
        <w:rPr>
          <w:rFonts w:ascii="Segoe UI" w:hAnsi="Segoe UI" w:cs="Segoe UI"/>
          <w:sz w:val="18"/>
          <w:szCs w:val="18"/>
        </w:rPr>
        <w:t xml:space="preserve"> irrigation and sprinklers and/or main water line, as indicated. </w:t>
      </w:r>
    </w:p>
    <w:p w14:paraId="7E23D4E8"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Remove and dispose of existing chain link fencing and gates, handrails, playground equipment, and basketball hoops and posts, including all footings. </w:t>
      </w:r>
    </w:p>
    <w:p w14:paraId="3FABC423"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Fill open stem wall CMU cells with dirt as indicated and required (1/AD1.15). </w:t>
      </w:r>
    </w:p>
    <w:p w14:paraId="3B90564C"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rough site grading at completion of demolition activities, including backfilling all footing holes and excavated trenches with native materials, as required. </w:t>
      </w:r>
    </w:p>
    <w:p w14:paraId="2B4B6472"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Remove and haul off existing propane tank and associated piping scheduled for demolition. </w:t>
      </w:r>
    </w:p>
    <w:p w14:paraId="06594428"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Coordinate with Electrical Subcontractor </w:t>
      </w:r>
      <w:proofErr w:type="gramStart"/>
      <w:r w:rsidRPr="001D51D5">
        <w:rPr>
          <w:rFonts w:ascii="Segoe UI" w:hAnsi="Segoe UI" w:cs="Segoe UI"/>
          <w:sz w:val="18"/>
          <w:szCs w:val="18"/>
        </w:rPr>
        <w:t>for safe-off of</w:t>
      </w:r>
      <w:proofErr w:type="gramEnd"/>
      <w:r w:rsidRPr="001D51D5">
        <w:rPr>
          <w:rFonts w:ascii="Segoe UI" w:hAnsi="Segoe UI" w:cs="Segoe UI"/>
          <w:sz w:val="18"/>
          <w:szCs w:val="18"/>
        </w:rPr>
        <w:t xml:space="preserve"> feeders from </w:t>
      </w:r>
      <w:proofErr w:type="gramStart"/>
      <w:r w:rsidRPr="001D51D5">
        <w:rPr>
          <w:rFonts w:ascii="Segoe UI" w:hAnsi="Segoe UI" w:cs="Segoe UI"/>
          <w:sz w:val="18"/>
          <w:szCs w:val="18"/>
        </w:rPr>
        <w:t>transformer</w:t>
      </w:r>
      <w:proofErr w:type="gramEnd"/>
      <w:r w:rsidRPr="001D51D5">
        <w:rPr>
          <w:rFonts w:ascii="Segoe UI" w:hAnsi="Segoe UI" w:cs="Segoe UI"/>
          <w:sz w:val="18"/>
          <w:szCs w:val="18"/>
        </w:rPr>
        <w:t xml:space="preserve"> to demolished buildings. Remove, haul and dispose of feeders (outside of footprint of demolished buildings) scheduled for demolition.  </w:t>
      </w:r>
    </w:p>
    <w:p w14:paraId="299864BC"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Cap abandoned water line as required. </w:t>
      </w:r>
    </w:p>
    <w:p w14:paraId="565D4E99"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Protect in place all items to remain.  </w:t>
      </w:r>
    </w:p>
    <w:p w14:paraId="549D164D"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dust control for all work at this site. </w:t>
      </w:r>
    </w:p>
    <w:p w14:paraId="296D7632"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traffic control plans, traffic control, </w:t>
      </w:r>
      <w:proofErr w:type="gramStart"/>
      <w:r w:rsidRPr="001D51D5">
        <w:rPr>
          <w:rFonts w:ascii="Segoe UI" w:hAnsi="Segoe UI" w:cs="Segoe UI"/>
          <w:sz w:val="18"/>
          <w:szCs w:val="18"/>
        </w:rPr>
        <w:t>flagging</w:t>
      </w:r>
      <w:proofErr w:type="gramEnd"/>
      <w:r w:rsidRPr="001D51D5">
        <w:rPr>
          <w:rFonts w:ascii="Segoe UI" w:hAnsi="Segoe UI" w:cs="Segoe UI"/>
          <w:sz w:val="18"/>
          <w:szCs w:val="18"/>
        </w:rPr>
        <w:t xml:space="preserve"> and barricades for offsite activities as required for this scope of work only. Apply for and obtain any required offsite excavation and/or traffic control permits required for the scope of work of this Subcontract. </w:t>
      </w:r>
    </w:p>
    <w:p w14:paraId="675C170E" w14:textId="77777777" w:rsidR="0091767C" w:rsidRPr="001D51D5" w:rsidRDefault="0091767C" w:rsidP="0091767C">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Provide dust palliative as indicated at completion of work at this site.</w:t>
      </w:r>
    </w:p>
    <w:p w14:paraId="1B81622A" w14:textId="77777777" w:rsidR="0091767C" w:rsidRPr="00D203A4" w:rsidRDefault="0091767C" w:rsidP="00E00EA7">
      <w:pPr>
        <w:spacing w:after="0"/>
        <w:jc w:val="both"/>
        <w:rPr>
          <w:rFonts w:ascii="Segoe UI" w:hAnsi="Segoe UI" w:cs="Segoe UI"/>
          <w:b/>
          <w:sz w:val="18"/>
          <w:szCs w:val="18"/>
        </w:rPr>
      </w:pPr>
    </w:p>
    <w:p w14:paraId="3D33695A" w14:textId="77777777" w:rsidR="00103C84" w:rsidRDefault="00103C84" w:rsidP="00103C84">
      <w:pPr>
        <w:spacing w:after="0"/>
        <w:jc w:val="both"/>
        <w:rPr>
          <w:rFonts w:ascii="Segoe UI" w:hAnsi="Segoe UI" w:cs="Segoe UI"/>
          <w:sz w:val="18"/>
          <w:szCs w:val="18"/>
        </w:rPr>
      </w:pPr>
      <w:r>
        <w:rPr>
          <w:rFonts w:ascii="Segoe UI" w:hAnsi="Segoe UI" w:cs="Segoe UI"/>
          <w:b/>
          <w:sz w:val="18"/>
          <w:szCs w:val="18"/>
        </w:rPr>
        <w:t>TRADE PARTNER VOLUNTARY ALTERNATES</w:t>
      </w:r>
    </w:p>
    <w:p w14:paraId="785D802D" w14:textId="77777777" w:rsidR="00103C84" w:rsidRDefault="00103C84" w:rsidP="00103C84">
      <w:pPr>
        <w:spacing w:after="0"/>
        <w:jc w:val="both"/>
        <w:rPr>
          <w:rFonts w:ascii="Segoe UI" w:hAnsi="Segoe UI" w:cs="Segoe UI"/>
          <w:sz w:val="18"/>
          <w:szCs w:val="18"/>
        </w:rPr>
      </w:pPr>
    </w:p>
    <w:p w14:paraId="360B406D" w14:textId="77777777" w:rsidR="00103C84" w:rsidRDefault="00103C84" w:rsidP="00103C84">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68B355A9" w14:textId="77777777" w:rsidR="00103C84" w:rsidRDefault="00103C84" w:rsidP="00103C84">
      <w:pPr>
        <w:spacing w:after="0"/>
        <w:jc w:val="both"/>
        <w:rPr>
          <w:rFonts w:ascii="Segoe UI" w:hAnsi="Segoe UI" w:cs="Segoe UI"/>
          <w:sz w:val="18"/>
          <w:szCs w:val="18"/>
        </w:rPr>
      </w:pPr>
    </w:p>
    <w:p w14:paraId="42EA19D9" w14:textId="77777777" w:rsidR="00103C84" w:rsidRPr="00A72771" w:rsidRDefault="00103C84" w:rsidP="00103C84">
      <w:pPr>
        <w:spacing w:after="0"/>
        <w:jc w:val="both"/>
        <w:rPr>
          <w:rFonts w:ascii="Segoe UI" w:hAnsi="Segoe UI" w:cs="Segoe UI"/>
          <w:b/>
          <w:sz w:val="18"/>
          <w:szCs w:val="18"/>
        </w:rPr>
      </w:pPr>
      <w:r w:rsidRPr="00A72771">
        <w:rPr>
          <w:rFonts w:ascii="Segoe UI" w:hAnsi="Segoe UI" w:cs="Segoe UI"/>
          <w:b/>
          <w:sz w:val="18"/>
          <w:szCs w:val="18"/>
        </w:rPr>
        <w:t>DISCLAIMER</w:t>
      </w:r>
    </w:p>
    <w:p w14:paraId="29EE716D" w14:textId="77777777" w:rsidR="00103C84" w:rsidRDefault="00103C84" w:rsidP="00103C84">
      <w:pPr>
        <w:spacing w:after="0"/>
        <w:jc w:val="both"/>
        <w:rPr>
          <w:rFonts w:ascii="Segoe UI" w:hAnsi="Segoe UI" w:cs="Segoe UI"/>
          <w:sz w:val="18"/>
          <w:szCs w:val="18"/>
        </w:rPr>
      </w:pPr>
    </w:p>
    <w:p w14:paraId="3B822309" w14:textId="77777777" w:rsidR="00103C84" w:rsidRDefault="00103C84" w:rsidP="00103C84">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0A86F234" w14:textId="77777777" w:rsidR="00103C84" w:rsidRDefault="00103C84" w:rsidP="00103C84">
      <w:pPr>
        <w:spacing w:after="0"/>
        <w:jc w:val="both"/>
        <w:rPr>
          <w:rFonts w:ascii="Segoe UI" w:hAnsi="Segoe UI" w:cs="Segoe UI"/>
          <w:b/>
          <w:sz w:val="18"/>
          <w:szCs w:val="18"/>
        </w:rPr>
      </w:pPr>
    </w:p>
    <w:p w14:paraId="760677E0" w14:textId="77777777" w:rsidR="00103C84" w:rsidRPr="009D016C" w:rsidRDefault="00103C84" w:rsidP="00103C84">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p w14:paraId="390B346A" w14:textId="6DC86E11" w:rsidR="009D016C" w:rsidRPr="009D016C" w:rsidRDefault="009D016C" w:rsidP="00103C84">
      <w:pPr>
        <w:spacing w:after="0"/>
        <w:jc w:val="both"/>
        <w:rPr>
          <w:rFonts w:ascii="Segoe UI" w:hAnsi="Segoe UI" w:cs="Segoe UI"/>
          <w:b/>
          <w:sz w:val="24"/>
          <w:szCs w:val="24"/>
        </w:rPr>
      </w:pPr>
    </w:p>
    <w:sectPr w:rsidR="009D016C" w:rsidRPr="009D016C" w:rsidSect="00103C84">
      <w:headerReference w:type="default" r:id="rId11"/>
      <w:footerReference w:type="default" r:id="rId12"/>
      <w:pgSz w:w="12240" w:h="15840"/>
      <w:pgMar w:top="153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732D" w14:textId="77777777" w:rsidR="00C00A64" w:rsidRDefault="00C00A64" w:rsidP="009E0D1C">
      <w:pPr>
        <w:spacing w:after="0" w:line="240" w:lineRule="auto"/>
      </w:pPr>
      <w:r>
        <w:separator/>
      </w:r>
    </w:p>
  </w:endnote>
  <w:endnote w:type="continuationSeparator" w:id="0">
    <w:p w14:paraId="593DF833" w14:textId="77777777" w:rsidR="00C00A64" w:rsidRDefault="00C00A64"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14FC" w14:textId="77777777" w:rsidR="00C00A64" w:rsidRDefault="00C00A64" w:rsidP="009E0D1C">
      <w:pPr>
        <w:spacing w:after="0" w:line="240" w:lineRule="auto"/>
      </w:pPr>
      <w:r>
        <w:separator/>
      </w:r>
    </w:p>
  </w:footnote>
  <w:footnote w:type="continuationSeparator" w:id="0">
    <w:p w14:paraId="6F12A7F1" w14:textId="77777777" w:rsidR="00C00A64" w:rsidRDefault="00C00A64"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2803" w14:textId="5B012E8A" w:rsidR="00531147" w:rsidRPr="009E0D1C" w:rsidRDefault="00974D8D" w:rsidP="00A039C9">
    <w:pPr>
      <w:pStyle w:val="Header"/>
      <w:tabs>
        <w:tab w:val="clear" w:pos="4680"/>
        <w:tab w:val="center" w:pos="3600"/>
      </w:tabs>
      <w:rPr>
        <w:rFonts w:ascii="Segoe UI" w:hAnsi="Segoe UI" w:cs="Segoe UI"/>
        <w:sz w:val="18"/>
        <w:szCs w:val="18"/>
      </w:rPr>
    </w:pPr>
    <w:bookmarkStart w:id="12" w:name="_Hlk74030223"/>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262F1327">
          <wp:simplePos x="0" y="0"/>
          <wp:positionH relativeFrom="margin">
            <wp:posOffset>0</wp:posOffset>
          </wp:positionH>
          <wp:positionV relativeFrom="paragraph">
            <wp:posOffset>-107051</wp:posOffset>
          </wp:positionV>
          <wp:extent cx="959626" cy="457200"/>
          <wp:effectExtent l="0" t="0" r="0" b="0"/>
          <wp:wrapNone/>
          <wp:docPr id="1120437328" name="Picture 112043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009E0D1C" w:rsidRPr="009E0D1C">
      <w:rPr>
        <w:rFonts w:ascii="Segoe UI" w:hAnsi="Segoe UI" w:cs="Segoe UI"/>
        <w:sz w:val="18"/>
        <w:szCs w:val="18"/>
      </w:rPr>
      <w:tab/>
    </w:r>
    <w:r w:rsidR="00213154">
      <w:rPr>
        <w:rFonts w:ascii="Segoe UI" w:hAnsi="Segoe UI" w:cs="Segoe UI"/>
        <w:sz w:val="18"/>
        <w:szCs w:val="18"/>
      </w:rPr>
      <w:tab/>
    </w:r>
    <w:bookmarkStart w:id="13" w:name="_Hlk213926131"/>
    <w:bookmarkStart w:id="14" w:name="_Hlk152922520"/>
    <w:r w:rsidR="00A039C9">
      <w:rPr>
        <w:rFonts w:ascii="Segoe UI" w:hAnsi="Segoe UI" w:cs="Segoe UI"/>
        <w:sz w:val="18"/>
        <w:szCs w:val="18"/>
      </w:rPr>
      <w:t>NCSD Tonopah High School Sports Complex</w:t>
    </w:r>
    <w:bookmarkEnd w:id="13"/>
    <w:r w:rsidR="00531147">
      <w:rPr>
        <w:rFonts w:ascii="Segoe UI" w:hAnsi="Segoe UI" w:cs="Segoe UI"/>
        <w:sz w:val="18"/>
        <w:szCs w:val="18"/>
      </w:rPr>
      <w:tab/>
    </w:r>
    <w:r w:rsidR="00531147">
      <w:rPr>
        <w:rFonts w:ascii="Segoe UI" w:hAnsi="Segoe UI" w:cs="Segoe UI"/>
        <w:sz w:val="18"/>
        <w:szCs w:val="18"/>
      </w:rPr>
      <w:tab/>
    </w:r>
  </w:p>
  <w:bookmarkEnd w:id="12"/>
  <w:bookmarkEnd w:id="14"/>
  <w:p w14:paraId="26308B6B" w14:textId="31184A49" w:rsidR="009E0D1C" w:rsidRPr="009E0D1C" w:rsidRDefault="009E0D1C" w:rsidP="00531147">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AD0"/>
    <w:multiLevelType w:val="hybridMultilevel"/>
    <w:tmpl w:val="540A6148"/>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7C37BC"/>
    <w:multiLevelType w:val="hybridMultilevel"/>
    <w:tmpl w:val="999A1074"/>
    <w:lvl w:ilvl="0" w:tplc="0409000F">
      <w:start w:val="1"/>
      <w:numFmt w:val="decimal"/>
      <w:lvlText w:val="%1."/>
      <w:lvlJc w:val="left"/>
      <w:pPr>
        <w:ind w:left="720" w:hanging="360"/>
      </w:pPr>
    </w:lvl>
    <w:lvl w:ilvl="1" w:tplc="5CE67784">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07C00"/>
    <w:multiLevelType w:val="hybridMultilevel"/>
    <w:tmpl w:val="540A6148"/>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E1126"/>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8CC7F31"/>
    <w:multiLevelType w:val="hybridMultilevel"/>
    <w:tmpl w:val="9150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35C81"/>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EE27030"/>
    <w:multiLevelType w:val="hybridMultilevel"/>
    <w:tmpl w:val="72CED9A2"/>
    <w:lvl w:ilvl="0" w:tplc="AC968276">
      <w:start w:val="1"/>
      <w:numFmt w:val="lowerLetter"/>
      <w:lvlText w:val="%1."/>
      <w:lvlJc w:val="left"/>
      <w:pPr>
        <w:ind w:left="1440" w:hanging="360"/>
      </w:pPr>
      <w:rPr>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EFE2B07"/>
    <w:multiLevelType w:val="hybridMultilevel"/>
    <w:tmpl w:val="540A6148"/>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B94E86"/>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8B55B1"/>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4981D57"/>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9875861"/>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880731"/>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9E41756"/>
    <w:multiLevelType w:val="hybridMultilevel"/>
    <w:tmpl w:val="E8E0A084"/>
    <w:lvl w:ilvl="0" w:tplc="FFFFFFFF">
      <w:start w:val="1"/>
      <w:numFmt w:val="lowerRoman"/>
      <w:lvlText w:val="%1."/>
      <w:lvlJc w:val="right"/>
      <w:pPr>
        <w:ind w:left="2880" w:hanging="18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B20C53"/>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ECC6AEE"/>
    <w:multiLevelType w:val="hybridMultilevel"/>
    <w:tmpl w:val="99689F30"/>
    <w:lvl w:ilvl="0" w:tplc="FFFFFFFF">
      <w:start w:val="1"/>
      <w:numFmt w:val="decimal"/>
      <w:lvlText w:val="%1."/>
      <w:lvlJc w:val="left"/>
      <w:pPr>
        <w:ind w:left="720" w:hanging="360"/>
      </w:pPr>
    </w:lvl>
    <w:lvl w:ilvl="1" w:tplc="FFFFFFFF">
      <w:start w:val="1"/>
      <w:numFmt w:val="lowerLetter"/>
      <w:lvlText w:val="%2."/>
      <w:lvlJc w:val="left"/>
      <w:pPr>
        <w:ind w:left="1440" w:hanging="360"/>
      </w:pPr>
      <w:rPr>
        <w:sz w:val="18"/>
        <w:szCs w:val="18"/>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B53E18"/>
    <w:multiLevelType w:val="hybridMultilevel"/>
    <w:tmpl w:val="E8E0A084"/>
    <w:lvl w:ilvl="0" w:tplc="FFFFFFFF">
      <w:start w:val="1"/>
      <w:numFmt w:val="lowerRoman"/>
      <w:lvlText w:val="%1."/>
      <w:lvlJc w:val="right"/>
      <w:pPr>
        <w:ind w:left="2880" w:hanging="18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BF82199"/>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C470E17"/>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7523E6E"/>
    <w:multiLevelType w:val="hybridMultilevel"/>
    <w:tmpl w:val="6FD82F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7ED4E8D"/>
    <w:multiLevelType w:val="hybridMultilevel"/>
    <w:tmpl w:val="540A6148"/>
    <w:lvl w:ilvl="0" w:tplc="FFFFFFFF">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BA3706"/>
    <w:multiLevelType w:val="hybridMultilevel"/>
    <w:tmpl w:val="72CED9A2"/>
    <w:lvl w:ilvl="0" w:tplc="FFFFFFFF">
      <w:start w:val="1"/>
      <w:numFmt w:val="lowerLetter"/>
      <w:lvlText w:val="%1."/>
      <w:lvlJc w:val="left"/>
      <w:pPr>
        <w:ind w:left="1440" w:hanging="360"/>
      </w:pPr>
      <w:rPr>
        <w:sz w:val="18"/>
        <w:szCs w:val="18"/>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AF0538"/>
    <w:multiLevelType w:val="hybridMultilevel"/>
    <w:tmpl w:val="A3DEF07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39416F"/>
    <w:multiLevelType w:val="hybridMultilevel"/>
    <w:tmpl w:val="6FD82F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BC91878"/>
    <w:multiLevelType w:val="hybridMultilevel"/>
    <w:tmpl w:val="540A6148"/>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286475801">
    <w:abstractNumId w:val="23"/>
  </w:num>
  <w:num w:numId="2" w16cid:durableId="534388133">
    <w:abstractNumId w:val="25"/>
  </w:num>
  <w:num w:numId="3" w16cid:durableId="174616914">
    <w:abstractNumId w:val="1"/>
  </w:num>
  <w:num w:numId="4" w16cid:durableId="1357930636">
    <w:abstractNumId w:val="28"/>
  </w:num>
  <w:num w:numId="5" w16cid:durableId="168445193">
    <w:abstractNumId w:val="4"/>
  </w:num>
  <w:num w:numId="6" w16cid:durableId="336228761">
    <w:abstractNumId w:val="12"/>
  </w:num>
  <w:num w:numId="7" w16cid:durableId="1952087170">
    <w:abstractNumId w:val="24"/>
  </w:num>
  <w:num w:numId="8" w16cid:durableId="1892302311">
    <w:abstractNumId w:val="16"/>
  </w:num>
  <w:num w:numId="9" w16cid:durableId="650253259">
    <w:abstractNumId w:val="26"/>
  </w:num>
  <w:num w:numId="10" w16cid:durableId="711880605">
    <w:abstractNumId w:val="19"/>
  </w:num>
  <w:num w:numId="11" w16cid:durableId="841555433">
    <w:abstractNumId w:val="18"/>
  </w:num>
  <w:num w:numId="12" w16cid:durableId="339281658">
    <w:abstractNumId w:val="13"/>
  </w:num>
  <w:num w:numId="13" w16cid:durableId="1113481454">
    <w:abstractNumId w:val="10"/>
  </w:num>
  <w:num w:numId="14" w16cid:durableId="1226527346">
    <w:abstractNumId w:val="20"/>
  </w:num>
  <w:num w:numId="15" w16cid:durableId="1041781722">
    <w:abstractNumId w:val="11"/>
  </w:num>
  <w:num w:numId="16" w16cid:durableId="798299469">
    <w:abstractNumId w:val="6"/>
  </w:num>
  <w:num w:numId="17" w16cid:durableId="756097999">
    <w:abstractNumId w:val="22"/>
  </w:num>
  <w:num w:numId="18" w16cid:durableId="590551799">
    <w:abstractNumId w:val="14"/>
  </w:num>
  <w:num w:numId="19" w16cid:durableId="258102047">
    <w:abstractNumId w:val="15"/>
  </w:num>
  <w:num w:numId="20" w16cid:durableId="366763766">
    <w:abstractNumId w:val="3"/>
  </w:num>
  <w:num w:numId="21" w16cid:durableId="587928271">
    <w:abstractNumId w:val="8"/>
  </w:num>
  <w:num w:numId="22" w16cid:durableId="231351926">
    <w:abstractNumId w:val="5"/>
  </w:num>
  <w:num w:numId="23" w16cid:durableId="1315448757">
    <w:abstractNumId w:val="17"/>
  </w:num>
  <w:num w:numId="24" w16cid:durableId="546726950">
    <w:abstractNumId w:val="9"/>
  </w:num>
  <w:num w:numId="25" w16cid:durableId="982194646">
    <w:abstractNumId w:val="21"/>
  </w:num>
  <w:num w:numId="26" w16cid:durableId="2004508310">
    <w:abstractNumId w:val="27"/>
  </w:num>
  <w:num w:numId="27" w16cid:durableId="1536430372">
    <w:abstractNumId w:val="7"/>
  </w:num>
  <w:num w:numId="28" w16cid:durableId="1498809150">
    <w:abstractNumId w:val="2"/>
  </w:num>
  <w:num w:numId="29" w16cid:durableId="19982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00C5"/>
    <w:rsid w:val="00007348"/>
    <w:rsid w:val="0002656E"/>
    <w:rsid w:val="00027BB3"/>
    <w:rsid w:val="00062C61"/>
    <w:rsid w:val="00064843"/>
    <w:rsid w:val="000675E2"/>
    <w:rsid w:val="000839CA"/>
    <w:rsid w:val="00087971"/>
    <w:rsid w:val="00093141"/>
    <w:rsid w:val="00096965"/>
    <w:rsid w:val="00097278"/>
    <w:rsid w:val="00097C3F"/>
    <w:rsid w:val="000A6AF1"/>
    <w:rsid w:val="000A7D3E"/>
    <w:rsid w:val="000C0746"/>
    <w:rsid w:val="000D144F"/>
    <w:rsid w:val="000D1BB0"/>
    <w:rsid w:val="000E146C"/>
    <w:rsid w:val="000E6207"/>
    <w:rsid w:val="000F063B"/>
    <w:rsid w:val="000F6EB2"/>
    <w:rsid w:val="000F753B"/>
    <w:rsid w:val="00103C84"/>
    <w:rsid w:val="00135901"/>
    <w:rsid w:val="00140707"/>
    <w:rsid w:val="00150CA2"/>
    <w:rsid w:val="00150CC6"/>
    <w:rsid w:val="00154A4A"/>
    <w:rsid w:val="00164BF0"/>
    <w:rsid w:val="001974A3"/>
    <w:rsid w:val="001A4757"/>
    <w:rsid w:val="001A534C"/>
    <w:rsid w:val="00203F92"/>
    <w:rsid w:val="00213154"/>
    <w:rsid w:val="002170A0"/>
    <w:rsid w:val="0021714D"/>
    <w:rsid w:val="00221587"/>
    <w:rsid w:val="00231614"/>
    <w:rsid w:val="0023205C"/>
    <w:rsid w:val="0023231B"/>
    <w:rsid w:val="00254D12"/>
    <w:rsid w:val="0027199A"/>
    <w:rsid w:val="00290118"/>
    <w:rsid w:val="00291BD6"/>
    <w:rsid w:val="00305F26"/>
    <w:rsid w:val="0031744D"/>
    <w:rsid w:val="003332A3"/>
    <w:rsid w:val="00333958"/>
    <w:rsid w:val="00334C55"/>
    <w:rsid w:val="0033545A"/>
    <w:rsid w:val="00340CB2"/>
    <w:rsid w:val="003645C9"/>
    <w:rsid w:val="003735E8"/>
    <w:rsid w:val="00380D62"/>
    <w:rsid w:val="003917F7"/>
    <w:rsid w:val="003942AC"/>
    <w:rsid w:val="003A572F"/>
    <w:rsid w:val="003A768A"/>
    <w:rsid w:val="003B0424"/>
    <w:rsid w:val="003B17E4"/>
    <w:rsid w:val="003B1934"/>
    <w:rsid w:val="003C1EF0"/>
    <w:rsid w:val="003D3DEA"/>
    <w:rsid w:val="003D6268"/>
    <w:rsid w:val="003E50B1"/>
    <w:rsid w:val="003F0E1C"/>
    <w:rsid w:val="003F2F35"/>
    <w:rsid w:val="0040596B"/>
    <w:rsid w:val="00443651"/>
    <w:rsid w:val="00444BA7"/>
    <w:rsid w:val="004472BE"/>
    <w:rsid w:val="004714E0"/>
    <w:rsid w:val="00474DFE"/>
    <w:rsid w:val="004832AD"/>
    <w:rsid w:val="004A2901"/>
    <w:rsid w:val="004A3C2C"/>
    <w:rsid w:val="004C12AC"/>
    <w:rsid w:val="004C756B"/>
    <w:rsid w:val="004E2622"/>
    <w:rsid w:val="004F6BCB"/>
    <w:rsid w:val="005018A9"/>
    <w:rsid w:val="00520B55"/>
    <w:rsid w:val="00531147"/>
    <w:rsid w:val="005312F2"/>
    <w:rsid w:val="00535F71"/>
    <w:rsid w:val="00540217"/>
    <w:rsid w:val="005631B0"/>
    <w:rsid w:val="005647E8"/>
    <w:rsid w:val="00567D81"/>
    <w:rsid w:val="00572ECE"/>
    <w:rsid w:val="00577F08"/>
    <w:rsid w:val="00596558"/>
    <w:rsid w:val="00597762"/>
    <w:rsid w:val="005A6846"/>
    <w:rsid w:val="005B33EB"/>
    <w:rsid w:val="005C3E31"/>
    <w:rsid w:val="005C5DE1"/>
    <w:rsid w:val="005E111C"/>
    <w:rsid w:val="005F0309"/>
    <w:rsid w:val="005F76FA"/>
    <w:rsid w:val="00604B0E"/>
    <w:rsid w:val="00605EE8"/>
    <w:rsid w:val="00621FB4"/>
    <w:rsid w:val="006421C3"/>
    <w:rsid w:val="006431E9"/>
    <w:rsid w:val="00666BD9"/>
    <w:rsid w:val="006772B0"/>
    <w:rsid w:val="00682511"/>
    <w:rsid w:val="006848D6"/>
    <w:rsid w:val="00693BFF"/>
    <w:rsid w:val="00697631"/>
    <w:rsid w:val="006B1753"/>
    <w:rsid w:val="006C4CDE"/>
    <w:rsid w:val="006C720A"/>
    <w:rsid w:val="006D2EE8"/>
    <w:rsid w:val="006E49FA"/>
    <w:rsid w:val="007048E1"/>
    <w:rsid w:val="00705FC9"/>
    <w:rsid w:val="00710F55"/>
    <w:rsid w:val="007369B3"/>
    <w:rsid w:val="0074058E"/>
    <w:rsid w:val="007429F9"/>
    <w:rsid w:val="00751AD6"/>
    <w:rsid w:val="007525AF"/>
    <w:rsid w:val="00756E68"/>
    <w:rsid w:val="00756FD6"/>
    <w:rsid w:val="00760CCB"/>
    <w:rsid w:val="00771900"/>
    <w:rsid w:val="00786E39"/>
    <w:rsid w:val="007D7B5A"/>
    <w:rsid w:val="00801A0A"/>
    <w:rsid w:val="00812CA3"/>
    <w:rsid w:val="0081736E"/>
    <w:rsid w:val="00821C13"/>
    <w:rsid w:val="008256F4"/>
    <w:rsid w:val="00825FA2"/>
    <w:rsid w:val="0083650D"/>
    <w:rsid w:val="00846E5F"/>
    <w:rsid w:val="008913AF"/>
    <w:rsid w:val="008920F9"/>
    <w:rsid w:val="00893C2D"/>
    <w:rsid w:val="008C76F8"/>
    <w:rsid w:val="008D042D"/>
    <w:rsid w:val="008D3053"/>
    <w:rsid w:val="008F00CE"/>
    <w:rsid w:val="008F2716"/>
    <w:rsid w:val="008F601E"/>
    <w:rsid w:val="00911E18"/>
    <w:rsid w:val="0091767C"/>
    <w:rsid w:val="009235FF"/>
    <w:rsid w:val="00961006"/>
    <w:rsid w:val="00965022"/>
    <w:rsid w:val="0096645B"/>
    <w:rsid w:val="009719E2"/>
    <w:rsid w:val="00974D8D"/>
    <w:rsid w:val="00976909"/>
    <w:rsid w:val="00981E56"/>
    <w:rsid w:val="009830D8"/>
    <w:rsid w:val="009B6BEF"/>
    <w:rsid w:val="009D016C"/>
    <w:rsid w:val="009E0D1C"/>
    <w:rsid w:val="009E528F"/>
    <w:rsid w:val="00A039C9"/>
    <w:rsid w:val="00A15AC3"/>
    <w:rsid w:val="00A259A2"/>
    <w:rsid w:val="00A62FF6"/>
    <w:rsid w:val="00A656AB"/>
    <w:rsid w:val="00A6696E"/>
    <w:rsid w:val="00A679F2"/>
    <w:rsid w:val="00A72771"/>
    <w:rsid w:val="00A737A3"/>
    <w:rsid w:val="00A928DF"/>
    <w:rsid w:val="00AA44A9"/>
    <w:rsid w:val="00AC0989"/>
    <w:rsid w:val="00AC1CE5"/>
    <w:rsid w:val="00AD747C"/>
    <w:rsid w:val="00AE6C0D"/>
    <w:rsid w:val="00AE766C"/>
    <w:rsid w:val="00AF5607"/>
    <w:rsid w:val="00B14B05"/>
    <w:rsid w:val="00B15597"/>
    <w:rsid w:val="00B22426"/>
    <w:rsid w:val="00B339A0"/>
    <w:rsid w:val="00B421C4"/>
    <w:rsid w:val="00B436F1"/>
    <w:rsid w:val="00B4583E"/>
    <w:rsid w:val="00B66936"/>
    <w:rsid w:val="00B7295F"/>
    <w:rsid w:val="00B72B15"/>
    <w:rsid w:val="00B72FE5"/>
    <w:rsid w:val="00B81B66"/>
    <w:rsid w:val="00B838D7"/>
    <w:rsid w:val="00B8750A"/>
    <w:rsid w:val="00BA3F78"/>
    <w:rsid w:val="00BA46C5"/>
    <w:rsid w:val="00BA7051"/>
    <w:rsid w:val="00BC7A35"/>
    <w:rsid w:val="00BD08FD"/>
    <w:rsid w:val="00BE248D"/>
    <w:rsid w:val="00BE7C74"/>
    <w:rsid w:val="00BF6707"/>
    <w:rsid w:val="00C00A64"/>
    <w:rsid w:val="00C02D0B"/>
    <w:rsid w:val="00C33473"/>
    <w:rsid w:val="00C42F28"/>
    <w:rsid w:val="00C46F68"/>
    <w:rsid w:val="00C47D3C"/>
    <w:rsid w:val="00C55277"/>
    <w:rsid w:val="00C555E3"/>
    <w:rsid w:val="00C676C4"/>
    <w:rsid w:val="00C7496A"/>
    <w:rsid w:val="00C86B15"/>
    <w:rsid w:val="00C870CB"/>
    <w:rsid w:val="00C97572"/>
    <w:rsid w:val="00CA1414"/>
    <w:rsid w:val="00CE0EF0"/>
    <w:rsid w:val="00CF7B2B"/>
    <w:rsid w:val="00D04F8F"/>
    <w:rsid w:val="00D2029C"/>
    <w:rsid w:val="00D203A4"/>
    <w:rsid w:val="00D22F6A"/>
    <w:rsid w:val="00D27D0A"/>
    <w:rsid w:val="00D365CA"/>
    <w:rsid w:val="00D614B0"/>
    <w:rsid w:val="00D772A5"/>
    <w:rsid w:val="00D874CB"/>
    <w:rsid w:val="00D933F9"/>
    <w:rsid w:val="00DA1146"/>
    <w:rsid w:val="00DA1D4B"/>
    <w:rsid w:val="00DB14F9"/>
    <w:rsid w:val="00DC4EF3"/>
    <w:rsid w:val="00DD4C4B"/>
    <w:rsid w:val="00DE6378"/>
    <w:rsid w:val="00DF094B"/>
    <w:rsid w:val="00E00EA7"/>
    <w:rsid w:val="00E10AE5"/>
    <w:rsid w:val="00E15A62"/>
    <w:rsid w:val="00E21834"/>
    <w:rsid w:val="00E264D8"/>
    <w:rsid w:val="00E33EF6"/>
    <w:rsid w:val="00E41AEC"/>
    <w:rsid w:val="00E4553C"/>
    <w:rsid w:val="00E51CB0"/>
    <w:rsid w:val="00E5485E"/>
    <w:rsid w:val="00E65A79"/>
    <w:rsid w:val="00E90458"/>
    <w:rsid w:val="00EB1C84"/>
    <w:rsid w:val="00EB4A9F"/>
    <w:rsid w:val="00EF60F5"/>
    <w:rsid w:val="00F11B17"/>
    <w:rsid w:val="00F16871"/>
    <w:rsid w:val="00F23010"/>
    <w:rsid w:val="00F24029"/>
    <w:rsid w:val="00F5214E"/>
    <w:rsid w:val="00F5620D"/>
    <w:rsid w:val="00F5632C"/>
    <w:rsid w:val="00F778A8"/>
    <w:rsid w:val="00F919E6"/>
    <w:rsid w:val="00F95491"/>
    <w:rsid w:val="00FA4BFB"/>
    <w:rsid w:val="00FB50BA"/>
    <w:rsid w:val="00FC38D1"/>
    <w:rsid w:val="00FD0B07"/>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3"/>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9E52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2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04E9B792CF594684CD48758DD9982B" ma:contentTypeVersion="10" ma:contentTypeDescription="Create a new document." ma:contentTypeScope="" ma:versionID="14a5c46f987bacfb564f3b189d70de0c">
  <xsd:schema xmlns:xsd="http://www.w3.org/2001/XMLSchema" xmlns:xs="http://www.w3.org/2001/XMLSchema" xmlns:p="http://schemas.microsoft.com/office/2006/metadata/properties" xmlns:ns3="8b49d57b-5113-45e1-b6e3-0fa1c1131db8" targetNamespace="http://schemas.microsoft.com/office/2006/metadata/properties" ma:root="true" ma:fieldsID="9989521fdb58b7cd274163606f0d86f5" ns3:_="">
    <xsd:import namespace="8b49d57b-5113-45e1-b6e3-0fa1c1131db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9d57b-5113-45e1-b6e3-0fa1c1131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606C35-DA59-4A97-AE2C-19C3926FF7C4}">
  <ds:schemaRefs>
    <ds:schemaRef ds:uri="http://schemas.openxmlformats.org/officeDocument/2006/bibliography"/>
  </ds:schemaRefs>
</ds:datastoreItem>
</file>

<file path=customXml/itemProps2.xml><?xml version="1.0" encoding="utf-8"?>
<ds:datastoreItem xmlns:ds="http://schemas.openxmlformats.org/officeDocument/2006/customXml" ds:itemID="{7A0FFAC7-E704-44A9-A5F7-94719F211690}">
  <ds:schemaRefs>
    <ds:schemaRef ds:uri="http://purl.org/dc/elements/1.1/"/>
    <ds:schemaRef ds:uri="http://purl.org/dc/dcmitype/"/>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8b49d57b-5113-45e1-b6e3-0fa1c1131db8"/>
    <ds:schemaRef ds:uri="http://purl.org/dc/terms/"/>
  </ds:schemaRefs>
</ds:datastoreItem>
</file>

<file path=customXml/itemProps3.xml><?xml version="1.0" encoding="utf-8"?>
<ds:datastoreItem xmlns:ds="http://schemas.openxmlformats.org/officeDocument/2006/customXml" ds:itemID="{E1E4E152-7855-4B8B-A660-BBFCDE4F9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9d57b-5113-45e1-b6e3-0fa1c1131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9A397A-D663-41B2-A59D-4BE164F207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7</Pages>
  <Words>3430</Words>
  <Characters>19550</Characters>
  <Application>Microsoft Office Word</Application>
  <DocSecurity>0</DocSecurity>
  <Lines>342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19</cp:revision>
  <cp:lastPrinted>2025-01-08T20:42:00Z</cp:lastPrinted>
  <dcterms:created xsi:type="dcterms:W3CDTF">2025-11-13T19:33:00Z</dcterms:created>
  <dcterms:modified xsi:type="dcterms:W3CDTF">2026-04-20T20:01:00Z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0x010100A904E9B792CF594684CD48758DD9982B</vt:lpwstr>
  </property>
  <property fmtid="{D5CDD505-2E9C-101B-9397-08002B2CF9AE}" pid="3" name="GrammarlyDocumentId">
    <vt:lpwstr>4635b44bfff6d898f03476e6e722a7849089831acd080bedb42a7bd8b638155e</vt:lpwstr>
  </property>
</Properties>
</file>