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053" w:rsidRDefault="00A604E5">
      <w:bookmarkStart w:id="0" w:name="_GoBack"/>
      <w:r w:rsidRPr="00A604E5">
        <w:t xml:space="preserve">https://y&lt;iframe width="1252" height="704" </w:t>
      </w:r>
      <w:proofErr w:type="spellStart"/>
      <w:r w:rsidRPr="00A604E5">
        <w:t>src</w:t>
      </w:r>
      <w:proofErr w:type="spellEnd"/>
      <w:r w:rsidRPr="00A604E5">
        <w:t xml:space="preserve">="https://www.youtube.com/embed/VcCAHbiEcZo" frameborder="0" allow="accelerometer; </w:t>
      </w:r>
      <w:proofErr w:type="spellStart"/>
      <w:r w:rsidRPr="00A604E5">
        <w:t>autoplay</w:t>
      </w:r>
      <w:proofErr w:type="spellEnd"/>
      <w:r w:rsidRPr="00A604E5">
        <w:t xml:space="preserve">; encrypted-media; gyroscope; picture-in-picture" </w:t>
      </w:r>
      <w:proofErr w:type="spellStart"/>
      <w:r w:rsidRPr="00A604E5">
        <w:t>allowfullscreen</w:t>
      </w:r>
      <w:proofErr w:type="spellEnd"/>
      <w:r w:rsidRPr="00A604E5">
        <w:t>&gt;&lt;/</w:t>
      </w:r>
      <w:proofErr w:type="spellStart"/>
      <w:r w:rsidRPr="00A604E5">
        <w:t>iframe</w:t>
      </w:r>
      <w:proofErr w:type="spellEnd"/>
      <w:r w:rsidRPr="00A604E5">
        <w:t>&gt;outu.be/</w:t>
      </w:r>
      <w:proofErr w:type="spellStart"/>
      <w:r w:rsidRPr="00A604E5">
        <w:t>VcCAHbiEcZo</w:t>
      </w:r>
      <w:bookmarkEnd w:id="0"/>
      <w:proofErr w:type="spellEnd"/>
    </w:p>
    <w:sectPr w:rsidR="009D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E5"/>
    <w:rsid w:val="000C7E0D"/>
    <w:rsid w:val="00262746"/>
    <w:rsid w:val="004E57FC"/>
    <w:rsid w:val="00A6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7A0E0-6794-4275-9D3D-6445F73D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Fahl, Jeffrey</dc:creator>
  <cp:keywords/>
  <dc:description/>
  <cp:lastModifiedBy>Fahl, Jeffrey</cp:lastModifiedBy>
  <cp:revision>1</cp:revision>
  <dcterms:created xsi:type="dcterms:W3CDTF">2020-06-17T18:19:00Z</dcterms:created>
  <dcterms:modified xsi:type="dcterms:W3CDTF">2020-06-17T18:33:00Z</dcterms:modified>
</cp:coreProperties>
</file>