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t>ZIPPY 홈 대시보드 개발 정의서</w:t>
      </w:r>
    </w:p>
    <w:p>
      <w:pPr>
        <w:spacing w:after="240" w:line="300" w:lineRule="auto"/>
      </w:pPr>
      <w:r>
        <w:rPr>
          <w:rFonts w:ascii="Malgun Gothic" w:hAnsi="Malgun Gothic" w:eastAsia="Malgun Gothic"/>
          <w:color w:val="181B22"/>
          <w:sz w:val="21"/>
        </w:rPr>
        <w:t>ZIPPY 홈 대시보드는 가족의 당일 일정과 돌봄 역할, 확인이 필요한 항목을 한 화면에 통합한다. 본 절은 실제 구현 코드와 구동 화면을 기준으로 데이터 조회, 화면 처리 및 상태 갱신 방식을 정의한다.</w:t>
      </w:r>
    </w:p>
    <w:p>
      <w:pPr>
        <w:pStyle w:val="Heading1"/>
        <w:spacing w:before="80" w:after="220"/>
      </w:pPr>
      <w:r>
        <w:t>2  대시보드 개발</w:t>
      </w:r>
    </w:p>
    <w:p>
      <w:pPr>
        <w:pStyle w:val="ListBullet"/>
        <w:spacing w:after="140" w:line="300" w:lineRule="auto"/>
        <w:ind w:left="312" w:hanging="159"/>
      </w:pPr>
      <w:r>
        <w:rPr>
          <w:rFonts w:ascii="Malgun Gothic" w:hAnsi="Malgun Gothic" w:eastAsia="Malgun Gothic"/>
          <w:b/>
          <w:color w:val="181B22"/>
          <w:sz w:val="21"/>
        </w:rPr>
        <w:t xml:space="preserve">가족 돌봄 정보 통합 조회  </w:t>
      </w:r>
      <w:r>
        <w:rPr>
          <w:rFonts w:ascii="Malgun Gothic" w:hAnsi="Malgun Gothic" w:eastAsia="Malgun Gothic"/>
          <w:color w:val="181B22"/>
          <w:sz w:val="21"/>
        </w:rPr>
        <w:t>React와 TypeScript로 화면을 구성하고 GET /api/bootstrap을 호출하여 가족, 자녀, 일정, 돌봄 항목, 역할 배정, 예외 상황, 인수인계 및 알림 정보를 한 번에 조회한다.</w:t>
      </w:r>
    </w:p>
    <w:p>
      <w:pPr>
        <w:pStyle w:val="ListBullet"/>
        <w:spacing w:after="140" w:line="300" w:lineRule="auto"/>
        <w:ind w:left="312" w:hanging="159"/>
      </w:pPr>
      <w:r>
        <w:rPr>
          <w:rFonts w:ascii="Malgun Gothic" w:hAnsi="Malgun Gothic" w:eastAsia="Malgun Gothic"/>
          <w:b/>
          <w:color w:val="181B22"/>
          <w:sz w:val="21"/>
        </w:rPr>
        <w:t xml:space="preserve">오늘 일정 및 역할 표시  </w:t>
      </w:r>
      <w:r>
        <w:rPr>
          <w:rFonts w:ascii="Malgun Gothic" w:hAnsi="Malgun Gothic" w:eastAsia="Malgun Gothic"/>
          <w:color w:val="181B22"/>
          <w:sz w:val="21"/>
        </w:rPr>
        <w:t>당일 자녀 일정과 돌봄 항목을 시간순으로 정렬하고, 담당 미정·요청·진행·완료 상태와 담당 가족을 함께 표시한다.</w:t>
      </w:r>
    </w:p>
    <w:p>
      <w:pPr>
        <w:pStyle w:val="ListBullet"/>
        <w:spacing w:after="140" w:line="300" w:lineRule="auto"/>
        <w:ind w:left="312" w:hanging="159"/>
      </w:pPr>
      <w:r>
        <w:rPr>
          <w:rFonts w:ascii="Malgun Gothic" w:hAnsi="Malgun Gothic" w:eastAsia="Malgun Gothic"/>
          <w:b/>
          <w:color w:val="181B22"/>
          <w:sz w:val="21"/>
        </w:rPr>
        <w:t xml:space="preserve">확인 필요 항목 우선 제공  </w:t>
      </w:r>
      <w:r>
        <w:rPr>
          <w:rFonts w:ascii="Malgun Gothic" w:hAnsi="Malgun Gothic" w:eastAsia="Malgun Gothic"/>
          <w:color w:val="181B22"/>
          <w:sz w:val="21"/>
        </w:rPr>
        <w:t>검토 대기 알림장, 예외 상황, 인수인계, 오늘·내일 준비물 및 오늘 숙제를 지금 해야 할 것 영역에 우선 배치한다.</w:t>
      </w:r>
    </w:p>
    <w:p>
      <w:pPr>
        <w:pStyle w:val="ListBullet"/>
        <w:spacing w:after="140" w:line="300" w:lineRule="auto"/>
        <w:ind w:left="312" w:hanging="159"/>
      </w:pPr>
      <w:r>
        <w:rPr>
          <w:rFonts w:ascii="Malgun Gothic" w:hAnsi="Malgun Gothic" w:eastAsia="Malgun Gothic"/>
          <w:b/>
          <w:color w:val="181B22"/>
          <w:sz w:val="21"/>
        </w:rPr>
        <w:t xml:space="preserve">상태 동기화 및 개인정보 보호  </w:t>
      </w:r>
      <w:r>
        <w:rPr>
          <w:rFonts w:ascii="Malgun Gothic" w:hAnsi="Malgun Gothic" w:eastAsia="Malgun Gothic"/>
          <w:color w:val="181B22"/>
          <w:sz w:val="21"/>
        </w:rPr>
        <w:t>인증된 가족방은 2초마다 최신 데이터를 조회하며, 다른 구성원의 비공개 개인 일정은 제목 대신 바쁨으로 표시한다.</w:t>
      </w:r>
    </w:p>
    <w:p>
      <w:pPr>
        <w:pStyle w:val="Heading2"/>
        <w:spacing w:before="140" w:after="140"/>
      </w:pPr>
      <w:r>
        <w:t>1  ZIPPY 홈 대시보드 구현 결과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76272" cy="4706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ppy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6272" cy="4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Malgun Gothic" w:hAnsi="Malgun Gothic" w:eastAsia="Malgun Gothic"/>
          <w:b/>
          <w:color w:val="666E7A"/>
          <w:sz w:val="18"/>
        </w:rPr>
        <w:t>그림 1  ZIPPY 가족 운영 홈 대시보드 실제 구동 화면</w:t>
      </w:r>
    </w:p>
    <w:p>
      <w:r>
        <w:br w:type="page"/>
      </w:r>
    </w:p>
    <w:p>
      <w:pPr>
        <w:pStyle w:val="Heading1"/>
        <w:spacing w:after="160"/>
      </w:pPr>
      <w:r>
        <w:t>2  프론트엔드 화면 구성 및 상태 처리</w:t>
      </w:r>
    </w:p>
    <w:p>
      <w:pPr>
        <w:spacing w:after="180" w:line="300" w:lineRule="auto"/>
      </w:pPr>
      <w:r>
        <w:rPr>
          <w:rFonts w:ascii="Malgun Gothic" w:hAnsi="Malgun Gothic" w:eastAsia="Malgun Gothic"/>
          <w:color w:val="181B22"/>
          <w:sz w:val="21"/>
        </w:rPr>
        <w:t>홈 화면은 Bootstrap 응답을 기준으로 진행 중인 돌봄, 오늘 일정과 즉시 확인 항목을 조건부 렌더링한다. 각 카드의 선택 동작은 일정, 담당자 추천, 예외 처리 및 인수인계 화면으로 연결된다.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6433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ppy-dashboard-frontend-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4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Malgun Gothic" w:hAnsi="Malgun Gothic" w:eastAsia="Malgun Gothic"/>
          <w:b/>
          <w:color w:val="666E7A"/>
          <w:sz w:val="18"/>
        </w:rPr>
        <w:t>그림 2  홈 대시보드 화면 구성과 2초 주기 상태 갱신 코드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01"/>
        <w:gridCol w:w="2948"/>
        <w:gridCol w:w="4592"/>
      </w:tblGrid>
      <w:tr>
        <w:tc>
          <w:tcPr>
            <w:tcW w:type="dxa" w:w="3175"/>
            <w:shd w:fill="243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175"/>
            <w:shd w:fill="243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구현 요소</w:t>
            </w:r>
          </w:p>
        </w:tc>
        <w:tc>
          <w:tcPr>
            <w:tcW w:type="dxa" w:w="3175"/>
            <w:shd w:fill="243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7"/>
              </w:rPr>
              <w:t>입력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7"/>
              </w:rPr>
              <w:t>Bootstrap 상태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7"/>
              </w:rPr>
              <w:t>가족·자녀·일정·돌봄·배정·예외·인수인계·알림 데이터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7"/>
              </w:rPr>
              <w:t>처리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7"/>
              </w:rPr>
              <w:t>오늘 기준 집계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7"/>
              </w:rPr>
              <w:t>날짜와 상태를 기준으로 오늘 일정, 진행 중 돌봄 및 확인 항목을 계산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7"/>
              </w:rPr>
              <w:t>출력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7"/>
              </w:rPr>
              <w:t>홈 카드와 이동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7"/>
              </w:rPr>
              <w:t>사용자에게 필요한 항목만 표시하고 관련 세부 화면으로 연결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t>3  백엔드 통합 조회 및 데이터 처리</w:t>
      </w:r>
    </w:p>
    <w:p>
      <w:pPr>
        <w:spacing w:after="180" w:line="300" w:lineRule="auto"/>
      </w:pPr>
      <w:r>
        <w:rPr>
          <w:rFonts w:ascii="Malgun Gothic" w:hAnsi="Malgun Gothic" w:eastAsia="Malgun Gothic"/>
          <w:color w:val="181B22"/>
          <w:sz w:val="21"/>
        </w:rPr>
        <w:t>FastAPI의 GET /api/bootstrap은 홈 화면에 필요한 데이터를 가족방 단위로 통합 반환한다. 개인 일정은 요청 구성원과 정보 공개 권한을 검사하여 제목 공개 여부를 결정한다.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60994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ppy-dashboard-backend-c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099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Malgun Gothic" w:hAnsi="Malgun Gothic" w:eastAsia="Malgun Gothic"/>
          <w:b/>
          <w:color w:val="666E7A"/>
          <w:sz w:val="18"/>
        </w:rPr>
        <w:t>그림 3  Bootstrap 통합 조회와 개인 일정 마스킹 코드</w:t>
      </w:r>
    </w:p>
    <w:p>
      <w:pPr>
        <w:pStyle w:val="Heading2"/>
        <w:spacing w:before="160" w:after="120"/>
      </w:pPr>
      <w:r>
        <w:t>기능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191"/>
        <w:gridCol w:w="2041"/>
        <w:gridCol w:w="4082"/>
        <w:gridCol w:w="1984"/>
      </w:tblGrid>
      <w:tr>
        <w:tc>
          <w:tcPr>
            <w:tcW w:type="dxa" w:w="2381"/>
            <w:shd w:fill="243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기능 ID</w:t>
            </w:r>
          </w:p>
        </w:tc>
        <w:tc>
          <w:tcPr>
            <w:tcW w:type="dxa" w:w="2381"/>
            <w:shd w:fill="243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기능명</w:t>
            </w:r>
          </w:p>
        </w:tc>
        <w:tc>
          <w:tcPr>
            <w:tcW w:type="dxa" w:w="2381"/>
            <w:shd w:fill="243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처리 기준</w:t>
            </w:r>
          </w:p>
        </w:tc>
        <w:tc>
          <w:tcPr>
            <w:tcW w:type="dxa" w:w="2381"/>
            <w:shd w:fill="243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출력</w:t>
            </w:r>
          </w:p>
        </w:tc>
      </w:tr>
      <w:tr>
        <w:tc>
          <w:tcPr>
            <w:tcW w:type="dxa" w:w="1191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6"/>
              </w:rPr>
              <w:t>DSH-01</w:t>
            </w:r>
          </w:p>
        </w:tc>
        <w:tc>
          <w:tcPr>
            <w:tcW w:type="dxa" w:w="2041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오늘 일정</w:t>
            </w:r>
          </w:p>
        </w:tc>
        <w:tc>
          <w:tcPr>
            <w:tcW w:type="dxa" w:w="408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당일 자녀 일정과 돌봄 항목을 시작 시각 순으로 정렬</w:t>
            </w:r>
          </w:p>
        </w:tc>
        <w:tc>
          <w:tcPr>
            <w:tcW w:type="dxa" w:w="198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시간·일정·담당 상태</w:t>
            </w:r>
          </w:p>
        </w:tc>
      </w:tr>
      <w:tr>
        <w:tc>
          <w:tcPr>
            <w:tcW w:type="dxa" w:w="1191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6"/>
              </w:rPr>
              <w:t>DSH-02</w:t>
            </w:r>
          </w:p>
        </w:tc>
        <w:tc>
          <w:tcPr>
            <w:tcW w:type="dxa" w:w="2041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진행 상태</w:t>
            </w:r>
          </w:p>
        </w:tc>
        <w:tc>
          <w:tcPr>
            <w:tcW w:type="dxa" w:w="408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배정 상태가 진행 중이면 이동 상태 배너를 표시</w:t>
            </w:r>
          </w:p>
        </w:tc>
        <w:tc>
          <w:tcPr>
            <w:tcW w:type="dxa" w:w="198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진행 중 배너</w:t>
            </w:r>
          </w:p>
        </w:tc>
      </w:tr>
      <w:tr>
        <w:tc>
          <w:tcPr>
            <w:tcW w:type="dxa" w:w="1191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6"/>
              </w:rPr>
              <w:t>DSH-03</w:t>
            </w:r>
          </w:p>
        </w:tc>
        <w:tc>
          <w:tcPr>
            <w:tcW w:type="dxa" w:w="2041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확인 항목</w:t>
            </w:r>
          </w:p>
        </w:tc>
        <w:tc>
          <w:tcPr>
            <w:tcW w:type="dxa" w:w="408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예외·인수인계·준비물·숙제를 기한과 상태로 선별</w:t>
            </w:r>
          </w:p>
        </w:tc>
        <w:tc>
          <w:tcPr>
            <w:tcW w:type="dxa" w:w="198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지금 해야 할 것</w:t>
            </w:r>
          </w:p>
        </w:tc>
      </w:tr>
      <w:tr>
        <w:tc>
          <w:tcPr>
            <w:tcW w:type="dxa" w:w="1191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6"/>
              </w:rPr>
              <w:t>DSH-04</w:t>
            </w:r>
          </w:p>
        </w:tc>
        <w:tc>
          <w:tcPr>
            <w:tcW w:type="dxa" w:w="2041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자동 갱신</w:t>
            </w:r>
          </w:p>
        </w:tc>
        <w:tc>
          <w:tcPr>
            <w:tcW w:type="dxa" w:w="408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인증 가족방에서 2초마다 Bootstrap 데이터를 재조회</w:t>
            </w:r>
          </w:p>
        </w:tc>
        <w:tc>
          <w:tcPr>
            <w:tcW w:type="dxa" w:w="198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최신 화면 상태</w:t>
            </w:r>
          </w:p>
        </w:tc>
      </w:tr>
      <w:tr>
        <w:tc>
          <w:tcPr>
            <w:tcW w:type="dxa" w:w="1191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6"/>
              </w:rPr>
              <w:t>DSH-05</w:t>
            </w:r>
          </w:p>
        </w:tc>
        <w:tc>
          <w:tcPr>
            <w:tcW w:type="dxa" w:w="2041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정보 보호</w:t>
            </w:r>
          </w:p>
        </w:tc>
        <w:tc>
          <w:tcPr>
            <w:tcW w:type="dxa" w:w="4082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일정 소유자 또는 공개 권한이 있을 때만 제목을 제공</w:t>
            </w:r>
          </w:p>
        </w:tc>
        <w:tc>
          <w:tcPr>
            <w:tcW w:type="dxa" w:w="1984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제목 또는 바쁨</w:t>
            </w:r>
          </w:p>
        </w:tc>
      </w:tr>
    </w:tbl>
    <w:p>
      <w:pPr>
        <w:spacing w:before="180" w:after="0"/>
        <w:jc w:val="center"/>
      </w:pPr>
      <w:r>
        <w:rPr>
          <w:rFonts w:ascii="Malgun Gothic" w:hAnsi="Malgun Gothic" w:eastAsia="Malgun Gothic"/>
          <w:b/>
          <w:color w:val="424D5C"/>
          <w:sz w:val="18"/>
        </w:rPr>
        <w:t>React 홈 화면  →  GET /api/bootstrap  →  FastAPI  →  가족방 DB  →  권한 적용 응답</w:t>
      </w:r>
    </w:p>
    <w:sectPr w:rsidR="00FC693F" w:rsidRPr="0006063C" w:rsidSect="00034616">
      <w:headerReference w:type="default" r:id="rId9"/>
      <w:footerReference w:type="default" r:id="rId13"/>
      <w:pgSz w:w="11906" w:h="16838"/>
      <w:pgMar w:top="964" w:right="1191" w:bottom="907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66E7A"/>
        <w:sz w:val="17"/>
      </w:rPr>
      <w:t xml:space="preserve">ZIPPY 홈 대시보드 개발 정의서   </w:t>
    </w:r>
    <w:fldSimple w:instr="PAGE">
      <w:r>
        <w:rPr>
          <w:color w:val="666E7A"/>
          <w:sz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color w:val="666E7A"/>
        <w:sz w:val="18"/>
      </w:rPr>
      <w:t>LG전자DX스쿨 실전역량 프로젝트 최종산출문서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181B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ZIPPY 홈 대시보드 개발 정의서</dc:title>
  <dc:subject>홈 대시보드 개발 개요와 구현 코드</dc:subject>
  <dc:creator>ZIPPY 프로젝트팀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