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850.3937007874016" w:top="850.3937007874016" w:left="850.3937007874016" w:right="850.3937007874016" w:header="0" w:footer="720"/>
          <w:pgNumType w:start="1"/>
        </w:sectPr>
      </w:pPr>
      <w:bookmarkStart w:colFirst="0" w:colLast="0" w:name="_7g5jz8v4wwly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📄 MODELO DE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dof7agjfmwek" w:id="1"/>
      <w:bookmarkEnd w:id="1"/>
      <w:r w:rsidDel="00000000" w:rsidR="00000000" w:rsidRPr="00000000">
        <w:rPr>
          <w:rtl w:val="0"/>
        </w:rPr>
        <w:t xml:space="preserve">Instituto Federal Sul-Rio-Grandense</w:t>
      </w:r>
    </w:p>
    <w:p w:rsidR="00000000" w:rsidDel="00000000" w:rsidP="00000000" w:rsidRDefault="00000000" w:rsidRPr="00000000" w14:paraId="00000003">
      <w:pPr>
        <w:pStyle w:val="Subtitle"/>
        <w:spacing w:after="200" w:lineRule="auto"/>
        <w:rPr>
          <w:b w:val="1"/>
          <w:bCs w:val="1"/>
          <w:sz w:val="28"/>
          <w:szCs w:val="28"/>
        </w:rPr>
      </w:pPr>
      <w:bookmarkStart w:colFirst="0" w:colLast="0" w:name="_kf0tg8bmukq1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Campus Camaquã</w:t>
      </w:r>
    </w:p>
    <w:p w:rsidR="00000000" w:rsidDel="00000000" w:rsidP="00000000" w:rsidRDefault="00000000" w:rsidRPr="00000000" w14:paraId="00000004">
      <w:pPr>
        <w:pStyle w:val="Heading1"/>
        <w:spacing w:after="200" w:lineRule="auto"/>
        <w:jc w:val="center"/>
        <w:rPr>
          <w:sz w:val="28"/>
          <w:szCs w:val="28"/>
        </w:rPr>
      </w:pPr>
      <w:bookmarkStart w:colFirst="0" w:colLast="0" w:name="_19a6z7l6rpse" w:id="3"/>
      <w:bookmarkEnd w:id="3"/>
      <w:r w:rsidDel="00000000" w:rsidR="00000000" w:rsidRPr="00000000">
        <w:rPr>
          <w:sz w:val="28"/>
          <w:szCs w:val="28"/>
          <w:rtl w:val="0"/>
        </w:rPr>
        <w:t xml:space="preserve">Tecnologia em Análise e Desenvolvimento de Sistemas</w:t>
      </w:r>
    </w:p>
    <w:p w:rsidR="00000000" w:rsidDel="00000000" w:rsidP="00000000" w:rsidRDefault="00000000" w:rsidRPr="00000000" w14:paraId="00000005">
      <w:pPr>
        <w:spacing w:after="40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Programação para Internet I</w:t>
      </w:r>
      <w:r w:rsidDel="00000000" w:rsidR="00000000" w:rsidRPr="00000000">
        <w:rPr>
          <w:rtl w:val="0"/>
        </w:rPr>
      </w:r>
    </w:p>
    <w:tbl>
      <w:tblPr>
        <w:tblStyle w:val="Table1"/>
        <w:tblW w:w="102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3"/>
        <w:gridCol w:w="5103"/>
        <w:tblGridChange w:id="0">
          <w:tblGrid>
            <w:gridCol w:w="5103"/>
            <w:gridCol w:w="51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Tarcísio de Oliveira Jacobsen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jc w:val="right"/>
              <w:rPr>
                <w:color w:val="0000ff"/>
                <w:sz w:val="28"/>
                <w:szCs w:val="28"/>
              </w:rPr>
            </w:pPr>
            <w:r w:rsidDel="00000000" w:rsidR="00000000" w:rsidRPr="00000000">
              <w:rPr>
                <w:color w:val="0000ff"/>
                <w:sz w:val="28"/>
                <w:szCs w:val="28"/>
                <w:rtl w:val="0"/>
              </w:rPr>
              <w:t xml:space="preserve">DIA / MÊS / ANO</w:t>
            </w:r>
          </w:p>
        </w:tc>
      </w:tr>
    </w:tbl>
    <w:p w:rsidR="00000000" w:rsidDel="00000000" w:rsidP="00000000" w:rsidRDefault="00000000" w:rsidRPr="00000000" w14:paraId="00000008">
      <w:pPr>
        <w:pStyle w:val="Heading2"/>
        <w:rPr>
          <w:b w:val="1"/>
          <w:bCs w:val="1"/>
          <w:color w:val="0000ff"/>
          <w:u w:val="single"/>
        </w:rPr>
      </w:pPr>
      <w:bookmarkStart w:colFirst="0" w:colLast="0" w:name="_lxyj2cd5asgh" w:id="4"/>
      <w:bookmarkEnd w:id="4"/>
      <w:r w:rsidDel="00000000" w:rsidR="00000000" w:rsidRPr="00000000">
        <w:rPr>
          <w:b w:val="1"/>
          <w:bCs w:val="1"/>
          <w:color w:val="0000ff"/>
          <w:rtl w:val="0"/>
        </w:rPr>
        <w:t xml:space="preserve">[NOME DA ATIVIDADE]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6go0aeynxtwo" w:id="5"/>
      <w:bookmarkEnd w:id="5"/>
      <w:r w:rsidDel="00000000" w:rsidR="00000000" w:rsidRPr="00000000">
        <w:rPr>
          <w:rtl w:val="0"/>
        </w:rPr>
        <w:t xml:space="preserve">1. Enunciado da questão</w:t>
      </w:r>
    </w:p>
    <w:p w:rsidR="00000000" w:rsidDel="00000000" w:rsidP="00000000" w:rsidRDefault="00000000" w:rsidRPr="00000000" w14:paraId="0000000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 questão deve ser respondida de forma objetiva, com suas palavras, baseada em leituras diversas sobre o assunto. No final do trabalho, uma seção de bibliografia deve ser feita, em padrão ABNT.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8opnstqak2r6" w:id="6"/>
      <w:bookmarkEnd w:id="6"/>
      <w:r w:rsidDel="00000000" w:rsidR="00000000" w:rsidRPr="00000000">
        <w:rPr>
          <w:rtl w:val="0"/>
        </w:rPr>
        <w:t xml:space="preserve">2. Enunciado da questão</w:t>
      </w:r>
    </w:p>
    <w:p w:rsidR="00000000" w:rsidDel="00000000" w:rsidP="00000000" w:rsidRDefault="00000000" w:rsidRPr="00000000" w14:paraId="0000000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Busque as respostas nos livros da biblioteca, de introdução à informática e de Sistemas operacionais, e observe os elementos textuais deste modelo, como tamanho e tipo de fonte, espaçamentos e alinhamento.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csmy11a4sxsh" w:id="7"/>
      <w:bookmarkEnd w:id="7"/>
      <w:r w:rsidDel="00000000" w:rsidR="00000000" w:rsidRPr="00000000">
        <w:rPr>
          <w:rtl w:val="0"/>
        </w:rPr>
        <w:t xml:space="preserve">3. Enunciado da questão</w:t>
      </w:r>
    </w:p>
    <w:p w:rsidR="00000000" w:rsidDel="00000000" w:rsidP="00000000" w:rsidRDefault="00000000" w:rsidRPr="00000000" w14:paraId="0000000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O formato para entrega dos trabalhos é sempre PDF. O “x” no título refere-se ao número de exercícios que já foram solicitados.</w:t>
      </w:r>
    </w:p>
    <w:p w:rsidR="00000000" w:rsidDel="00000000" w:rsidP="00000000" w:rsidRDefault="00000000" w:rsidRPr="00000000" w14:paraId="0000000F">
      <w:pPr>
        <w:pStyle w:val="Heading2"/>
        <w:rPr>
          <w:b w:val="1"/>
          <w:bCs w:val="1"/>
        </w:rPr>
      </w:pPr>
      <w:bookmarkStart w:colFirst="0" w:colLast="0" w:name="_ds9vfwdx3gum" w:id="8"/>
      <w:bookmarkEnd w:id="8"/>
      <w:r w:rsidDel="00000000" w:rsidR="00000000" w:rsidRPr="00000000">
        <w:rPr>
          <w:b w:val="1"/>
          <w:bCs w:val="1"/>
          <w:rtl w:val="0"/>
        </w:rPr>
        <w:t xml:space="preserve">Bibliografia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Em padrão ABNT.</w:t>
      </w:r>
    </w:p>
    <w:sectPr>
      <w:type w:val="nextPage"/>
      <w:pgSz w:h="16838" w:w="11906" w:orient="portrait"/>
      <w:pgMar w:bottom="850.3937007874016" w:top="850.3937007874016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before="600" w:lineRule="auto"/>
      <w:jc w:val="center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200" w:before="40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