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269" w14:textId="10F30CF4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2D74110A" w14:textId="77777777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>INTERESSADO: FACULDADE DE FILOSOFIA, LETRAS E CIÊNCIAS HUMANAS</w:t>
      </w:r>
      <w:r w:rsidR="004A02D4" w:rsidRPr="002C6AD3">
        <w:rPr>
          <w:sz w:val="28"/>
          <w:szCs w:val="28"/>
        </w:rPr>
        <w:t>.</w:t>
      </w:r>
    </w:p>
    <w:p w14:paraId="58BE7DA1" w14:textId="77777777" w:rsidR="00B72943" w:rsidRDefault="00B72943" w:rsidP="00B72943"/>
    <w:p w14:paraId="1EE670E4" w14:textId="007BDFD3" w:rsidR="00571BE1" w:rsidRPr="002C6AD3" w:rsidRDefault="00571BE1" w:rsidP="002C6AD3">
      <w:pPr>
        <w:numPr>
          <w:ilvl w:val="0"/>
          <w:numId w:val="1"/>
        </w:numPr>
        <w:spacing w:after="240"/>
        <w:ind w:left="533" w:hanging="391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Para atender </w:t>
      </w:r>
      <w:r w:rsidR="00711AE8" w:rsidRPr="002C6AD3">
        <w:rPr>
          <w:rFonts w:cs="Calibri"/>
          <w:sz w:val="22"/>
        </w:rPr>
        <w:t>à</w:t>
      </w:r>
      <w:r w:rsidRPr="002C6AD3">
        <w:rPr>
          <w:rFonts w:cs="Calibri"/>
          <w:sz w:val="22"/>
        </w:rPr>
        <w:t xml:space="preserve"> solicitação do </w:t>
      </w:r>
      <w:r w:rsidR="00AC2193">
        <w:rPr>
          <w:rFonts w:cs="Calibri"/>
          <w:b/>
          <w:sz w:val="22"/>
        </w:rPr>
        <w:t xml:space="preserve"/>
      </w:r>
      <w:r w:rsidR="00DA7179">
        <w:rPr>
          <w:rFonts w:cs="Calibri"/>
          <w:b/>
          <w:sz w:val="22"/>
        </w:rPr>
        <w:t xml:space="preserve"> </w:t>
      </w:r>
      <w:r w:rsidRPr="002C6AD3">
        <w:rPr>
          <w:rFonts w:cs="Calibri"/>
          <w:sz w:val="22"/>
        </w:rPr>
        <w:t xml:space="preserve">constante às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="00711AE8"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a qual trata da aquisição de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providenciamos com apoio legal no que dispõe a Lei 8666/93, e suas alterações posteriores, a Lei nº 10.520/2002, Decreto 47.297/2002 e a Resolução CEGP-10/2002, o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 – FFLCH-USP.</w:t>
      </w:r>
    </w:p>
    <w:p w14:paraId="0985A7C8" w14:textId="20BB3147" w:rsidR="00571BE1" w:rsidRPr="002C6AD3" w:rsidRDefault="00571BE1" w:rsidP="00343D7A">
      <w:pPr>
        <w:numPr>
          <w:ilvl w:val="0"/>
          <w:numId w:val="1"/>
        </w:numPr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De acordo com a </w:t>
      </w:r>
      <w:r w:rsidRPr="002C6AD3">
        <w:rPr>
          <w:rFonts w:cs="Calibri"/>
          <w:b/>
          <w:sz w:val="22"/>
        </w:rPr>
        <w:t xml:space="preserve">Ata da Sessão Pública do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b/>
          <w:sz w:val="22"/>
        </w:rPr>
        <w:t xml:space="preserve"> </w:t>
      </w:r>
      <w:r w:rsidRPr="002C6AD3">
        <w:rPr>
          <w:rFonts w:cs="Calibri"/>
          <w:b/>
          <w:sz w:val="22"/>
        </w:rPr>
        <w:t>– FFLCH-USP</w:t>
      </w:r>
      <w:r w:rsidRPr="002C6AD3">
        <w:rPr>
          <w:rFonts w:cs="Calibri"/>
          <w:sz w:val="22"/>
        </w:rPr>
        <w:t xml:space="preserve">, constante de </w:t>
      </w:r>
      <w:r w:rsidRPr="002C6AD3">
        <w:rPr>
          <w:rFonts w:cs="Calibri"/>
          <w:b/>
          <w:sz w:val="22"/>
        </w:rPr>
        <w:t>fls.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Pregoeir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designad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conforme publicação no D.O.E. </w:t>
      </w:r>
      <w:r w:rsidRPr="002C6AD3">
        <w:rPr>
          <w:rFonts w:cs="Calibri"/>
          <w:b/>
          <w:sz w:val="22"/>
        </w:rPr>
        <w:t xml:space="preserve">fl.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adjudicou o</w:t>
      </w:r>
      <w:r w:rsidR="002639BE">
        <w:rPr>
          <w:rFonts w:cs="Calibri"/>
          <w:sz w:val="22"/>
        </w:rPr>
        <w:t>s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 empresa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pelo melhor lance, na importância total de </w:t>
      </w:r>
      <w:r w:rsidR="00AC2193">
        <w:rPr>
          <w:rFonts w:cs="Calibri"/>
          <w:b/>
          <w:sz w:val="22"/>
        </w:rPr>
        <w:t xml:space="preserve">R$ 0,00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observando as especificações e demais elementos de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. </w:t>
      </w:r>
    </w:p>
    <w:p w14:paraId="67826C09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 </w:t>
      </w:r>
    </w:p>
    <w:p w14:paraId="117780F2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Para fins de empenhamento da despesa, informamos o que segue:</w:t>
      </w:r>
    </w:p>
    <w:p w14:paraId="309A781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</w:p>
    <w:p w14:paraId="30FCE7D6" w14:textId="11DF308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b/>
          <w:sz w:val="22"/>
        </w:rPr>
        <w:t xml:space="preserve">Compra № </w:t>
      </w:r>
      <w:r w:rsidR="00AC2193">
        <w:rPr>
          <w:rFonts w:cs="Calibri"/>
          <w:b/>
          <w:sz w:val="22"/>
        </w:rPr>
        <w:t xml:space="preserve"/>
      </w:r>
    </w:p>
    <w:p w14:paraId="7156D767" w14:textId="75DB21C4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Fornecedor: </w:t>
      </w:r>
      <w:r w:rsidR="00AC2193">
        <w:rPr>
          <w:rFonts w:cs="Calibri"/>
          <w:b/>
          <w:sz w:val="22"/>
        </w:rPr>
        <w:t xml:space="preserve"/>
      </w:r>
    </w:p>
    <w:p w14:paraId="2B92826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</w:p>
    <w:p w14:paraId="2EA095BC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Tendo em vista o acima exposto, fazemos subir os autos à consideração superior para homologação da presente licitação e autorização da despesa.                                                                    </w:t>
      </w:r>
    </w:p>
    <w:p w14:paraId="619D269C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64DF1C4A" w14:textId="5C3F6CE8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0E4A87">
        <w:rPr>
          <w:rFonts w:cs="Calibri"/>
          <w:sz w:val="22"/>
        </w:rPr>
        <w:t xml:space="preserve">14 de novembro de 2022</w:t>
      </w:r>
    </w:p>
    <w:p w14:paraId="5E4D391E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539525DD" w14:textId="77777777" w:rsidR="00571BE1" w:rsidRPr="002C6AD3" w:rsidRDefault="00571BE1" w:rsidP="002C6AD3">
      <w:pPr>
        <w:spacing w:after="0"/>
        <w:jc w:val="center"/>
        <w:rPr>
          <w:rFonts w:cs="Calibri"/>
          <w:b/>
          <w:sz w:val="22"/>
        </w:rPr>
      </w:pPr>
    </w:p>
    <w:p w14:paraId="1BDA73B1" w14:textId="6834D431" w:rsidR="00571BE1" w:rsidRPr="00EE5DCF" w:rsidRDefault="00AC2193" w:rsidP="002C6AD3">
      <w:pPr>
        <w:spacing w:after="0"/>
        <w:jc w:val="center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26951010" w14:textId="77777777" w:rsidR="00571BE1" w:rsidRPr="00EE5DCF" w:rsidRDefault="00711AE8" w:rsidP="002C6AD3">
      <w:pPr>
        <w:spacing w:after="0"/>
        <w:jc w:val="center"/>
        <w:rPr>
          <w:rFonts w:cs="Calibri"/>
          <w:sz w:val="22"/>
        </w:rPr>
      </w:pPr>
      <w:r w:rsidRPr="00EE5DCF">
        <w:rPr>
          <w:rFonts w:cs="Calibri"/>
          <w:sz w:val="22"/>
        </w:rPr>
        <w:t>PREGOEIRO</w:t>
      </w:r>
    </w:p>
    <w:p w14:paraId="3F960995" w14:textId="77777777" w:rsidR="00571BE1" w:rsidRDefault="00571BE1" w:rsidP="00571BE1">
      <w:pPr>
        <w:jc w:val="center"/>
        <w:rPr>
          <w:rFonts w:ascii="Arial" w:hAnsi="Arial" w:cs="Arial"/>
        </w:rPr>
      </w:pPr>
    </w:p>
    <w:p w14:paraId="79FA75D0" w14:textId="77777777" w:rsidR="00571BE1" w:rsidRDefault="00571BE1" w:rsidP="00571BE1">
      <w:pPr>
        <w:jc w:val="center"/>
        <w:rPr>
          <w:rFonts w:ascii="Arial" w:hAnsi="Arial" w:cs="Arial"/>
          <w:b/>
        </w:rPr>
      </w:pPr>
    </w:p>
    <w:p w14:paraId="1886A0DB" w14:textId="28A4DF0C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lastRenderedPageBreak/>
        <w:t xml:space="preserve">HOMOLOGAÇÃO DO </w:t>
      </w:r>
      <w:r w:rsidR="000E4A87" w:rsidRPr="000E4A87">
        <w:rPr>
          <w:sz w:val="28"/>
          <w:szCs w:val="28"/>
        </w:rPr>
        <w:t xml:space="preserve"/>
      </w:r>
      <w:r w:rsidRPr="002C6AD3">
        <w:rPr>
          <w:sz w:val="28"/>
          <w:szCs w:val="28"/>
        </w:rPr>
        <w:t xml:space="preserve"> – FFLCH</w:t>
      </w:r>
    </w:p>
    <w:p w14:paraId="7FD5A16F" w14:textId="3A92FAEA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419F2226" w14:textId="77777777" w:rsidR="00571BE1" w:rsidRDefault="00571BE1" w:rsidP="00571BE1">
      <w:pPr>
        <w:rPr>
          <w:rFonts w:ascii="Arial" w:hAnsi="Arial" w:cs="Arial"/>
          <w:sz w:val="22"/>
        </w:rPr>
      </w:pPr>
    </w:p>
    <w:p w14:paraId="10EDEB57" w14:textId="2D61E0A9" w:rsidR="00571BE1" w:rsidRPr="002C6AD3" w:rsidRDefault="00711AE8" w:rsidP="002C6AD3">
      <w:pPr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O</w:t>
      </w:r>
      <w:r w:rsidR="00571BE1" w:rsidRPr="002C6AD3">
        <w:rPr>
          <w:rFonts w:cs="Calibri"/>
          <w:sz w:val="22"/>
        </w:rPr>
        <w:t xml:space="preserve"> Diretor da FFLCH-USP homologa o julgamento referente ao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sz w:val="22"/>
        </w:rPr>
        <w:t xml:space="preserve"> </w:t>
      </w:r>
      <w:r w:rsidR="00571BE1" w:rsidRPr="002C6AD3">
        <w:rPr>
          <w:rFonts w:cs="Calibri"/>
          <w:sz w:val="22"/>
        </w:rPr>
        <w:t xml:space="preserve">– FFLCH-USP, conforme adjudicação do Pregoeiro em ato de </w:t>
      </w:r>
      <w:r w:rsidR="00AC2193">
        <w:rPr>
          <w:rFonts w:cs="Calibri"/>
          <w:sz w:val="22"/>
        </w:rPr>
        <w:t xml:space="preserve">14 de novembro de 2022.</w:t>
      </w:r>
      <w:r w:rsidR="00571BE1" w:rsidRPr="002C6AD3">
        <w:rPr>
          <w:rFonts w:cs="Calibri"/>
          <w:sz w:val="22"/>
        </w:rPr>
        <w:t>, e autoriza a despesa.</w:t>
      </w:r>
    </w:p>
    <w:p w14:paraId="126A32CA" w14:textId="0A25217A" w:rsidR="00711AE8" w:rsidRPr="005B4558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5B4558">
        <w:rPr>
          <w:rFonts w:cs="Calibri"/>
          <w:b/>
          <w:sz w:val="22"/>
        </w:rPr>
        <w:t xml:space="preserve">EMPRESA VENCEDORA: </w:t>
      </w:r>
      <w:r w:rsidR="00AC2193">
        <w:rPr>
          <w:rFonts w:cs="Calibri"/>
          <w:b/>
          <w:sz w:val="22"/>
        </w:rPr>
        <w:t xml:space="preserve"/>
      </w:r>
    </w:p>
    <w:p w14:paraId="0F2B1C1E" w14:textId="5A11D2D0" w:rsidR="00571BE1" w:rsidRDefault="00571BE1" w:rsidP="000002B9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CNPJ: </w:t>
      </w:r>
      <w:r w:rsidR="00AC2193">
        <w:rPr>
          <w:rFonts w:cs="Calibri"/>
          <w:sz w:val="22"/>
        </w:rPr>
        <w:t xml:space="preserve"/>
      </w:r>
    </w:p>
    <w:p w14:paraId="3691DEDD" w14:textId="7C74543C" w:rsidR="008F0912" w:rsidRDefault="00D357A5" w:rsidP="00035E7E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>LOTE 01</w:t>
      </w:r>
      <w:r w:rsidR="00AC2193">
        <w:rPr>
          <w:rFonts w:cs="Calibri"/>
          <w:sz w:val="22"/>
        </w:rPr>
        <w:t xml:space="preserve"/>
        <w:br/>
        <w:t xml:space="preserve">ITEM 01 - XXXXXXXXXXX</w:t>
        <w:br/>
        <w:t xml:space="preserve">QUANTIDADE: 2 (PC)</w:t>
        <w:br/>
        <w:t xml:space="preserve">VALOR UNITÁRIO: R$ 47,01</w:t>
        <w:br/>
        <w:t xml:space="preserve">VALOR TOTAL DO ITEM 01 ............... R$R$ 94,02 (noventa e quatro reais e um centavo).</w:t>
        <w:br/>
        <w:t xml:space="preserve"/>
      </w:r>
      <w:r w:rsidR="00147269">
        <w:rPr>
          <w:rFonts w:cs="Calibri"/>
          <w:sz w:val="22"/>
        </w:rPr>
        <w:t xml:space="preserve"/>
        <w:br/>
        <w:t xml:space="preserve">TOTAL DO LOTE 01 .... R$94.02 (noventa e quatro reais e um centavo).</w:t>
      </w:r>
    </w:p>
    <w:p w14:paraId="422CEE3E" w14:textId="50BC90EC" w:rsidR="00D357A5" w:rsidRDefault="00D357A5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2D9B4AAC" w14:textId="2793A19A" w:rsidR="00D357A5" w:rsidRDefault="00D357A5" w:rsidP="00D357A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 xml:space="preserve">LOTE 02</w:t>
      </w:r>
    </w:p>
    <w:p w14:paraId="398C6DF2" w14:textId="76B1B1CD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01 - XXXXXXXXXXX</w:t>
        <w:br/>
        <w:t xml:space="preserve">QUANTIDADE: 3 (PC)</w:t>
        <w:br/>
        <w:t xml:space="preserve">VALOR UNITÁRIO: R$ 7,00</w:t>
        <w:br/>
        <w:t xml:space="preserve">VALOR TOTAL DO ITEM 01 ............... R$R$ 21,02 (vinte e um reais e um centavo).</w:t>
        <w:br/>
        <w:t xml:space="preserve"/>
      </w:r>
    </w:p>
    <w:p w14:paraId="5B629F00" w14:textId="642576A6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02 - XXXXXXXXXXX</w:t>
        <w:br/>
        <w:t xml:space="preserve">QUANTIDADE: 5 (PC)</w:t>
        <w:br/>
        <w:t xml:space="preserve">VALOR UNITÁRIO: R$ 0,99</w:t>
        <w:br/>
        <w:t xml:space="preserve">VALOR TOTAL DO ITEM 02 ............... R$R$ 4,95 (quatro reais e noventa e cinco centavos).</w:t>
        <w:br/>
        <w:t xml:space="preserve"/>
      </w:r>
    </w:p>
    <w:p w14:paraId="717AA4C7" w14:textId="686E4CA2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9106813" w14:textId="1D332BCB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5754517" w14:textId="28B2C8FA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EE8794C" w14:textId="1B438060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6D1083C0" w14:textId="20B2FC42" w:rsidR="00D357A5" w:rsidRDefault="008F0912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TOTAL DO LOTE 02 .... R$25.965 (vinte e cinco reais e noventa e seis centavos).</w:t>
      </w:r>
    </w:p>
    <w:p w14:paraId="17402B84" w14:textId="77777777" w:rsidR="008F0912" w:rsidRDefault="008F0912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69E7C246" w14:textId="3886776B" w:rsidR="00D357A5" w:rsidRDefault="00D357A5" w:rsidP="00D357A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 xml:space="preserve">LOTE 03</w:t>
      </w:r>
    </w:p>
    <w:p w14:paraId="7B14E678" w14:textId="2C3F3C35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01 - XXXXXXXXXXX</w:t>
        <w:br/>
        <w:t xml:space="preserve">QUANTIDADE: 5 (PC)</w:t>
        <w:br/>
        <w:t xml:space="preserve">VALOR UNITÁRIO: R$ 1.000,99</w:t>
        <w:br/>
        <w:t xml:space="preserve">VALOR TOTAL DO ITEM 01 ............... R$R$ 5.004,95 (cinco mil e quatro reais e noventa e cinco centavos).</w:t>
        <w:br/>
        <w:t xml:space="preserve"/>
      </w:r>
    </w:p>
    <w:p w14:paraId="6BDA9123" w14:textId="3753952B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02 - XXXXXXXXXXX</w:t>
        <w:br/>
        <w:t xml:space="preserve">QUANTIDADE: 1 (PC)</w:t>
        <w:br/>
        <w:t xml:space="preserve">VALOR UNITÁRIO: R$ 1.000,00</w:t>
        <w:br/>
        <w:t xml:space="preserve">VALOR TOTAL DO ITEM 02 ............... R$R$ 1.000,00 (mil reais).</w:t>
        <w:br/>
        <w:t xml:space="preserve"/>
      </w:r>
    </w:p>
    <w:p w14:paraId="3AFEDC2F" w14:textId="1F6DB655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03 - XXXXXXXXXXX</w:t>
        <w:br/>
        <w:t xml:space="preserve">QUANTIDADE: 1 (PC)</w:t>
        <w:br/>
        <w:t xml:space="preserve">VALOR UNITÁRIO: R$ 10.001,90</w:t>
        <w:br/>
        <w:t xml:space="preserve">VALOR TOTAL DO ITEM 03 ............... R$R$ 10.001,90 (dez mil e um reais e noventa centavos).</w:t>
        <w:br/>
        <w:t xml:space="preserve"/>
      </w:r>
    </w:p>
    <w:p w14:paraId="5E51C346" w14:textId="354293A3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1BD4A39" w14:textId="263D91C2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5D50E80" w14:textId="4EB685A3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D8442A0" w14:textId="3792CEB6" w:rsidR="008F0912" w:rsidRDefault="008F0912" w:rsidP="008F0912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TOTAL DO LOTE 03 .... R$16006.849999999999 (dezesseis mil e seis reais e oitenta e cinco centavos).</w:t>
      </w:r>
    </w:p>
    <w:p w14:paraId="4B318F10" w14:textId="474A3247" w:rsidR="00A60D45" w:rsidRDefault="00A60D45" w:rsidP="00D357A5">
      <w:pPr>
        <w:spacing w:after="0"/>
        <w:jc w:val="left"/>
        <w:rPr>
          <w:rFonts w:cs="Calibri"/>
          <w:sz w:val="22"/>
        </w:rPr>
      </w:pPr>
    </w:p>
    <w:p w14:paraId="7CB48B8A" w14:textId="5A1E4CF9" w:rsidR="00A60D45" w:rsidRDefault="00A60D45" w:rsidP="00A60D4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355A1FD9" w14:textId="6D28A542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 - </w:t>
        <w:br/>
        <w:t xml:space="preserve">QUANTIDADE: 0 ()</w:t>
        <w:br/>
        <w:t xml:space="preserve">VALOR UNITÁRIO: R$ 0,00</w:t>
        <w:br/>
        <w:t xml:space="preserve">VALOR TOTAL DO  ............... R$R$ 0,00 (zero centavos).</w:t>
        <w:br/>
        <w:t xml:space="preserve"/>
      </w:r>
    </w:p>
    <w:p w14:paraId="5D84A544" w14:textId="2750B5FB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44C50EF3" w14:textId="5565A05F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lastRenderedPageBreak/>
        <w:t xml:space="preserve"/>
      </w:r>
    </w:p>
    <w:p w14:paraId="56DB53AC" w14:textId="6EE05831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3725CDB1" w14:textId="49317B10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477A2FE" w14:textId="7A898D9E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1610E8C6" w14:textId="5E9FC924" w:rsidR="008F0912" w:rsidRDefault="008F0912" w:rsidP="008F0912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TOTAL DO  .... R$0.0 (zero centavos).</w:t>
      </w:r>
    </w:p>
    <w:p w14:paraId="10F0332B" w14:textId="77777777" w:rsidR="00D357A5" w:rsidRDefault="00D357A5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44940061" w14:textId="77777777" w:rsidR="00147269" w:rsidRDefault="00147269" w:rsidP="000002B9">
      <w:pPr>
        <w:spacing w:after="0"/>
        <w:rPr>
          <w:rFonts w:cs="Calibri"/>
          <w:sz w:val="22"/>
        </w:rPr>
      </w:pPr>
    </w:p>
    <w:p w14:paraId="03E26F3D" w14:textId="7B569B62" w:rsidR="007E2CC8" w:rsidRDefault="007E2CC8" w:rsidP="000002B9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LOTE 01</w:t>
      </w:r>
    </w:p>
    <w:p w14:paraId="20D21D73" w14:textId="2104C95E" w:rsidR="003F5B4E" w:rsidRDefault="003F5B4E" w:rsidP="003F5B4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01 – </w:t>
      </w:r>
      <w:r w:rsidR="002639BE">
        <w:rPr>
          <w:rFonts w:cs="Calibri"/>
          <w:sz w:val="22"/>
        </w:rPr>
        <w:t>PARAFUSO DE 19MM</w:t>
      </w:r>
    </w:p>
    <w:p w14:paraId="37C097A6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60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PCT C/50</w:t>
      </w:r>
      <w:r w:rsidR="003F5B4E"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72869118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14,85</w:t>
      </w:r>
    </w:p>
    <w:p w14:paraId="2F794519" w14:textId="77777777" w:rsidR="00571BE1" w:rsidRDefault="00571BE1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F5B4E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891</w:t>
      </w:r>
      <w:r w:rsidR="007E2CC8"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oitocentos e noventa e um</w:t>
      </w:r>
      <w:r w:rsidR="000002B9"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5A5CA1D4" w14:textId="4C03E8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– </w:t>
      </w:r>
      <w:r>
        <w:rPr>
          <w:rFonts w:cs="Calibri"/>
          <w:sz w:val="22"/>
        </w:rPr>
        <w:t>P</w:t>
      </w:r>
      <w:r w:rsidR="002639BE">
        <w:rPr>
          <w:rFonts w:cs="Calibri"/>
          <w:sz w:val="22"/>
        </w:rPr>
        <w:t>ARAFUSO SEXTAVADO</w:t>
      </w:r>
    </w:p>
    <w:p w14:paraId="2EB9226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F6886FB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1,</w:t>
      </w:r>
      <w:r w:rsidR="002639BE">
        <w:rPr>
          <w:rFonts w:cs="Calibri"/>
          <w:sz w:val="22"/>
        </w:rPr>
        <w:t>18</w:t>
      </w:r>
    </w:p>
    <w:p w14:paraId="380F1750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5</w:t>
      </w:r>
      <w:r w:rsidR="002639BE">
        <w:rPr>
          <w:rFonts w:cs="Calibri"/>
          <w:sz w:val="22"/>
        </w:rPr>
        <w:t>9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quinhentos e noventa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FE2085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ARRUELA</w:t>
      </w:r>
      <w:proofErr w:type="gramEnd"/>
    </w:p>
    <w:p w14:paraId="71325A97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33CA4F9D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14,37</w:t>
      </w:r>
    </w:p>
    <w:p w14:paraId="735CFE24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718,50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setecentos e dezoito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cinquenta centavos</w:t>
      </w:r>
      <w:r w:rsidRPr="002C6AD3">
        <w:rPr>
          <w:rFonts w:cs="Calibri"/>
          <w:sz w:val="22"/>
        </w:rPr>
        <w:t>).</w:t>
      </w:r>
    </w:p>
    <w:p w14:paraId="518EAF8D" w14:textId="77777777" w:rsidR="002639BE" w:rsidRDefault="002639BE" w:rsidP="007E2CC8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t xml:space="preserve">TOTAL DO LOTE 01 </w:t>
      </w:r>
      <w:proofErr w:type="gramStart"/>
      <w:r>
        <w:rPr>
          <w:rFonts w:cs="Calibri"/>
          <w:sz w:val="22"/>
        </w:rPr>
        <w:t>....R</w:t>
      </w:r>
      <w:proofErr w:type="gramEnd"/>
      <w:r>
        <w:rPr>
          <w:rFonts w:cs="Calibri"/>
          <w:sz w:val="22"/>
        </w:rPr>
        <w:t>$ 2.199,50 (dois mil cento e noventa e nove reais e cinquenta centavos)</w:t>
      </w:r>
    </w:p>
    <w:p w14:paraId="69F1937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02</w:t>
      </w:r>
    </w:p>
    <w:p w14:paraId="73B2C42C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2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2C1CAF91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6388109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9,03</w:t>
      </w:r>
    </w:p>
    <w:p w14:paraId="75F12C3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270,90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setenta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noventa centavos</w:t>
      </w:r>
      <w:r w:rsidRPr="002C6AD3">
        <w:rPr>
          <w:rFonts w:cs="Calibri"/>
          <w:sz w:val="22"/>
        </w:rPr>
        <w:t>).</w:t>
      </w:r>
    </w:p>
    <w:p w14:paraId="403974F9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7749433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1</w:t>
      </w:r>
      <w:r w:rsidR="002639BE">
        <w:rPr>
          <w:rFonts w:cs="Calibri"/>
          <w:sz w:val="22"/>
        </w:rPr>
        <w:t>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A41E6C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lastRenderedPageBreak/>
        <w:t xml:space="preserve">VALOR UNITÁRIO: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,7</w:t>
      </w:r>
      <w:r>
        <w:rPr>
          <w:rFonts w:cs="Calibri"/>
          <w:sz w:val="22"/>
        </w:rPr>
        <w:t>5</w:t>
      </w:r>
    </w:p>
    <w:p w14:paraId="432FEAE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7</w:t>
      </w:r>
      <w:r>
        <w:rPr>
          <w:rFonts w:cs="Calibri"/>
          <w:sz w:val="22"/>
        </w:rPr>
        <w:t>5,00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 xml:space="preserve">quatrocentos e </w:t>
      </w:r>
      <w:r w:rsidR="002639BE">
        <w:rPr>
          <w:rFonts w:cs="Calibri"/>
          <w:sz w:val="22"/>
        </w:rPr>
        <w:t xml:space="preserve">setenta e </w:t>
      </w:r>
      <w:r>
        <w:rPr>
          <w:rFonts w:cs="Calibri"/>
          <w:sz w:val="22"/>
        </w:rPr>
        <w:t>cinco reais</w:t>
      </w:r>
      <w:r w:rsidRPr="002C6AD3">
        <w:rPr>
          <w:rFonts w:cs="Calibri"/>
          <w:sz w:val="22"/>
        </w:rPr>
        <w:t>).</w:t>
      </w:r>
    </w:p>
    <w:p w14:paraId="205284D2" w14:textId="77777777" w:rsidR="002639BE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  <w:r w:rsidR="002639BE" w:rsidRPr="002C6AD3">
        <w:rPr>
          <w:rFonts w:cs="Calibri"/>
          <w:sz w:val="22"/>
        </w:rPr>
        <w:t xml:space="preserve"> </w:t>
      </w:r>
    </w:p>
    <w:p w14:paraId="18BE1FEB" w14:textId="77777777" w:rsidR="007E2CC8" w:rsidRPr="002C6AD3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300</w:t>
      </w:r>
      <w:r w:rsidR="0032178A"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</w:t>
      </w:r>
      <w:r w:rsidR="002639BE">
        <w:rPr>
          <w:rFonts w:cs="Calibri"/>
          <w:sz w:val="22"/>
        </w:rPr>
        <w:t>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DB339E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,</w:t>
      </w:r>
      <w:r w:rsidR="002639BE">
        <w:rPr>
          <w:rFonts w:cs="Calibri"/>
          <w:sz w:val="22"/>
        </w:rPr>
        <w:t>4</w:t>
      </w:r>
      <w:r>
        <w:rPr>
          <w:rFonts w:cs="Calibri"/>
          <w:sz w:val="22"/>
        </w:rPr>
        <w:t>0</w:t>
      </w:r>
    </w:p>
    <w:p w14:paraId="0458058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1.</w:t>
      </w:r>
      <w:r>
        <w:rPr>
          <w:rFonts w:cs="Calibri"/>
          <w:sz w:val="22"/>
        </w:rPr>
        <w:t>2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 xml:space="preserve">mil e </w:t>
      </w:r>
      <w:r w:rsidR="0032178A">
        <w:rPr>
          <w:rFonts w:cs="Calibri"/>
          <w:sz w:val="22"/>
        </w:rPr>
        <w:t>duzentos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D99AD6" w14:textId="77777777" w:rsidR="007E2CC8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– </w:t>
      </w:r>
      <w:r w:rsidR="002639BE">
        <w:rPr>
          <w:rFonts w:cs="Calibri"/>
          <w:sz w:val="22"/>
        </w:rPr>
        <w:t>PARAFUSO AUTO ATARRAXANTE</w:t>
      </w:r>
    </w:p>
    <w:p w14:paraId="1A15C87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B7D345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0,79</w:t>
      </w:r>
    </w:p>
    <w:p w14:paraId="3730E2B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23,70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vinte e três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69759E54" w14:textId="77777777" w:rsidR="002639BE" w:rsidRPr="002C6AD3" w:rsidRDefault="002639BE" w:rsidP="002639BE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TOTAL DO LOTE 02 ... R$ 1.969,60 (mil novecentos e sessenta e nove reais e sessenta centavos)</w:t>
      </w:r>
    </w:p>
    <w:p w14:paraId="6047EA49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</w:p>
    <w:p w14:paraId="41F3D05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03</w:t>
      </w:r>
    </w:p>
    <w:p w14:paraId="418C103D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32178A">
        <w:rPr>
          <w:rFonts w:cs="Calibri"/>
          <w:sz w:val="22"/>
        </w:rPr>
        <w:t>B</w:t>
      </w:r>
      <w:r w:rsidR="002639BE">
        <w:rPr>
          <w:rFonts w:cs="Calibri"/>
          <w:sz w:val="22"/>
        </w:rPr>
        <w:t>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3557D95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200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638B42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0,44</w:t>
      </w:r>
    </w:p>
    <w:p w14:paraId="4863C05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88</w:t>
      </w:r>
      <w:r w:rsidR="0032178A">
        <w:rPr>
          <w:rFonts w:cs="Calibri"/>
          <w:sz w:val="22"/>
        </w:rPr>
        <w:t>0,00 (</w:t>
      </w:r>
      <w:r w:rsidR="002639BE">
        <w:rPr>
          <w:rFonts w:cs="Calibri"/>
          <w:sz w:val="22"/>
        </w:rPr>
        <w:t>oitocentos e oitenta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D79038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BUCHA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29C4856B" w14:textId="77777777" w:rsidR="007E2CC8" w:rsidRPr="002C6AD3" w:rsidRDefault="007E2CC8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="002639BE"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CENTOS)</w:t>
      </w:r>
    </w:p>
    <w:p w14:paraId="733F21E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4,70</w:t>
      </w:r>
    </w:p>
    <w:p w14:paraId="58037D9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141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 e quarenta e um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18F512CC" w14:textId="77777777" w:rsidR="002639BE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– </w:t>
      </w:r>
      <w:r w:rsidR="002639BE">
        <w:rPr>
          <w:rFonts w:cs="Calibri"/>
          <w:sz w:val="22"/>
        </w:rPr>
        <w:t>BUCHA PARA PARAFUSO</w:t>
      </w:r>
    </w:p>
    <w:p w14:paraId="0CDEDDE6" w14:textId="77777777" w:rsidR="007E2CC8" w:rsidRPr="002C6AD3" w:rsidRDefault="002639BE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CENTOS)</w:t>
      </w:r>
    </w:p>
    <w:p w14:paraId="5CF3867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7,10</w:t>
      </w:r>
    </w:p>
    <w:p w14:paraId="057A48C5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TOTAL DO 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.............................. R$ </w:t>
      </w:r>
      <w:r w:rsidR="002639BE">
        <w:rPr>
          <w:rFonts w:cs="Calibri"/>
          <w:sz w:val="22"/>
        </w:rPr>
        <w:t>213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treze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465042" w14:textId="77777777" w:rsidR="007E2CC8" w:rsidRDefault="0032178A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639BE">
        <w:rPr>
          <w:rFonts w:cs="Calibri"/>
          <w:sz w:val="22"/>
        </w:rPr>
        <w:t>TOTAL DO LOTE 0</w:t>
      </w:r>
      <w:r w:rsidR="002639BE">
        <w:rPr>
          <w:rFonts w:cs="Calibri"/>
          <w:sz w:val="22"/>
        </w:rPr>
        <w:t>3</w:t>
      </w:r>
      <w:r w:rsidRPr="002639BE">
        <w:rPr>
          <w:rFonts w:cs="Calibri"/>
          <w:sz w:val="22"/>
        </w:rPr>
        <w:t xml:space="preserve"> .........................................R$ 1.</w:t>
      </w:r>
      <w:r w:rsidR="002639BE">
        <w:rPr>
          <w:rFonts w:cs="Calibri"/>
          <w:sz w:val="22"/>
        </w:rPr>
        <w:t>234</w:t>
      </w:r>
      <w:r w:rsidRPr="002639BE">
        <w:rPr>
          <w:rFonts w:cs="Calibri"/>
          <w:sz w:val="22"/>
        </w:rPr>
        <w:t xml:space="preserve">,00 (mil </w:t>
      </w:r>
      <w:r w:rsidR="002639BE">
        <w:rPr>
          <w:rFonts w:cs="Calibri"/>
          <w:sz w:val="22"/>
        </w:rPr>
        <w:t>duzentos e trinta e quatro</w:t>
      </w:r>
      <w:r w:rsidRPr="002639BE">
        <w:rPr>
          <w:rFonts w:cs="Calibri"/>
          <w:sz w:val="22"/>
        </w:rPr>
        <w:t xml:space="preserve"> reais)</w:t>
      </w:r>
    </w:p>
    <w:p w14:paraId="0781D1A4" w14:textId="77777777" w:rsid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</w:p>
    <w:p w14:paraId="1A543601" w14:textId="77777777" w:rsidR="002639BE" w:rsidRP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lastRenderedPageBreak/>
        <w:t>TOTAL DOS LOTES 01, 02 E 03 ....</w:t>
      </w:r>
      <w:r w:rsidR="00C511AE">
        <w:rPr>
          <w:rFonts w:cs="Calibri"/>
          <w:sz w:val="22"/>
        </w:rPr>
        <w:t>.................</w:t>
      </w:r>
      <w:r>
        <w:rPr>
          <w:rFonts w:cs="Calibri"/>
          <w:sz w:val="22"/>
        </w:rPr>
        <w:t xml:space="preserve"> R$ </w:t>
      </w:r>
      <w:r w:rsidR="00C511AE">
        <w:rPr>
          <w:rFonts w:cs="Calibri"/>
          <w:sz w:val="22"/>
        </w:rPr>
        <w:t>5.403,40 (cinco mil quatrocentos e três reais e quarenta centavos).</w:t>
      </w:r>
    </w:p>
    <w:p w14:paraId="2BA88B66" w14:textId="77777777" w:rsidR="003F5B4E" w:rsidRDefault="003F5B4E" w:rsidP="002C6AD3">
      <w:pPr>
        <w:spacing w:after="0"/>
        <w:jc w:val="right"/>
        <w:rPr>
          <w:rFonts w:cs="Calibri"/>
          <w:sz w:val="22"/>
        </w:rPr>
      </w:pPr>
    </w:p>
    <w:p w14:paraId="7BF88305" w14:textId="16CA8409" w:rsidR="00571BE1" w:rsidRPr="002C6AD3" w:rsidRDefault="000E4A87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>
        <w:rPr>
          <w:rFonts w:cs="Calibri"/>
          <w:sz w:val="22"/>
        </w:rPr>
        <w:t xml:space="preserve">14 de novembro de 2022</w:t>
      </w:r>
    </w:p>
    <w:p w14:paraId="07C75526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051A4FE0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5D76F946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Prof. Dr. Paulo Martins</w:t>
      </w:r>
    </w:p>
    <w:p w14:paraId="3845D569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DIRETOR</w:t>
      </w:r>
    </w:p>
    <w:p w14:paraId="6A18F4F5" w14:textId="77777777" w:rsidR="00976535" w:rsidRPr="005B4558" w:rsidRDefault="00976535" w:rsidP="002C6AD3">
      <w:pPr>
        <w:spacing w:after="0"/>
        <w:jc w:val="center"/>
        <w:rPr>
          <w:rFonts w:cs="Calibri"/>
          <w:b/>
          <w:sz w:val="22"/>
        </w:rPr>
      </w:pPr>
    </w:p>
    <w:sectPr w:rsidR="00976535" w:rsidRPr="005B4558" w:rsidSect="004B0D68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BB9F" w14:textId="77777777" w:rsidR="009B0CDA" w:rsidRDefault="009B0CDA" w:rsidP="002C5E35">
      <w:pPr>
        <w:spacing w:after="0" w:line="240" w:lineRule="auto"/>
      </w:pPr>
      <w:r>
        <w:separator/>
      </w:r>
    </w:p>
  </w:endnote>
  <w:endnote w:type="continuationSeparator" w:id="0">
    <w:p w14:paraId="44984A4E" w14:textId="77777777" w:rsidR="009B0CDA" w:rsidRDefault="009B0CDA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4937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b/>
        <w:color w:val="142D69"/>
      </w:rPr>
    </w:pPr>
    <w:r w:rsidRPr="002C5E35">
      <w:rPr>
        <w:rFonts w:ascii="Arial Narrow" w:hAnsi="Arial Narrow" w:cs="Arial"/>
        <w:b/>
        <w:color w:val="142D69"/>
      </w:rPr>
      <w:t xml:space="preserve">SERVIÇO DE </w:t>
    </w:r>
    <w:r w:rsidR="0026596F">
      <w:rPr>
        <w:rFonts w:ascii="Arial Narrow" w:hAnsi="Arial Narrow" w:cs="Arial"/>
        <w:b/>
        <w:color w:val="142D69"/>
      </w:rPr>
      <w:t>COMPRAS</w:t>
    </w:r>
  </w:p>
  <w:p w14:paraId="0AC498A1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Rua do Lago, 717</w:t>
    </w:r>
    <w:r w:rsidR="0026596F">
      <w:rPr>
        <w:rFonts w:ascii="Arial Narrow" w:hAnsi="Arial Narrow" w:cs="Arial"/>
        <w:color w:val="142D69"/>
        <w:sz w:val="18"/>
        <w:szCs w:val="18"/>
      </w:rPr>
      <w:t>, sala 151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Prédio da Administração | Cidade Universitária | São </w:t>
    </w: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Paulo-SP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 xml:space="preserve"> | CEP 05508-080</w:t>
    </w:r>
  </w:p>
  <w:p w14:paraId="331FFD34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Tel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>: (</w:t>
    </w:r>
    <w:r w:rsidR="0026596F">
      <w:rPr>
        <w:rFonts w:ascii="Arial Narrow" w:hAnsi="Arial Narrow" w:cs="Arial"/>
        <w:color w:val="142D69"/>
        <w:sz w:val="18"/>
        <w:szCs w:val="18"/>
      </w:rPr>
      <w:t>11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) </w:t>
    </w:r>
    <w:r w:rsidR="0026596F">
      <w:rPr>
        <w:rFonts w:ascii="Arial Narrow" w:hAnsi="Arial Narrow" w:cs="Arial"/>
        <w:color w:val="142D69"/>
        <w:sz w:val="18"/>
        <w:szCs w:val="18"/>
      </w:rPr>
      <w:t>3091</w:t>
    </w:r>
    <w:r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4709 5055 0417 4641</w:t>
    </w:r>
    <w:r w:rsidR="0026596F"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4690 0416 4842 5030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</w:t>
    </w:r>
    <w:r w:rsidR="0026596F">
      <w:rPr>
        <w:rFonts w:ascii="Arial Narrow" w:hAnsi="Arial Narrow" w:cs="Arial"/>
        <w:color w:val="142D69"/>
        <w:sz w:val="18"/>
        <w:szCs w:val="18"/>
      </w:rPr>
      <w:t xml:space="preserve">Fax: (11) 3091.5060 | </w:t>
    </w:r>
    <w:r w:rsidRPr="002C5E35">
      <w:rPr>
        <w:rFonts w:ascii="Arial Narrow" w:hAnsi="Arial Narrow" w:cs="Arial"/>
        <w:color w:val="142D69"/>
        <w:sz w:val="18"/>
        <w:szCs w:val="18"/>
      </w:rPr>
      <w:t>www.</w:t>
    </w:r>
    <w:r w:rsidR="0026596F">
      <w:rPr>
        <w:rFonts w:ascii="Arial Narrow" w:hAnsi="Arial Narrow" w:cs="Arial"/>
        <w:color w:val="142D69"/>
        <w:sz w:val="18"/>
        <w:szCs w:val="18"/>
      </w:rPr>
      <w:t>finaceiro.</w:t>
    </w:r>
    <w:r w:rsidRPr="002C5E35">
      <w:rPr>
        <w:rFonts w:ascii="Arial Narrow" w:hAnsi="Arial Narrow" w:cs="Arial"/>
        <w:color w:val="142D69"/>
        <w:sz w:val="18"/>
        <w:szCs w:val="18"/>
      </w:rPr>
      <w:t>fflch.usp.br</w:t>
    </w:r>
    <w:r w:rsidR="0026596F">
      <w:rPr>
        <w:rFonts w:ascii="Arial Narrow" w:hAnsi="Arial Narrow" w:cs="Arial"/>
        <w:color w:val="142D69"/>
        <w:sz w:val="18"/>
        <w:szCs w:val="18"/>
      </w:rPr>
      <w:t>/compras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C83A" w14:textId="77777777" w:rsidR="009B0CDA" w:rsidRDefault="009B0CDA" w:rsidP="002C5E35">
      <w:pPr>
        <w:spacing w:after="0" w:line="240" w:lineRule="auto"/>
      </w:pPr>
      <w:r>
        <w:separator/>
      </w:r>
    </w:p>
  </w:footnote>
  <w:footnote w:type="continuationSeparator" w:id="0">
    <w:p w14:paraId="2EF7BEE4" w14:textId="77777777" w:rsidR="009B0CDA" w:rsidRDefault="009B0CDA" w:rsidP="002C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D2EC" w14:textId="77777777" w:rsidR="002C5E35" w:rsidRPr="002C5E35" w:rsidRDefault="00000000">
    <w:pPr>
      <w:pStyle w:val="Cabealho"/>
      <w:rPr>
        <w:color w:val="142D69"/>
      </w:rPr>
    </w:pPr>
    <w:r>
      <w:rPr>
        <w:noProof/>
      </w:rPr>
      <w:pict w14:anchorId="4601B7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left:0;text-align:left;margin-left:0;margin-top:-35.4pt;width:595.3pt;height:99.25pt;z-index:1;visibility:visible;mso-position-horizontal:left;mso-position-horizontal-relative:page">
          <v:imagedata r:id="rId1" o:title=""/>
          <w10:wrap type="topAndBottom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F0A"/>
    <w:multiLevelType w:val="hybridMultilevel"/>
    <w:tmpl w:val="CAD6035A"/>
    <w:lvl w:ilvl="0" w:tplc="E036046E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56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35"/>
    <w:rsid w:val="000002B9"/>
    <w:rsid w:val="00012B0E"/>
    <w:rsid w:val="00015E69"/>
    <w:rsid w:val="00035E7E"/>
    <w:rsid w:val="00037BEE"/>
    <w:rsid w:val="00084291"/>
    <w:rsid w:val="000B14D7"/>
    <w:rsid w:val="000B2AB6"/>
    <w:rsid w:val="000C40E7"/>
    <w:rsid w:val="000E4A87"/>
    <w:rsid w:val="00123493"/>
    <w:rsid w:val="00147269"/>
    <w:rsid w:val="001D3660"/>
    <w:rsid w:val="0023189A"/>
    <w:rsid w:val="002639BE"/>
    <w:rsid w:val="0026596F"/>
    <w:rsid w:val="002C2BB8"/>
    <w:rsid w:val="002C48D5"/>
    <w:rsid w:val="002C5E35"/>
    <w:rsid w:val="002C6AD3"/>
    <w:rsid w:val="002E25DE"/>
    <w:rsid w:val="0032178A"/>
    <w:rsid w:val="00343D7A"/>
    <w:rsid w:val="0037380E"/>
    <w:rsid w:val="00394BA6"/>
    <w:rsid w:val="003A5BC2"/>
    <w:rsid w:val="003E1010"/>
    <w:rsid w:val="003F5B4E"/>
    <w:rsid w:val="004A02D4"/>
    <w:rsid w:val="004B0D68"/>
    <w:rsid w:val="004F528B"/>
    <w:rsid w:val="00555004"/>
    <w:rsid w:val="00571BE1"/>
    <w:rsid w:val="00577CBC"/>
    <w:rsid w:val="00595E49"/>
    <w:rsid w:val="005B4558"/>
    <w:rsid w:val="005D6C21"/>
    <w:rsid w:val="006435CB"/>
    <w:rsid w:val="006563B9"/>
    <w:rsid w:val="006E440B"/>
    <w:rsid w:val="006F6CEA"/>
    <w:rsid w:val="00711AE8"/>
    <w:rsid w:val="0073318F"/>
    <w:rsid w:val="00754C3D"/>
    <w:rsid w:val="00760F1D"/>
    <w:rsid w:val="007700E7"/>
    <w:rsid w:val="007E2CC8"/>
    <w:rsid w:val="008102BF"/>
    <w:rsid w:val="008737FF"/>
    <w:rsid w:val="008B6D84"/>
    <w:rsid w:val="008F0912"/>
    <w:rsid w:val="00900887"/>
    <w:rsid w:val="009124D8"/>
    <w:rsid w:val="00976535"/>
    <w:rsid w:val="009B0CDA"/>
    <w:rsid w:val="009D5E30"/>
    <w:rsid w:val="009E0024"/>
    <w:rsid w:val="00A02C71"/>
    <w:rsid w:val="00A118E7"/>
    <w:rsid w:val="00A31326"/>
    <w:rsid w:val="00A458A7"/>
    <w:rsid w:val="00A54C87"/>
    <w:rsid w:val="00A60D45"/>
    <w:rsid w:val="00A663DD"/>
    <w:rsid w:val="00A87587"/>
    <w:rsid w:val="00AA606B"/>
    <w:rsid w:val="00AC2193"/>
    <w:rsid w:val="00AC713E"/>
    <w:rsid w:val="00AD5C42"/>
    <w:rsid w:val="00AD662C"/>
    <w:rsid w:val="00B04F62"/>
    <w:rsid w:val="00B350F0"/>
    <w:rsid w:val="00B52BE9"/>
    <w:rsid w:val="00B548C5"/>
    <w:rsid w:val="00B72943"/>
    <w:rsid w:val="00B83C47"/>
    <w:rsid w:val="00BA75FF"/>
    <w:rsid w:val="00BB2437"/>
    <w:rsid w:val="00C05480"/>
    <w:rsid w:val="00C511AE"/>
    <w:rsid w:val="00C9167C"/>
    <w:rsid w:val="00CF541D"/>
    <w:rsid w:val="00CF69C6"/>
    <w:rsid w:val="00D22B6B"/>
    <w:rsid w:val="00D357A5"/>
    <w:rsid w:val="00D73514"/>
    <w:rsid w:val="00D85C32"/>
    <w:rsid w:val="00DA7179"/>
    <w:rsid w:val="00DB511B"/>
    <w:rsid w:val="00DE7C0E"/>
    <w:rsid w:val="00E11E66"/>
    <w:rsid w:val="00EE5DCF"/>
    <w:rsid w:val="00EF3ADF"/>
    <w:rsid w:val="00F00297"/>
    <w:rsid w:val="00F16C44"/>
    <w:rsid w:val="00F3501B"/>
    <w:rsid w:val="00F35B0B"/>
    <w:rsid w:val="00F75044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0F01A"/>
  <w15:chartTrackingRefBased/>
  <w15:docId w15:val="{087CDF7E-ED99-42B2-980E-0541A69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12"/>
    <w:pPr>
      <w:spacing w:after="160"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737FF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943"/>
    <w:pPr>
      <w:keepNext/>
      <w:spacing w:before="120" w:after="0" w:line="240" w:lineRule="auto"/>
      <w:outlineLvl w:val="1"/>
    </w:pPr>
    <w:rPr>
      <w:rFonts w:ascii="Calibri Light" w:eastAsia="Times New Roman" w:hAnsi="Calibri Light"/>
      <w:b/>
      <w:bCs/>
      <w:iCs/>
      <w:color w:val="5B9BD5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link w:val="Ttulo1"/>
    <w:uiPriority w:val="9"/>
    <w:rsid w:val="008737FF"/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3C4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link w:val="Ttulo2"/>
    <w:uiPriority w:val="9"/>
    <w:rsid w:val="00B72943"/>
    <w:rPr>
      <w:rFonts w:ascii="Calibri Light" w:eastAsia="Times New Roman" w:hAnsi="Calibri Light" w:cs="Times New Roman"/>
      <w:b/>
      <w:bCs/>
      <w:iCs/>
      <w:color w:val="5B9BD5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5</Pages>
  <Words>664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Baracat</dc:creator>
  <cp:keywords/>
  <cp:lastModifiedBy>QUESSIA DE SOUSA LOPES</cp:lastModifiedBy>
  <cp:revision>15</cp:revision>
  <cp:lastPrinted>2022-06-06T20:28:00Z</cp:lastPrinted>
  <dcterms:created xsi:type="dcterms:W3CDTF">2022-10-27T22:19:00Z</dcterms:created>
  <dcterms:modified xsi:type="dcterms:W3CDTF">2022-11-14T13:38:00Z</dcterms:modified>
</cp:coreProperties>
</file>