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1719755" w:rsidR="00766AE7" w:rsidRPr="004935BD" w:rsidRDefault="00DE322A" w:rsidP="004935BD">
      <w:pPr>
        <w:spacing w:after="0"/>
        <w:jc w:val="center"/>
        <w:rPr>
          <w:rFonts w:cs="Arial"/>
          <w:b/>
        </w:rPr>
      </w:pPr>
      <w:r>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w:t>
      </w:r>
      <w:proofErr w:type="spellStart"/>
      <w:r w:rsidRPr="004935BD">
        <w:rPr>
          <w:rFonts w:cs="Arial"/>
        </w:rPr>
        <w:t>Uni-FACEF</w:t>
      </w:r>
      <w:proofErr w:type="spellEnd"/>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06A80A8A" w:rsidR="00766AE7" w:rsidRDefault="00DE322A" w:rsidP="004935BD">
      <w:pPr>
        <w:spacing w:after="0"/>
        <w:jc w:val="right"/>
        <w:rPr>
          <w:rFonts w:cs="Arial"/>
        </w:rPr>
      </w:pPr>
      <w:r>
        <w:rPr>
          <w:rFonts w:cs="Arial"/>
        </w:rPr>
        <w:t>Daniel Facciolo Pires</w:t>
      </w:r>
    </w:p>
    <w:p w14:paraId="69761EE6" w14:textId="77777777" w:rsidR="004935BD" w:rsidRPr="004935BD" w:rsidRDefault="004935BD" w:rsidP="004935BD">
      <w:pPr>
        <w:spacing w:after="0"/>
        <w:jc w:val="right"/>
        <w:rPr>
          <w:rFonts w:cs="Arial"/>
        </w:rPr>
      </w:pPr>
      <w:r>
        <w:rPr>
          <w:rFonts w:cs="Arial"/>
        </w:rPr>
        <w:t>Doutor</w:t>
      </w:r>
      <w:r w:rsidRPr="004935BD">
        <w:rPr>
          <w:rFonts w:cs="Arial"/>
        </w:rPr>
        <w:t xml:space="preserve"> em </w:t>
      </w:r>
      <w:r>
        <w:rPr>
          <w:rFonts w:cs="Arial"/>
        </w:rPr>
        <w:t>Computação</w:t>
      </w:r>
      <w:r w:rsidRPr="004935BD">
        <w:rPr>
          <w:rFonts w:cs="Arial"/>
        </w:rPr>
        <w:t xml:space="preserve"> – </w:t>
      </w:r>
      <w:proofErr w:type="spellStart"/>
      <w:r w:rsidRPr="004935BD">
        <w:rPr>
          <w:rFonts w:cs="Arial"/>
        </w:rPr>
        <w:t>Uni-FACEF</w:t>
      </w:r>
      <w:proofErr w:type="spellEnd"/>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7986D720" w:rsidR="00DF694C" w:rsidRDefault="00DE322A" w:rsidP="00C65C77">
      <w:pPr>
        <w:spacing w:after="0"/>
        <w:rPr>
          <w:rFonts w:cs="Arial"/>
        </w:rPr>
      </w:pPr>
      <w:r w:rsidRPr="00DE322A">
        <w:rPr>
          <w:rFonts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0E728B4C"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77A42203" w:rsidR="00DF694C" w:rsidRDefault="003E106F" w:rsidP="00C65C77">
      <w:pPr>
        <w:spacing w:after="0"/>
        <w:rPr>
          <w:rFonts w:cs="Arial"/>
          <w:iCs/>
          <w:lang w:val="en-US"/>
        </w:rPr>
      </w:pPr>
      <w:r w:rsidRPr="001B59FE">
        <w:rPr>
          <w:rFonts w:cs="Arial"/>
          <w:iCs/>
          <w:lang w:val="en-US"/>
        </w:rPr>
        <w:t xml:space="preserve">In the current context of humanity, it is undeniable that technology is present in almost all daily tasks. As children currently grow up in the home environment, and most parents find themselves busy with work and other tasks, some children are isolated </w:t>
      </w:r>
      <w:proofErr w:type="gramStart"/>
      <w:r w:rsidRPr="001B59FE">
        <w:rPr>
          <w:rFonts w:cs="Arial"/>
          <w:iCs/>
          <w:lang w:val="en-US"/>
        </w:rPr>
        <w:t>with regard to</w:t>
      </w:r>
      <w:proofErr w:type="gramEnd"/>
      <w:r w:rsidRPr="001B59FE">
        <w:rPr>
          <w:rFonts w:cs="Arial"/>
          <w:iCs/>
          <w:lang w:val="en-US"/>
        </w:rPr>
        <w:t xml:space="preserve"> interaction with adults and the experience with the external world. There is a clear need for means and resources that can alleviate the problem.</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proofErr w:type="spellStart"/>
      <w:r w:rsidR="003E106F" w:rsidRPr="001B59FE">
        <w:rPr>
          <w:rFonts w:cs="Arial"/>
          <w:iCs/>
        </w:rPr>
        <w:t>Teaching</w:t>
      </w:r>
      <w:proofErr w:type="spellEnd"/>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r w:rsidR="001B59FE">
        <w:rPr>
          <w:rFonts w:cs="Arial"/>
          <w:iCs/>
        </w:rPr>
        <w:t>Prototype</w:t>
      </w:r>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0C86EE54" w14:textId="285EE6C0" w:rsidR="000B7B7A" w:rsidRDefault="000B7B7A" w:rsidP="000B7B7A">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21393510" w:rsidR="00B97A7F" w:rsidRDefault="00B97A7F" w:rsidP="000B7B7A">
      <w:pPr>
        <w:pStyle w:val="PargrafodaLista"/>
        <w:ind w:left="0" w:firstLine="1418"/>
        <w:contextualSpacing w:val="0"/>
        <w:rPr>
          <w:rFonts w:cs="Arial"/>
          <w:bCs/>
        </w:rPr>
      </w:pPr>
      <w:r>
        <w:rPr>
          <w:rFonts w:cs="Arial"/>
          <w:bCs/>
        </w:rPr>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 xml:space="preserve">Outra funcionalidade pensada foi a alteração das configurações do aplicativo, como a frequência das notificações do aplicativo, o som, que pode ser </w:t>
      </w:r>
      <w:r>
        <w:rPr>
          <w:rFonts w:cs="Arial"/>
          <w:bCs/>
        </w:rPr>
        <w:lastRenderedPageBreak/>
        <w:t>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4C12B406"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e pais atarefados um auxílio no aprendizado.</w:t>
      </w:r>
    </w:p>
    <w:p w14:paraId="1BCD7465" w14:textId="253DAB03" w:rsidR="00EB6A67" w:rsidRDefault="00EB6A67" w:rsidP="00EB6A67">
      <w:pPr>
        <w:rPr>
          <w:rFonts w:cs="Arial"/>
          <w:b/>
        </w:rPr>
      </w:pPr>
    </w:p>
    <w:p w14:paraId="70570311" w14:textId="7A4EBD2B" w:rsidR="00396F40" w:rsidRDefault="00EB6A67" w:rsidP="00396F40">
      <w:pPr>
        <w:pStyle w:val="PargrafodaLista"/>
        <w:numPr>
          <w:ilvl w:val="1"/>
          <w:numId w:val="1"/>
        </w:numPr>
        <w:rPr>
          <w:rFonts w:cs="Arial"/>
          <w:bCs/>
        </w:rPr>
      </w:pPr>
      <w:r w:rsidRPr="00396F40">
        <w:rPr>
          <w:rFonts w:cs="Arial"/>
          <w:bCs/>
        </w:rPr>
        <w:t>Motivação</w:t>
      </w:r>
    </w:p>
    <w:p w14:paraId="39BC13B5" w14:textId="77777777" w:rsidR="001B59FE" w:rsidRPr="00396F40" w:rsidRDefault="001B59FE" w:rsidP="001B59FE">
      <w:pPr>
        <w:pStyle w:val="PargrafodaLista"/>
        <w:ind w:left="360"/>
        <w:rPr>
          <w:rFonts w:cs="Arial"/>
          <w:bCs/>
        </w:rPr>
      </w:pP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2725293C" w14:textId="77777777" w:rsidR="00396F40" w:rsidRDefault="00396F40" w:rsidP="00E83E2E">
      <w:pPr>
        <w:ind w:firstLine="1418"/>
        <w:rPr>
          <w:rFonts w:cs="Arial"/>
        </w:rPr>
      </w:pPr>
    </w:p>
    <w:p w14:paraId="455074EC" w14:textId="722A1AB2" w:rsidR="00396F40" w:rsidRDefault="00396F40" w:rsidP="00396F40">
      <w:pPr>
        <w:pStyle w:val="PargrafodaLista"/>
        <w:numPr>
          <w:ilvl w:val="1"/>
          <w:numId w:val="1"/>
        </w:numPr>
        <w:rPr>
          <w:rFonts w:cs="Arial"/>
          <w:bCs/>
        </w:rPr>
      </w:pPr>
      <w:r w:rsidRPr="00396F40">
        <w:rPr>
          <w:rFonts w:cs="Arial"/>
          <w:bCs/>
        </w:rPr>
        <w:t>Problema de Pesquisa</w:t>
      </w:r>
    </w:p>
    <w:p w14:paraId="544F1E6A" w14:textId="77777777" w:rsidR="001B59FE" w:rsidRPr="00396F40" w:rsidRDefault="001B59FE" w:rsidP="001B59FE">
      <w:pPr>
        <w:pStyle w:val="PargrafodaLista"/>
        <w:ind w:left="360"/>
        <w:rPr>
          <w:rFonts w:cs="Arial"/>
          <w:bCs/>
        </w:rPr>
      </w:pPr>
    </w:p>
    <w:p w14:paraId="70FF0B9F" w14:textId="46CC21D8" w:rsidR="00973390" w:rsidRDefault="003E106F" w:rsidP="00E83E2E">
      <w:pPr>
        <w:ind w:firstLine="1418"/>
        <w:rPr>
          <w:rFonts w:cs="Arial"/>
        </w:rPr>
      </w:pPr>
      <w:r w:rsidRPr="003E106F">
        <w:rPr>
          <w:rFonts w:cs="Arial"/>
        </w:rPr>
        <w:t>Como a tecnologia pode apoiar os pais na tarefa de mostrar aos filhos a realidade do mundo exterior, considerando o pouco tempo que os pais possuem para realizar tais interações com as crianças?</w:t>
      </w:r>
    </w:p>
    <w:p w14:paraId="608C4304" w14:textId="7FF3C7E4" w:rsidR="00396F40" w:rsidRDefault="00396F40" w:rsidP="00E83E2E">
      <w:pPr>
        <w:ind w:firstLine="1418"/>
        <w:rPr>
          <w:rFonts w:cs="Arial"/>
        </w:rPr>
      </w:pPr>
    </w:p>
    <w:p w14:paraId="4648750E" w14:textId="492A5516" w:rsidR="00396F40" w:rsidRDefault="00396F40" w:rsidP="00396F40">
      <w:pPr>
        <w:pStyle w:val="PargrafodaLista"/>
        <w:numPr>
          <w:ilvl w:val="1"/>
          <w:numId w:val="1"/>
        </w:numPr>
        <w:rPr>
          <w:rFonts w:cs="Arial"/>
          <w:bCs/>
        </w:rPr>
      </w:pPr>
      <w:r w:rsidRPr="00396F40">
        <w:rPr>
          <w:rFonts w:cs="Arial"/>
          <w:bCs/>
        </w:rPr>
        <w:t>Objetivo</w:t>
      </w:r>
    </w:p>
    <w:p w14:paraId="780EFDC3" w14:textId="77777777" w:rsidR="001B59FE" w:rsidRPr="00396F40" w:rsidRDefault="001B59FE" w:rsidP="001B59FE">
      <w:pPr>
        <w:pStyle w:val="PargrafodaLista"/>
        <w:ind w:left="360"/>
        <w:rPr>
          <w:rFonts w:cs="Arial"/>
          <w:bCs/>
        </w:rPr>
      </w:pPr>
    </w:p>
    <w:p w14:paraId="2E5E3F44" w14:textId="7F4CCE9B" w:rsidR="002B3AE7" w:rsidRDefault="003E106F" w:rsidP="001B59FE">
      <w:pPr>
        <w:ind w:firstLine="1418"/>
        <w:rPr>
          <w:rFonts w:cs="Arial"/>
        </w:rPr>
      </w:pPr>
      <w:r w:rsidRPr="003E106F">
        <w:rPr>
          <w:rFonts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cs="Arial"/>
        </w:rPr>
        <w:t>a prototipação do aplicativo e a elaboração dos artefatos.</w:t>
      </w:r>
    </w:p>
    <w:p w14:paraId="0EE4B5EA" w14:textId="77237A64" w:rsidR="00396F40" w:rsidRDefault="00396F40" w:rsidP="002667E0">
      <w:pPr>
        <w:ind w:firstLine="1418"/>
        <w:rPr>
          <w:rFonts w:cs="Arial"/>
        </w:rPr>
      </w:pPr>
    </w:p>
    <w:p w14:paraId="271B4ADC" w14:textId="24D2333A" w:rsidR="00396F40" w:rsidRDefault="00396F40" w:rsidP="00396F40">
      <w:pPr>
        <w:pStyle w:val="PargrafodaLista"/>
        <w:numPr>
          <w:ilvl w:val="1"/>
          <w:numId w:val="1"/>
        </w:numPr>
        <w:rPr>
          <w:rFonts w:cs="Arial"/>
          <w:bCs/>
        </w:rPr>
      </w:pPr>
      <w:r w:rsidRPr="00396F40">
        <w:rPr>
          <w:rFonts w:cs="Arial"/>
          <w:bCs/>
        </w:rPr>
        <w:t>Justificativa</w:t>
      </w:r>
    </w:p>
    <w:p w14:paraId="2F040B18" w14:textId="77777777" w:rsidR="001B59FE" w:rsidRPr="00396F40" w:rsidRDefault="001B59FE" w:rsidP="001B59FE">
      <w:pPr>
        <w:pStyle w:val="PargrafodaLista"/>
        <w:ind w:left="360"/>
        <w:rPr>
          <w:rFonts w:cs="Arial"/>
          <w:bCs/>
        </w:rPr>
      </w:pPr>
    </w:p>
    <w:p w14:paraId="472A03BA" w14:textId="77863BA5" w:rsidR="00396F40" w:rsidRDefault="003E106F" w:rsidP="00396F40">
      <w:pPr>
        <w:ind w:firstLine="1418"/>
        <w:rPr>
          <w:rFonts w:cs="Arial"/>
        </w:rPr>
      </w:pPr>
      <w:r w:rsidRPr="003E106F">
        <w:rPr>
          <w:rFonts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cs="Arial"/>
        </w:rPr>
        <w:t>.</w:t>
      </w:r>
    </w:p>
    <w:p w14:paraId="108F245A" w14:textId="77777777" w:rsidR="00396F40" w:rsidRDefault="00396F40" w:rsidP="00396F40">
      <w:pPr>
        <w:ind w:firstLine="1418"/>
        <w:rPr>
          <w:rFonts w:cs="Arial"/>
        </w:rPr>
      </w:pPr>
    </w:p>
    <w:p w14:paraId="3AFE0BC9" w14:textId="409F17EE" w:rsidR="00396F40" w:rsidRDefault="00396F40" w:rsidP="00396F40">
      <w:pPr>
        <w:pStyle w:val="PargrafodaLista"/>
        <w:numPr>
          <w:ilvl w:val="1"/>
          <w:numId w:val="1"/>
        </w:numPr>
        <w:rPr>
          <w:rFonts w:cs="Arial"/>
          <w:bCs/>
        </w:rPr>
      </w:pPr>
      <w:r w:rsidRPr="00396F40">
        <w:rPr>
          <w:rFonts w:cs="Arial"/>
          <w:bCs/>
        </w:rPr>
        <w:t>Procedimentos metodológicos</w:t>
      </w:r>
    </w:p>
    <w:p w14:paraId="3265D69C" w14:textId="77777777" w:rsidR="001B59FE" w:rsidRPr="00396F40" w:rsidRDefault="001B59FE" w:rsidP="001B59FE">
      <w:pPr>
        <w:pStyle w:val="PargrafodaLista"/>
        <w:ind w:left="360"/>
        <w:rPr>
          <w:rFonts w:cs="Arial"/>
          <w:bCs/>
        </w:rPr>
      </w:pPr>
    </w:p>
    <w:p w14:paraId="74CC5A62" w14:textId="126B9A0B" w:rsidR="002667E0" w:rsidRPr="004935BD" w:rsidRDefault="003323B3" w:rsidP="003323B3">
      <w:pPr>
        <w:ind w:firstLine="1418"/>
        <w:rPr>
          <w:rFonts w:cs="Arial"/>
        </w:rPr>
      </w:pPr>
      <w:r w:rsidRPr="003323B3">
        <w:rPr>
          <w:rFonts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cs="Arial"/>
        </w:rPr>
        <w:t>s d</w:t>
      </w:r>
      <w:r w:rsidRPr="003323B3">
        <w:rPr>
          <w:rFonts w:cs="Arial"/>
        </w:rPr>
        <w:t>a linguagem UML para elaboração d</w:t>
      </w:r>
      <w:r>
        <w:rPr>
          <w:rFonts w:cs="Arial"/>
        </w:rPr>
        <w:t>os artefatos e a u</w:t>
      </w:r>
      <w:r w:rsidRPr="003323B3">
        <w:rPr>
          <w:rFonts w:cs="Arial"/>
        </w:rPr>
        <w:t xml:space="preserve">tilização do software </w:t>
      </w:r>
      <w:proofErr w:type="spellStart"/>
      <w:r w:rsidRPr="003323B3">
        <w:rPr>
          <w:rFonts w:cs="Arial"/>
        </w:rPr>
        <w:t>Figma</w:t>
      </w:r>
      <w:proofErr w:type="spellEnd"/>
      <w:r w:rsidRPr="003323B3">
        <w:rPr>
          <w:rFonts w:cs="Arial"/>
        </w:rPr>
        <w:t xml:space="preserve"> para prototipagem de telas</w:t>
      </w:r>
      <w:r>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59760472" w:rsidR="00973390" w:rsidRDefault="003323B3" w:rsidP="00E83E2E">
      <w:pPr>
        <w:ind w:firstLine="1418"/>
        <w:rPr>
          <w:rFonts w:cs="Arial"/>
        </w:rPr>
      </w:pPr>
      <w:r w:rsidRPr="003323B3">
        <w:rPr>
          <w:rFonts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0B1D34DA"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Pr="00B241DB">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7C65108D"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Pr="00B241DB">
        <w:rPr>
          <w:spacing w:val="1"/>
        </w:rPr>
        <w:t xml:space="preserve"> </w:t>
      </w:r>
      <w:r w:rsidRPr="00B241DB">
        <w:t>e</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2E2EC760" w14:textId="77777777" w:rsidR="00032593" w:rsidRPr="00B241DB" w:rsidRDefault="00032593" w:rsidP="00032593">
      <w:pPr>
        <w:pStyle w:val="Corpodetexto"/>
        <w:spacing w:before="1"/>
        <w:ind w:firstLine="1418"/>
        <w:jc w:val="both"/>
        <w:rPr>
          <w:rFonts w:cs="Arial"/>
          <w:sz w:val="36"/>
        </w:rPr>
      </w:pPr>
    </w:p>
    <w:p w14:paraId="1E71836F" w14:textId="39C44E9E" w:rsidR="00CC42B1" w:rsidRPr="001B59FE" w:rsidRDefault="00032593" w:rsidP="001B59FE">
      <w:pPr>
        <w:spacing w:line="360" w:lineRule="auto"/>
        <w:ind w:right="108" w:firstLine="1418"/>
        <w:rPr>
          <w:rFonts w:cs="Arial"/>
          <w:sz w:val="20"/>
        </w:rPr>
      </w:pPr>
      <w:r w:rsidRPr="00032593">
        <w:rPr>
          <w:rFonts w:cs="Arial"/>
          <w:sz w:val="20"/>
        </w:rPr>
        <w:t>Seu surgimento decorreu da análise feita na época sobre as condições da indústria de software</w:t>
      </w:r>
      <w:r w:rsidRPr="00032593">
        <w:rPr>
          <w:rFonts w:cs="Arial"/>
          <w:spacing w:val="1"/>
          <w:sz w:val="20"/>
        </w:rPr>
        <w:t xml:space="preserve"> </w:t>
      </w:r>
      <w:r w:rsidRPr="00032593">
        <w:rPr>
          <w:rFonts w:cs="Arial"/>
          <w:sz w:val="20"/>
        </w:rPr>
        <w:t>que estava entrando em um período crítico de colapso que ficou conhecido pela alcunha de crise do</w:t>
      </w:r>
      <w:r w:rsidRPr="00032593">
        <w:rPr>
          <w:rFonts w:cs="Arial"/>
          <w:spacing w:val="1"/>
          <w:sz w:val="20"/>
        </w:rPr>
        <w:t xml:space="preserve"> </w:t>
      </w:r>
      <w:r w:rsidRPr="00032593">
        <w:rPr>
          <w:rFonts w:cs="Arial"/>
          <w:sz w:val="20"/>
        </w:rPr>
        <w:t>software que teve seu início em meados da década de 1960, quando os programas existentes se tornaram</w:t>
      </w:r>
      <w:r w:rsidRPr="00032593">
        <w:rPr>
          <w:rFonts w:cs="Arial"/>
          <w:spacing w:val="-47"/>
          <w:sz w:val="20"/>
        </w:rPr>
        <w:t xml:space="preserve"> </w:t>
      </w:r>
      <w:r w:rsidRPr="00032593">
        <w:rPr>
          <w:rFonts w:cs="Arial"/>
          <w:sz w:val="20"/>
        </w:rPr>
        <w:t>difíceis</w:t>
      </w:r>
      <w:r w:rsidRPr="00032593">
        <w:rPr>
          <w:rFonts w:cs="Arial"/>
          <w:spacing w:val="-2"/>
          <w:sz w:val="20"/>
        </w:rPr>
        <w:t xml:space="preserve"> </w:t>
      </w:r>
      <w:r w:rsidRPr="00032593">
        <w:rPr>
          <w:rFonts w:cs="Arial"/>
          <w:sz w:val="20"/>
        </w:rPr>
        <w:t>de</w:t>
      </w:r>
      <w:r w:rsidRPr="00032593">
        <w:rPr>
          <w:rFonts w:cs="Arial"/>
          <w:spacing w:val="1"/>
          <w:sz w:val="20"/>
        </w:rPr>
        <w:t xml:space="preserve"> </w:t>
      </w:r>
      <w:r w:rsidRPr="00032593">
        <w:rPr>
          <w:rFonts w:cs="Arial"/>
          <w:sz w:val="20"/>
        </w:rPr>
        <w:t>serem mantidos,</w:t>
      </w:r>
      <w:r w:rsidRPr="00032593">
        <w:rPr>
          <w:rFonts w:cs="Arial"/>
          <w:spacing w:val="1"/>
          <w:sz w:val="20"/>
        </w:rPr>
        <w:t xml:space="preserve"> </w:t>
      </w:r>
      <w:r w:rsidRPr="00032593">
        <w:rPr>
          <w:rFonts w:cs="Arial"/>
          <w:sz w:val="20"/>
        </w:rPr>
        <w:t>estendendo-se até</w:t>
      </w:r>
      <w:r w:rsidRPr="00032593">
        <w:rPr>
          <w:rFonts w:cs="Arial"/>
          <w:spacing w:val="-1"/>
          <w:sz w:val="20"/>
        </w:rPr>
        <w:t xml:space="preserve"> </w:t>
      </w:r>
      <w:r w:rsidRPr="00032593">
        <w:rPr>
          <w:rFonts w:cs="Arial"/>
          <w:sz w:val="20"/>
        </w:rPr>
        <w:t>o</w:t>
      </w:r>
      <w:r w:rsidRPr="00032593">
        <w:rPr>
          <w:rFonts w:cs="Arial"/>
          <w:spacing w:val="1"/>
          <w:sz w:val="20"/>
        </w:rPr>
        <w:t xml:space="preserve"> </w:t>
      </w:r>
      <w:r w:rsidRPr="00032593">
        <w:rPr>
          <w:rFonts w:cs="Arial"/>
          <w:sz w:val="20"/>
        </w:rPr>
        <w:t>final</w:t>
      </w:r>
      <w:r w:rsidRPr="00032593">
        <w:rPr>
          <w:rFonts w:cs="Arial"/>
          <w:spacing w:val="-4"/>
          <w:sz w:val="20"/>
        </w:rPr>
        <w:t xml:space="preserve"> </w:t>
      </w:r>
      <w:r w:rsidRPr="00032593">
        <w:rPr>
          <w:rFonts w:cs="Arial"/>
          <w:sz w:val="20"/>
        </w:rPr>
        <w:t>da</w:t>
      </w:r>
      <w:r w:rsidRPr="00032593">
        <w:rPr>
          <w:rFonts w:cs="Arial"/>
          <w:spacing w:val="-1"/>
          <w:sz w:val="20"/>
        </w:rPr>
        <w:t xml:space="preserve"> </w:t>
      </w:r>
      <w:r w:rsidRPr="00032593">
        <w:rPr>
          <w:rFonts w:cs="Arial"/>
          <w:sz w:val="20"/>
        </w:rPr>
        <w:t>década</w:t>
      </w:r>
      <w:r w:rsidRPr="00032593">
        <w:rPr>
          <w:rFonts w:cs="Arial"/>
          <w:spacing w:val="1"/>
          <w:sz w:val="20"/>
        </w:rPr>
        <w:t xml:space="preserve"> </w:t>
      </w:r>
      <w:r w:rsidRPr="00032593">
        <w:rPr>
          <w:rFonts w:cs="Arial"/>
          <w:sz w:val="20"/>
        </w:rPr>
        <w:t>de 1970</w:t>
      </w:r>
      <w:r w:rsidRPr="00032593">
        <w:rPr>
          <w:rFonts w:cs="Arial"/>
          <w:spacing w:val="-1"/>
          <w:sz w:val="20"/>
        </w:rPr>
        <w:t xml:space="preserve"> </w:t>
      </w:r>
      <w:r w:rsidRPr="00032593">
        <w:rPr>
          <w:rFonts w:cs="Arial"/>
          <w:sz w:val="20"/>
        </w:rPr>
        <w:t>(MANZANO, 2016).</w:t>
      </w:r>
    </w:p>
    <w:p w14:paraId="41A44202" w14:textId="77777777" w:rsidR="00CC42B1" w:rsidRDefault="00CC42B1" w:rsidP="001B59FE"/>
    <w:p w14:paraId="17023392" w14:textId="09D8184C"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entende</w:t>
      </w:r>
      <w:r w:rsidRPr="00B241DB">
        <w:rPr>
          <w:spacing w:val="40"/>
        </w:rPr>
        <w:t xml:space="preserve"> </w:t>
      </w:r>
      <w:r w:rsidRPr="00B241DB">
        <w:t>por</w:t>
      </w:r>
      <w:r w:rsidRPr="00B241DB">
        <w:rPr>
          <w:spacing w:val="-57"/>
        </w:rPr>
        <w:t xml:space="preserve"> </w:t>
      </w:r>
      <w:r w:rsidRPr="00B241DB">
        <w:t>qualidade</w:t>
      </w:r>
      <w:r w:rsidRPr="00B241DB">
        <w:rPr>
          <w:spacing w:val="-4"/>
        </w:rPr>
        <w:t xml:space="preserve"> </w:t>
      </w:r>
      <w:r w:rsidRPr="00B241DB">
        <w:t>de software.</w:t>
      </w:r>
    </w:p>
    <w:p w14:paraId="0F8E914B" w14:textId="4228D7DA"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melhor</w:t>
      </w:r>
      <w:r w:rsidRPr="00B241DB">
        <w:rPr>
          <w:spacing w:val="-57"/>
        </w:rPr>
        <w:t xml:space="preserve">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77777777" w:rsidR="00032593" w:rsidRPr="00B241DB" w:rsidRDefault="00032593" w:rsidP="00341F48">
      <w:pPr>
        <w:ind w:firstLine="1418"/>
      </w:pPr>
      <w:r w:rsidRPr="00B241DB">
        <w:t>Contudo, a qualidade de software somente é obtida na sua plenitude quando métricas e</w:t>
      </w:r>
      <w:r w:rsidRPr="00B241DB">
        <w:rPr>
          <w:spacing w:val="-57"/>
        </w:rPr>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Pr="00B241D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lastRenderedPageBreak/>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6A1A997E" w:rsidR="0086579B" w:rsidRPr="0086579B" w:rsidRDefault="0086579B" w:rsidP="00341F48">
      <w:pPr>
        <w:ind w:firstLine="1418"/>
        <w:rPr>
          <w:rFonts w:cs="Arial"/>
        </w:rPr>
      </w:pPr>
      <w:r w:rsidRPr="0086579B">
        <w:rPr>
          <w:rFonts w:cs="Arial"/>
        </w:rPr>
        <w:t>Segundo L. (2020), Experiência do Usuário ou User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t>verdade,</w:t>
      </w:r>
      <w:r w:rsidRPr="0086579B">
        <w:rPr>
          <w:rFonts w:cs="Arial"/>
        </w:rPr>
        <w:t xml:space="preserv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o</w:t>
      </w:r>
      <w:r w:rsidR="00BC315C">
        <w:rPr>
          <w:rFonts w:cs="Arial"/>
        </w:rPr>
        <w:t xml:space="preserve"> </w:t>
      </w:r>
      <w:r w:rsidRPr="0086579B">
        <w:rPr>
          <w:rFonts w:cs="Arial"/>
        </w:rPr>
        <w:t>uso ou consumo.”</w:t>
      </w:r>
    </w:p>
    <w:p w14:paraId="46E9A31F" w14:textId="45E2F0D4"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mostras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64168BCC" w14:textId="4FFE009A" w:rsidR="00B040EF" w:rsidRDefault="00B040EF" w:rsidP="001F0C56">
      <w:pPr>
        <w:ind w:firstLine="1418"/>
        <w:rPr>
          <w:rFonts w:cs="Arial"/>
        </w:rPr>
      </w:pPr>
    </w:p>
    <w:p w14:paraId="0382241A" w14:textId="2271F712" w:rsidR="00E651B6" w:rsidRDefault="00E651B6" w:rsidP="00B040EF">
      <w:pPr>
        <w:rPr>
          <w:rFonts w:cs="Arial"/>
        </w:rPr>
      </w:pPr>
    </w:p>
    <w:p w14:paraId="092034F3" w14:textId="77777777" w:rsidR="00B040EF" w:rsidRPr="001B59FE" w:rsidRDefault="00B040EF" w:rsidP="00B040EF">
      <w:pPr>
        <w:rPr>
          <w:rFonts w:cs="Arial"/>
          <w:bCs/>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lastRenderedPageBreak/>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7980F9A7"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cotidiano</w:t>
      </w:r>
      <w:r w:rsidRPr="00B241DB">
        <w:rPr>
          <w:spacing w:val="-58"/>
        </w:rPr>
        <w:t xml:space="preserve"> </w:t>
      </w:r>
      <w:r w:rsidRPr="00B241DB">
        <w:t>do ser humano, o qual está quase que totalmente dependente do seu amparo, seja na realização</w:t>
      </w:r>
      <w:r w:rsidRPr="00B241DB">
        <w:rPr>
          <w:spacing w:val="-57"/>
        </w:rPr>
        <w:t xml:space="preserve">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3C6614ED" w:rsidR="008E6E10" w:rsidRDefault="008E6E10" w:rsidP="00341F48">
      <w:pPr>
        <w:ind w:firstLine="1418"/>
        <w:rPr>
          <w:rFonts w:ascii="Helvetica" w:hAnsi="Helvetica" w:cs="Helvetica"/>
          <w:color w:val="222222"/>
          <w:shd w:val="clear" w:color="auto" w:fill="FFFFFF"/>
        </w:rPr>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passa a ter outro significado ao olhar da criança, que o vê como algo prazeroso, </w:t>
      </w:r>
      <w:r w:rsidR="00A769BA">
        <w:t xml:space="preserve">desmistificando assim a sua visão negativa inicial. </w:t>
      </w:r>
      <w:r w:rsidR="00CC3029">
        <w:rPr>
          <w:rFonts w:ascii="Helvetica" w:hAnsi="Helvetica" w:cs="Helvetica"/>
          <w:color w:val="222222"/>
          <w:shd w:val="clear" w:color="auto" w:fill="FFFFFF"/>
        </w:rPr>
        <w:t>(SILVA, 2019)</w:t>
      </w:r>
    </w:p>
    <w:p w14:paraId="333D9D71" w14:textId="77777777" w:rsidR="00CC3029" w:rsidRDefault="00CC3029" w:rsidP="00341F48">
      <w:pPr>
        <w:ind w:firstLine="1418"/>
      </w:pPr>
    </w:p>
    <w:p w14:paraId="5B9BC4A4" w14:textId="77777777" w:rsidR="00502962" w:rsidRPr="00B241DB" w:rsidRDefault="00502962" w:rsidP="008E6E10">
      <w:pPr>
        <w:ind w:firstLine="1418"/>
      </w:pPr>
      <w:r w:rsidRPr="00B241DB">
        <w:t>É importante ressaltar que o uso excessivo de dispositivos tecnológicos, em especial os</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01D39D26" w14:textId="77777777" w:rsidR="00502962" w:rsidRPr="00B241DB" w:rsidRDefault="00502962" w:rsidP="00502962">
      <w:pPr>
        <w:pStyle w:val="Corpodetexto"/>
        <w:spacing w:before="1"/>
        <w:ind w:firstLine="1418"/>
        <w:rPr>
          <w:rFonts w:cs="Arial"/>
          <w:sz w:val="36"/>
        </w:rPr>
      </w:pPr>
    </w:p>
    <w:p w14:paraId="62B6BB3E" w14:textId="13B64A2E" w:rsidR="00341F48" w:rsidRPr="00234710" w:rsidRDefault="00502962" w:rsidP="00234710">
      <w:pPr>
        <w:pStyle w:val="PargrafodaLista"/>
        <w:spacing w:before="1" w:line="360" w:lineRule="auto"/>
        <w:ind w:left="0" w:right="110" w:firstLine="1418"/>
        <w:rPr>
          <w:rFonts w:cs="Arial"/>
          <w:color w:val="212121"/>
          <w:sz w:val="20"/>
        </w:rPr>
      </w:pPr>
      <w:r w:rsidRPr="00502962">
        <w:rPr>
          <w:rFonts w:cs="Arial"/>
          <w:color w:val="212121"/>
          <w:sz w:val="20"/>
        </w:rPr>
        <w:t>Atender às recomendações de movimento de 24 horas foi associado a cognição global superior.</w:t>
      </w:r>
      <w:r w:rsidRPr="00502962">
        <w:rPr>
          <w:rFonts w:cs="Arial"/>
          <w:color w:val="212121"/>
          <w:spacing w:val="-47"/>
          <w:sz w:val="20"/>
        </w:rPr>
        <w:t xml:space="preserve"> </w:t>
      </w:r>
      <w:r w:rsidRPr="00502962">
        <w:rPr>
          <w:rFonts w:cs="Arial"/>
          <w:color w:val="212121"/>
          <w:sz w:val="20"/>
        </w:rPr>
        <w:t>Essas descobertas destacam a importância de limitar o tempo de tela recreativa e encorajar um sono</w:t>
      </w:r>
      <w:r w:rsidRPr="00502962">
        <w:rPr>
          <w:rFonts w:cs="Arial"/>
          <w:color w:val="212121"/>
          <w:spacing w:val="1"/>
          <w:sz w:val="20"/>
        </w:rPr>
        <w:t xml:space="preserve"> </w:t>
      </w:r>
      <w:r w:rsidRPr="00502962">
        <w:rPr>
          <w:rFonts w:cs="Arial"/>
          <w:color w:val="212121"/>
          <w:sz w:val="20"/>
        </w:rPr>
        <w:t>saudável para melhorar</w:t>
      </w:r>
      <w:r w:rsidRPr="00502962">
        <w:rPr>
          <w:rFonts w:cs="Arial"/>
          <w:color w:val="212121"/>
          <w:spacing w:val="1"/>
          <w:sz w:val="20"/>
        </w:rPr>
        <w:t xml:space="preserve"> </w:t>
      </w:r>
      <w:r w:rsidRPr="00502962">
        <w:rPr>
          <w:rFonts w:cs="Arial"/>
          <w:color w:val="212121"/>
          <w:sz w:val="20"/>
        </w:rPr>
        <w:t>a cognição</w:t>
      </w:r>
      <w:r w:rsidRPr="00502962">
        <w:rPr>
          <w:rFonts w:cs="Arial"/>
          <w:color w:val="212121"/>
          <w:spacing w:val="1"/>
          <w:sz w:val="20"/>
        </w:rPr>
        <w:t xml:space="preserve"> </w:t>
      </w:r>
      <w:r w:rsidRPr="00502962">
        <w:rPr>
          <w:rFonts w:cs="Arial"/>
          <w:color w:val="212121"/>
          <w:sz w:val="20"/>
        </w:rPr>
        <w:t>em crianças (WALSH; BARNES;</w:t>
      </w:r>
      <w:r w:rsidRPr="00502962">
        <w:rPr>
          <w:rFonts w:cs="Arial"/>
          <w:color w:val="212121"/>
          <w:spacing w:val="1"/>
          <w:sz w:val="20"/>
        </w:rPr>
        <w:t xml:space="preserve"> </w:t>
      </w:r>
      <w:r w:rsidRPr="00502962">
        <w:rPr>
          <w:rFonts w:cs="Arial"/>
          <w:color w:val="212121"/>
          <w:sz w:val="20"/>
        </w:rPr>
        <w:t>CAMERON;</w:t>
      </w:r>
      <w:r w:rsidRPr="00502962">
        <w:rPr>
          <w:rFonts w:cs="Arial"/>
          <w:color w:val="212121"/>
          <w:spacing w:val="1"/>
          <w:sz w:val="20"/>
        </w:rPr>
        <w:t xml:space="preserve"> </w:t>
      </w:r>
      <w:r w:rsidRPr="00502962">
        <w:rPr>
          <w:rFonts w:cs="Arial"/>
          <w:color w:val="212121"/>
          <w:sz w:val="20"/>
        </w:rPr>
        <w:t>GOLDFIELD;</w:t>
      </w:r>
      <w:r w:rsidRPr="00502962">
        <w:rPr>
          <w:rFonts w:cs="Arial"/>
          <w:color w:val="212121"/>
          <w:spacing w:val="1"/>
          <w:sz w:val="20"/>
        </w:rPr>
        <w:t xml:space="preserve"> </w:t>
      </w:r>
      <w:r w:rsidRPr="00502962">
        <w:rPr>
          <w:rFonts w:cs="Arial"/>
          <w:color w:val="212121"/>
          <w:sz w:val="20"/>
        </w:rPr>
        <w:t>CHAPUT;</w:t>
      </w:r>
      <w:r w:rsidRPr="00502962">
        <w:rPr>
          <w:rFonts w:cs="Arial"/>
          <w:color w:val="212121"/>
          <w:spacing w:val="-1"/>
          <w:sz w:val="20"/>
        </w:rPr>
        <w:t xml:space="preserve"> </w:t>
      </w:r>
      <w:r w:rsidRPr="00502962">
        <w:rPr>
          <w:rFonts w:cs="Arial"/>
          <w:color w:val="212121"/>
          <w:sz w:val="20"/>
        </w:rPr>
        <w:t>GUNNELL;</w:t>
      </w:r>
      <w:r w:rsidRPr="00502962">
        <w:rPr>
          <w:rFonts w:cs="Arial"/>
          <w:color w:val="212121"/>
          <w:spacing w:val="-1"/>
          <w:sz w:val="20"/>
        </w:rPr>
        <w:t xml:space="preserve"> </w:t>
      </w:r>
      <w:r w:rsidRPr="00502962">
        <w:rPr>
          <w:rFonts w:cs="Arial"/>
          <w:color w:val="212121"/>
          <w:sz w:val="20"/>
        </w:rPr>
        <w:t>LEDOUX;</w:t>
      </w:r>
      <w:r w:rsidRPr="00502962">
        <w:rPr>
          <w:rFonts w:cs="Arial"/>
          <w:color w:val="212121"/>
          <w:spacing w:val="-1"/>
          <w:sz w:val="20"/>
        </w:rPr>
        <w:t xml:space="preserve"> </w:t>
      </w:r>
      <w:r w:rsidRPr="00502962">
        <w:rPr>
          <w:rFonts w:cs="Arial"/>
          <w:color w:val="212121"/>
          <w:sz w:val="20"/>
        </w:rPr>
        <w:t>ZEMEK; TREMBLAY,</w:t>
      </w:r>
      <w:r w:rsidRPr="00502962">
        <w:rPr>
          <w:rFonts w:cs="Arial"/>
          <w:color w:val="212121"/>
          <w:spacing w:val="1"/>
          <w:sz w:val="20"/>
        </w:rPr>
        <w:t xml:space="preserve"> </w:t>
      </w:r>
      <w:r w:rsidRPr="00502962">
        <w:rPr>
          <w:rFonts w:cs="Arial"/>
          <w:color w:val="212121"/>
          <w:sz w:val="20"/>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24A40850"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cs="Arial"/>
        </w:rPr>
        <w:t>19</w:t>
      </w:r>
      <w:r>
        <w:rPr>
          <w:rFonts w:cs="Arial"/>
        </w:rPr>
        <w:t>)</w:t>
      </w:r>
    </w:p>
    <w:p w14:paraId="43DFB589" w14:textId="73CAC83B"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 xml:space="preserve">elucidam a interação do usuário com o aplicativo, assim como a representação das classes e os seus relacionamentos. Será também 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4B64BF7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w:t>
      </w:r>
      <w:r>
        <w:rPr>
          <w:rFonts w:cs="Arial"/>
          <w:bCs/>
        </w:rPr>
        <w:lastRenderedPageBreak/>
        <w:t xml:space="preserve">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 (</w:t>
      </w:r>
      <w:r w:rsidR="00451151">
        <w:rPr>
          <w:rFonts w:cs="Arial"/>
          <w:bCs/>
        </w:rPr>
        <w:t>LUCIDCHART</w:t>
      </w:r>
      <w:r w:rsidR="003E4E2A">
        <w:rPr>
          <w:rFonts w:cs="Arial"/>
          <w:bCs/>
        </w:rPr>
        <w:t>, 2021)</w:t>
      </w:r>
    </w:p>
    <w:p w14:paraId="0D640C88" w14:textId="0965B0F5" w:rsidR="003E4E2A" w:rsidRPr="003E4E2A" w:rsidRDefault="003E4E2A" w:rsidP="003E4E2A">
      <w:pPr>
        <w:rPr>
          <w:rFonts w:cs="Arial"/>
          <w:b/>
        </w:rPr>
      </w:pPr>
    </w:p>
    <w:p w14:paraId="326C4D18" w14:textId="44D74CCA"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7502BC8F" w14:textId="7921C77C" w:rsidR="00AC2FFF" w:rsidRDefault="00466526" w:rsidP="00E80D36">
      <w:pPr>
        <w:pStyle w:val="PargrafodaLista"/>
        <w:ind w:left="-567"/>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63F7E31F" w14:textId="37D110C7" w:rsidR="003E4E2A" w:rsidRDefault="003E4E2A" w:rsidP="00AC2FFF">
      <w:pPr>
        <w:pStyle w:val="PargrafodaLista"/>
        <w:ind w:left="360"/>
        <w:contextualSpacing w:val="0"/>
        <w:rPr>
          <w:rFonts w:cs="Arial"/>
          <w:b/>
        </w:rPr>
      </w:pPr>
    </w:p>
    <w:p w14:paraId="4F43C805" w14:textId="6B3C7C65" w:rsidR="006D0997" w:rsidRDefault="003E4E2A" w:rsidP="008F45B0">
      <w:pPr>
        <w:pStyle w:val="PargrafodaLista"/>
        <w:tabs>
          <w:tab w:val="center" w:pos="4825"/>
          <w:tab w:val="left" w:pos="6432"/>
        </w:tabs>
        <w:ind w:left="-567"/>
        <w:contextualSpacing w:val="0"/>
        <w:jc w:val="center"/>
        <w:rPr>
          <w:rFonts w:cs="Arial"/>
          <w:bCs/>
        </w:rPr>
      </w:pPr>
      <w:r w:rsidRPr="003E4E2A">
        <w:rPr>
          <w:rFonts w:cs="Arial"/>
          <w:bCs/>
        </w:rPr>
        <w:t>Fonte: O</w:t>
      </w:r>
      <w:r w:rsidR="008F45B0">
        <w:rPr>
          <w:rFonts w:cs="Arial"/>
          <w:bCs/>
        </w:rPr>
        <w:t>s</w:t>
      </w:r>
      <w:r w:rsidRPr="003E4E2A">
        <w:rPr>
          <w:rFonts w:cs="Arial"/>
          <w:bCs/>
        </w:rPr>
        <w:t xml:space="preserve"> autor</w:t>
      </w:r>
      <w:r w:rsidR="008F45B0">
        <w:rPr>
          <w:rFonts w:cs="Arial"/>
          <w:bCs/>
        </w:rPr>
        <w:t>es</w:t>
      </w:r>
      <w:r w:rsidRPr="003E4E2A">
        <w:rPr>
          <w:rFonts w:cs="Arial"/>
          <w:bCs/>
        </w:rPr>
        <w:t>.</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21931AF4" w:rsidR="00C720B1" w:rsidRDefault="00D41521" w:rsidP="00C720B1">
      <w:pPr>
        <w:ind w:firstLine="1418"/>
        <w:rPr>
          <w:rFonts w:cs="Arial"/>
        </w:rPr>
      </w:pPr>
      <w:r>
        <w:rPr>
          <w:rFonts w:cs="Arial"/>
        </w:rPr>
        <w:t xml:space="preserve">O Diagrama de Caso de Uso ilustra e elucida a interação do Ator, que representa o usuário, com o sistema. Os casos de uso representam as atividades </w:t>
      </w:r>
      <w:r w:rsidR="00CA4E0B">
        <w:rPr>
          <w:rFonts w:cs="Arial"/>
        </w:rPr>
        <w:t>realizadas no sistema pelo usuário</w:t>
      </w:r>
      <w:r w:rsidR="008F45B0">
        <w:rPr>
          <w:rFonts w:cs="Arial"/>
        </w:rPr>
        <w:t xml:space="preserve">, assim como as funcionalidades. </w:t>
      </w:r>
      <w:r w:rsidR="00D55B63">
        <w:rPr>
          <w:rFonts w:cs="Arial"/>
        </w:rPr>
        <w:t xml:space="preserve">O Diagrama de Caso de Uso possui dois tipos de relações, sendo Include a relação entre dois casos de uso, onde um necessita do outro para poder ser executado. Já a relação </w:t>
      </w:r>
      <w:proofErr w:type="spellStart"/>
      <w:r w:rsidR="00D55B63">
        <w:rPr>
          <w:rFonts w:cs="Arial"/>
        </w:rPr>
        <w:t>Extend</w:t>
      </w:r>
      <w:proofErr w:type="spellEnd"/>
      <w:r w:rsidR="00D55B63">
        <w:rPr>
          <w:rFonts w:cs="Arial"/>
        </w:rPr>
        <w:t xml:space="preserve"> informa que o caso de uso e</w:t>
      </w:r>
      <w:r w:rsidR="00170C5E">
        <w:rPr>
          <w:rFonts w:cs="Arial"/>
        </w:rPr>
        <w:t>s</w:t>
      </w:r>
      <w:r w:rsidR="00D55B63">
        <w:rPr>
          <w:rFonts w:cs="Arial"/>
        </w:rPr>
        <w:t>tendido funciona igualmente ao seu caso de uso anterior, com alguns novos passos.</w:t>
      </w:r>
      <w:r w:rsidR="00451151">
        <w:rPr>
          <w:rFonts w:cs="Arial"/>
        </w:rPr>
        <w:t xml:space="preserve"> (DEVMEDIA, 2021)</w:t>
      </w:r>
    </w:p>
    <w:p w14:paraId="3CA252DC" w14:textId="3A5195FE" w:rsidR="00CC715F" w:rsidRDefault="00CC715F" w:rsidP="00C720B1">
      <w:pPr>
        <w:ind w:firstLine="1418"/>
        <w:rPr>
          <w:rFonts w:cs="Arial"/>
        </w:rPr>
      </w:pPr>
    </w:p>
    <w:p w14:paraId="66F40378" w14:textId="41552A42" w:rsidR="00CC715F" w:rsidRDefault="00CC3029" w:rsidP="00D55B63">
      <w:pPr>
        <w:ind w:left="-284"/>
        <w:rPr>
          <w:rFonts w:cs="Arial"/>
        </w:rPr>
      </w:pPr>
      <w:r w:rsidRPr="00CC3029">
        <w:rPr>
          <w:rFonts w:cs="Arial"/>
          <w:noProof/>
        </w:rPr>
        <w:lastRenderedPageBreak/>
        <w:drawing>
          <wp:inline distT="0" distB="0" distL="0" distR="0" wp14:anchorId="7B42EF54" wp14:editId="5BE7FDED">
            <wp:extent cx="5899150" cy="2816225"/>
            <wp:effectExtent l="0" t="0" r="6350" b="317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5899150" cy="2816225"/>
                    </a:xfrm>
                    <a:prstGeom prst="rect">
                      <a:avLst/>
                    </a:prstGeom>
                  </pic:spPr>
                </pic:pic>
              </a:graphicData>
            </a:graphic>
          </wp:inline>
        </w:drawing>
      </w:r>
    </w:p>
    <w:p w14:paraId="022D57C7" w14:textId="6DE88F1E" w:rsidR="00CC715F" w:rsidRDefault="00CC715F" w:rsidP="00CC715F">
      <w:pPr>
        <w:ind w:left="-567"/>
        <w:rPr>
          <w:rFonts w:cs="Arial"/>
        </w:rPr>
      </w:pPr>
    </w:p>
    <w:p w14:paraId="0DC752B6" w14:textId="3691E2E1" w:rsidR="00CC715F" w:rsidRDefault="00CC715F" w:rsidP="00CC715F">
      <w:pPr>
        <w:ind w:left="-567"/>
        <w:jc w:val="center"/>
        <w:rPr>
          <w:rFonts w:cs="Arial"/>
        </w:rPr>
      </w:pPr>
      <w:r>
        <w:rPr>
          <w:rFonts w:cs="Arial"/>
        </w:rPr>
        <w:t>Fonte: O</w:t>
      </w:r>
      <w:r w:rsidR="008F45B0">
        <w:rPr>
          <w:rFonts w:cs="Arial"/>
        </w:rPr>
        <w:t>s</w:t>
      </w:r>
      <w:r>
        <w:rPr>
          <w:rFonts w:cs="Arial"/>
        </w:rPr>
        <w:t xml:space="preserve"> autor</w:t>
      </w:r>
      <w:r w:rsidR="008F45B0">
        <w:rPr>
          <w:rFonts w:cs="Arial"/>
        </w:rPr>
        <w:t>es</w:t>
      </w:r>
      <w:r>
        <w:rPr>
          <w:rFonts w:cs="Arial"/>
        </w:rPr>
        <w:t>.</w:t>
      </w:r>
    </w:p>
    <w:p w14:paraId="15FF6490" w14:textId="77777777" w:rsidR="002667E0" w:rsidRDefault="002667E0" w:rsidP="00C720B1">
      <w:pPr>
        <w:ind w:firstLine="1418"/>
        <w:rPr>
          <w:rFonts w:cs="Arial"/>
        </w:rPr>
      </w:pPr>
    </w:p>
    <w:p w14:paraId="3837941A" w14:textId="7C64DB70" w:rsidR="002667E0" w:rsidRDefault="00341F48" w:rsidP="002667E0">
      <w:pPr>
        <w:pStyle w:val="PargrafodaLista"/>
        <w:numPr>
          <w:ilvl w:val="1"/>
          <w:numId w:val="1"/>
        </w:numPr>
        <w:contextualSpacing w:val="0"/>
        <w:rPr>
          <w:rFonts w:cs="Arial"/>
          <w:bCs/>
        </w:rPr>
      </w:pPr>
      <w:r>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274D8B32" w14:textId="01124EFC" w:rsidR="00CF22E8" w:rsidRDefault="00817E64" w:rsidP="00341F48">
      <w:pPr>
        <w:ind w:firstLine="1418"/>
        <w:rPr>
          <w:rFonts w:cs="Arial"/>
        </w:rPr>
      </w:pPr>
      <w:r>
        <w:rPr>
          <w:rFonts w:cs="Arial"/>
        </w:rPr>
        <w:t xml:space="preserve">Conforme foi obtido por meio de entrevista virtual, a educadora </w:t>
      </w:r>
      <w:r w:rsidR="001542C7">
        <w:rPr>
          <w:rFonts w:cs="Arial"/>
        </w:rPr>
        <w:t>Nalda Aparecida Martins</w:t>
      </w:r>
      <w:r>
        <w:rPr>
          <w:rFonts w:cs="Arial"/>
        </w:rPr>
        <w:t>, d</w:t>
      </w:r>
      <w:r w:rsidR="001542C7">
        <w:rPr>
          <w:rFonts w:cs="Arial"/>
        </w:rPr>
        <w:t>iretora do</w:t>
      </w:r>
      <w:r>
        <w:rPr>
          <w:rFonts w:cs="Arial"/>
        </w:rPr>
        <w:t xml:space="preserve"> </w:t>
      </w:r>
      <w:r w:rsidR="001542C7">
        <w:rPr>
          <w:rFonts w:cs="Arial"/>
        </w:rPr>
        <w:t>Centro Municipal Infantil Dom Messias Alves Cerize,</w:t>
      </w:r>
      <w:r w:rsidR="002667E0" w:rsidRPr="004935BD">
        <w:rPr>
          <w:rFonts w:cs="Arial"/>
        </w:rPr>
        <w:t xml:space="preserve">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2667E0" w:rsidRPr="004935BD">
        <w:rPr>
          <w:rFonts w:cs="Arial"/>
        </w:rPr>
        <w:t>.</w:t>
      </w:r>
    </w:p>
    <w:p w14:paraId="70B5797E" w14:textId="77777777" w:rsidR="00341F48" w:rsidRPr="004935BD" w:rsidRDefault="00341F48" w:rsidP="00341F48">
      <w:pPr>
        <w:ind w:firstLine="1418"/>
        <w:rPr>
          <w:rFonts w:cs="Arial"/>
        </w:rPr>
      </w:pPr>
    </w:p>
    <w:p w14:paraId="5DE8F997" w14:textId="6940032E" w:rsidR="00607926" w:rsidRDefault="00341F48" w:rsidP="00E83E2E">
      <w:pPr>
        <w:pStyle w:val="PargrafodaLista"/>
        <w:numPr>
          <w:ilvl w:val="0"/>
          <w:numId w:val="1"/>
        </w:numPr>
        <w:contextualSpacing w:val="0"/>
        <w:rPr>
          <w:rFonts w:cs="Arial"/>
          <w:b/>
        </w:rPr>
      </w:pPr>
      <w:r>
        <w:rPr>
          <w:rFonts w:cs="Arial"/>
          <w:b/>
        </w:rPr>
        <w:t>RESULTADOS DA SOLUÇÃO PROPOSTA</w:t>
      </w:r>
    </w:p>
    <w:p w14:paraId="7A5D333E" w14:textId="77777777" w:rsidR="002667E0" w:rsidRDefault="002667E0" w:rsidP="003E4E2A">
      <w:pPr>
        <w:rPr>
          <w:rFonts w:cs="Arial"/>
        </w:rPr>
      </w:pPr>
    </w:p>
    <w:p w14:paraId="37A388B9" w14:textId="6A1CACDF" w:rsidR="00607926" w:rsidRDefault="003E4E2A" w:rsidP="00607926">
      <w:pPr>
        <w:pStyle w:val="PargrafodaLista"/>
        <w:numPr>
          <w:ilvl w:val="1"/>
          <w:numId w:val="1"/>
        </w:numPr>
        <w:contextualSpacing w:val="0"/>
        <w:rPr>
          <w:rFonts w:cs="Arial"/>
          <w:bCs/>
        </w:rPr>
      </w:pPr>
      <w:r w:rsidRPr="003E4E2A">
        <w:rPr>
          <w:rFonts w:cs="Arial"/>
          <w:bCs/>
        </w:rPr>
        <w:t>TELAS DO PROTÓTIPO E SUAS FUNCIONALIDADES</w:t>
      </w:r>
    </w:p>
    <w:p w14:paraId="6920E39E" w14:textId="77777777" w:rsidR="00341F48" w:rsidRPr="003E4E2A" w:rsidRDefault="00341F48" w:rsidP="00341F48">
      <w:pPr>
        <w:pStyle w:val="PargrafodaLista"/>
        <w:ind w:left="360"/>
        <w:contextualSpacing w:val="0"/>
        <w:rPr>
          <w:rFonts w:cs="Arial"/>
          <w:bCs/>
        </w:rPr>
      </w:pPr>
    </w:p>
    <w:p w14:paraId="2FC138DE" w14:textId="5FF26092" w:rsidR="002667E0" w:rsidRDefault="003E4E2A" w:rsidP="003C1DFC">
      <w:pPr>
        <w:pStyle w:val="PargrafodaLista"/>
        <w:ind w:left="0" w:firstLine="1418"/>
        <w:rPr>
          <w:rFonts w:cs="Arial"/>
        </w:rPr>
      </w:pPr>
      <w:r w:rsidRPr="003E4E2A">
        <w:rPr>
          <w:rFonts w:cs="Arial"/>
        </w:rPr>
        <w:t>Abaixo serão representadas as telas de prototipagem do projeto, assim como uma descrição detalhada de cada item.</w:t>
      </w:r>
    </w:p>
    <w:p w14:paraId="53654DE3" w14:textId="7069E084" w:rsidR="003C1DFC" w:rsidRDefault="003C1DFC" w:rsidP="003C1DFC">
      <w:pPr>
        <w:pStyle w:val="PargrafodaLista"/>
        <w:ind w:left="0" w:firstLine="1418"/>
        <w:rPr>
          <w:rFonts w:cs="Arial"/>
        </w:rPr>
      </w:pPr>
    </w:p>
    <w:p w14:paraId="28D72D1A" w14:textId="768E00EF" w:rsidR="003C1DFC" w:rsidRDefault="003C1DFC" w:rsidP="003C1DFC">
      <w:pPr>
        <w:pStyle w:val="PargrafodaLista"/>
        <w:ind w:left="284" w:hanging="284"/>
        <w:rPr>
          <w:rFonts w:cs="Arial"/>
        </w:rPr>
      </w:pPr>
      <w:r>
        <w:rPr>
          <w:rFonts w:cs="Arial"/>
        </w:rPr>
        <w:t xml:space="preserve">4.1.1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58B94C20" w14:textId="4DBB9D2D" w:rsidR="003C1DFC" w:rsidRDefault="003C1DFC" w:rsidP="003434CD">
      <w:pPr>
        <w:pStyle w:val="PargrafodaLista"/>
        <w:ind w:left="0" w:firstLine="1418"/>
        <w:rPr>
          <w:rFonts w:cs="Arial"/>
        </w:rPr>
      </w:pPr>
      <w:r>
        <w:rPr>
          <w:rFonts w:cs="Arial"/>
        </w:rPr>
        <w:t>Em um primeiro acesso a aplicação</w:t>
      </w:r>
      <w:r w:rsidR="00B31504">
        <w:rPr>
          <w:rFonts w:cs="Arial"/>
        </w:rPr>
        <w:t xml:space="preserve"> que ocorrerá na </w:t>
      </w:r>
      <w:r w:rsidR="007E2637">
        <w:rPr>
          <w:rFonts w:cs="Arial"/>
        </w:rPr>
        <w:t>Figura</w:t>
      </w:r>
      <w:r w:rsidR="00B31504">
        <w:rPr>
          <w:rFonts w:cs="Arial"/>
        </w:rPr>
        <w:t xml:space="preserve"> </w:t>
      </w:r>
      <w:r w:rsidR="007C552A">
        <w:rPr>
          <w:rFonts w:cs="Arial"/>
        </w:rPr>
        <w:t>3</w:t>
      </w:r>
      <w:r>
        <w:rPr>
          <w:rFonts w:cs="Arial"/>
        </w:rPr>
        <w:t>, o usuário irá interagir com as telas de login e autenticação, onde o usuário irá realizar o seu cadastro</w:t>
      </w:r>
      <w:r w:rsidR="00B31504">
        <w:rPr>
          <w:rFonts w:cs="Arial"/>
        </w:rPr>
        <w:t xml:space="preserve"> na </w:t>
      </w:r>
      <w:r w:rsidR="007E2637">
        <w:rPr>
          <w:rFonts w:cs="Arial"/>
        </w:rPr>
        <w:t>Figura</w:t>
      </w:r>
      <w:r w:rsidR="00B31504">
        <w:rPr>
          <w:rFonts w:cs="Arial"/>
        </w:rPr>
        <w:t xml:space="preserve"> </w:t>
      </w:r>
      <w:r w:rsidR="007C552A">
        <w:rPr>
          <w:rFonts w:cs="Arial"/>
        </w:rPr>
        <w:t>4</w:t>
      </w:r>
      <w:r>
        <w:rPr>
          <w:rFonts w:cs="Arial"/>
        </w:rPr>
        <w:t xml:space="preserve">, </w:t>
      </w:r>
      <w:r w:rsidR="00B31504">
        <w:rPr>
          <w:rFonts w:cs="Arial"/>
        </w:rPr>
        <w:t xml:space="preserve">ler e </w:t>
      </w:r>
      <w:r>
        <w:rPr>
          <w:rFonts w:cs="Arial"/>
        </w:rPr>
        <w:t>declarar estar ciente com as regras de uso</w:t>
      </w:r>
      <w:r w:rsidR="00B31504">
        <w:rPr>
          <w:rFonts w:cs="Arial"/>
        </w:rPr>
        <w:t xml:space="preserve"> nas </w:t>
      </w:r>
      <w:r w:rsidR="007E2637">
        <w:rPr>
          <w:rFonts w:cs="Arial"/>
        </w:rPr>
        <w:t>Figuras</w:t>
      </w:r>
      <w:r w:rsidR="00B31504">
        <w:rPr>
          <w:rFonts w:cs="Arial"/>
        </w:rPr>
        <w:t xml:space="preserve"> </w:t>
      </w:r>
      <w:r w:rsidR="007C552A">
        <w:rPr>
          <w:rFonts w:cs="Arial"/>
        </w:rPr>
        <w:t>5</w:t>
      </w:r>
      <w:r w:rsidR="00B31504">
        <w:rPr>
          <w:rFonts w:cs="Arial"/>
        </w:rPr>
        <w:t xml:space="preserve"> e </w:t>
      </w:r>
      <w:r w:rsidR="007C552A">
        <w:rPr>
          <w:rFonts w:cs="Arial"/>
        </w:rPr>
        <w:t>6</w:t>
      </w:r>
      <w:r w:rsidR="00B31504">
        <w:rPr>
          <w:rFonts w:cs="Arial"/>
        </w:rPr>
        <w:t>, respectivamente</w:t>
      </w:r>
      <w:r>
        <w:rPr>
          <w:rFonts w:cs="Arial"/>
        </w:rPr>
        <w:t xml:space="preserve">. Caso sejam informados um e-mail inválido ou a senha cadastrada não </w:t>
      </w:r>
      <w:r w:rsidR="007F51AA">
        <w:rPr>
          <w:rFonts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3189A682" w14:textId="08C596EE" w:rsidR="008941F6" w:rsidRDefault="008941F6" w:rsidP="003434CD">
      <w:pPr>
        <w:pStyle w:val="PargrafodaLista"/>
        <w:ind w:left="0" w:firstLine="1418"/>
        <w:rPr>
          <w:rFonts w:cs="Arial"/>
        </w:rPr>
      </w:pPr>
    </w:p>
    <w:p w14:paraId="1F3BE9CD" w14:textId="77777777" w:rsidR="008941F6" w:rsidRDefault="008941F6" w:rsidP="003434CD">
      <w:pPr>
        <w:pStyle w:val="PargrafodaLista"/>
        <w:ind w:left="0" w:firstLine="1418"/>
        <w:rPr>
          <w:rFonts w:cs="Arial"/>
        </w:rPr>
      </w:pPr>
    </w:p>
    <w:p w14:paraId="38890DAB" w14:textId="77777777" w:rsidR="001B59FE" w:rsidRPr="00836980" w:rsidRDefault="001B59FE" w:rsidP="00836980">
      <w:pPr>
        <w:rPr>
          <w:rFonts w:cs="Arial"/>
        </w:rPr>
      </w:pPr>
    </w:p>
    <w:tbl>
      <w:tblPr>
        <w:tblStyle w:val="Tabelacomgrade"/>
        <w:tblW w:w="0" w:type="auto"/>
        <w:tblInd w:w="-5" w:type="dxa"/>
        <w:tblLook w:val="04A0" w:firstRow="1" w:lastRow="0" w:firstColumn="1" w:lastColumn="0" w:noHBand="0" w:noVBand="1"/>
      </w:tblPr>
      <w:tblGrid>
        <w:gridCol w:w="4449"/>
        <w:gridCol w:w="4547"/>
      </w:tblGrid>
      <w:tr w:rsidR="00E83AD4" w14:paraId="5D70F2D2" w14:textId="77777777" w:rsidTr="00E83AD4">
        <w:tc>
          <w:tcPr>
            <w:tcW w:w="4449" w:type="dxa"/>
          </w:tcPr>
          <w:p w14:paraId="096DECB5" w14:textId="77777777" w:rsidR="00E83AD4" w:rsidRDefault="00E83AD4" w:rsidP="00836980">
            <w:pPr>
              <w:pStyle w:val="PargrafodaLista"/>
              <w:ind w:left="0"/>
              <w:jc w:val="center"/>
              <w:rPr>
                <w:rFonts w:cs="Arial"/>
                <w:i/>
                <w:iCs/>
                <w:sz w:val="20"/>
                <w:szCs w:val="18"/>
              </w:rPr>
            </w:pPr>
          </w:p>
          <w:p w14:paraId="054F91C3" w14:textId="08145A29"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3</w:t>
            </w:r>
            <w:r>
              <w:rPr>
                <w:rFonts w:cs="Arial"/>
                <w:i/>
                <w:iCs/>
                <w:sz w:val="20"/>
                <w:szCs w:val="18"/>
              </w:rPr>
              <w:t xml:space="preserve"> – Tela de Primeiro Acesso</w:t>
            </w:r>
          </w:p>
          <w:p w14:paraId="0FD396F6" w14:textId="77777777" w:rsidR="00516885" w:rsidRDefault="00516885" w:rsidP="00836980">
            <w:pPr>
              <w:pStyle w:val="PargrafodaLista"/>
              <w:ind w:left="0"/>
              <w:jc w:val="center"/>
              <w:rPr>
                <w:rFonts w:cs="Arial"/>
                <w:i/>
                <w:iCs/>
                <w:sz w:val="20"/>
                <w:szCs w:val="18"/>
              </w:rPr>
            </w:pPr>
          </w:p>
          <w:p w14:paraId="74E1D578"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0"/>
                          <a:stretch>
                            <a:fillRect/>
                          </a:stretch>
                        </pic:blipFill>
                        <pic:spPr>
                          <a:xfrm>
                            <a:off x="0" y="0"/>
                            <a:ext cx="1752845" cy="3086531"/>
                          </a:xfrm>
                          <a:prstGeom prst="rect">
                            <a:avLst/>
                          </a:prstGeom>
                        </pic:spPr>
                      </pic:pic>
                    </a:graphicData>
                  </a:graphic>
                </wp:inline>
              </w:drawing>
            </w:r>
          </w:p>
          <w:p w14:paraId="5A888007" w14:textId="0C7EBB3D" w:rsidR="00516885" w:rsidRDefault="00516885" w:rsidP="00836980">
            <w:pPr>
              <w:pStyle w:val="PargrafodaLista"/>
              <w:ind w:left="0"/>
              <w:jc w:val="center"/>
              <w:rPr>
                <w:rFonts w:cs="Arial"/>
                <w:i/>
                <w:iCs/>
                <w:sz w:val="20"/>
                <w:szCs w:val="18"/>
              </w:rPr>
            </w:pPr>
          </w:p>
        </w:tc>
        <w:tc>
          <w:tcPr>
            <w:tcW w:w="4547" w:type="dxa"/>
          </w:tcPr>
          <w:p w14:paraId="4D262FF9" w14:textId="77777777" w:rsidR="00E83AD4" w:rsidRDefault="00E83AD4" w:rsidP="00836980">
            <w:pPr>
              <w:pStyle w:val="PargrafodaLista"/>
              <w:ind w:left="0"/>
              <w:jc w:val="center"/>
              <w:rPr>
                <w:rFonts w:cs="Arial"/>
                <w:i/>
                <w:iCs/>
                <w:sz w:val="20"/>
                <w:szCs w:val="18"/>
              </w:rPr>
            </w:pPr>
          </w:p>
          <w:p w14:paraId="44E4CB24" w14:textId="13CAC986"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4</w:t>
            </w:r>
            <w:r>
              <w:rPr>
                <w:rFonts w:cs="Arial"/>
                <w:i/>
                <w:iCs/>
                <w:sz w:val="20"/>
                <w:szCs w:val="18"/>
              </w:rPr>
              <w:t xml:space="preserve"> – Tela de Cadastro</w:t>
            </w:r>
          </w:p>
          <w:p w14:paraId="65A1D53F" w14:textId="77777777" w:rsidR="00516885" w:rsidRDefault="00516885" w:rsidP="00836980">
            <w:pPr>
              <w:pStyle w:val="PargrafodaLista"/>
              <w:ind w:left="0"/>
              <w:jc w:val="center"/>
              <w:rPr>
                <w:rFonts w:cs="Arial"/>
                <w:i/>
                <w:iCs/>
                <w:sz w:val="20"/>
                <w:szCs w:val="18"/>
              </w:rPr>
            </w:pPr>
          </w:p>
          <w:p w14:paraId="41A476DE" w14:textId="5A8114B9"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2504E9A1" wp14:editId="488398F5">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1"/>
                          <a:stretch>
                            <a:fillRect/>
                          </a:stretch>
                        </pic:blipFill>
                        <pic:spPr>
                          <a:xfrm>
                            <a:off x="0" y="0"/>
                            <a:ext cx="1752845" cy="3086531"/>
                          </a:xfrm>
                          <a:prstGeom prst="rect">
                            <a:avLst/>
                          </a:prstGeom>
                        </pic:spPr>
                      </pic:pic>
                    </a:graphicData>
                  </a:graphic>
                </wp:inline>
              </w:drawing>
            </w:r>
          </w:p>
        </w:tc>
      </w:tr>
      <w:tr w:rsidR="00E83AD4" w14:paraId="3C3667E3" w14:textId="77777777" w:rsidTr="00E83AD4">
        <w:tc>
          <w:tcPr>
            <w:tcW w:w="4449" w:type="dxa"/>
          </w:tcPr>
          <w:p w14:paraId="77331857" w14:textId="44BA05A1" w:rsidR="00E83AD4" w:rsidRDefault="00E83AD4" w:rsidP="00836980">
            <w:pPr>
              <w:pStyle w:val="PargrafodaLista"/>
              <w:ind w:left="0"/>
              <w:jc w:val="center"/>
              <w:rPr>
                <w:rFonts w:cs="Arial"/>
                <w:noProof/>
              </w:rPr>
            </w:pPr>
          </w:p>
          <w:p w14:paraId="2F76D9A4" w14:textId="16C75348" w:rsidR="00E83AD4" w:rsidRDefault="00E83AD4" w:rsidP="00836980">
            <w:pPr>
              <w:pStyle w:val="PargrafodaLista"/>
              <w:ind w:left="0"/>
              <w:jc w:val="center"/>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5</w:t>
            </w:r>
            <w:r w:rsidRPr="00E83AD4">
              <w:rPr>
                <w:rFonts w:cs="Arial"/>
                <w:i/>
                <w:iCs/>
                <w:noProof/>
                <w:sz w:val="20"/>
                <w:szCs w:val="18"/>
              </w:rPr>
              <w:t xml:space="preserve"> – Leitura do Contrato de Uso</w:t>
            </w:r>
          </w:p>
          <w:p w14:paraId="77D2C034" w14:textId="77777777" w:rsidR="00516885" w:rsidRPr="00E83AD4" w:rsidRDefault="00516885" w:rsidP="00836980">
            <w:pPr>
              <w:pStyle w:val="PargrafodaLista"/>
              <w:ind w:left="0"/>
              <w:jc w:val="center"/>
              <w:rPr>
                <w:rFonts w:cs="Arial"/>
                <w:i/>
                <w:iCs/>
                <w:noProof/>
                <w:sz w:val="20"/>
                <w:szCs w:val="18"/>
              </w:rPr>
            </w:pPr>
          </w:p>
          <w:p w14:paraId="512049C4"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4CC04ABA" wp14:editId="07FF8CA7">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1752845" cy="3086531"/>
                          </a:xfrm>
                          <a:prstGeom prst="rect">
                            <a:avLst/>
                          </a:prstGeom>
                        </pic:spPr>
                      </pic:pic>
                    </a:graphicData>
                  </a:graphic>
                </wp:inline>
              </w:drawing>
            </w:r>
          </w:p>
        </w:tc>
        <w:tc>
          <w:tcPr>
            <w:tcW w:w="4547" w:type="dxa"/>
          </w:tcPr>
          <w:p w14:paraId="1D0B2C19" w14:textId="77777777" w:rsidR="00E83AD4" w:rsidRDefault="00E83AD4" w:rsidP="00E83AD4">
            <w:pPr>
              <w:pStyle w:val="PargrafodaLista"/>
              <w:ind w:left="633" w:firstLine="218"/>
              <w:rPr>
                <w:noProof/>
              </w:rPr>
            </w:pPr>
          </w:p>
          <w:p w14:paraId="428E3284" w14:textId="6B247CEE" w:rsidR="00E83AD4" w:rsidRDefault="00E83AD4" w:rsidP="00E83AD4">
            <w:pPr>
              <w:pStyle w:val="PargrafodaLista"/>
              <w:ind w:left="633" w:firstLine="218"/>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6</w:t>
            </w:r>
            <w:r w:rsidRPr="00E83AD4">
              <w:rPr>
                <w:rFonts w:cs="Arial"/>
                <w:i/>
                <w:iCs/>
                <w:noProof/>
                <w:sz w:val="20"/>
                <w:szCs w:val="18"/>
              </w:rPr>
              <w:t xml:space="preserve"> – Contrato de Uso Aceito</w:t>
            </w:r>
          </w:p>
          <w:p w14:paraId="71D9A1FB" w14:textId="77777777" w:rsidR="00516885" w:rsidRPr="00E83AD4" w:rsidRDefault="00516885" w:rsidP="00E83AD4">
            <w:pPr>
              <w:pStyle w:val="PargrafodaLista"/>
              <w:ind w:left="633" w:firstLine="218"/>
              <w:rPr>
                <w:rFonts w:cs="Arial"/>
                <w:i/>
                <w:iCs/>
                <w:noProof/>
                <w:sz w:val="20"/>
                <w:szCs w:val="18"/>
              </w:rPr>
            </w:pPr>
          </w:p>
          <w:p w14:paraId="4FF243E0" w14:textId="50A7705B" w:rsidR="00E83AD4" w:rsidRDefault="00E83AD4" w:rsidP="00553E03">
            <w:pPr>
              <w:pStyle w:val="PargrafodaLista"/>
              <w:ind w:left="633" w:firstLine="194"/>
              <w:rPr>
                <w:noProof/>
              </w:rPr>
            </w:pPr>
            <w:r w:rsidRPr="007F51AA">
              <w:rPr>
                <w:noProof/>
              </w:rPr>
              <w:drawing>
                <wp:inline distT="0" distB="0" distL="0" distR="0" wp14:anchorId="1C22D6BF" wp14:editId="7F952637">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5EBAB81F" w14:textId="77777777" w:rsidR="00E83AD4" w:rsidRDefault="00E83AD4" w:rsidP="00836980">
            <w:pPr>
              <w:pStyle w:val="PargrafodaLista"/>
              <w:ind w:left="0"/>
              <w:jc w:val="center"/>
              <w:rPr>
                <w:rFonts w:cs="Arial"/>
                <w:i/>
                <w:iCs/>
                <w:sz w:val="20"/>
                <w:szCs w:val="18"/>
              </w:rPr>
            </w:pPr>
          </w:p>
        </w:tc>
      </w:tr>
    </w:tbl>
    <w:p w14:paraId="6FEB079F" w14:textId="1B4D4C5D" w:rsidR="007F51AA" w:rsidRDefault="007F51AA" w:rsidP="007E2637">
      <w:pPr>
        <w:rPr>
          <w:noProof/>
        </w:rPr>
      </w:pPr>
    </w:p>
    <w:p w14:paraId="04C245C1" w14:textId="467E7ED2" w:rsidR="00516885" w:rsidRDefault="00836980" w:rsidP="001B59FE">
      <w:pPr>
        <w:pStyle w:val="PargrafodaLista"/>
        <w:ind w:left="-567"/>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90DC6BB" w14:textId="77777777" w:rsidR="001B59FE" w:rsidRPr="001B59FE" w:rsidRDefault="001B59FE" w:rsidP="001B59FE">
      <w:pPr>
        <w:pStyle w:val="PargrafodaLista"/>
        <w:ind w:left="-567"/>
        <w:jc w:val="center"/>
        <w:rPr>
          <w:rFonts w:cs="Arial"/>
          <w:noProof/>
        </w:rPr>
      </w:pPr>
    </w:p>
    <w:p w14:paraId="4C49B789" w14:textId="77777777" w:rsidR="00516885" w:rsidRDefault="00516885" w:rsidP="007F51AA">
      <w:pPr>
        <w:pStyle w:val="PargrafodaLista"/>
        <w:ind w:left="284" w:hanging="284"/>
        <w:rPr>
          <w:rFonts w:cs="Arial"/>
        </w:rPr>
      </w:pPr>
    </w:p>
    <w:p w14:paraId="4B0697D4" w14:textId="24DAFC0D" w:rsidR="007F51AA" w:rsidRDefault="007F51AA" w:rsidP="007F51AA">
      <w:pPr>
        <w:pStyle w:val="PargrafodaLista"/>
        <w:ind w:left="284" w:hanging="284"/>
        <w:rPr>
          <w:rFonts w:cs="Arial"/>
        </w:rPr>
      </w:pPr>
      <w:r>
        <w:rPr>
          <w:rFonts w:cs="Arial"/>
        </w:rPr>
        <w:t xml:space="preserve">4.1.2 </w:t>
      </w:r>
      <w:r w:rsidR="00341F48">
        <w:rPr>
          <w:rFonts w:cs="Arial"/>
        </w:rPr>
        <w:t>TELA INICIAL</w:t>
      </w:r>
    </w:p>
    <w:p w14:paraId="05DE6DF0" w14:textId="412C5233" w:rsidR="003434CD" w:rsidRDefault="003434CD" w:rsidP="007F51AA">
      <w:pPr>
        <w:pStyle w:val="PargrafodaLista"/>
        <w:ind w:left="284" w:hanging="284"/>
        <w:rPr>
          <w:rFonts w:cs="Arial"/>
        </w:rPr>
      </w:pPr>
    </w:p>
    <w:p w14:paraId="3924427F" w14:textId="10FEBD8E" w:rsidR="003171F6" w:rsidRDefault="003434CD" w:rsidP="008F45B0">
      <w:pPr>
        <w:pStyle w:val="PargrafodaLista"/>
        <w:ind w:left="0" w:firstLine="1418"/>
        <w:rPr>
          <w:rFonts w:cs="Arial"/>
        </w:rPr>
      </w:pPr>
      <w:r>
        <w:rPr>
          <w:rFonts w:cs="Arial"/>
        </w:rPr>
        <w:t>Assim que realizado o login, o usuário será direcionado a tela inicial</w:t>
      </w:r>
      <w:r w:rsidR="007E2637">
        <w:rPr>
          <w:rFonts w:cs="Arial"/>
        </w:rPr>
        <w:t xml:space="preserve"> na Figura </w:t>
      </w:r>
      <w:r w:rsidR="007C552A">
        <w:rPr>
          <w:rFonts w:cs="Arial"/>
        </w:rPr>
        <w:t>7</w:t>
      </w:r>
      <w:r>
        <w:rPr>
          <w:rFonts w:cs="Arial"/>
        </w:rPr>
        <w:t xml:space="preserve">, que disponibilizará </w:t>
      </w:r>
      <w:r w:rsidR="00400112">
        <w:rPr>
          <w:rFonts w:cs="Arial"/>
        </w:rPr>
        <w:t>o acesso aos modos de jogo</w:t>
      </w:r>
      <w:r w:rsidR="003171F6">
        <w:rPr>
          <w:rFonts w:cs="Arial"/>
        </w:rPr>
        <w:t xml:space="preserve"> na Figura </w:t>
      </w:r>
      <w:r w:rsidR="007C552A">
        <w:rPr>
          <w:rFonts w:cs="Arial"/>
        </w:rPr>
        <w:t>8</w:t>
      </w:r>
      <w:r w:rsidR="00400112">
        <w:rPr>
          <w:rFonts w:cs="Arial"/>
        </w:rPr>
        <w:t xml:space="preserve">, as configurações do aplicativo </w:t>
      </w:r>
      <w:r w:rsidR="003171F6">
        <w:rPr>
          <w:rFonts w:cs="Arial"/>
        </w:rPr>
        <w:t xml:space="preserve">na Figura </w:t>
      </w:r>
      <w:r w:rsidR="007C552A">
        <w:rPr>
          <w:rFonts w:cs="Arial"/>
        </w:rPr>
        <w:t xml:space="preserve">9 </w:t>
      </w:r>
      <w:r w:rsidR="00400112">
        <w:rPr>
          <w:rFonts w:cs="Arial"/>
        </w:rPr>
        <w:t>e o contato com o suporte</w:t>
      </w:r>
      <w:r w:rsidR="003171F6">
        <w:rPr>
          <w:rFonts w:cs="Arial"/>
        </w:rPr>
        <w:t xml:space="preserve"> na Figura </w:t>
      </w:r>
      <w:r w:rsidR="007C552A">
        <w:rPr>
          <w:rFonts w:cs="Arial"/>
        </w:rPr>
        <w:t>10</w:t>
      </w:r>
      <w:r w:rsidR="00400112">
        <w:rPr>
          <w:rFonts w:cs="Arial"/>
        </w:rPr>
        <w:t>, para relatar problemas e dúvidas.</w:t>
      </w:r>
    </w:p>
    <w:p w14:paraId="17BAA7BC" w14:textId="77777777" w:rsidR="008F45B0" w:rsidRPr="008F45B0" w:rsidRDefault="008F45B0" w:rsidP="008F45B0">
      <w:pPr>
        <w:pStyle w:val="PargrafodaLista"/>
        <w:ind w:left="0" w:firstLine="1418"/>
        <w:rPr>
          <w:rFonts w:cs="Arial"/>
        </w:rPr>
      </w:pPr>
    </w:p>
    <w:tbl>
      <w:tblPr>
        <w:tblStyle w:val="Tabelacomgrade"/>
        <w:tblW w:w="0" w:type="auto"/>
        <w:tblInd w:w="-289" w:type="dxa"/>
        <w:tblLook w:val="04A0" w:firstRow="1" w:lastRow="0" w:firstColumn="1" w:lastColumn="0" w:noHBand="0" w:noVBand="1"/>
      </w:tblPr>
      <w:tblGrid>
        <w:gridCol w:w="4640"/>
        <w:gridCol w:w="4640"/>
      </w:tblGrid>
      <w:tr w:rsidR="007E2637" w14:paraId="66F9296E" w14:textId="77777777" w:rsidTr="003171F6">
        <w:tc>
          <w:tcPr>
            <w:tcW w:w="4640" w:type="dxa"/>
          </w:tcPr>
          <w:p w14:paraId="3A5C9A15" w14:textId="77777777" w:rsidR="007E2637" w:rsidRDefault="007E2637" w:rsidP="00400112">
            <w:pPr>
              <w:pStyle w:val="PargrafodaLista"/>
              <w:ind w:left="0"/>
              <w:jc w:val="center"/>
              <w:rPr>
                <w:rFonts w:cs="Arial"/>
                <w:i/>
                <w:iCs/>
                <w:sz w:val="20"/>
                <w:szCs w:val="18"/>
              </w:rPr>
            </w:pPr>
          </w:p>
          <w:p w14:paraId="64C24AB0" w14:textId="45280D33" w:rsidR="007E2637" w:rsidRDefault="007E2637"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7</w:t>
            </w:r>
            <w:r>
              <w:rPr>
                <w:rFonts w:cs="Arial"/>
                <w:i/>
                <w:iCs/>
                <w:sz w:val="20"/>
                <w:szCs w:val="18"/>
              </w:rPr>
              <w:t xml:space="preserve"> – Tela Inicial</w:t>
            </w:r>
          </w:p>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0641B1CB" w14:textId="77777777" w:rsidR="007E2637" w:rsidRDefault="007E2637" w:rsidP="00400112">
            <w:pPr>
              <w:pStyle w:val="PargrafodaLista"/>
              <w:ind w:left="0"/>
              <w:jc w:val="center"/>
              <w:rPr>
                <w:rFonts w:cs="Arial"/>
                <w:i/>
                <w:iCs/>
                <w:sz w:val="20"/>
                <w:szCs w:val="18"/>
              </w:rPr>
            </w:pPr>
          </w:p>
          <w:p w14:paraId="22E8F903" w14:textId="0C436EB9" w:rsidR="007E2637" w:rsidRDefault="003171F6" w:rsidP="003171F6">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8</w:t>
            </w:r>
            <w:r>
              <w:rPr>
                <w:rFonts w:cs="Arial"/>
                <w:i/>
                <w:iCs/>
                <w:sz w:val="20"/>
                <w:szCs w:val="18"/>
              </w:rPr>
              <w:t xml:space="preserve"> – Modos de Jogo</w:t>
            </w:r>
          </w:p>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r w:rsidR="007E2637" w14:paraId="5A7C5335" w14:textId="77777777" w:rsidTr="003171F6">
        <w:tc>
          <w:tcPr>
            <w:tcW w:w="4640" w:type="dxa"/>
          </w:tcPr>
          <w:p w14:paraId="4DC76FFB" w14:textId="77777777" w:rsidR="007E2637" w:rsidRDefault="007E2637" w:rsidP="003171F6">
            <w:pPr>
              <w:pStyle w:val="PargrafodaLista"/>
              <w:ind w:left="0"/>
              <w:rPr>
                <w:rFonts w:cs="Arial"/>
                <w:i/>
                <w:iCs/>
                <w:sz w:val="20"/>
                <w:szCs w:val="18"/>
              </w:rPr>
            </w:pPr>
          </w:p>
          <w:p w14:paraId="197F1AE4" w14:textId="2E6BA158" w:rsidR="007E2637"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9</w:t>
            </w:r>
            <w:r>
              <w:rPr>
                <w:rFonts w:cs="Arial"/>
                <w:i/>
                <w:iCs/>
                <w:sz w:val="20"/>
                <w:szCs w:val="18"/>
              </w:rPr>
              <w:t xml:space="preserve"> </w:t>
            </w:r>
            <w:r w:rsidR="00516885">
              <w:rPr>
                <w:rFonts w:cs="Arial"/>
                <w:i/>
                <w:iCs/>
                <w:sz w:val="20"/>
                <w:szCs w:val="18"/>
              </w:rPr>
              <w:t>–</w:t>
            </w:r>
            <w:r>
              <w:rPr>
                <w:rFonts w:cs="Arial"/>
                <w:i/>
                <w:iCs/>
                <w:sz w:val="20"/>
                <w:szCs w:val="18"/>
              </w:rPr>
              <w:t xml:space="preserve"> Configurações</w:t>
            </w:r>
          </w:p>
          <w:p w14:paraId="532FA216" w14:textId="77777777" w:rsidR="00516885" w:rsidRDefault="00516885" w:rsidP="00400112">
            <w:pPr>
              <w:pStyle w:val="PargrafodaLista"/>
              <w:ind w:left="0"/>
              <w:jc w:val="center"/>
              <w:rPr>
                <w:rFonts w:cs="Arial"/>
                <w:i/>
                <w:iCs/>
                <w:sz w:val="20"/>
                <w:szCs w:val="18"/>
              </w:rPr>
            </w:pPr>
          </w:p>
          <w:p w14:paraId="58B180BB" w14:textId="77777777"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18BC7E40" wp14:editId="12441A65">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7FB742D0" w14:textId="72198934" w:rsidR="00516885" w:rsidRDefault="00516885" w:rsidP="00400112">
            <w:pPr>
              <w:pStyle w:val="PargrafodaLista"/>
              <w:ind w:left="0"/>
              <w:jc w:val="center"/>
              <w:rPr>
                <w:rFonts w:cs="Arial"/>
                <w:i/>
                <w:iCs/>
                <w:sz w:val="20"/>
                <w:szCs w:val="18"/>
              </w:rPr>
            </w:pPr>
          </w:p>
        </w:tc>
        <w:tc>
          <w:tcPr>
            <w:tcW w:w="4640" w:type="dxa"/>
          </w:tcPr>
          <w:p w14:paraId="30361BD6" w14:textId="77777777" w:rsidR="007E2637" w:rsidRDefault="007E2637" w:rsidP="00400112">
            <w:pPr>
              <w:pStyle w:val="PargrafodaLista"/>
              <w:ind w:left="0"/>
              <w:jc w:val="center"/>
              <w:rPr>
                <w:rFonts w:cs="Arial"/>
                <w:i/>
                <w:iCs/>
                <w:sz w:val="20"/>
                <w:szCs w:val="18"/>
              </w:rPr>
            </w:pPr>
          </w:p>
          <w:p w14:paraId="14797886" w14:textId="0110C40F" w:rsidR="003171F6"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10</w:t>
            </w:r>
            <w:r>
              <w:rPr>
                <w:rFonts w:cs="Arial"/>
                <w:i/>
                <w:iCs/>
                <w:sz w:val="20"/>
                <w:szCs w:val="18"/>
              </w:rPr>
              <w:t xml:space="preserve"> </w:t>
            </w:r>
            <w:r w:rsidR="00516885">
              <w:rPr>
                <w:rFonts w:cs="Arial"/>
                <w:i/>
                <w:iCs/>
                <w:sz w:val="20"/>
                <w:szCs w:val="18"/>
              </w:rPr>
              <w:t>–</w:t>
            </w:r>
            <w:r>
              <w:rPr>
                <w:rFonts w:cs="Arial"/>
                <w:i/>
                <w:iCs/>
                <w:sz w:val="20"/>
                <w:szCs w:val="18"/>
              </w:rPr>
              <w:t xml:space="preserve"> Suporte</w:t>
            </w:r>
          </w:p>
          <w:p w14:paraId="3C2B5BE0" w14:textId="77777777" w:rsidR="00516885" w:rsidRDefault="00516885" w:rsidP="00400112">
            <w:pPr>
              <w:pStyle w:val="PargrafodaLista"/>
              <w:ind w:left="0"/>
              <w:jc w:val="center"/>
              <w:rPr>
                <w:rFonts w:cs="Arial"/>
                <w:i/>
                <w:iCs/>
                <w:sz w:val="20"/>
                <w:szCs w:val="18"/>
              </w:rPr>
            </w:pPr>
          </w:p>
          <w:p w14:paraId="17A0EDB7" w14:textId="5D655BA4"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3E045536" wp14:editId="4745D7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348B2E4F" w14:textId="3B40AE60" w:rsidR="007E2637" w:rsidRDefault="007E2637" w:rsidP="00400112">
            <w:pPr>
              <w:pStyle w:val="PargrafodaLista"/>
              <w:ind w:left="0"/>
              <w:jc w:val="center"/>
              <w:rPr>
                <w:rFonts w:cs="Arial"/>
                <w:i/>
                <w:iCs/>
                <w:sz w:val="20"/>
                <w:szCs w:val="18"/>
              </w:rPr>
            </w:pPr>
          </w:p>
        </w:tc>
      </w:tr>
    </w:tbl>
    <w:p w14:paraId="7B3C8078" w14:textId="77777777" w:rsidR="00127041" w:rsidRDefault="00127041" w:rsidP="00400112">
      <w:pPr>
        <w:pStyle w:val="PargrafodaLista"/>
        <w:ind w:left="0"/>
        <w:jc w:val="center"/>
        <w:rPr>
          <w:rFonts w:cs="Arial"/>
          <w:i/>
          <w:iCs/>
          <w:sz w:val="20"/>
          <w:szCs w:val="18"/>
        </w:rPr>
      </w:pPr>
    </w:p>
    <w:p w14:paraId="7D7DDDF5" w14:textId="77777777" w:rsidR="00127041" w:rsidRDefault="00127041" w:rsidP="00400112">
      <w:pPr>
        <w:pStyle w:val="PargrafodaLista"/>
        <w:ind w:left="0"/>
        <w:jc w:val="center"/>
        <w:rPr>
          <w:rFonts w:cs="Arial"/>
          <w:i/>
          <w:iCs/>
          <w:sz w:val="20"/>
          <w:szCs w:val="18"/>
        </w:rPr>
      </w:pPr>
    </w:p>
    <w:p w14:paraId="5273739C" w14:textId="33C2208E" w:rsidR="001B59FE" w:rsidRDefault="003171F6" w:rsidP="008F45B0">
      <w:pPr>
        <w:pStyle w:val="PargrafodaLista"/>
        <w:ind w:left="-567" w:hanging="709"/>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60925C2" w14:textId="77777777" w:rsidR="008F45B0" w:rsidRPr="008F45B0" w:rsidRDefault="008F45B0" w:rsidP="008F45B0">
      <w:pPr>
        <w:pStyle w:val="PargrafodaLista"/>
        <w:ind w:left="-567" w:hanging="709"/>
        <w:jc w:val="center"/>
        <w:rPr>
          <w:rFonts w:cs="Arial"/>
          <w:noProof/>
        </w:rPr>
      </w:pPr>
    </w:p>
    <w:p w14:paraId="1D2713A0" w14:textId="77777777" w:rsidR="001B59FE" w:rsidRDefault="001B59FE" w:rsidP="00E80D36">
      <w:pPr>
        <w:pStyle w:val="PargrafodaLista"/>
        <w:ind w:left="284" w:hanging="284"/>
        <w:rPr>
          <w:rFonts w:cs="Arial"/>
        </w:rPr>
      </w:pPr>
    </w:p>
    <w:p w14:paraId="4FB93A85" w14:textId="3D3A325D" w:rsidR="00E80D36" w:rsidRDefault="00E80D36" w:rsidP="00E80D36">
      <w:pPr>
        <w:pStyle w:val="PargrafodaLista"/>
        <w:ind w:left="284" w:hanging="284"/>
        <w:rPr>
          <w:rFonts w:cs="Arial"/>
        </w:rPr>
      </w:pPr>
      <w:r>
        <w:rPr>
          <w:rFonts w:cs="Arial"/>
        </w:rPr>
        <w:t xml:space="preserve">4.1.3 </w:t>
      </w:r>
      <w:r w:rsidR="00341F48">
        <w:rPr>
          <w:rFonts w:cs="Arial"/>
        </w:rPr>
        <w:t>MODOS DE JOGO</w:t>
      </w:r>
    </w:p>
    <w:p w14:paraId="2C9E2A24" w14:textId="77777777" w:rsidR="00516885" w:rsidRDefault="00516885" w:rsidP="00E80D36">
      <w:pPr>
        <w:pStyle w:val="PargrafodaLista"/>
        <w:ind w:left="284" w:hanging="284"/>
        <w:rPr>
          <w:rFonts w:cs="Arial"/>
        </w:rPr>
      </w:pPr>
    </w:p>
    <w:p w14:paraId="51073AE8" w14:textId="601B3EBE" w:rsidR="00607926" w:rsidRDefault="00E80D36" w:rsidP="00607926">
      <w:pPr>
        <w:ind w:firstLine="1418"/>
        <w:rPr>
          <w:rFonts w:cs="Arial"/>
        </w:rPr>
      </w:pPr>
      <w:r>
        <w:rPr>
          <w:rFonts w:cs="Arial"/>
        </w:rPr>
        <w:t xml:space="preserve">Dentro dos modos de jogo, o usuário irá encontrar 3 categorias, </w:t>
      </w:r>
      <w:r w:rsidR="006D0997">
        <w:rPr>
          <w:rFonts w:cs="Arial"/>
        </w:rPr>
        <w:t>dentre estas categorias está a de Cálculos, representada na Figura 1</w:t>
      </w:r>
      <w:r w:rsidR="007C552A">
        <w:rPr>
          <w:rFonts w:cs="Arial"/>
        </w:rPr>
        <w:t>1</w:t>
      </w:r>
      <w:r w:rsidR="006D0997">
        <w:rPr>
          <w:rFonts w:cs="Arial"/>
        </w:rPr>
        <w:t>, onde irá realizar as quatro operações básicas, adição, subtração, multiplicação e divisão. Na Figura 1</w:t>
      </w:r>
      <w:r w:rsidR="007C552A">
        <w:rPr>
          <w:rFonts w:cs="Arial"/>
        </w:rPr>
        <w:t>2</w:t>
      </w:r>
      <w:r w:rsidR="006D0997">
        <w:rPr>
          <w:rFonts w:cs="Arial"/>
        </w:rPr>
        <w:t xml:space="preserve"> está representada a categoria de Letras e palavras, onde o usuário irá reconhecer as formas </w:t>
      </w:r>
      <w:r w:rsidR="006D0997">
        <w:rPr>
          <w:rFonts w:cs="Arial"/>
        </w:rPr>
        <w:lastRenderedPageBreak/>
        <w:t xml:space="preserve">de letras sombreadas e palavras com letras faltantes, respectivamente. E por fim, na categoria Imagens, </w:t>
      </w:r>
      <w:r w:rsidR="00AF08D1">
        <w:rPr>
          <w:rFonts w:cs="Arial"/>
        </w:rPr>
        <w:t>representada na Figura 1</w:t>
      </w:r>
      <w:r w:rsidR="007C552A">
        <w:rPr>
          <w:rFonts w:cs="Arial"/>
        </w:rPr>
        <w:t>3</w:t>
      </w:r>
      <w:r w:rsidR="00AF08D1">
        <w:rPr>
          <w:rFonts w:cs="Arial"/>
        </w:rPr>
        <w:t xml:space="preserve">, </w:t>
      </w:r>
      <w:r w:rsidR="006D0997">
        <w:rPr>
          <w:rFonts w:cs="Arial"/>
        </w:rPr>
        <w:t>o usuário irá encontrar objetos e animais sombreados, tendo que associá-los a palavra correta nas alternativas.</w:t>
      </w:r>
    </w:p>
    <w:p w14:paraId="3CBDF337" w14:textId="77777777" w:rsidR="00AF08D1" w:rsidRDefault="00AF08D1" w:rsidP="00607926">
      <w:pPr>
        <w:ind w:firstLine="1418"/>
        <w:rPr>
          <w:rFonts w:cs="Arial"/>
        </w:rPr>
      </w:pPr>
    </w:p>
    <w:tbl>
      <w:tblPr>
        <w:tblStyle w:val="Tabelacomgrade"/>
        <w:tblW w:w="0" w:type="auto"/>
        <w:tblInd w:w="-289" w:type="dxa"/>
        <w:tblLook w:val="04A0" w:firstRow="1" w:lastRow="0" w:firstColumn="1" w:lastColumn="0" w:noHBand="0" w:noVBand="1"/>
      </w:tblPr>
      <w:tblGrid>
        <w:gridCol w:w="3093"/>
        <w:gridCol w:w="3093"/>
        <w:gridCol w:w="3094"/>
      </w:tblGrid>
      <w:tr w:rsidR="006D0997" w14:paraId="3F4346CD" w14:textId="77777777" w:rsidTr="0039017A">
        <w:tc>
          <w:tcPr>
            <w:tcW w:w="3093" w:type="dxa"/>
          </w:tcPr>
          <w:p w14:paraId="5546EA17" w14:textId="77777777" w:rsidR="00AF08D1" w:rsidRDefault="00AF08D1" w:rsidP="00607926">
            <w:pPr>
              <w:rPr>
                <w:rFonts w:cs="Arial"/>
              </w:rPr>
            </w:pPr>
          </w:p>
          <w:p w14:paraId="47557EA4" w14:textId="279F0654" w:rsidR="00516885" w:rsidRDefault="00AF08D1" w:rsidP="00516885">
            <w:pPr>
              <w:jc w:val="center"/>
              <w:rPr>
                <w:rFonts w:cs="Arial"/>
                <w:i/>
                <w:iCs/>
                <w:sz w:val="20"/>
                <w:szCs w:val="18"/>
              </w:rPr>
            </w:pPr>
            <w:r w:rsidRPr="00AF08D1">
              <w:rPr>
                <w:rFonts w:cs="Arial"/>
                <w:i/>
                <w:iCs/>
                <w:sz w:val="20"/>
                <w:szCs w:val="18"/>
              </w:rPr>
              <w:t>Figura 1</w:t>
            </w:r>
            <w:r w:rsidR="007C552A">
              <w:rPr>
                <w:rFonts w:cs="Arial"/>
                <w:i/>
                <w:iCs/>
                <w:sz w:val="20"/>
                <w:szCs w:val="18"/>
              </w:rPr>
              <w:t>1</w:t>
            </w:r>
            <w:r w:rsidRPr="00AF08D1">
              <w:rPr>
                <w:rFonts w:cs="Arial"/>
                <w:i/>
                <w:iCs/>
                <w:sz w:val="20"/>
                <w:szCs w:val="18"/>
              </w:rPr>
              <w:t xml:space="preserve"> – Cálculos</w:t>
            </w:r>
          </w:p>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145C773A" w14:textId="77777777" w:rsidR="00AF08D1" w:rsidRDefault="00AF08D1" w:rsidP="00607926">
            <w:pPr>
              <w:rPr>
                <w:rFonts w:cs="Arial"/>
              </w:rPr>
            </w:pPr>
          </w:p>
          <w:p w14:paraId="7AB5B41C" w14:textId="72087786"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2</w:t>
            </w:r>
            <w:r w:rsidRPr="00AF08D1">
              <w:rPr>
                <w:rFonts w:cs="Arial"/>
                <w:i/>
                <w:iCs/>
                <w:sz w:val="20"/>
                <w:szCs w:val="18"/>
              </w:rPr>
              <w:t xml:space="preserve"> – Letras e Palavras</w:t>
            </w:r>
          </w:p>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41DFC3FB" w14:textId="77777777" w:rsidR="00AF08D1" w:rsidRDefault="00AF08D1" w:rsidP="00607926">
            <w:pPr>
              <w:rPr>
                <w:rFonts w:cs="Arial"/>
              </w:rPr>
            </w:pPr>
          </w:p>
          <w:p w14:paraId="611060BB" w14:textId="3BD0D53D"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3</w:t>
            </w:r>
            <w:r w:rsidRPr="00AF08D1">
              <w:rPr>
                <w:rFonts w:cs="Arial"/>
                <w:i/>
                <w:iCs/>
                <w:sz w:val="20"/>
                <w:szCs w:val="18"/>
              </w:rPr>
              <w:t xml:space="preserve"> </w:t>
            </w:r>
            <w:r w:rsidR="00516885">
              <w:rPr>
                <w:rFonts w:cs="Arial"/>
                <w:i/>
                <w:iCs/>
                <w:sz w:val="20"/>
                <w:szCs w:val="18"/>
              </w:rPr>
              <w:t>–</w:t>
            </w:r>
            <w:r w:rsidRPr="00AF08D1">
              <w:rPr>
                <w:rFonts w:cs="Arial"/>
                <w:i/>
                <w:iCs/>
                <w:sz w:val="20"/>
                <w:szCs w:val="18"/>
              </w:rPr>
              <w:t xml:space="preserve"> Imagens</w:t>
            </w:r>
          </w:p>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607926">
      <w:pPr>
        <w:ind w:firstLine="1418"/>
        <w:rPr>
          <w:rFonts w:cs="Arial"/>
        </w:rPr>
      </w:pPr>
    </w:p>
    <w:p w14:paraId="24504CEB" w14:textId="0ADA26C3" w:rsidR="00607926" w:rsidRDefault="00AF08D1" w:rsidP="00AF08D1">
      <w:pPr>
        <w:jc w:val="center"/>
        <w:rPr>
          <w:rFonts w:cs="Arial"/>
          <w:bCs/>
        </w:rPr>
      </w:pPr>
      <w:r w:rsidRPr="00AF08D1">
        <w:rPr>
          <w:rFonts w:cs="Arial"/>
          <w:bCs/>
        </w:rPr>
        <w:t>Fonte: O</w:t>
      </w:r>
      <w:r w:rsidR="008F45B0">
        <w:rPr>
          <w:rFonts w:cs="Arial"/>
          <w:bCs/>
        </w:rPr>
        <w:t>s</w:t>
      </w:r>
      <w:r w:rsidRPr="00AF08D1">
        <w:rPr>
          <w:rFonts w:cs="Arial"/>
          <w:bCs/>
        </w:rPr>
        <w:t xml:space="preserve"> autor</w:t>
      </w:r>
      <w:r w:rsidR="008F45B0">
        <w:rPr>
          <w:rFonts w:cs="Arial"/>
          <w:bCs/>
        </w:rPr>
        <w:t>es</w:t>
      </w:r>
      <w:r w:rsidRPr="00AF08D1">
        <w:rPr>
          <w:rFonts w:cs="Arial"/>
          <w:bCs/>
        </w:rPr>
        <w:t>.</w:t>
      </w:r>
    </w:p>
    <w:p w14:paraId="3FD4620E" w14:textId="51C289B4" w:rsidR="00680230" w:rsidRDefault="00680230" w:rsidP="00AF08D1">
      <w:pPr>
        <w:jc w:val="center"/>
        <w:rPr>
          <w:rFonts w:cs="Arial"/>
          <w:bCs/>
        </w:rPr>
      </w:pPr>
    </w:p>
    <w:p w14:paraId="699F62A8" w14:textId="4268A227" w:rsidR="00680230" w:rsidRDefault="00680230" w:rsidP="00680230">
      <w:pPr>
        <w:pStyle w:val="PargrafodaLista"/>
        <w:ind w:left="284" w:hanging="284"/>
        <w:rPr>
          <w:rFonts w:cs="Arial"/>
        </w:rPr>
      </w:pPr>
      <w:r>
        <w:rPr>
          <w:rFonts w:cs="Arial"/>
        </w:rPr>
        <w:t xml:space="preserve">4.1.3 </w:t>
      </w:r>
      <w:r w:rsidR="00341F48">
        <w:rPr>
          <w:rFonts w:cs="Arial"/>
        </w:rPr>
        <w:t>MODOS DE JOGO EM EXECUÇÃO</w:t>
      </w:r>
    </w:p>
    <w:p w14:paraId="2F299755" w14:textId="77777777" w:rsidR="00680230" w:rsidRDefault="00680230" w:rsidP="00680230">
      <w:pPr>
        <w:rPr>
          <w:rFonts w:cs="Arial"/>
          <w:bCs/>
        </w:rPr>
      </w:pPr>
    </w:p>
    <w:p w14:paraId="4397A473" w14:textId="160D28AE" w:rsidR="00516885" w:rsidRDefault="00680230" w:rsidP="001B59FE">
      <w:pPr>
        <w:ind w:firstLine="1418"/>
        <w:rPr>
          <w:rFonts w:cs="Arial"/>
          <w:bCs/>
        </w:rPr>
      </w:pPr>
      <w:r>
        <w:rPr>
          <w:rFonts w:cs="Arial"/>
          <w:bCs/>
        </w:rPr>
        <w:t>Nas figuras a seguir, serão representados os modos de jogo em execução de cada categoria. Nas Figuras 1</w:t>
      </w:r>
      <w:r w:rsidR="007C552A">
        <w:rPr>
          <w:rFonts w:cs="Arial"/>
          <w:bCs/>
        </w:rPr>
        <w:t>4</w:t>
      </w:r>
      <w:r>
        <w:rPr>
          <w:rFonts w:cs="Arial"/>
          <w:bCs/>
        </w:rPr>
        <w:t xml:space="preserve"> a 1</w:t>
      </w:r>
      <w:r w:rsidR="007C552A">
        <w:rPr>
          <w:rFonts w:cs="Arial"/>
          <w:bCs/>
        </w:rPr>
        <w:t>7</w:t>
      </w:r>
      <w:r>
        <w:rPr>
          <w:rFonts w:cs="Arial"/>
          <w:bCs/>
        </w:rPr>
        <w:t xml:space="preserve"> estão representadas as operações básicas da categoria Cálculos, nas Figuras 1</w:t>
      </w:r>
      <w:r w:rsidR="007C552A">
        <w:rPr>
          <w:rFonts w:cs="Arial"/>
          <w:bCs/>
        </w:rPr>
        <w:t>8</w:t>
      </w:r>
      <w:r>
        <w:rPr>
          <w:rFonts w:cs="Arial"/>
          <w:bCs/>
        </w:rPr>
        <w:t xml:space="preserve"> e 1</w:t>
      </w:r>
      <w:r w:rsidR="007C552A">
        <w:rPr>
          <w:rFonts w:cs="Arial"/>
          <w:bCs/>
        </w:rPr>
        <w:t>9</w:t>
      </w:r>
      <w:r>
        <w:rPr>
          <w:rFonts w:cs="Arial"/>
          <w:bCs/>
        </w:rPr>
        <w:t xml:space="preserve"> estão representadas as Letras e Palavras sombreadas da categoria Imagens e Palavras. Por fim, nas figuras </w:t>
      </w:r>
      <w:r w:rsidR="001747DC">
        <w:rPr>
          <w:rFonts w:cs="Arial"/>
          <w:bCs/>
        </w:rPr>
        <w:t>20</w:t>
      </w:r>
      <w:r>
        <w:rPr>
          <w:rFonts w:cs="Arial"/>
          <w:bCs/>
        </w:rPr>
        <w:t xml:space="preserve"> e 2</w:t>
      </w:r>
      <w:r w:rsidR="001747DC">
        <w:rPr>
          <w:rFonts w:cs="Arial"/>
          <w:bCs/>
        </w:rPr>
        <w:t>1</w:t>
      </w:r>
      <w:r>
        <w:rPr>
          <w:rFonts w:cs="Arial"/>
          <w:bCs/>
        </w:rPr>
        <w:t xml:space="preserve"> estão representadas as imagens sombreadas de animais e objetos da categoria Imagens.</w:t>
      </w:r>
    </w:p>
    <w:p w14:paraId="08ABF2A1" w14:textId="7F28B292" w:rsidR="001B59FE" w:rsidRDefault="001B59FE" w:rsidP="00680230">
      <w:pPr>
        <w:ind w:firstLine="1418"/>
        <w:rPr>
          <w:rFonts w:cs="Arial"/>
          <w:bCs/>
        </w:rPr>
      </w:pPr>
    </w:p>
    <w:p w14:paraId="575775E3" w14:textId="77777777" w:rsidR="001B59FE" w:rsidRDefault="001B59FE" w:rsidP="00680230">
      <w:pPr>
        <w:ind w:firstLine="1418"/>
        <w:rPr>
          <w:rFonts w:cs="Arial"/>
          <w:bCs/>
        </w:rPr>
      </w:pPr>
    </w:p>
    <w:p w14:paraId="3D674037" w14:textId="3D174457" w:rsidR="001B59FE" w:rsidRDefault="001B59FE" w:rsidP="00680230">
      <w:pPr>
        <w:ind w:firstLine="1418"/>
        <w:rPr>
          <w:rFonts w:cs="Arial"/>
          <w:bCs/>
        </w:rPr>
      </w:pPr>
    </w:p>
    <w:p w14:paraId="40A58696" w14:textId="58851FEF" w:rsidR="001B59FE" w:rsidRDefault="001B59FE" w:rsidP="00680230">
      <w:pPr>
        <w:ind w:firstLine="1418"/>
        <w:rPr>
          <w:rFonts w:cs="Arial"/>
          <w:bCs/>
        </w:rPr>
      </w:pPr>
    </w:p>
    <w:p w14:paraId="0626F216" w14:textId="1F21FCCD" w:rsidR="008941F6" w:rsidRDefault="008941F6" w:rsidP="00680230">
      <w:pPr>
        <w:ind w:firstLine="1418"/>
        <w:rPr>
          <w:rFonts w:cs="Arial"/>
          <w:bCs/>
        </w:rPr>
      </w:pPr>
    </w:p>
    <w:p w14:paraId="75EC10E6" w14:textId="7C512BE1" w:rsidR="008941F6" w:rsidRDefault="008941F6" w:rsidP="00680230">
      <w:pPr>
        <w:ind w:firstLine="1418"/>
        <w:rPr>
          <w:rFonts w:cs="Arial"/>
          <w:bCs/>
        </w:rPr>
      </w:pPr>
    </w:p>
    <w:p w14:paraId="510D5F55" w14:textId="090F1ED1" w:rsidR="008941F6" w:rsidRDefault="008941F6" w:rsidP="00680230">
      <w:pPr>
        <w:ind w:firstLine="1418"/>
        <w:rPr>
          <w:rFonts w:cs="Arial"/>
          <w:bCs/>
        </w:rPr>
      </w:pPr>
    </w:p>
    <w:p w14:paraId="241DF0B9" w14:textId="77777777" w:rsidR="008941F6" w:rsidRDefault="008941F6" w:rsidP="00680230">
      <w:pPr>
        <w:ind w:firstLine="1418"/>
        <w:rPr>
          <w:rFonts w:cs="Arial"/>
          <w:bCs/>
        </w:rPr>
      </w:pPr>
    </w:p>
    <w:p w14:paraId="0B5686BF" w14:textId="77777777" w:rsidR="001B59FE" w:rsidRDefault="001B59FE"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680230" w14:paraId="22D57562" w14:textId="77777777" w:rsidTr="001747DC">
        <w:tc>
          <w:tcPr>
            <w:tcW w:w="4640" w:type="dxa"/>
          </w:tcPr>
          <w:p w14:paraId="06D1C8D6" w14:textId="77777777" w:rsidR="001747DC" w:rsidRPr="001747DC" w:rsidRDefault="001747DC" w:rsidP="001747DC">
            <w:pPr>
              <w:jc w:val="center"/>
              <w:rPr>
                <w:rFonts w:cs="Arial"/>
                <w:bCs/>
                <w:i/>
                <w:iCs/>
                <w:sz w:val="20"/>
                <w:szCs w:val="18"/>
              </w:rPr>
            </w:pPr>
          </w:p>
          <w:p w14:paraId="13762933" w14:textId="14B03E0B" w:rsidR="001747DC" w:rsidRPr="001747DC" w:rsidRDefault="001747DC" w:rsidP="001747DC">
            <w:pPr>
              <w:jc w:val="center"/>
              <w:rPr>
                <w:rFonts w:cs="Arial"/>
                <w:bCs/>
                <w:i/>
                <w:iCs/>
                <w:sz w:val="20"/>
                <w:szCs w:val="18"/>
              </w:rPr>
            </w:pPr>
            <w:r w:rsidRPr="001747DC">
              <w:rPr>
                <w:rFonts w:cs="Arial"/>
                <w:bCs/>
                <w:i/>
                <w:iCs/>
                <w:sz w:val="20"/>
                <w:szCs w:val="18"/>
              </w:rPr>
              <w:t>Figura 14 - Adição</w:t>
            </w:r>
          </w:p>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69A9F4A3" w14:textId="77777777" w:rsidR="001747DC" w:rsidRPr="001747DC" w:rsidRDefault="001747DC" w:rsidP="001747DC">
            <w:pPr>
              <w:jc w:val="center"/>
              <w:rPr>
                <w:rFonts w:cs="Arial"/>
                <w:bCs/>
                <w:i/>
                <w:iCs/>
                <w:sz w:val="20"/>
                <w:szCs w:val="18"/>
              </w:rPr>
            </w:pPr>
          </w:p>
          <w:p w14:paraId="7DE8D089" w14:textId="4A523B61" w:rsidR="001747DC" w:rsidRPr="001747DC" w:rsidRDefault="001747DC" w:rsidP="001747DC">
            <w:pPr>
              <w:jc w:val="center"/>
              <w:rPr>
                <w:rFonts w:cs="Arial"/>
                <w:bCs/>
                <w:i/>
                <w:iCs/>
                <w:sz w:val="20"/>
                <w:szCs w:val="18"/>
              </w:rPr>
            </w:pPr>
            <w:r w:rsidRPr="001747DC">
              <w:rPr>
                <w:rFonts w:cs="Arial"/>
                <w:bCs/>
                <w:i/>
                <w:iCs/>
                <w:sz w:val="20"/>
                <w:szCs w:val="18"/>
              </w:rPr>
              <w:t>Figura 15 - Subtração</w:t>
            </w:r>
          </w:p>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r w:rsidR="00680230" w14:paraId="62CC89DD" w14:textId="77777777" w:rsidTr="001747DC">
        <w:tc>
          <w:tcPr>
            <w:tcW w:w="4640" w:type="dxa"/>
          </w:tcPr>
          <w:p w14:paraId="3EAF090A" w14:textId="77777777" w:rsidR="001747DC" w:rsidRPr="001747DC" w:rsidRDefault="001747DC" w:rsidP="001747DC">
            <w:pPr>
              <w:jc w:val="center"/>
              <w:rPr>
                <w:rFonts w:cs="Arial"/>
                <w:bCs/>
                <w:i/>
                <w:iCs/>
                <w:sz w:val="20"/>
                <w:szCs w:val="18"/>
              </w:rPr>
            </w:pPr>
          </w:p>
          <w:p w14:paraId="3576A96F" w14:textId="08C64C5F" w:rsidR="001747DC" w:rsidRPr="001747DC" w:rsidRDefault="001747DC" w:rsidP="001747DC">
            <w:pPr>
              <w:jc w:val="center"/>
              <w:rPr>
                <w:rFonts w:cs="Arial"/>
                <w:bCs/>
                <w:i/>
                <w:iCs/>
                <w:sz w:val="20"/>
                <w:szCs w:val="18"/>
              </w:rPr>
            </w:pPr>
            <w:r w:rsidRPr="001747DC">
              <w:rPr>
                <w:rFonts w:cs="Arial"/>
                <w:bCs/>
                <w:i/>
                <w:iCs/>
                <w:sz w:val="20"/>
                <w:szCs w:val="18"/>
              </w:rPr>
              <w:t>Figura 16 - Multiplicação</w:t>
            </w:r>
          </w:p>
          <w:p w14:paraId="5E4B50A8" w14:textId="5BFA896B"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436B392F" wp14:editId="037DA11C">
                  <wp:extent cx="1752845" cy="308653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p w14:paraId="72050172" w14:textId="1EE8A694" w:rsidR="001747DC" w:rsidRPr="001747DC" w:rsidRDefault="001747DC" w:rsidP="001747DC">
            <w:pPr>
              <w:jc w:val="center"/>
              <w:rPr>
                <w:rFonts w:cs="Arial"/>
                <w:bCs/>
                <w:i/>
                <w:iCs/>
                <w:sz w:val="20"/>
                <w:szCs w:val="18"/>
              </w:rPr>
            </w:pPr>
          </w:p>
        </w:tc>
        <w:tc>
          <w:tcPr>
            <w:tcW w:w="4640" w:type="dxa"/>
          </w:tcPr>
          <w:p w14:paraId="00ED1C43" w14:textId="77777777" w:rsidR="001747DC" w:rsidRPr="001747DC" w:rsidRDefault="001747DC" w:rsidP="001747DC">
            <w:pPr>
              <w:jc w:val="center"/>
              <w:rPr>
                <w:rFonts w:cs="Arial"/>
                <w:bCs/>
                <w:i/>
                <w:iCs/>
                <w:sz w:val="20"/>
                <w:szCs w:val="18"/>
              </w:rPr>
            </w:pPr>
          </w:p>
          <w:p w14:paraId="7DE0CDC5" w14:textId="19915B5D" w:rsidR="001747DC" w:rsidRPr="001747DC" w:rsidRDefault="001747DC" w:rsidP="001747DC">
            <w:pPr>
              <w:jc w:val="center"/>
              <w:rPr>
                <w:rFonts w:cs="Arial"/>
                <w:bCs/>
                <w:i/>
                <w:iCs/>
                <w:sz w:val="20"/>
                <w:szCs w:val="18"/>
              </w:rPr>
            </w:pPr>
            <w:r w:rsidRPr="001747DC">
              <w:rPr>
                <w:rFonts w:cs="Arial"/>
                <w:bCs/>
                <w:i/>
                <w:iCs/>
                <w:sz w:val="20"/>
                <w:szCs w:val="18"/>
              </w:rPr>
              <w:t>Figura 17 - Divisão</w:t>
            </w:r>
          </w:p>
          <w:p w14:paraId="4515723E" w14:textId="2361E6D2"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15164430" wp14:editId="12429206">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tc>
      </w:tr>
    </w:tbl>
    <w:p w14:paraId="2D680988" w14:textId="7D1262F3" w:rsidR="00680230" w:rsidRDefault="00680230" w:rsidP="00680230">
      <w:pPr>
        <w:ind w:firstLine="1418"/>
        <w:rPr>
          <w:rFonts w:cs="Arial"/>
          <w:bCs/>
        </w:rPr>
      </w:pPr>
    </w:p>
    <w:p w14:paraId="456AFABD" w14:textId="3422053E" w:rsidR="001747DC" w:rsidRDefault="001747DC" w:rsidP="00680230">
      <w:pPr>
        <w:ind w:firstLine="1418"/>
        <w:rPr>
          <w:rFonts w:cs="Arial"/>
          <w:bCs/>
        </w:rPr>
      </w:pPr>
    </w:p>
    <w:p w14:paraId="182FFA89" w14:textId="1C4A0A0E"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55FF6659" w14:textId="42064C68" w:rsidR="001747DC" w:rsidRDefault="001747DC" w:rsidP="00680230">
      <w:pPr>
        <w:ind w:firstLine="1418"/>
        <w:rPr>
          <w:rFonts w:cs="Arial"/>
          <w:bCs/>
        </w:rPr>
      </w:pPr>
    </w:p>
    <w:p w14:paraId="06AE1717" w14:textId="5FB870A5" w:rsidR="001747DC" w:rsidRDefault="001747DC" w:rsidP="00680230">
      <w:pPr>
        <w:ind w:firstLine="1418"/>
        <w:rPr>
          <w:rFonts w:cs="Arial"/>
          <w:bCs/>
        </w:rPr>
      </w:pPr>
    </w:p>
    <w:p w14:paraId="41C658FC" w14:textId="7A5B504E" w:rsidR="001747DC" w:rsidRDefault="001747DC" w:rsidP="00680230">
      <w:pPr>
        <w:ind w:firstLine="1418"/>
        <w:rPr>
          <w:rFonts w:cs="Arial"/>
          <w:bCs/>
        </w:rPr>
      </w:pPr>
    </w:p>
    <w:p w14:paraId="1C24C70F" w14:textId="77777777" w:rsidR="00817E64" w:rsidRDefault="00817E64" w:rsidP="00680230">
      <w:pPr>
        <w:ind w:firstLine="1418"/>
        <w:rPr>
          <w:rFonts w:cs="Arial"/>
          <w:bCs/>
        </w:rPr>
      </w:pPr>
    </w:p>
    <w:p w14:paraId="3C997BF7"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511CC046" w14:textId="77777777" w:rsidTr="001747DC">
        <w:tc>
          <w:tcPr>
            <w:tcW w:w="4640" w:type="dxa"/>
          </w:tcPr>
          <w:p w14:paraId="144BE41A" w14:textId="77777777" w:rsidR="001747DC" w:rsidRDefault="001747DC" w:rsidP="001747DC">
            <w:pPr>
              <w:jc w:val="center"/>
              <w:rPr>
                <w:rFonts w:cs="Arial"/>
                <w:bCs/>
                <w:i/>
                <w:iCs/>
                <w:sz w:val="20"/>
                <w:szCs w:val="18"/>
              </w:rPr>
            </w:pPr>
          </w:p>
          <w:p w14:paraId="7D746014" w14:textId="10EB728D" w:rsidR="001747DC" w:rsidRDefault="001747DC" w:rsidP="001747DC">
            <w:pPr>
              <w:jc w:val="center"/>
              <w:rPr>
                <w:rFonts w:cs="Arial"/>
                <w:bCs/>
                <w:i/>
                <w:iCs/>
                <w:sz w:val="20"/>
                <w:szCs w:val="18"/>
              </w:rPr>
            </w:pPr>
            <w:r>
              <w:rPr>
                <w:rFonts w:cs="Arial"/>
                <w:bCs/>
                <w:i/>
                <w:iCs/>
                <w:sz w:val="20"/>
                <w:szCs w:val="18"/>
              </w:rPr>
              <w:t>Figura 18 - Letras</w:t>
            </w:r>
          </w:p>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4EEC8904" w14:textId="77777777" w:rsidR="001747DC" w:rsidRDefault="001747DC" w:rsidP="001747DC">
            <w:pPr>
              <w:jc w:val="center"/>
              <w:rPr>
                <w:rFonts w:cs="Arial"/>
                <w:bCs/>
                <w:i/>
                <w:iCs/>
                <w:sz w:val="20"/>
                <w:szCs w:val="18"/>
              </w:rPr>
            </w:pPr>
          </w:p>
          <w:p w14:paraId="40678A35" w14:textId="005FB91C" w:rsidR="001747DC" w:rsidRDefault="001747DC" w:rsidP="001747DC">
            <w:pPr>
              <w:jc w:val="center"/>
              <w:rPr>
                <w:rFonts w:cs="Arial"/>
                <w:bCs/>
                <w:i/>
                <w:iCs/>
                <w:sz w:val="20"/>
                <w:szCs w:val="18"/>
              </w:rPr>
            </w:pPr>
            <w:r>
              <w:rPr>
                <w:rFonts w:cs="Arial"/>
                <w:bCs/>
                <w:i/>
                <w:iCs/>
                <w:sz w:val="20"/>
                <w:szCs w:val="18"/>
              </w:rPr>
              <w:t>Figura 19 - Palavras</w:t>
            </w:r>
          </w:p>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cs="Arial"/>
          <w:bCs/>
        </w:rPr>
      </w:pPr>
    </w:p>
    <w:p w14:paraId="707FBE6A" w14:textId="1BC6D104"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24EB0AE"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37195C04" w14:textId="77777777" w:rsidTr="001747DC">
        <w:tc>
          <w:tcPr>
            <w:tcW w:w="4640" w:type="dxa"/>
          </w:tcPr>
          <w:p w14:paraId="0B21FB29" w14:textId="77777777" w:rsidR="001747DC" w:rsidRPr="001747DC" w:rsidRDefault="001747DC" w:rsidP="001747DC">
            <w:pPr>
              <w:jc w:val="center"/>
              <w:rPr>
                <w:rFonts w:cs="Arial"/>
                <w:bCs/>
                <w:i/>
                <w:iCs/>
                <w:sz w:val="20"/>
                <w:szCs w:val="18"/>
              </w:rPr>
            </w:pPr>
          </w:p>
          <w:p w14:paraId="55206345" w14:textId="32905070" w:rsidR="001747DC" w:rsidRPr="001747DC" w:rsidRDefault="001747DC" w:rsidP="001747DC">
            <w:pPr>
              <w:jc w:val="center"/>
              <w:rPr>
                <w:rFonts w:cs="Arial"/>
                <w:bCs/>
                <w:i/>
                <w:iCs/>
                <w:sz w:val="20"/>
                <w:szCs w:val="18"/>
              </w:rPr>
            </w:pPr>
            <w:r w:rsidRPr="001747DC">
              <w:rPr>
                <w:rFonts w:cs="Arial"/>
                <w:bCs/>
                <w:i/>
                <w:iCs/>
                <w:sz w:val="20"/>
                <w:szCs w:val="18"/>
              </w:rPr>
              <w:t>Tela 20 - Animais</w:t>
            </w:r>
          </w:p>
          <w:p w14:paraId="14850C99" w14:textId="31AD0187"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p w14:paraId="3678BAE8" w14:textId="12063DFF" w:rsidR="001747DC" w:rsidRPr="001747DC" w:rsidRDefault="001747DC" w:rsidP="001747DC">
            <w:pPr>
              <w:jc w:val="center"/>
              <w:rPr>
                <w:rFonts w:cs="Arial"/>
                <w:bCs/>
                <w:i/>
                <w:iCs/>
                <w:sz w:val="20"/>
                <w:szCs w:val="18"/>
              </w:rPr>
            </w:pPr>
          </w:p>
        </w:tc>
        <w:tc>
          <w:tcPr>
            <w:tcW w:w="4640" w:type="dxa"/>
          </w:tcPr>
          <w:p w14:paraId="025D28A5" w14:textId="77777777" w:rsidR="001747DC" w:rsidRPr="001747DC" w:rsidRDefault="001747DC" w:rsidP="001747DC">
            <w:pPr>
              <w:jc w:val="center"/>
              <w:rPr>
                <w:rFonts w:cs="Arial"/>
                <w:bCs/>
                <w:i/>
                <w:iCs/>
                <w:sz w:val="20"/>
                <w:szCs w:val="18"/>
              </w:rPr>
            </w:pPr>
          </w:p>
          <w:p w14:paraId="7E5F2940" w14:textId="0CEDAA6F" w:rsidR="001747DC" w:rsidRPr="001747DC" w:rsidRDefault="001747DC" w:rsidP="001747DC">
            <w:pPr>
              <w:jc w:val="center"/>
              <w:rPr>
                <w:rFonts w:cs="Arial"/>
                <w:bCs/>
                <w:i/>
                <w:iCs/>
                <w:sz w:val="20"/>
                <w:szCs w:val="18"/>
              </w:rPr>
            </w:pPr>
            <w:r w:rsidRPr="001747DC">
              <w:rPr>
                <w:rFonts w:cs="Arial"/>
                <w:bCs/>
                <w:i/>
                <w:iCs/>
                <w:sz w:val="20"/>
                <w:szCs w:val="18"/>
              </w:rPr>
              <w:t>Tela 21 - Objetos</w:t>
            </w:r>
          </w:p>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tc>
      </w:tr>
    </w:tbl>
    <w:p w14:paraId="7F00AA45" w14:textId="6C1B547A" w:rsidR="00553E03" w:rsidRDefault="00553E03" w:rsidP="00680230">
      <w:pPr>
        <w:ind w:firstLine="1418"/>
        <w:rPr>
          <w:rFonts w:cs="Arial"/>
          <w:bCs/>
        </w:rPr>
      </w:pPr>
    </w:p>
    <w:p w14:paraId="63BF5774" w14:textId="6FDB7903" w:rsidR="00817E64" w:rsidRDefault="001747DC" w:rsidP="008F45B0">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D8B8343" w14:textId="77777777" w:rsidR="00817E64" w:rsidRPr="00AF08D1" w:rsidRDefault="00817E64" w:rsidP="001747DC">
      <w:pPr>
        <w:ind w:left="-567"/>
        <w:jc w:val="center"/>
        <w:rPr>
          <w:rFonts w:cs="Arial"/>
          <w:bCs/>
        </w:rPr>
      </w:pPr>
    </w:p>
    <w:p w14:paraId="349D5150" w14:textId="124568BA" w:rsidR="00DB5A93" w:rsidRPr="00DB5A93" w:rsidRDefault="00341F48" w:rsidP="00DB5A93">
      <w:pPr>
        <w:pStyle w:val="PargrafodaLista"/>
        <w:numPr>
          <w:ilvl w:val="0"/>
          <w:numId w:val="1"/>
        </w:numPr>
        <w:contextualSpacing w:val="0"/>
        <w:rPr>
          <w:rFonts w:cs="Arial"/>
          <w:b/>
        </w:rPr>
      </w:pPr>
      <w:r w:rsidRPr="004935BD">
        <w:rPr>
          <w:rFonts w:cs="Arial"/>
          <w:b/>
        </w:rPr>
        <w:lastRenderedPageBreak/>
        <w:t>CONCLUSÃO</w:t>
      </w:r>
    </w:p>
    <w:p w14:paraId="29454FD5" w14:textId="0BCF670A" w:rsidR="00EB6A67" w:rsidRDefault="00EB6A67" w:rsidP="00EB6A67">
      <w:pPr>
        <w:ind w:firstLine="1418"/>
        <w:rPr>
          <w:rFonts w:cs="Arial"/>
        </w:rPr>
      </w:pPr>
    </w:p>
    <w:p w14:paraId="2EB09857" w14:textId="1E925BE1" w:rsidR="00DB5A93" w:rsidRDefault="00DB5A93" w:rsidP="00EB6A67">
      <w:pPr>
        <w:ind w:firstLine="1418"/>
        <w:rPr>
          <w:rFonts w:cs="Arial"/>
        </w:rPr>
      </w:pPr>
      <w:r>
        <w:rPr>
          <w:rFonts w:cs="Arial"/>
        </w:rPr>
        <w:t xml:space="preserve">Ao final de todo o processo de prototipagem, orientação de um profissional de ensino e a criação dos artefatos de software do projeto, </w:t>
      </w:r>
      <w:r w:rsidR="008F45B0">
        <w:rPr>
          <w:rFonts w:cs="Arial"/>
        </w:rPr>
        <w:t xml:space="preserve">concluiu-se que a elaboração do protótipo </w:t>
      </w:r>
    </w:p>
    <w:p w14:paraId="5E461288" w14:textId="77777777" w:rsidR="00DB5A93" w:rsidRDefault="00EB6A67" w:rsidP="00DB5A93">
      <w:pPr>
        <w:ind w:firstLine="1418"/>
        <w:rPr>
          <w:rFonts w:cs="Arial"/>
        </w:rPr>
      </w:pPr>
      <w:r w:rsidRPr="00EB6A67">
        <w:rPr>
          <w:rFonts w:cs="Arial"/>
        </w:rPr>
        <w:t xml:space="preserve">Em um futuro desenvolvimento do aplicativo, será utilizado o framework </w:t>
      </w:r>
      <w:proofErr w:type="spellStart"/>
      <w:r w:rsidRPr="00EB6A67">
        <w:rPr>
          <w:rFonts w:cs="Arial"/>
        </w:rPr>
        <w:t>Flutter</w:t>
      </w:r>
      <w:proofErr w:type="spellEnd"/>
      <w:r w:rsidRPr="00EB6A67">
        <w:rPr>
          <w:rFonts w:cs="Arial"/>
        </w:rPr>
        <w:t xml:space="preserve"> da linguagem </w:t>
      </w:r>
      <w:proofErr w:type="spellStart"/>
      <w:r w:rsidRPr="00EB6A67">
        <w:rPr>
          <w:rFonts w:cs="Arial"/>
        </w:rPr>
        <w:t>Dart</w:t>
      </w:r>
      <w:proofErr w:type="spellEnd"/>
      <w:r w:rsidRPr="00EB6A67">
        <w:rPr>
          <w:rFonts w:cs="Arial"/>
        </w:rPr>
        <w:t>, que é indicado para o desenvolvimento de aplicativos móveis. Como ambiente de desenvolvimento, será utilizado o software Android Studio.</w:t>
      </w:r>
    </w:p>
    <w:p w14:paraId="5D135663" w14:textId="3AF18347" w:rsidR="00BD7FE6" w:rsidRDefault="00EB6A67" w:rsidP="00DB5A93">
      <w:pPr>
        <w:ind w:firstLine="1418"/>
        <w:rPr>
          <w:rFonts w:cs="Arial"/>
        </w:rPr>
      </w:pPr>
      <w:r w:rsidRPr="00EB6A67">
        <w:rPr>
          <w:rFonts w:cs="Arial"/>
        </w:rPr>
        <w:t>Quanto ao funcionamento do software, a interação do usuário será baseada em toques e gestos na tela do smartphone, que ao serem realizadas de acordo com a regra do código, irão acionar respostas sonoras e visuais, positivas e negativas sobre as tentativas.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77777777" w:rsidR="00341F48" w:rsidRPr="004935BD" w:rsidRDefault="00341F48" w:rsidP="00E83E2E">
      <w:pPr>
        <w:rPr>
          <w:rFonts w:cs="Arial"/>
          <w:b/>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In: SOMMERVILLE, Ian. </w:t>
      </w:r>
      <w:r w:rsidRPr="00B241DB">
        <w:rPr>
          <w:rFonts w:cs="Arial"/>
          <w:b/>
        </w:rPr>
        <w:t>Engenharia de</w:t>
      </w:r>
      <w:r w:rsidRPr="00B241DB">
        <w:rPr>
          <w:rFonts w:cs="Arial"/>
          <w:b/>
          <w:spacing w:val="1"/>
        </w:rPr>
        <w:t xml:space="preserve"> </w:t>
      </w:r>
      <w:r w:rsidRPr="00B241DB">
        <w:rPr>
          <w:rFonts w:cs="Arial"/>
          <w:b/>
        </w:rPr>
        <w:t>Software</w:t>
      </w:r>
      <w:r w:rsidRPr="00B241DB">
        <w:rPr>
          <w:rFonts w:cs="Arial"/>
        </w:rPr>
        <w:t>.</w:t>
      </w:r>
      <w:r w:rsidRPr="00B241DB">
        <w:rPr>
          <w:rFonts w:cs="Arial"/>
          <w:spacing w:val="1"/>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77777777" w:rsidR="003323B3" w:rsidRPr="00B241DB" w:rsidRDefault="003323B3" w:rsidP="00502962">
      <w:pPr>
        <w:pStyle w:val="Corpodetexto"/>
        <w:spacing w:line="275" w:lineRule="exact"/>
        <w:rPr>
          <w:rFonts w:cs="Arial"/>
        </w:rPr>
      </w:pPr>
      <w:r w:rsidRPr="00B241DB">
        <w:rPr>
          <w:rFonts w:cs="Arial"/>
        </w:rPr>
        <w:t>11:52.</w:t>
      </w:r>
    </w:p>
    <w:p w14:paraId="28CB32C6" w14:textId="77777777" w:rsidR="003323B3" w:rsidRPr="00B241DB" w:rsidRDefault="003323B3" w:rsidP="00502962">
      <w:pPr>
        <w:pStyle w:val="Corpodetexto"/>
        <w:rPr>
          <w:rFonts w:cs="Arial"/>
          <w:sz w:val="26"/>
        </w:rPr>
      </w:pPr>
    </w:p>
    <w:p w14:paraId="16679DDD" w14:textId="77777777" w:rsidR="003323B3" w:rsidRPr="00B241DB" w:rsidRDefault="003323B3" w:rsidP="00502962">
      <w:pPr>
        <w:pStyle w:val="Corpodetexto"/>
        <w:rPr>
          <w:rFonts w:cs="Arial"/>
          <w:sz w:val="22"/>
        </w:rPr>
      </w:pPr>
    </w:p>
    <w:p w14:paraId="201FE926" w14:textId="77777777" w:rsidR="003323B3" w:rsidRPr="00B241DB" w:rsidRDefault="003323B3" w:rsidP="00502962">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034023AF" w14:textId="77777777" w:rsidR="003323B3" w:rsidRPr="00B241DB" w:rsidRDefault="003323B3" w:rsidP="00502962">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29">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4EA5B1FC" w14:textId="77777777" w:rsidR="003323B3" w:rsidRPr="00B241DB" w:rsidRDefault="003323B3" w:rsidP="00502962">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032F55DF" w14:textId="65945631" w:rsidR="00AC2FFF" w:rsidRPr="00B241DB" w:rsidRDefault="003323B3" w:rsidP="00AC2FFF">
      <w:pPr>
        <w:pStyle w:val="Corpodetexto"/>
        <w:spacing w:line="360" w:lineRule="auto"/>
        <w:ind w:right="106"/>
        <w:jc w:val="both"/>
        <w:rPr>
          <w:rFonts w:cs="Arial"/>
        </w:rPr>
        <w:sectPr w:rsidR="00AC2FFF" w:rsidRPr="00B241DB">
          <w:pgSz w:w="11910" w:h="16840"/>
          <w:pgMar w:top="1580" w:right="1020" w:bottom="280" w:left="1600" w:header="720" w:footer="720" w:gutter="0"/>
          <w:cols w:space="720"/>
        </w:sect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0">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49FDEF61" w14:textId="77777777" w:rsidR="003323B3" w:rsidRPr="00B241DB" w:rsidRDefault="003323B3" w:rsidP="00502962">
      <w:pPr>
        <w:pStyle w:val="Corpodetexto"/>
        <w:spacing w:before="102" w:line="360" w:lineRule="auto"/>
        <w:ind w:right="111"/>
        <w:jc w:val="both"/>
        <w:rPr>
          <w:rFonts w:cs="Arial"/>
        </w:rPr>
      </w:pPr>
      <w:r w:rsidRPr="00B241DB">
        <w:rPr>
          <w:rFonts w:cs="Arial"/>
        </w:rPr>
        <w:lastRenderedPageBreak/>
        <w:t xml:space="preserve">NORMAN, Donald A.; NIELSEN, Jakob. </w:t>
      </w:r>
      <w:r w:rsidRPr="00B241DB">
        <w:rPr>
          <w:rFonts w:cs="Arial"/>
          <w:b/>
        </w:rPr>
        <w:t>The Definition of User Experience (UX)</w:t>
      </w:r>
      <w:r w:rsidRPr="00B241DB">
        <w:rPr>
          <w:rFonts w:cs="Arial"/>
        </w:rPr>
        <w:t>. [1998-</w:t>
      </w:r>
      <w:r w:rsidRPr="00B241DB">
        <w:rPr>
          <w:rFonts w:cs="Arial"/>
          <w:spacing w:val="1"/>
        </w:rPr>
        <w:t xml:space="preserve"> </w:t>
      </w:r>
      <w:r w:rsidRPr="00B241DB">
        <w:rPr>
          <w:rFonts w:cs="Arial"/>
        </w:rPr>
        <w:t>2021?]. Disponível em: https://</w:t>
      </w:r>
      <w:r w:rsidR="004D08B9">
        <w:fldChar w:fldCharType="begin"/>
      </w:r>
      <w:r w:rsidR="004D08B9">
        <w:instrText xml:space="preserve"> HYPERLINK "http://www.nngroup.com/articles/definition-user-experience/" \h </w:instrText>
      </w:r>
      <w:r w:rsidR="004D08B9">
        <w:fldChar w:fldCharType="separate"/>
      </w:r>
      <w:r w:rsidRPr="00B241DB">
        <w:rPr>
          <w:rFonts w:cs="Arial"/>
        </w:rPr>
        <w:t xml:space="preserve">www.nngroup.com/articles/definition-user-experience/. </w:t>
      </w:r>
      <w:r w:rsidR="004D08B9">
        <w:rPr>
          <w:rFonts w:cs="Arial"/>
        </w:rPr>
        <w:fldChar w:fldCharType="end"/>
      </w:r>
      <w:r w:rsidRPr="00B241DB">
        <w:rPr>
          <w:rFonts w:cs="Arial"/>
        </w:rPr>
        <w:t>Acesso</w:t>
      </w:r>
      <w:r w:rsidRPr="00B241DB">
        <w:rPr>
          <w:rFonts w:cs="Arial"/>
          <w:spacing w:val="-58"/>
        </w:rPr>
        <w:t xml:space="preserve"> </w:t>
      </w:r>
      <w:r w:rsidRPr="00B241DB">
        <w:rPr>
          <w:rFonts w:cs="Arial"/>
        </w:rPr>
        <w:t>em: 29 mar. 2021, 11:52.</w:t>
      </w:r>
    </w:p>
    <w:p w14:paraId="2DD52BE4" w14:textId="77777777" w:rsidR="003323B3" w:rsidRPr="00B241DB" w:rsidRDefault="003323B3" w:rsidP="00502962">
      <w:pPr>
        <w:pStyle w:val="Corpodetexto"/>
        <w:rPr>
          <w:rFonts w:cs="Arial"/>
          <w:sz w:val="36"/>
        </w:rPr>
      </w:pPr>
    </w:p>
    <w:p w14:paraId="66019787" w14:textId="77777777" w:rsidR="003323B3" w:rsidRPr="00B241DB" w:rsidRDefault="003323B3" w:rsidP="00817E64">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rPr>
      </w:pPr>
      <w:r w:rsidRPr="00B241DB">
        <w:rPr>
          <w:rFonts w:cs="Arial"/>
        </w:rPr>
        <w:t>L.,</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hyperlink r:id="rId31">
        <w:r w:rsidRPr="00B241DB">
          <w:rPr>
            <w:rFonts w:cs="Arial"/>
          </w:rPr>
          <w:t>www.hostinger.com.br/tutoriais/ux-o-que-e-user-experience.</w:t>
        </w:r>
        <w:r w:rsidRPr="00B241DB">
          <w:rPr>
            <w:rFonts w:cs="Arial"/>
            <w:spacing w:val="9"/>
          </w:rPr>
          <w:t xml:space="preserve"> </w:t>
        </w:r>
      </w:hyperlink>
      <w:r w:rsidRPr="00B241DB">
        <w:rPr>
          <w:rFonts w:cs="Arial"/>
        </w:rPr>
        <w:t>Acesso</w:t>
      </w:r>
      <w:r w:rsidRPr="00B241DB">
        <w:rPr>
          <w:rFonts w:cs="Arial"/>
          <w:spacing w:val="14"/>
        </w:rPr>
        <w:t xml:space="preserve"> </w:t>
      </w:r>
      <w:r w:rsidRPr="00B241DB">
        <w:rPr>
          <w:rFonts w:cs="Arial"/>
        </w:rPr>
        <w:t>em:</w:t>
      </w:r>
      <w:r w:rsidRPr="00B241DB">
        <w:rPr>
          <w:rFonts w:cs="Arial"/>
          <w:spacing w:val="14"/>
        </w:rPr>
        <w:t xml:space="preserve"> </w:t>
      </w:r>
      <w:r w:rsidRPr="00B241DB">
        <w:rPr>
          <w:rFonts w:cs="Arial"/>
        </w:rPr>
        <w:t>07</w:t>
      </w:r>
      <w:r w:rsidRPr="00B241DB">
        <w:rPr>
          <w:rFonts w:cs="Arial"/>
          <w:spacing w:val="11"/>
        </w:rPr>
        <w:t xml:space="preserve"> </w:t>
      </w:r>
      <w:r w:rsidRPr="00B241DB">
        <w:rPr>
          <w:rFonts w:cs="Arial"/>
        </w:rPr>
        <w:t>abr.</w:t>
      </w:r>
      <w:r w:rsidRPr="00B241DB">
        <w:rPr>
          <w:rFonts w:cs="Arial"/>
          <w:spacing w:val="12"/>
        </w:rPr>
        <w:t xml:space="preserve"> </w:t>
      </w:r>
      <w:r w:rsidRPr="00B241DB">
        <w:rPr>
          <w:rFonts w:cs="Arial"/>
        </w:rPr>
        <w:t>2021,</w:t>
      </w:r>
    </w:p>
    <w:p w14:paraId="661EFDBE" w14:textId="77777777" w:rsidR="003323B3" w:rsidRPr="00B241DB" w:rsidRDefault="003323B3" w:rsidP="00817E64">
      <w:pPr>
        <w:pStyle w:val="Corpodetexto"/>
        <w:jc w:val="both"/>
        <w:rPr>
          <w:rFonts w:cs="Arial"/>
        </w:rPr>
      </w:pPr>
      <w:r w:rsidRPr="00B241DB">
        <w:rPr>
          <w:rFonts w:cs="Arial"/>
        </w:rPr>
        <w:t>11:45.</w:t>
      </w:r>
    </w:p>
    <w:p w14:paraId="4DF94AD9" w14:textId="77777777" w:rsidR="003323B3" w:rsidRPr="00B241DB" w:rsidRDefault="003323B3" w:rsidP="00502962">
      <w:pPr>
        <w:pStyle w:val="Corpodetexto"/>
        <w:rPr>
          <w:rFonts w:cs="Arial"/>
          <w:sz w:val="26"/>
        </w:rPr>
      </w:pPr>
    </w:p>
    <w:p w14:paraId="6FB94517" w14:textId="77777777" w:rsidR="003323B3" w:rsidRPr="00B241DB" w:rsidRDefault="003323B3" w:rsidP="00502962">
      <w:pPr>
        <w:pStyle w:val="Corpodetexto"/>
        <w:rPr>
          <w:rFonts w:cs="Arial"/>
          <w:sz w:val="22"/>
        </w:rPr>
      </w:pPr>
    </w:p>
    <w:p w14:paraId="319C7087" w14:textId="77777777" w:rsidR="003323B3" w:rsidRPr="00B241DB" w:rsidRDefault="003323B3" w:rsidP="00502962">
      <w:pPr>
        <w:pStyle w:val="Corpodetexto"/>
        <w:spacing w:line="360" w:lineRule="auto"/>
        <w:ind w:right="111"/>
        <w:jc w:val="both"/>
        <w:rPr>
          <w:rFonts w:cs="Arial"/>
        </w:rPr>
      </w:pPr>
      <w:r w:rsidRPr="00B241DB">
        <w:rPr>
          <w:rFonts w:cs="Arial"/>
          <w:color w:val="212121"/>
        </w:rPr>
        <w:t>REKA,</w:t>
      </w:r>
      <w:r w:rsidRPr="00B241DB">
        <w:rPr>
          <w:rFonts w:cs="Arial"/>
          <w:color w:val="212121"/>
          <w:spacing w:val="1"/>
        </w:rPr>
        <w:t xml:space="preserve"> </w:t>
      </w:r>
      <w:r w:rsidRPr="00B241DB">
        <w:rPr>
          <w:rFonts w:cs="Arial"/>
          <w:color w:val="212121"/>
        </w:rPr>
        <w:t xml:space="preserve">Lindi. </w:t>
      </w:r>
      <w:r w:rsidRPr="00B241DB">
        <w:rPr>
          <w:rFonts w:cs="Arial"/>
          <w:b/>
          <w:color w:val="212121"/>
        </w:rPr>
        <w:t>The</w:t>
      </w:r>
      <w:r w:rsidRPr="00B241DB">
        <w:rPr>
          <w:rFonts w:cs="Arial"/>
          <w:b/>
          <w:color w:val="212121"/>
          <w:spacing w:val="1"/>
        </w:rPr>
        <w:t xml:space="preserve"> </w:t>
      </w:r>
      <w:r w:rsidRPr="00B241DB">
        <w:rPr>
          <w:rFonts w:cs="Arial"/>
          <w:b/>
          <w:color w:val="212121"/>
        </w:rPr>
        <w:t>Benefits</w:t>
      </w:r>
      <w:r w:rsidRPr="00B241DB">
        <w:rPr>
          <w:rFonts w:cs="Arial"/>
          <w:b/>
          <w:color w:val="212121"/>
          <w:spacing w:val="1"/>
        </w:rPr>
        <w:t xml:space="preserve"> </w:t>
      </w:r>
      <w:r w:rsidRPr="00B241DB">
        <w:rPr>
          <w:rFonts w:cs="Arial"/>
          <w:b/>
          <w:color w:val="212121"/>
        </w:rPr>
        <w:t>of</w:t>
      </w:r>
      <w:r w:rsidRPr="00B241DB">
        <w:rPr>
          <w:rFonts w:cs="Arial"/>
          <w:b/>
          <w:color w:val="212121"/>
          <w:spacing w:val="1"/>
        </w:rPr>
        <w:t xml:space="preserve"> </w:t>
      </w:r>
      <w:r w:rsidRPr="00B241DB">
        <w:rPr>
          <w:rFonts w:cs="Arial"/>
          <w:b/>
          <w:color w:val="212121"/>
        </w:rPr>
        <w:t>User</w:t>
      </w:r>
      <w:r w:rsidRPr="00B241DB">
        <w:rPr>
          <w:rFonts w:cs="Arial"/>
          <w:b/>
          <w:color w:val="212121"/>
          <w:spacing w:val="1"/>
        </w:rPr>
        <w:t xml:space="preserve"> </w:t>
      </w:r>
      <w:r w:rsidRPr="00B241DB">
        <w:rPr>
          <w:rFonts w:cs="Arial"/>
          <w:b/>
          <w:color w:val="212121"/>
        </w:rPr>
        <w:t>Experience</w:t>
      </w:r>
      <w:r w:rsidRPr="00B241DB">
        <w:rPr>
          <w:rFonts w:cs="Arial"/>
          <w:color w:val="212121"/>
        </w:rPr>
        <w:t>.</w:t>
      </w:r>
      <w:r w:rsidRPr="00B241DB">
        <w:rPr>
          <w:rFonts w:cs="Arial"/>
          <w:color w:val="212121"/>
          <w:spacing w:val="1"/>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2">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995B78B" w14:textId="77777777" w:rsidR="003323B3" w:rsidRPr="00B241DB" w:rsidRDefault="003323B3" w:rsidP="00502962">
      <w:pPr>
        <w:pStyle w:val="Corpodetexto"/>
        <w:rPr>
          <w:rFonts w:cs="Arial"/>
          <w:sz w:val="36"/>
        </w:rPr>
      </w:pPr>
    </w:p>
    <w:p w14:paraId="5FAF3ACB" w14:textId="77777777" w:rsidR="003323B3" w:rsidRPr="00B241DB" w:rsidRDefault="003323B3" w:rsidP="00502962">
      <w:pPr>
        <w:pStyle w:val="Corpodetexto"/>
        <w:spacing w:line="360" w:lineRule="auto"/>
        <w:ind w:right="109"/>
        <w:jc w:val="both"/>
        <w:rPr>
          <w:rFonts w:cs="Arial"/>
        </w:rPr>
      </w:pPr>
      <w:r w:rsidRPr="00B241DB">
        <w:rPr>
          <w:rFonts w:cs="Arial"/>
        </w:rPr>
        <w:t>INTERACTION</w:t>
      </w:r>
      <w:r w:rsidRPr="00B241DB">
        <w:rPr>
          <w:rFonts w:cs="Arial"/>
          <w:spacing w:val="-9"/>
        </w:rPr>
        <w:t xml:space="preserve"> </w:t>
      </w:r>
      <w:r w:rsidRPr="00B241DB">
        <w:rPr>
          <w:rFonts w:cs="Arial"/>
        </w:rPr>
        <w:t>DESIGN</w:t>
      </w:r>
      <w:r w:rsidRPr="00B241DB">
        <w:rPr>
          <w:rFonts w:cs="Arial"/>
          <w:spacing w:val="-13"/>
        </w:rPr>
        <w:t xml:space="preserve"> </w:t>
      </w:r>
      <w:r w:rsidRPr="00B241DB">
        <w:rPr>
          <w:rFonts w:cs="Arial"/>
        </w:rPr>
        <w:t>FOUNDATION.</w:t>
      </w:r>
      <w:r w:rsidRPr="00B241DB">
        <w:rPr>
          <w:rFonts w:cs="Arial"/>
          <w:spacing w:val="-10"/>
        </w:rPr>
        <w:t xml:space="preserve"> </w:t>
      </w:r>
      <w:r w:rsidRPr="00B241DB">
        <w:rPr>
          <w:rFonts w:cs="Arial"/>
          <w:b/>
        </w:rPr>
        <w:t>User</w:t>
      </w:r>
      <w:r w:rsidRPr="00B241DB">
        <w:rPr>
          <w:rFonts w:cs="Arial"/>
          <w:b/>
          <w:spacing w:val="-8"/>
        </w:rPr>
        <w:t xml:space="preserve"> </w:t>
      </w:r>
      <w:r w:rsidRPr="00B241DB">
        <w:rPr>
          <w:rFonts w:cs="Arial"/>
          <w:b/>
        </w:rPr>
        <w:t>Interface</w:t>
      </w:r>
      <w:r w:rsidRPr="00B241DB">
        <w:rPr>
          <w:rFonts w:cs="Arial"/>
          <w:b/>
          <w:spacing w:val="-13"/>
        </w:rPr>
        <w:t xml:space="preserve"> </w:t>
      </w:r>
      <w:r w:rsidRPr="00B241DB">
        <w:rPr>
          <w:rFonts w:cs="Arial"/>
          <w:b/>
        </w:rPr>
        <w:t>Design</w:t>
      </w:r>
      <w:r w:rsidRPr="00B241DB">
        <w:rPr>
          <w:rFonts w:cs="Arial"/>
        </w:rPr>
        <w:t>.</w:t>
      </w:r>
      <w:r w:rsidRPr="00B241DB">
        <w:rPr>
          <w:rFonts w:cs="Arial"/>
          <w:spacing w:val="-11"/>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r w:rsidR="004D08B9">
        <w:fldChar w:fldCharType="begin"/>
      </w:r>
      <w:r w:rsidR="004D08B9">
        <w:instrText xml:space="preserve"> HYPERLINK "http://www.interaction-design.org/literature/topics/ui-design" \h </w:instrText>
      </w:r>
      <w:r w:rsidR="004D08B9">
        <w:fldChar w:fldCharType="separate"/>
      </w:r>
      <w:r w:rsidRPr="00B241DB">
        <w:rPr>
          <w:rFonts w:cs="Arial"/>
        </w:rPr>
        <w:t>www.interaction-design.org/literature/topics/ui-design.</w:t>
      </w:r>
      <w:r w:rsidR="004D08B9">
        <w:rPr>
          <w:rFonts w:cs="Arial"/>
        </w:rPr>
        <w:fldChar w:fldCharType="end"/>
      </w:r>
      <w:r w:rsidRPr="00B241DB">
        <w:rPr>
          <w:rFonts w:cs="Arial"/>
        </w:rPr>
        <w:t xml:space="preserve"> Acesso em: 07 abr. 2021,</w:t>
      </w:r>
      <w:r w:rsidRPr="00B241DB">
        <w:rPr>
          <w:rFonts w:cs="Arial"/>
          <w:spacing w:val="1"/>
        </w:rPr>
        <w:t xml:space="preserve"> </w:t>
      </w:r>
      <w:r w:rsidRPr="00B241DB">
        <w:rPr>
          <w:rFonts w:cs="Arial"/>
        </w:rPr>
        <w:t>14:35.</w:t>
      </w:r>
    </w:p>
    <w:p w14:paraId="606F5BC8" w14:textId="77777777" w:rsidR="003323B3" w:rsidRPr="00B241DB" w:rsidRDefault="003323B3" w:rsidP="00502962">
      <w:pPr>
        <w:pStyle w:val="Corpodetexto"/>
        <w:rPr>
          <w:rFonts w:cs="Arial"/>
          <w:sz w:val="36"/>
        </w:rPr>
      </w:pPr>
    </w:p>
    <w:p w14:paraId="2B20DFEC" w14:textId="77777777" w:rsidR="003323B3" w:rsidRPr="00B241DB" w:rsidRDefault="003323B3" w:rsidP="00502962">
      <w:pPr>
        <w:spacing w:before="1" w:line="360" w:lineRule="auto"/>
        <w:ind w:right="108"/>
        <w:rPr>
          <w:rFonts w:cs="Arial"/>
        </w:rPr>
      </w:pPr>
      <w:r w:rsidRPr="00B241DB">
        <w:rPr>
          <w:rFonts w:cs="Arial"/>
        </w:rPr>
        <w:t>SOUZA,</w:t>
      </w:r>
      <w:r w:rsidRPr="00B241DB">
        <w:rPr>
          <w:rFonts w:cs="Arial"/>
          <w:spacing w:val="1"/>
        </w:rPr>
        <w:t xml:space="preserve"> </w:t>
      </w:r>
      <w:r w:rsidRPr="00B241DB">
        <w:rPr>
          <w:rFonts w:cs="Arial"/>
        </w:rPr>
        <w:t>Natan.</w:t>
      </w:r>
      <w:r w:rsidRPr="00B241DB">
        <w:rPr>
          <w:rFonts w:cs="Arial"/>
          <w:spacing w:val="1"/>
        </w:rPr>
        <w:t xml:space="preserve"> </w:t>
      </w:r>
      <w:r w:rsidRPr="00B241DB">
        <w:rPr>
          <w:rFonts w:cs="Arial"/>
          <w:b/>
        </w:rPr>
        <w:t>UI</w:t>
      </w:r>
      <w:r w:rsidRPr="00B241DB">
        <w:rPr>
          <w:rFonts w:cs="Arial"/>
          <w:b/>
          <w:spacing w:val="1"/>
        </w:rPr>
        <w:t xml:space="preserve"> </w:t>
      </w:r>
      <w:r w:rsidRPr="00B241DB">
        <w:rPr>
          <w:rFonts w:cs="Arial"/>
          <w:b/>
        </w:rPr>
        <w:t>Designer: quais</w:t>
      </w:r>
      <w:r w:rsidRPr="00B241DB">
        <w:rPr>
          <w:rFonts w:cs="Arial"/>
          <w:b/>
          <w:spacing w:val="1"/>
        </w:rPr>
        <w:t xml:space="preserve"> </w:t>
      </w:r>
      <w:r w:rsidRPr="00B241DB">
        <w:rPr>
          <w:rFonts w:cs="Arial"/>
          <w:b/>
        </w:rPr>
        <w:t>são</w:t>
      </w:r>
      <w:r w:rsidRPr="00B241DB">
        <w:rPr>
          <w:rFonts w:cs="Arial"/>
          <w:b/>
          <w:spacing w:val="1"/>
        </w:rPr>
        <w:t xml:space="preserve"> </w:t>
      </w:r>
      <w:r w:rsidRPr="00B241DB">
        <w:rPr>
          <w:rFonts w:cs="Arial"/>
          <w:b/>
        </w:rPr>
        <w:t>as</w:t>
      </w:r>
      <w:r w:rsidRPr="00B241DB">
        <w:rPr>
          <w:rFonts w:cs="Arial"/>
          <w:b/>
          <w:spacing w:val="1"/>
        </w:rPr>
        <w:t xml:space="preserve"> </w:t>
      </w:r>
      <w:r w:rsidRPr="00B241DB">
        <w:rPr>
          <w:rFonts w:cs="Arial"/>
          <w:b/>
        </w:rPr>
        <w:t>particularidades</w:t>
      </w:r>
      <w:r w:rsidRPr="00B241DB">
        <w:rPr>
          <w:rFonts w:cs="Arial"/>
          <w:b/>
          <w:spacing w:val="1"/>
        </w:rPr>
        <w:t xml:space="preserve"> </w:t>
      </w:r>
      <w:r w:rsidRPr="00B241DB">
        <w:rPr>
          <w:rFonts w:cs="Arial"/>
          <w:b/>
        </w:rPr>
        <w:t xml:space="preserve">deste profissional? </w:t>
      </w:r>
      <w:r w:rsidRPr="00B241DB">
        <w:rPr>
          <w:rFonts w:cs="Arial"/>
        </w:rPr>
        <w:t>2017.</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3">
        <w:r w:rsidRPr="00B241DB">
          <w:rPr>
            <w:rFonts w:cs="Arial"/>
          </w:rPr>
          <w:t>www.alura.com.br/artigos/ui-designer-quais-sao-particularidades-</w:t>
        </w:r>
      </w:hyperlink>
      <w:r w:rsidRPr="00B241DB">
        <w:rPr>
          <w:rFonts w:cs="Arial"/>
          <w:spacing w:val="1"/>
        </w:rPr>
        <w:t xml:space="preserve"> </w:t>
      </w:r>
      <w:r w:rsidRPr="00B241DB">
        <w:rPr>
          <w:rFonts w:cs="Arial"/>
        </w:rPr>
        <w:t>deste-profissional.</w:t>
      </w:r>
      <w:r w:rsidRPr="00B241DB">
        <w:rPr>
          <w:rFonts w:cs="Arial"/>
          <w:spacing w:val="-1"/>
        </w:rPr>
        <w:t xml:space="preserve"> </w:t>
      </w:r>
      <w:r w:rsidRPr="00B241DB">
        <w:rPr>
          <w:rFonts w:cs="Arial"/>
        </w:rPr>
        <w:t>Acesso em: 15 abr. 2021, 15:01.</w:t>
      </w:r>
    </w:p>
    <w:p w14:paraId="273B3987" w14:textId="77777777" w:rsidR="003323B3" w:rsidRPr="00B241DB" w:rsidRDefault="003323B3" w:rsidP="00502962">
      <w:pPr>
        <w:pStyle w:val="Corpodetexto"/>
        <w:spacing w:before="9"/>
        <w:rPr>
          <w:rFonts w:cs="Arial"/>
          <w:sz w:val="35"/>
        </w:rPr>
      </w:pPr>
    </w:p>
    <w:p w14:paraId="261AACE3" w14:textId="77777777" w:rsidR="003323B3" w:rsidRPr="00B241DB" w:rsidRDefault="003323B3" w:rsidP="00502962">
      <w:pPr>
        <w:pStyle w:val="Corpodetexto"/>
        <w:spacing w:line="360" w:lineRule="auto"/>
        <w:ind w:right="108"/>
        <w:rPr>
          <w:rFonts w:cs="Arial"/>
        </w:rPr>
      </w:pPr>
      <w:r w:rsidRPr="00B241DB">
        <w:rPr>
          <w:rFonts w:cs="Arial"/>
        </w:rPr>
        <w:t>ROBERTS,</w:t>
      </w:r>
      <w:r w:rsidRPr="00B241DB">
        <w:rPr>
          <w:rFonts w:cs="Arial"/>
          <w:spacing w:val="57"/>
        </w:rPr>
        <w:t xml:space="preserve"> </w:t>
      </w:r>
      <w:r w:rsidRPr="00B241DB">
        <w:rPr>
          <w:rFonts w:cs="Arial"/>
        </w:rPr>
        <w:t>Alaina.</w:t>
      </w:r>
      <w:r w:rsidRPr="00B241DB">
        <w:rPr>
          <w:rFonts w:cs="Arial"/>
          <w:spacing w:val="56"/>
        </w:rPr>
        <w:t xml:space="preserve"> </w:t>
      </w:r>
      <w:r w:rsidRPr="00B241DB">
        <w:rPr>
          <w:rFonts w:cs="Arial"/>
          <w:b/>
        </w:rPr>
        <w:t>14</w:t>
      </w:r>
      <w:r w:rsidRPr="00B241DB">
        <w:rPr>
          <w:rFonts w:cs="Arial"/>
          <w:b/>
          <w:spacing w:val="55"/>
        </w:rPr>
        <w:t xml:space="preserve"> </w:t>
      </w:r>
      <w:r w:rsidRPr="00B241DB">
        <w:rPr>
          <w:rFonts w:cs="Arial"/>
          <w:b/>
        </w:rPr>
        <w:t>Benefits</w:t>
      </w:r>
      <w:r w:rsidRPr="00B241DB">
        <w:rPr>
          <w:rFonts w:cs="Arial"/>
          <w:b/>
          <w:spacing w:val="58"/>
        </w:rPr>
        <w:t xml:space="preserve"> </w:t>
      </w:r>
      <w:r w:rsidRPr="00B241DB">
        <w:rPr>
          <w:rFonts w:cs="Arial"/>
          <w:b/>
        </w:rPr>
        <w:t>of</w:t>
      </w:r>
      <w:r w:rsidRPr="00B241DB">
        <w:rPr>
          <w:rFonts w:cs="Arial"/>
          <w:b/>
          <w:spacing w:val="55"/>
        </w:rPr>
        <w:t xml:space="preserve"> </w:t>
      </w:r>
      <w:r w:rsidRPr="00B241DB">
        <w:rPr>
          <w:rFonts w:cs="Arial"/>
          <w:b/>
        </w:rPr>
        <w:t>Good</w:t>
      </w:r>
      <w:r w:rsidRPr="00B241DB">
        <w:rPr>
          <w:rFonts w:cs="Arial"/>
          <w:b/>
          <w:spacing w:val="57"/>
        </w:rPr>
        <w:t xml:space="preserve"> </w:t>
      </w:r>
      <w:r w:rsidRPr="00B241DB">
        <w:rPr>
          <w:rFonts w:cs="Arial"/>
          <w:b/>
        </w:rPr>
        <w:t>User</w:t>
      </w:r>
      <w:r w:rsidRPr="00B241DB">
        <w:rPr>
          <w:rFonts w:cs="Arial"/>
          <w:b/>
          <w:spacing w:val="54"/>
        </w:rPr>
        <w:t xml:space="preserve"> </w:t>
      </w:r>
      <w:r w:rsidRPr="00B241DB">
        <w:rPr>
          <w:rFonts w:cs="Arial"/>
          <w:b/>
        </w:rPr>
        <w:t>Interface</w:t>
      </w:r>
      <w:r w:rsidRPr="00B241DB">
        <w:rPr>
          <w:rFonts w:cs="Arial"/>
          <w:b/>
          <w:spacing w:val="56"/>
        </w:rPr>
        <w:t xml:space="preserve"> </w:t>
      </w:r>
      <w:r w:rsidRPr="00B241DB">
        <w:rPr>
          <w:rFonts w:cs="Arial"/>
          <w:b/>
        </w:rPr>
        <w:t>Design</w:t>
      </w:r>
      <w:r w:rsidRPr="00B241DB">
        <w:rPr>
          <w:rFonts w:cs="Arial"/>
        </w:rPr>
        <w:t>.</w:t>
      </w:r>
      <w:r w:rsidRPr="00B241DB">
        <w:rPr>
          <w:rFonts w:cs="Arial"/>
          <w:spacing w:val="57"/>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4">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p>
    <w:p w14:paraId="686746D2" w14:textId="77777777" w:rsidR="003323B3" w:rsidRPr="00B241DB" w:rsidRDefault="003323B3" w:rsidP="00502962">
      <w:pPr>
        <w:pStyle w:val="Corpodetexto"/>
        <w:rPr>
          <w:rFonts w:cs="Arial"/>
          <w:sz w:val="36"/>
        </w:rPr>
      </w:pPr>
    </w:p>
    <w:p w14:paraId="5D14D5A2" w14:textId="3B6DF44C" w:rsidR="003323B3" w:rsidRDefault="003323B3" w:rsidP="00502962">
      <w:pPr>
        <w:spacing w:line="360" w:lineRule="auto"/>
        <w:ind w:right="110"/>
        <w:rPr>
          <w:rFonts w:cs="Arial"/>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0441E367" w14:textId="6EBD8716" w:rsidR="00CC3029" w:rsidRDefault="00CC3029" w:rsidP="00502962">
      <w:pPr>
        <w:spacing w:line="360" w:lineRule="auto"/>
        <w:ind w:right="110"/>
        <w:rPr>
          <w:rFonts w:cs="Arial"/>
        </w:rPr>
      </w:pPr>
    </w:p>
    <w:p w14:paraId="77F43852" w14:textId="3311A0D3" w:rsidR="00CC3029" w:rsidRPr="00B241DB" w:rsidRDefault="00CC3029" w:rsidP="00502962">
      <w:pPr>
        <w:spacing w:line="360" w:lineRule="auto"/>
        <w:ind w:right="110"/>
        <w:rPr>
          <w:rFonts w:cs="Arial"/>
        </w:rPr>
      </w:pPr>
      <w:r>
        <w:rPr>
          <w:rFonts w:ascii="Helvetica" w:hAnsi="Helvetica" w:cs="Helvetica"/>
          <w:color w:val="222222"/>
          <w:shd w:val="clear" w:color="auto" w:fill="FFFFFF"/>
        </w:rPr>
        <w:t>SILVA, Gabriele. </w:t>
      </w:r>
      <w:r>
        <w:rPr>
          <w:rStyle w:val="Forte"/>
          <w:rFonts w:ascii="Helvetica" w:hAnsi="Helvetica" w:cs="Helvetica"/>
          <w:color w:val="222222"/>
          <w:shd w:val="clear" w:color="auto" w:fill="FFFFFF"/>
        </w:rPr>
        <w:t>Os benefícios das novas tecnologias na educação</w:t>
      </w:r>
      <w:r>
        <w:rPr>
          <w:rFonts w:ascii="Helvetica" w:hAnsi="Helvetica" w:cs="Helvetica"/>
          <w:color w:val="222222"/>
          <w:shd w:val="clear" w:color="auto" w:fill="FFFFFF"/>
        </w:rPr>
        <w:t>. 2019. Disponível em: https://www.educamaisbrasil.com.br/educacao/noticias/os-beneficios-das-novas-tecnologias-na-educacao. Acesso em: 15 out. 2021.</w:t>
      </w:r>
    </w:p>
    <w:p w14:paraId="03547E8C" w14:textId="77777777" w:rsidR="003323B3" w:rsidRPr="00B241DB" w:rsidRDefault="003323B3" w:rsidP="00502962">
      <w:pPr>
        <w:pStyle w:val="Corpodetexto"/>
        <w:rPr>
          <w:rFonts w:cs="Arial"/>
          <w:sz w:val="36"/>
        </w:rPr>
      </w:pPr>
    </w:p>
    <w:p w14:paraId="0CF3FB64" w14:textId="509F3343" w:rsidR="004479EB" w:rsidRDefault="003323B3" w:rsidP="00502962">
      <w:pPr>
        <w:spacing w:after="0"/>
        <w:rPr>
          <w:rFonts w:cs="Arial"/>
        </w:rPr>
      </w:pPr>
      <w:r w:rsidRPr="00B241DB">
        <w:rPr>
          <w:rFonts w:cs="Arial"/>
        </w:rPr>
        <w:t>WALSH, Jeremy J; BARNES, Joel D; CAMERON, Jameason D; GOLDFIELD, Gary s;</w:t>
      </w:r>
      <w:r w:rsidRPr="00B241DB">
        <w:rPr>
          <w:rFonts w:cs="Arial"/>
          <w:spacing w:val="1"/>
        </w:rPr>
        <w:t xml:space="preserve"> </w:t>
      </w:r>
      <w:r w:rsidRPr="00B241DB">
        <w:rPr>
          <w:rFonts w:cs="Arial"/>
        </w:rPr>
        <w:t>CHAPUT, Jean-Philippe; GUNNELL, Katie e; LEDOUX, Andrée-Anne; ZEMEK, Roger L;</w:t>
      </w:r>
      <w:r w:rsidRPr="00B241DB">
        <w:rPr>
          <w:rFonts w:cs="Arial"/>
          <w:spacing w:val="1"/>
        </w:rPr>
        <w:t xml:space="preserve"> </w:t>
      </w:r>
      <w:r w:rsidRPr="00B241DB">
        <w:rPr>
          <w:rFonts w:cs="Arial"/>
        </w:rPr>
        <w:t xml:space="preserve">TREMBLAY, Mark s. </w:t>
      </w:r>
      <w:r w:rsidRPr="00B241DB">
        <w:rPr>
          <w:rFonts w:cs="Arial"/>
          <w:b/>
        </w:rPr>
        <w:t xml:space="preserve">Associations between </w:t>
      </w:r>
      <w:proofErr w:type="gramStart"/>
      <w:r w:rsidRPr="00B241DB">
        <w:rPr>
          <w:rFonts w:cs="Arial"/>
          <w:b/>
        </w:rPr>
        <w:t>24 hour</w:t>
      </w:r>
      <w:proofErr w:type="gramEnd"/>
      <w:r w:rsidRPr="00B241DB">
        <w:rPr>
          <w:rFonts w:cs="Arial"/>
          <w:b/>
        </w:rPr>
        <w:t xml:space="preserve"> movement behaviours and global</w:t>
      </w:r>
      <w:r w:rsidRPr="00B241DB">
        <w:rPr>
          <w:rFonts w:cs="Arial"/>
          <w:b/>
          <w:spacing w:val="1"/>
        </w:rPr>
        <w:t xml:space="preserve"> </w:t>
      </w:r>
      <w:r w:rsidRPr="00B241DB">
        <w:rPr>
          <w:rFonts w:cs="Arial"/>
          <w:b/>
          <w:spacing w:val="-1"/>
        </w:rPr>
        <w:t>cognition</w:t>
      </w:r>
      <w:r w:rsidRPr="00B241DB">
        <w:rPr>
          <w:rFonts w:cs="Arial"/>
          <w:b/>
          <w:spacing w:val="-12"/>
        </w:rPr>
        <w:t xml:space="preserve"> </w:t>
      </w:r>
      <w:r w:rsidRPr="00B241DB">
        <w:rPr>
          <w:rFonts w:cs="Arial"/>
          <w:b/>
        </w:rPr>
        <w:t>in</w:t>
      </w:r>
      <w:r w:rsidRPr="00B241DB">
        <w:rPr>
          <w:rFonts w:cs="Arial"/>
          <w:b/>
          <w:spacing w:val="-15"/>
        </w:rPr>
        <w:t xml:space="preserve"> </w:t>
      </w:r>
      <w:r w:rsidRPr="00B241DB">
        <w:rPr>
          <w:rFonts w:cs="Arial"/>
          <w:b/>
        </w:rPr>
        <w:t>US</w:t>
      </w:r>
      <w:r w:rsidRPr="00B241DB">
        <w:rPr>
          <w:rFonts w:cs="Arial"/>
          <w:b/>
          <w:spacing w:val="-15"/>
        </w:rPr>
        <w:t xml:space="preserve"> </w:t>
      </w:r>
      <w:r w:rsidRPr="00B241DB">
        <w:rPr>
          <w:rFonts w:cs="Arial"/>
          <w:b/>
        </w:rPr>
        <w:t>children:</w:t>
      </w:r>
      <w:r w:rsidRPr="00B241DB">
        <w:rPr>
          <w:rFonts w:cs="Arial"/>
          <w:b/>
          <w:spacing w:val="-15"/>
        </w:rPr>
        <w:t xml:space="preserve"> </w:t>
      </w:r>
      <w:r w:rsidRPr="00B241DB">
        <w:rPr>
          <w:rFonts w:cs="Arial"/>
        </w:rPr>
        <w:t>a</w:t>
      </w:r>
      <w:r w:rsidRPr="00B241DB">
        <w:rPr>
          <w:rFonts w:cs="Arial"/>
          <w:spacing w:val="-15"/>
        </w:rPr>
        <w:t xml:space="preserve"> </w:t>
      </w:r>
      <w:r w:rsidRPr="00B241DB">
        <w:rPr>
          <w:rFonts w:cs="Arial"/>
        </w:rPr>
        <w:t>cross-sectional</w:t>
      </w:r>
      <w:r w:rsidRPr="00B241DB">
        <w:rPr>
          <w:rFonts w:cs="Arial"/>
          <w:spacing w:val="-16"/>
        </w:rPr>
        <w:t xml:space="preserve"> </w:t>
      </w:r>
      <w:r w:rsidRPr="00B241DB">
        <w:rPr>
          <w:rFonts w:cs="Arial"/>
        </w:rPr>
        <w:t>observational</w:t>
      </w:r>
      <w:r w:rsidRPr="00B241DB">
        <w:rPr>
          <w:rFonts w:cs="Arial"/>
          <w:spacing w:val="-15"/>
        </w:rPr>
        <w:t xml:space="preserve"> </w:t>
      </w:r>
      <w:r w:rsidRPr="00B241DB">
        <w:rPr>
          <w:rFonts w:cs="Arial"/>
        </w:rPr>
        <w:t>study.</w:t>
      </w:r>
      <w:r w:rsidRPr="00B241DB">
        <w:rPr>
          <w:rFonts w:cs="Arial"/>
          <w:spacing w:val="-15"/>
        </w:rPr>
        <w:t xml:space="preserve"> </w:t>
      </w:r>
      <w:r w:rsidRPr="00B241DB">
        <w:rPr>
          <w:rFonts w:cs="Arial"/>
        </w:rPr>
        <w:t>a</w:t>
      </w:r>
      <w:r w:rsidRPr="00B241DB">
        <w:rPr>
          <w:rFonts w:cs="Arial"/>
          <w:spacing w:val="-17"/>
        </w:rPr>
        <w:t xml:space="preserve"> </w:t>
      </w:r>
      <w:r w:rsidRPr="00B241DB">
        <w:rPr>
          <w:rFonts w:cs="Arial"/>
        </w:rPr>
        <w:t>cross-sectional</w:t>
      </w:r>
      <w:r w:rsidRPr="00B241DB">
        <w:rPr>
          <w:rFonts w:cs="Arial"/>
          <w:spacing w:val="-17"/>
        </w:rPr>
        <w:t xml:space="preserve"> </w:t>
      </w:r>
      <w:r w:rsidRPr="00B241DB">
        <w:rPr>
          <w:rFonts w:cs="Arial"/>
        </w:rPr>
        <w:t>observational</w:t>
      </w:r>
      <w:r w:rsidRPr="00B241DB">
        <w:rPr>
          <w:rFonts w:cs="Arial"/>
          <w:spacing w:val="-57"/>
        </w:rPr>
        <w:t xml:space="preserve"> </w:t>
      </w:r>
      <w:r w:rsidRPr="00B241DB">
        <w:rPr>
          <w:rFonts w:cs="Arial"/>
        </w:rPr>
        <w:t>study.</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5">
        <w:r w:rsidRPr="00B241DB">
          <w:rPr>
            <w:rFonts w:cs="Arial"/>
          </w:rPr>
          <w:t>www.thelancet.com/journals/lanchi/article/PIIS2352-</w:t>
        </w:r>
      </w:hyperlink>
      <w:r w:rsidRPr="00B241DB">
        <w:rPr>
          <w:rFonts w:cs="Arial"/>
          <w:spacing w:val="-57"/>
        </w:rPr>
        <w:t xml:space="preserve"> </w:t>
      </w:r>
      <w:r w:rsidRPr="00B241DB">
        <w:rPr>
          <w:rFonts w:cs="Arial"/>
        </w:rPr>
        <w:t>4642(18)30278-5/</w:t>
      </w:r>
      <w:proofErr w:type="spellStart"/>
      <w:r w:rsidRPr="00B241DB">
        <w:rPr>
          <w:rFonts w:cs="Arial"/>
        </w:rPr>
        <w:t>fulltext</w:t>
      </w:r>
      <w:proofErr w:type="spellEnd"/>
      <w:r w:rsidRPr="00B241DB">
        <w:rPr>
          <w:rFonts w:cs="Arial"/>
        </w:rPr>
        <w: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p w14:paraId="067E7513" w14:textId="3C5E0450" w:rsidR="003C1DFC" w:rsidRDefault="003C1DFC" w:rsidP="00502962">
      <w:pPr>
        <w:spacing w:after="0"/>
        <w:rPr>
          <w:rFonts w:cs="Arial"/>
        </w:rPr>
      </w:pPr>
    </w:p>
    <w:p w14:paraId="6CA49E43" w14:textId="77777777" w:rsidR="003C1DFC" w:rsidRDefault="003C1DFC" w:rsidP="003C1DFC">
      <w:pPr>
        <w:pStyle w:val="Corpodetexto"/>
        <w:spacing w:line="360" w:lineRule="auto"/>
        <w:ind w:right="106"/>
        <w:jc w:val="both"/>
        <w:rPr>
          <w:rFonts w:cs="Arial"/>
        </w:rPr>
      </w:pPr>
      <w:r>
        <w:rPr>
          <w:rFonts w:ascii="Helvetica" w:hAnsi="Helvetica" w:cs="Helvetica"/>
          <w:color w:val="222222"/>
          <w:shd w:val="clear" w:color="auto" w:fill="FFFFFF"/>
        </w:rPr>
        <w:t>ALECRIM, Eleutério. </w:t>
      </w:r>
      <w:r>
        <w:rPr>
          <w:rStyle w:val="Forte"/>
          <w:rFonts w:ascii="Helvetica" w:hAnsi="Helvetica" w:cs="Helvetica"/>
          <w:color w:val="222222"/>
          <w:shd w:val="clear" w:color="auto" w:fill="FFFFFF"/>
        </w:rPr>
        <w:t>Processos de engenharia de software</w:t>
      </w:r>
      <w:r>
        <w:rPr>
          <w:rFonts w:ascii="Helvetica" w:hAnsi="Helvetica" w:cs="Helvetica"/>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cs="Arial"/>
        </w:rPr>
      </w:pPr>
    </w:p>
    <w:p w14:paraId="13197652" w14:textId="1517EE3A" w:rsidR="003C1DFC" w:rsidRDefault="003C1DFC"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LUCIDCHART. </w:t>
      </w:r>
      <w:r>
        <w:rPr>
          <w:rStyle w:val="Forte"/>
          <w:rFonts w:ascii="Helvetica" w:hAnsi="Helvetica" w:cs="Helvetica"/>
          <w:color w:val="222222"/>
          <w:shd w:val="clear" w:color="auto" w:fill="FFFFFF"/>
        </w:rPr>
        <w:t>O que é um diagrama de classe UML?</w:t>
      </w:r>
      <w:r>
        <w:rPr>
          <w:rFonts w:ascii="Helvetica" w:hAnsi="Helvetica" w:cs="Helvetica"/>
          <w:color w:val="222222"/>
          <w:shd w:val="clear" w:color="auto" w:fill="FFFFFF"/>
        </w:rPr>
        <w:t> 2021. Disponível em: https://www.lucidchart.com/pages/pt/o-que-e-diagrama-de-classe-uml. Acesso em: 27 set. 2021.</w:t>
      </w:r>
    </w:p>
    <w:p w14:paraId="521AD573" w14:textId="6A7B8753" w:rsidR="00451151" w:rsidRDefault="00451151" w:rsidP="003C1DFC">
      <w:pPr>
        <w:pStyle w:val="Corpodetexto"/>
        <w:spacing w:line="360" w:lineRule="auto"/>
        <w:ind w:right="106"/>
        <w:jc w:val="both"/>
        <w:rPr>
          <w:rFonts w:ascii="Helvetica" w:hAnsi="Helvetica" w:cs="Helvetica"/>
          <w:color w:val="222222"/>
          <w:shd w:val="clear" w:color="auto" w:fill="FFFFFF"/>
        </w:rPr>
      </w:pPr>
    </w:p>
    <w:p w14:paraId="2003603C" w14:textId="736A96AB" w:rsidR="00451151" w:rsidRDefault="00451151" w:rsidP="003C1DFC">
      <w:pPr>
        <w:pStyle w:val="Corpodetexto"/>
        <w:spacing w:line="360" w:lineRule="auto"/>
        <w:ind w:right="106"/>
        <w:jc w:val="both"/>
        <w:rPr>
          <w:rFonts w:cs="Arial"/>
        </w:rPr>
      </w:pPr>
      <w:r>
        <w:rPr>
          <w:rFonts w:ascii="Helvetica" w:hAnsi="Helvetica" w:cs="Helvetica"/>
          <w:color w:val="222222"/>
          <w:shd w:val="clear" w:color="auto" w:fill="FFFFFF"/>
        </w:rPr>
        <w:t>DEVMEDIA. </w:t>
      </w:r>
      <w:r>
        <w:rPr>
          <w:rStyle w:val="Forte"/>
          <w:rFonts w:ascii="Helvetica" w:hAnsi="Helvetica" w:cs="Helvetica"/>
          <w:color w:val="222222"/>
          <w:shd w:val="clear" w:color="auto" w:fill="FFFFFF"/>
        </w:rPr>
        <w:t>O que é UML e Diagramas de Caso de Uso: Introdução Prática à UML</w:t>
      </w:r>
      <w:r>
        <w:rPr>
          <w:rFonts w:ascii="Helvetica" w:hAnsi="Helvetica" w:cs="Helvetica"/>
          <w:color w:val="222222"/>
          <w:shd w:val="clear" w:color="auto" w:fill="FFFFFF"/>
        </w:rPr>
        <w:t>. 2021. Disponível em: https://www.devmedia.com.br/o-que-e-uml-e-diagramas-de-caso-de-uso-introducao-pratica-a-uml/23408. Acesso em: 07 out. 2021.</w:t>
      </w:r>
    </w:p>
    <w:p w14:paraId="7DD8438E" w14:textId="77777777" w:rsidR="003C1DFC" w:rsidRPr="004935BD" w:rsidRDefault="003C1DFC" w:rsidP="00502962">
      <w:pPr>
        <w:spacing w:after="0"/>
        <w:rPr>
          <w:rFonts w:cs="Arial"/>
        </w:rPr>
      </w:pPr>
    </w:p>
    <w:sectPr w:rsidR="003C1DFC" w:rsidRPr="004935BD" w:rsidSect="00E83E2E">
      <w:headerReference w:type="default" r:id="rId3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1741" w14:textId="77777777" w:rsidR="004D08B9" w:rsidRDefault="004D08B9" w:rsidP="00766AE7">
      <w:pPr>
        <w:spacing w:after="0"/>
      </w:pPr>
      <w:r>
        <w:separator/>
      </w:r>
    </w:p>
  </w:endnote>
  <w:endnote w:type="continuationSeparator" w:id="0">
    <w:p w14:paraId="3C908248" w14:textId="77777777" w:rsidR="004D08B9" w:rsidRDefault="004D08B9"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37D4" w14:textId="77777777" w:rsidR="004D08B9" w:rsidRDefault="004D08B9" w:rsidP="00766AE7">
      <w:pPr>
        <w:spacing w:after="0"/>
      </w:pPr>
      <w:r>
        <w:separator/>
      </w:r>
    </w:p>
  </w:footnote>
  <w:footnote w:type="continuationSeparator" w:id="0">
    <w:p w14:paraId="14BDA632" w14:textId="77777777" w:rsidR="004D08B9" w:rsidRDefault="004D08B9"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4D08B9">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32593"/>
    <w:rsid w:val="00081414"/>
    <w:rsid w:val="00086689"/>
    <w:rsid w:val="000B7B7A"/>
    <w:rsid w:val="000C483C"/>
    <w:rsid w:val="00112DD2"/>
    <w:rsid w:val="00127041"/>
    <w:rsid w:val="0013752B"/>
    <w:rsid w:val="00145BA4"/>
    <w:rsid w:val="001542C7"/>
    <w:rsid w:val="00170C5E"/>
    <w:rsid w:val="001747DC"/>
    <w:rsid w:val="00184727"/>
    <w:rsid w:val="00184A24"/>
    <w:rsid w:val="001851A6"/>
    <w:rsid w:val="001B251E"/>
    <w:rsid w:val="001B59FE"/>
    <w:rsid w:val="001F0C56"/>
    <w:rsid w:val="00206A4F"/>
    <w:rsid w:val="00210AB5"/>
    <w:rsid w:val="00211925"/>
    <w:rsid w:val="00211CB6"/>
    <w:rsid w:val="00234710"/>
    <w:rsid w:val="002546C0"/>
    <w:rsid w:val="002560FF"/>
    <w:rsid w:val="0025649A"/>
    <w:rsid w:val="002667E0"/>
    <w:rsid w:val="00276C23"/>
    <w:rsid w:val="002B3AE7"/>
    <w:rsid w:val="003171F6"/>
    <w:rsid w:val="003256CD"/>
    <w:rsid w:val="003323B3"/>
    <w:rsid w:val="00341F48"/>
    <w:rsid w:val="003434CD"/>
    <w:rsid w:val="00361EE4"/>
    <w:rsid w:val="00387D7F"/>
    <w:rsid w:val="0039017A"/>
    <w:rsid w:val="00396F40"/>
    <w:rsid w:val="003C1DFC"/>
    <w:rsid w:val="003E106F"/>
    <w:rsid w:val="003E4E2A"/>
    <w:rsid w:val="00400112"/>
    <w:rsid w:val="004479EB"/>
    <w:rsid w:val="00451151"/>
    <w:rsid w:val="00451A0E"/>
    <w:rsid w:val="0046612A"/>
    <w:rsid w:val="00466526"/>
    <w:rsid w:val="004935BD"/>
    <w:rsid w:val="004A0C54"/>
    <w:rsid w:val="004D08B9"/>
    <w:rsid w:val="00502962"/>
    <w:rsid w:val="00511197"/>
    <w:rsid w:val="00516885"/>
    <w:rsid w:val="0052099C"/>
    <w:rsid w:val="005269C8"/>
    <w:rsid w:val="005500D6"/>
    <w:rsid w:val="00553E03"/>
    <w:rsid w:val="005D7CF5"/>
    <w:rsid w:val="005E6F65"/>
    <w:rsid w:val="005E778E"/>
    <w:rsid w:val="00607926"/>
    <w:rsid w:val="00637995"/>
    <w:rsid w:val="0064702A"/>
    <w:rsid w:val="00647D00"/>
    <w:rsid w:val="0065106C"/>
    <w:rsid w:val="00680230"/>
    <w:rsid w:val="006D0997"/>
    <w:rsid w:val="006E0EAA"/>
    <w:rsid w:val="006E56A4"/>
    <w:rsid w:val="006F3878"/>
    <w:rsid w:val="00733991"/>
    <w:rsid w:val="00737045"/>
    <w:rsid w:val="00751C0C"/>
    <w:rsid w:val="00766AE7"/>
    <w:rsid w:val="007B487D"/>
    <w:rsid w:val="007C552A"/>
    <w:rsid w:val="007D5FC1"/>
    <w:rsid w:val="007E2637"/>
    <w:rsid w:val="007F51AA"/>
    <w:rsid w:val="008176C1"/>
    <w:rsid w:val="00817E64"/>
    <w:rsid w:val="00836980"/>
    <w:rsid w:val="0086244A"/>
    <w:rsid w:val="0086579B"/>
    <w:rsid w:val="008733E1"/>
    <w:rsid w:val="008905F6"/>
    <w:rsid w:val="008941F6"/>
    <w:rsid w:val="008D102E"/>
    <w:rsid w:val="008E479E"/>
    <w:rsid w:val="008E6E10"/>
    <w:rsid w:val="008F45B0"/>
    <w:rsid w:val="008F66A4"/>
    <w:rsid w:val="008F7D7E"/>
    <w:rsid w:val="00922FF0"/>
    <w:rsid w:val="009263E9"/>
    <w:rsid w:val="009325ED"/>
    <w:rsid w:val="009369C9"/>
    <w:rsid w:val="009458C3"/>
    <w:rsid w:val="00973390"/>
    <w:rsid w:val="009D0DB3"/>
    <w:rsid w:val="00A15BE6"/>
    <w:rsid w:val="00A448AF"/>
    <w:rsid w:val="00A6773C"/>
    <w:rsid w:val="00A769BA"/>
    <w:rsid w:val="00AA3056"/>
    <w:rsid w:val="00AC2F09"/>
    <w:rsid w:val="00AC2FFF"/>
    <w:rsid w:val="00AF08D1"/>
    <w:rsid w:val="00AF3DB2"/>
    <w:rsid w:val="00B040EF"/>
    <w:rsid w:val="00B12CAF"/>
    <w:rsid w:val="00B31504"/>
    <w:rsid w:val="00B36313"/>
    <w:rsid w:val="00B70C3D"/>
    <w:rsid w:val="00B97A7F"/>
    <w:rsid w:val="00BC0EBC"/>
    <w:rsid w:val="00BC315C"/>
    <w:rsid w:val="00BD7FE6"/>
    <w:rsid w:val="00C40ED4"/>
    <w:rsid w:val="00C51C75"/>
    <w:rsid w:val="00C65C77"/>
    <w:rsid w:val="00C720B1"/>
    <w:rsid w:val="00CA4E0B"/>
    <w:rsid w:val="00CC3029"/>
    <w:rsid w:val="00CC42B1"/>
    <w:rsid w:val="00CC715F"/>
    <w:rsid w:val="00CD0788"/>
    <w:rsid w:val="00CE103C"/>
    <w:rsid w:val="00CF22E8"/>
    <w:rsid w:val="00D13C45"/>
    <w:rsid w:val="00D218A2"/>
    <w:rsid w:val="00D41521"/>
    <w:rsid w:val="00D4304A"/>
    <w:rsid w:val="00D434AA"/>
    <w:rsid w:val="00D47D75"/>
    <w:rsid w:val="00D50723"/>
    <w:rsid w:val="00D55B63"/>
    <w:rsid w:val="00D64282"/>
    <w:rsid w:val="00DB131B"/>
    <w:rsid w:val="00DB5A93"/>
    <w:rsid w:val="00DC6318"/>
    <w:rsid w:val="00DE322A"/>
    <w:rsid w:val="00DE4644"/>
    <w:rsid w:val="00DF3DDF"/>
    <w:rsid w:val="00DF694C"/>
    <w:rsid w:val="00DF6A78"/>
    <w:rsid w:val="00E60F5B"/>
    <w:rsid w:val="00E651B6"/>
    <w:rsid w:val="00E80D36"/>
    <w:rsid w:val="00E83AD4"/>
    <w:rsid w:val="00E83E2E"/>
    <w:rsid w:val="00E87216"/>
    <w:rsid w:val="00EA5717"/>
    <w:rsid w:val="00EB6A67"/>
    <w:rsid w:val="00EC6016"/>
    <w:rsid w:val="00ED1CFA"/>
    <w:rsid w:val="00EF2851"/>
    <w:rsid w:val="00F75675"/>
    <w:rsid w:val="00F76879"/>
    <w:rsid w:val="00F76B14"/>
    <w:rsid w:val="00FA5747"/>
    <w:rsid w:val="00FB3432"/>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www.digitaldoughnut.com/articles/2019/july/14-benefits-of-good-user-interfa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alura.com.br/artigos/ui-designer-quais-sao-particularidad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revista-programar.info/artigos/a-engenharia-de-softw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uxmatters.com/mt/archives/2017/12/the-benefits-of-user-experience.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hostinger.com.br/tutoriais/ux-o-que-e-user-exper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facape.br/jocelio/es/apostilas/Mod.01.MPS_Engenharia%26QualidadeSoftware_V.2" TargetMode="External"/><Relationship Id="rId35" Type="http://schemas.openxmlformats.org/officeDocument/2006/relationships/hyperlink" Target="http://www.thelancet.com/journals/lanchi/article/PIIS2352-"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3552</Words>
  <Characters>19181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3</cp:revision>
  <cp:lastPrinted>2021-11-22T16:59:00Z</cp:lastPrinted>
  <dcterms:created xsi:type="dcterms:W3CDTF">2021-11-22T17:00:00Z</dcterms:created>
  <dcterms:modified xsi:type="dcterms:W3CDTF">2021-11-22T17:00:00Z</dcterms:modified>
</cp:coreProperties>
</file>