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E263" w14:textId="05727A02" w:rsidR="00586E99" w:rsidRDefault="00D51CAF" w:rsidP="0028590B">
      <w:pPr>
        <w:pStyle w:val="Default"/>
        <w:shd w:val="clear" w:color="auto" w:fill="D9D9D9" w:themeFill="background1" w:themeFillShade="D9"/>
        <w:spacing w:line="276" w:lineRule="auto"/>
        <w:jc w:val="center"/>
        <w:rPr>
          <w:rFonts w:ascii="Calibri" w:hAnsi="Calibri"/>
          <w:b/>
          <w:bCs/>
        </w:rPr>
      </w:pPr>
      <w:r w:rsidRPr="00D51CAF">
        <w:rPr>
          <w:rFonts w:ascii="Calibri" w:hAnsi="Calibri"/>
          <w:b/>
          <w:bCs/>
        </w:rPr>
        <w:t>ENTREGA DA SPRINT 1</w:t>
      </w:r>
    </w:p>
    <w:p w14:paraId="455B719D" w14:textId="5EEAD895" w:rsidR="002F0480" w:rsidRDefault="002F0480" w:rsidP="002F0480">
      <w:pPr>
        <w:pStyle w:val="Default"/>
        <w:shd w:val="clear" w:color="auto" w:fill="D9D9D9" w:themeFill="background1" w:themeFillShade="D9"/>
        <w:spacing w:line="276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Aluno: </w:t>
      </w:r>
      <w:r w:rsidR="0021259E">
        <w:rPr>
          <w:rFonts w:ascii="Calibri" w:hAnsi="Calibri"/>
          <w:b/>
          <w:bCs/>
        </w:rPr>
        <w:t xml:space="preserve">Tarcísio José Martins Ribeiro                                             </w:t>
      </w:r>
      <w:r>
        <w:rPr>
          <w:rFonts w:ascii="Calibri" w:hAnsi="Calibri"/>
          <w:b/>
          <w:bCs/>
        </w:rPr>
        <w:t xml:space="preserve"> </w:t>
      </w:r>
      <w:r w:rsidR="0021259E">
        <w:rPr>
          <w:rFonts w:ascii="Calibri" w:hAnsi="Calibri"/>
          <w:b/>
          <w:bCs/>
        </w:rPr>
        <w:t xml:space="preserve">                      </w:t>
      </w:r>
      <w:r>
        <w:rPr>
          <w:rFonts w:ascii="Calibri" w:hAnsi="Calibri"/>
          <w:b/>
          <w:bCs/>
        </w:rPr>
        <w:t xml:space="preserve">Data: </w:t>
      </w:r>
      <w:r w:rsidR="0021259E">
        <w:rPr>
          <w:rFonts w:ascii="Calibri" w:hAnsi="Calibri"/>
          <w:b/>
          <w:bCs/>
        </w:rPr>
        <w:t>26</w:t>
      </w:r>
      <w:r>
        <w:rPr>
          <w:rFonts w:ascii="Calibri" w:hAnsi="Calibri"/>
          <w:b/>
          <w:bCs/>
        </w:rPr>
        <w:t>/</w:t>
      </w:r>
      <w:r w:rsidR="0021259E">
        <w:rPr>
          <w:rFonts w:ascii="Calibri" w:hAnsi="Calibri"/>
          <w:b/>
          <w:bCs/>
        </w:rPr>
        <w:t>08</w:t>
      </w:r>
      <w:r>
        <w:rPr>
          <w:rFonts w:ascii="Calibri" w:hAnsi="Calibri"/>
          <w:b/>
          <w:bCs/>
        </w:rPr>
        <w:t>/</w:t>
      </w:r>
      <w:r w:rsidR="0021259E">
        <w:rPr>
          <w:rFonts w:ascii="Calibri" w:hAnsi="Calibri"/>
          <w:b/>
          <w:bCs/>
        </w:rPr>
        <w:t>2021</w:t>
      </w:r>
    </w:p>
    <w:p w14:paraId="0BC83988" w14:textId="1964A54A" w:rsidR="00AD0104" w:rsidRDefault="00AD0104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4525B7B0" w14:textId="4F3030BB" w:rsidR="007721BB" w:rsidRDefault="007721BB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1. Análise das atividades da SPRINT 1: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51CAF" w14:paraId="4EB1F476" w14:textId="77777777" w:rsidTr="00D51CAF">
        <w:tc>
          <w:tcPr>
            <w:tcW w:w="4530" w:type="dxa"/>
          </w:tcPr>
          <w:p w14:paraId="0643B6D5" w14:textId="4BF25A4F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 que foi estimado para a SPRINT 1</w:t>
            </w:r>
          </w:p>
        </w:tc>
        <w:tc>
          <w:tcPr>
            <w:tcW w:w="4531" w:type="dxa"/>
          </w:tcPr>
          <w:p w14:paraId="6EC9CC5D" w14:textId="7FAA007D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 que realmente foi concluído na SPRINT 1</w:t>
            </w:r>
          </w:p>
        </w:tc>
      </w:tr>
      <w:tr w:rsidR="00D51CAF" w14:paraId="193829C4" w14:textId="77777777" w:rsidTr="00D51CAF">
        <w:tc>
          <w:tcPr>
            <w:tcW w:w="4530" w:type="dxa"/>
          </w:tcPr>
          <w:p w14:paraId="1BFC2345" w14:textId="175FFD09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Prototipação das telas do modo de jogo “Cálculos”</w:t>
            </w:r>
          </w:p>
        </w:tc>
        <w:tc>
          <w:tcPr>
            <w:tcW w:w="4531" w:type="dxa"/>
          </w:tcPr>
          <w:p w14:paraId="32E1BDB9" w14:textId="0FA312CE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Prototipação das telas do modo de jogo “Cálculos”</w:t>
            </w:r>
          </w:p>
        </w:tc>
      </w:tr>
      <w:tr w:rsidR="00D51CAF" w14:paraId="2C57565C" w14:textId="77777777" w:rsidTr="00D51CAF">
        <w:tc>
          <w:tcPr>
            <w:tcW w:w="4530" w:type="dxa"/>
          </w:tcPr>
          <w:p w14:paraId="1AA70997" w14:textId="2B56BF0C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Prototipação das telas do modo </w:t>
            </w:r>
            <w:r>
              <w:rPr>
                <w:rFonts w:ascii="Calibri" w:hAnsi="Calibri"/>
                <w:b/>
                <w:bCs/>
              </w:rPr>
              <w:t xml:space="preserve">de jogo </w:t>
            </w:r>
            <w:r>
              <w:rPr>
                <w:rFonts w:ascii="Calibri" w:hAnsi="Calibri"/>
                <w:b/>
                <w:bCs/>
              </w:rPr>
              <w:t>“</w:t>
            </w:r>
            <w:r>
              <w:rPr>
                <w:rFonts w:ascii="Calibri" w:hAnsi="Calibri"/>
                <w:b/>
                <w:bCs/>
              </w:rPr>
              <w:t>Letras e Palavras</w:t>
            </w:r>
            <w:r>
              <w:rPr>
                <w:rFonts w:ascii="Calibri" w:hAnsi="Calibri"/>
                <w:b/>
                <w:bCs/>
              </w:rPr>
              <w:t>”</w:t>
            </w:r>
          </w:p>
        </w:tc>
        <w:tc>
          <w:tcPr>
            <w:tcW w:w="4531" w:type="dxa"/>
          </w:tcPr>
          <w:p w14:paraId="1527A0FA" w14:textId="049696B6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Prototipação das telas do modo de jogo “Letras e Palavras”</w:t>
            </w:r>
          </w:p>
        </w:tc>
      </w:tr>
      <w:tr w:rsidR="00D51CAF" w14:paraId="458F7FBB" w14:textId="77777777" w:rsidTr="00D51CAF">
        <w:tc>
          <w:tcPr>
            <w:tcW w:w="4530" w:type="dxa"/>
          </w:tcPr>
          <w:p w14:paraId="2D98E276" w14:textId="6A93AB5B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Prototipação das telas do modo </w:t>
            </w:r>
            <w:r>
              <w:rPr>
                <w:rFonts w:ascii="Calibri" w:hAnsi="Calibri"/>
                <w:b/>
                <w:bCs/>
              </w:rPr>
              <w:t xml:space="preserve">de jogo </w:t>
            </w:r>
            <w:r>
              <w:rPr>
                <w:rFonts w:ascii="Calibri" w:hAnsi="Calibri"/>
                <w:b/>
                <w:bCs/>
              </w:rPr>
              <w:t>“</w:t>
            </w:r>
            <w:r>
              <w:rPr>
                <w:rFonts w:ascii="Calibri" w:hAnsi="Calibri"/>
                <w:b/>
                <w:bCs/>
              </w:rPr>
              <w:t>Imagens</w:t>
            </w:r>
            <w:r>
              <w:rPr>
                <w:rFonts w:ascii="Calibri" w:hAnsi="Calibri"/>
                <w:b/>
                <w:bCs/>
              </w:rPr>
              <w:t>”</w:t>
            </w:r>
          </w:p>
        </w:tc>
        <w:tc>
          <w:tcPr>
            <w:tcW w:w="4531" w:type="dxa"/>
          </w:tcPr>
          <w:p w14:paraId="5D3496F1" w14:textId="36570033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Prototipação das telas do modo de jogo “Imagens”</w:t>
            </w:r>
          </w:p>
        </w:tc>
      </w:tr>
      <w:tr w:rsidR="00D51CAF" w14:paraId="14FF1F14" w14:textId="77777777" w:rsidTr="00D51CAF">
        <w:tc>
          <w:tcPr>
            <w:tcW w:w="4530" w:type="dxa"/>
          </w:tcPr>
          <w:p w14:paraId="7E21E524" w14:textId="48720DD4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Organização do repositório no GitHub do Projeto.</w:t>
            </w:r>
          </w:p>
        </w:tc>
        <w:tc>
          <w:tcPr>
            <w:tcW w:w="4531" w:type="dxa"/>
          </w:tcPr>
          <w:p w14:paraId="75609348" w14:textId="15D47E8B" w:rsidR="00D51CAF" w:rsidRDefault="00283D13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Organização do repositório no GitHub do Projeto.</w:t>
            </w:r>
          </w:p>
        </w:tc>
      </w:tr>
      <w:tr w:rsidR="00D51CAF" w14:paraId="238D4960" w14:textId="77777777" w:rsidTr="00D51CAF">
        <w:tc>
          <w:tcPr>
            <w:tcW w:w="4530" w:type="dxa"/>
          </w:tcPr>
          <w:p w14:paraId="66170AD0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1D06A8FA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7CFA3E6F" w14:textId="77777777" w:rsidTr="00D51CAF">
        <w:tc>
          <w:tcPr>
            <w:tcW w:w="4530" w:type="dxa"/>
          </w:tcPr>
          <w:p w14:paraId="53AF159C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7EDCF043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2834BA23" w14:textId="77777777" w:rsidTr="00D51CAF">
        <w:tc>
          <w:tcPr>
            <w:tcW w:w="4530" w:type="dxa"/>
          </w:tcPr>
          <w:p w14:paraId="23278C9F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3F4A809C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6D2F85BF" w14:textId="77777777" w:rsidTr="00D51CAF">
        <w:tc>
          <w:tcPr>
            <w:tcW w:w="4530" w:type="dxa"/>
          </w:tcPr>
          <w:p w14:paraId="1E66A726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632713CD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0615669D" w14:textId="77777777" w:rsidTr="00D51CAF">
        <w:tc>
          <w:tcPr>
            <w:tcW w:w="4530" w:type="dxa"/>
          </w:tcPr>
          <w:p w14:paraId="6F4D1BD2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7C313043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2F17772D" w14:textId="3243B4B1" w:rsidR="00D51CAF" w:rsidRDefault="00D51CAF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6A77BEBE" w14:textId="67F5A1B4" w:rsidR="00D51CAF" w:rsidRDefault="00D51CAF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55495985" w14:textId="19671C27" w:rsidR="00D51CAF" w:rsidRDefault="007721BB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2. </w:t>
      </w:r>
      <w:r w:rsidR="00D51CAF">
        <w:rPr>
          <w:rFonts w:ascii="Calibri" w:hAnsi="Calibri"/>
          <w:b/>
          <w:bCs/>
        </w:rPr>
        <w:t>Faça uma análise do “porquê” os objetivos da SPRINT 1 não foram concluídos totalmente (se foram concluídas, faça uma análise dos fatores que te levaram ao sucesso nesta entrega).</w:t>
      </w:r>
    </w:p>
    <w:p w14:paraId="394DE470" w14:textId="393E1790" w:rsidR="00A624F4" w:rsidRDefault="00A624F4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E1AC5EF" w14:textId="4F3BC3D1" w:rsidR="00D51CAF" w:rsidRDefault="00283D13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A realização e entrega dos itens definidos na primeira sprint se deu devido ao fato da prioridade e importância das telas do protótipo para a sequência das demais atividades das futuras sprints, como a realização dos cenários de testes das funcionalidades e modos de jogo, assim como a reestruturação do Diagrama de Classes.</w:t>
      </w:r>
    </w:p>
    <w:p w14:paraId="10A37E33" w14:textId="6B2D28A4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3E7D0BAC" w14:textId="5E359522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48A7166A" w14:textId="4D13AAE9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069094A6" w14:textId="73A35C46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5D17DD91" w14:textId="779BF27E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597EC66A" w14:textId="2C568597" w:rsidR="00D51CAF" w:rsidRDefault="00D51CAF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0E4FC255" w14:textId="24DEED81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74A314D" w14:textId="5312BF8E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3. Coloque Prints das partes do seu artigo que foram concluídas nesta SPRINT:</w:t>
      </w:r>
    </w:p>
    <w:p w14:paraId="114B9044" w14:textId="77777777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37AD961D" w14:textId="67F770C9" w:rsidR="007721BB" w:rsidRPr="00BB4509" w:rsidRDefault="00283D13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 xml:space="preserve">Não foram realizadas alterações quanto ao conteúdo do </w:t>
      </w:r>
      <w:r w:rsidR="00BE713F">
        <w:rPr>
          <w:rFonts w:ascii="Calibri" w:hAnsi="Calibri"/>
        </w:rPr>
        <w:t>artigo.</w:t>
      </w:r>
    </w:p>
    <w:sectPr w:rsidR="007721BB" w:rsidRPr="00BB4509" w:rsidSect="008A4027">
      <w:headerReference w:type="default" r:id="rId7"/>
      <w:footerReference w:type="default" r:id="rId8"/>
      <w:pgSz w:w="11907" w:h="16840" w:code="9"/>
      <w:pgMar w:top="1418" w:right="1418" w:bottom="1418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D8459" w14:textId="77777777" w:rsidR="004A6F73" w:rsidRDefault="004A6F73" w:rsidP="008A4027">
      <w:pPr>
        <w:spacing w:after="0" w:line="240" w:lineRule="auto"/>
      </w:pPr>
      <w:r>
        <w:separator/>
      </w:r>
    </w:p>
  </w:endnote>
  <w:endnote w:type="continuationSeparator" w:id="0">
    <w:p w14:paraId="508D312B" w14:textId="77777777" w:rsidR="004A6F73" w:rsidRDefault="004A6F73" w:rsidP="008A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7789122"/>
      <w:docPartObj>
        <w:docPartGallery w:val="Page Numbers (Bottom of Page)"/>
        <w:docPartUnique/>
      </w:docPartObj>
    </w:sdtPr>
    <w:sdtEndPr>
      <w:rPr>
        <w:b/>
        <w:bCs/>
        <w:color w:val="000066"/>
        <w:sz w:val="20"/>
        <w:szCs w:val="20"/>
      </w:rPr>
    </w:sdtEndPr>
    <w:sdtContent>
      <w:p w14:paraId="68047114" w14:textId="0FB84008" w:rsidR="00CF6EA0" w:rsidRPr="00CF6EA0" w:rsidRDefault="00CF6EA0" w:rsidP="00CF6EA0">
        <w:pPr>
          <w:pStyle w:val="Rodap"/>
          <w:pBdr>
            <w:top w:val="single" w:sz="18" w:space="1" w:color="000066"/>
          </w:pBdr>
          <w:jc w:val="center"/>
          <w:rPr>
            <w:b/>
            <w:bCs/>
            <w:color w:val="000066"/>
            <w:sz w:val="20"/>
            <w:szCs w:val="20"/>
          </w:rPr>
        </w:pPr>
        <w:r w:rsidRPr="00CF6EA0">
          <w:rPr>
            <w:b/>
            <w:bCs/>
            <w:color w:val="000066"/>
            <w:sz w:val="20"/>
            <w:szCs w:val="20"/>
          </w:rPr>
          <w:fldChar w:fldCharType="begin"/>
        </w:r>
        <w:r w:rsidRPr="00CF6EA0">
          <w:rPr>
            <w:b/>
            <w:bCs/>
            <w:color w:val="000066"/>
            <w:sz w:val="20"/>
            <w:szCs w:val="20"/>
          </w:rPr>
          <w:instrText>PAGE   \* MERGEFORMAT</w:instrText>
        </w:r>
        <w:r w:rsidRPr="00CF6EA0">
          <w:rPr>
            <w:b/>
            <w:bCs/>
            <w:color w:val="000066"/>
            <w:sz w:val="20"/>
            <w:szCs w:val="20"/>
          </w:rPr>
          <w:fldChar w:fldCharType="separate"/>
        </w:r>
        <w:r w:rsidRPr="00CF6EA0">
          <w:rPr>
            <w:b/>
            <w:bCs/>
            <w:color w:val="000066"/>
            <w:sz w:val="20"/>
            <w:szCs w:val="20"/>
          </w:rPr>
          <w:t>2</w:t>
        </w:r>
        <w:r w:rsidRPr="00CF6EA0">
          <w:rPr>
            <w:b/>
            <w:bCs/>
            <w:color w:val="000066"/>
            <w:sz w:val="20"/>
            <w:szCs w:val="20"/>
          </w:rPr>
          <w:fldChar w:fldCharType="end"/>
        </w:r>
      </w:p>
    </w:sdtContent>
  </w:sdt>
  <w:p w14:paraId="0D7052B3" w14:textId="77777777" w:rsidR="00CF6EA0" w:rsidRDefault="00CF6EA0" w:rsidP="00CF6EA0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8537D" w14:textId="77777777" w:rsidR="004A6F73" w:rsidRDefault="004A6F73" w:rsidP="008A4027">
      <w:pPr>
        <w:spacing w:after="0" w:line="240" w:lineRule="auto"/>
      </w:pPr>
      <w:r>
        <w:separator/>
      </w:r>
    </w:p>
  </w:footnote>
  <w:footnote w:type="continuationSeparator" w:id="0">
    <w:p w14:paraId="4CF84C33" w14:textId="77777777" w:rsidR="004A6F73" w:rsidRDefault="004A6F73" w:rsidP="008A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18" w:space="0" w:color="00006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2"/>
      <w:gridCol w:w="6089"/>
    </w:tblGrid>
    <w:tr w:rsidR="008A4027" w14:paraId="2F30F75D" w14:textId="77777777" w:rsidTr="00586E99">
      <w:tc>
        <w:tcPr>
          <w:tcW w:w="2972" w:type="dxa"/>
        </w:tcPr>
        <w:p w14:paraId="38EF70AA" w14:textId="048E70FF" w:rsidR="008A4027" w:rsidRDefault="008A4027">
          <w:pPr>
            <w:pStyle w:val="Cabealho"/>
          </w:pPr>
          <w:r w:rsidRPr="008A4027">
            <w:rPr>
              <w:noProof/>
            </w:rPr>
            <w:drawing>
              <wp:inline distT="0" distB="0" distL="0" distR="0" wp14:anchorId="6791A1AE" wp14:editId="58F46F25">
                <wp:extent cx="1622425" cy="350837"/>
                <wp:effectExtent l="0" t="0" r="0" b="0"/>
                <wp:docPr id="7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4D3622-5A91-43C5-8077-D72FDBAA5C3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>
                          <a:extLst>
                            <a:ext uri="{FF2B5EF4-FFF2-40B4-BE49-F238E27FC236}">
                              <a16:creationId xmlns:a16="http://schemas.microsoft.com/office/drawing/2014/main" id="{804D3622-5A91-43C5-8077-D72FDBAA5C3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2425" cy="350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9" w:type="dxa"/>
        </w:tcPr>
        <w:p w14:paraId="13E42125" w14:textId="61CA0B5A" w:rsidR="008A4027" w:rsidRPr="008A4027" w:rsidRDefault="008A4027" w:rsidP="008A4027">
          <w:pPr>
            <w:pStyle w:val="Cabealho"/>
            <w:jc w:val="center"/>
            <w:rPr>
              <w:b/>
              <w:bCs/>
              <w:sz w:val="28"/>
              <w:szCs w:val="28"/>
            </w:rPr>
          </w:pPr>
          <w:r w:rsidRPr="008A4027">
            <w:rPr>
              <w:b/>
              <w:bCs/>
              <w:sz w:val="28"/>
              <w:szCs w:val="28"/>
            </w:rPr>
            <w:t xml:space="preserve">Disciplina: </w:t>
          </w:r>
          <w:r w:rsidR="00D51CAF">
            <w:rPr>
              <w:b/>
              <w:bCs/>
              <w:sz w:val="28"/>
              <w:szCs w:val="28"/>
            </w:rPr>
            <w:t>PDTI</w:t>
          </w:r>
          <w:r w:rsidRPr="008A4027">
            <w:rPr>
              <w:b/>
              <w:bCs/>
              <w:sz w:val="28"/>
              <w:szCs w:val="28"/>
            </w:rPr>
            <w:t xml:space="preserve"> </w:t>
          </w:r>
          <w:r w:rsidR="00D51CAF">
            <w:rPr>
              <w:b/>
              <w:bCs/>
              <w:sz w:val="28"/>
              <w:szCs w:val="28"/>
            </w:rPr>
            <w:t>I</w:t>
          </w:r>
          <w:r w:rsidRPr="008A4027">
            <w:rPr>
              <w:b/>
              <w:bCs/>
              <w:sz w:val="28"/>
              <w:szCs w:val="28"/>
            </w:rPr>
            <w:t>I</w:t>
          </w:r>
        </w:p>
        <w:p w14:paraId="54C1F06A" w14:textId="4ED5DFAC" w:rsidR="008A4027" w:rsidRDefault="008A4027" w:rsidP="008A4027">
          <w:pPr>
            <w:pStyle w:val="Cabealho"/>
            <w:jc w:val="center"/>
          </w:pPr>
          <w:r>
            <w:t>Prof. Me. Claudio Eduardo Paiva</w:t>
          </w:r>
        </w:p>
      </w:tc>
    </w:tr>
  </w:tbl>
  <w:p w14:paraId="4CD605A8" w14:textId="77777777" w:rsidR="008A4027" w:rsidRPr="00586E99" w:rsidRDefault="008A4027" w:rsidP="00586E99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D95BF6"/>
    <w:multiLevelType w:val="hybridMultilevel"/>
    <w:tmpl w:val="C679DD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FE78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F3926CC"/>
    <w:multiLevelType w:val="hybridMultilevel"/>
    <w:tmpl w:val="1B5881D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5FE5749"/>
    <w:multiLevelType w:val="hybridMultilevel"/>
    <w:tmpl w:val="AA260FA0"/>
    <w:lvl w:ilvl="0" w:tplc="04160017">
      <w:start w:val="1"/>
      <w:numFmt w:val="lowerLetter"/>
      <w:lvlText w:val="%1)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B3714C8"/>
    <w:multiLevelType w:val="hybridMultilevel"/>
    <w:tmpl w:val="C41257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D0"/>
    <w:rsid w:val="000A45D0"/>
    <w:rsid w:val="0014100F"/>
    <w:rsid w:val="001603D0"/>
    <w:rsid w:val="001A7315"/>
    <w:rsid w:val="0021259E"/>
    <w:rsid w:val="00283D13"/>
    <w:rsid w:val="0028590B"/>
    <w:rsid w:val="002F0480"/>
    <w:rsid w:val="0033211F"/>
    <w:rsid w:val="00393119"/>
    <w:rsid w:val="00416B0B"/>
    <w:rsid w:val="004A6F73"/>
    <w:rsid w:val="004B10B5"/>
    <w:rsid w:val="00541FD6"/>
    <w:rsid w:val="00586E99"/>
    <w:rsid w:val="00630F66"/>
    <w:rsid w:val="00643BFC"/>
    <w:rsid w:val="006675CF"/>
    <w:rsid w:val="006A0092"/>
    <w:rsid w:val="007721BB"/>
    <w:rsid w:val="008A4027"/>
    <w:rsid w:val="00946404"/>
    <w:rsid w:val="00A624F4"/>
    <w:rsid w:val="00AD0104"/>
    <w:rsid w:val="00B73761"/>
    <w:rsid w:val="00B82BFB"/>
    <w:rsid w:val="00B8573D"/>
    <w:rsid w:val="00B93067"/>
    <w:rsid w:val="00BA2261"/>
    <w:rsid w:val="00BB4509"/>
    <w:rsid w:val="00BE713F"/>
    <w:rsid w:val="00CF6EA0"/>
    <w:rsid w:val="00D2287A"/>
    <w:rsid w:val="00D41C3B"/>
    <w:rsid w:val="00D51CAF"/>
    <w:rsid w:val="00DD09F6"/>
    <w:rsid w:val="00E34F4C"/>
    <w:rsid w:val="00E3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37BE"/>
  <w15:chartTrackingRefBased/>
  <w15:docId w15:val="{0C2B6E19-68B9-4FB1-90CF-76EDE612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603D0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character" w:customStyle="1" w:styleId="A13">
    <w:name w:val="A13"/>
    <w:uiPriority w:val="99"/>
    <w:rsid w:val="001603D0"/>
    <w:rPr>
      <w:rFonts w:cs="Frutiger LT Std 45 Light"/>
      <w:color w:val="000000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027"/>
  </w:style>
  <w:style w:type="paragraph" w:styleId="Rodap">
    <w:name w:val="footer"/>
    <w:basedOn w:val="Normal"/>
    <w:link w:val="Rodap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027"/>
  </w:style>
  <w:style w:type="table" w:styleId="Tabelacomgrade">
    <w:name w:val="Table Grid"/>
    <w:basedOn w:val="Tabelanormal"/>
    <w:uiPriority w:val="39"/>
    <w:rsid w:val="008A4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B45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450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B4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390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7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3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6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7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405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412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96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EDUARDO PAIVA</dc:creator>
  <cp:keywords/>
  <dc:description/>
  <cp:lastModifiedBy>Tarcísio Ribeiro</cp:lastModifiedBy>
  <cp:revision>3</cp:revision>
  <dcterms:created xsi:type="dcterms:W3CDTF">2021-08-27T00:39:00Z</dcterms:created>
  <dcterms:modified xsi:type="dcterms:W3CDTF">2021-08-27T00:40:00Z</dcterms:modified>
</cp:coreProperties>
</file>