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68724" w14:textId="14C818E8" w:rsidR="00F3777B" w:rsidRDefault="0022292F">
      <w:r>
        <w:t xml:space="preserve">E * (q0, abaaba) = E * ((q0,a), baaba) = </w:t>
      </w:r>
      <w:r>
        <w:t>E *</w:t>
      </w:r>
      <w:r>
        <w:t xml:space="preserve"> (q2, baaba) = </w:t>
      </w:r>
      <w:r>
        <w:t>E *</w:t>
      </w:r>
      <w:r>
        <w:t xml:space="preserve"> ((q2,b), aaba) = </w:t>
      </w:r>
      <w:r>
        <w:t>E *</w:t>
      </w:r>
      <w:r>
        <w:t xml:space="preserve"> (q3, aaba) = </w:t>
      </w:r>
      <w:r>
        <w:t>E *</w:t>
      </w:r>
      <w:r>
        <w:t xml:space="preserve"> ((q3,a) aba) = </w:t>
      </w:r>
      <w:r>
        <w:t>E *</w:t>
      </w:r>
      <w:r>
        <w:t xml:space="preserve"> (q1, aba) = </w:t>
      </w:r>
      <w:r>
        <w:t>E *</w:t>
      </w:r>
      <w:r>
        <w:t xml:space="preserve"> ((q1,a), ba) = </w:t>
      </w:r>
      <w:r>
        <w:t>E *</w:t>
      </w:r>
      <w:r>
        <w:t xml:space="preserve"> (q3, ba) = </w:t>
      </w:r>
      <w:r>
        <w:t>E *</w:t>
      </w:r>
      <w:r>
        <w:t xml:space="preserve"> ((q3,b), a) = </w:t>
      </w:r>
      <w:r>
        <w:t>E *</w:t>
      </w:r>
      <w:r>
        <w:t xml:space="preserve">(q2, a) = </w:t>
      </w:r>
      <w:r>
        <w:t>E *</w:t>
      </w:r>
      <w:r>
        <w:t xml:space="preserve"> ((q2,a), vazio) = </w:t>
      </w:r>
      <w:r w:rsidR="006B0F6B">
        <w:t>E *</w:t>
      </w:r>
      <w:r w:rsidR="006B0F6B">
        <w:t xml:space="preserve"> (q0, vazio) = q0</w:t>
      </w:r>
    </w:p>
    <w:p w14:paraId="5B702D82" w14:textId="798EBB06" w:rsidR="006B0F6B" w:rsidRDefault="006B0F6B"/>
    <w:p w14:paraId="73A9DD79" w14:textId="6DC11A4A" w:rsidR="006B0F6B" w:rsidRDefault="006B0F6B">
      <w:r>
        <w:t>PALAVRA ACEITA, pois q0 pertence ao conjunto de estados finais.</w:t>
      </w:r>
    </w:p>
    <w:sectPr w:rsidR="006B0F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92F"/>
    <w:rsid w:val="0022292F"/>
    <w:rsid w:val="006935A1"/>
    <w:rsid w:val="006B0F6B"/>
    <w:rsid w:val="00F37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8869B7"/>
  <w15:chartTrackingRefBased/>
  <w15:docId w15:val="{B3EDAE60-A9BF-41EC-9E3A-7B8E9C17C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47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Tarcísio Ribeiro</dc:creator>
  <cp:keywords/>
  <dc:description/>
  <cp:lastModifiedBy>Tarcísio Ribeiro</cp:lastModifiedBy>
  <cp:revision>2</cp:revision>
  <dcterms:created xsi:type="dcterms:W3CDTF">2022-08-16T00:59:00Z</dcterms:created>
  <dcterms:modified xsi:type="dcterms:W3CDTF">2022-08-16T01:10:00Z</dcterms:modified>
</cp:coreProperties>
</file>