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HW (dependiente de lo dado </w:t>
      </w:r>
      <w:proofErr w:type="gramStart"/>
      <w:r w:rsidRPr="00987724">
        <w:rPr>
          <w:rFonts w:cstheme="minorHAnsi"/>
        </w:rPr>
        <w:t>e</w:t>
      </w:r>
      <w:proofErr w:type="gramEnd"/>
      <w:r w:rsidRPr="00987724">
        <w:rPr>
          <w:rFonts w:cstheme="minorHAnsi"/>
        </w:rPr>
        <w:t xml:space="preserv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w:t>
      </w:r>
      <w:proofErr w:type="spellStart"/>
      <w:r w:rsidR="00CE05BB" w:rsidRPr="00987724">
        <w:rPr>
          <w:rFonts w:cstheme="minorHAnsi"/>
        </w:rPr>
        <w:t>github</w:t>
      </w:r>
      <w:proofErr w:type="spellEnd"/>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w:t>
      </w:r>
      <w:proofErr w:type="spellStart"/>
      <w:proofErr w:type="gramStart"/>
      <w:r w:rsidR="007E1E6E" w:rsidRPr="00987724">
        <w:rPr>
          <w:rFonts w:cstheme="minorHAnsi"/>
        </w:rPr>
        <w:t>al</w:t>
      </w:r>
      <w:proofErr w:type="spellEnd"/>
      <w:r w:rsidR="007E1E6E" w:rsidRPr="00987724">
        <w:rPr>
          <w:rFonts w:cstheme="minorHAnsi"/>
        </w:rPr>
        <w:t xml:space="preserve"> elaboración</w:t>
      </w:r>
      <w:proofErr w:type="gramEnd"/>
      <w:r w:rsidR="007E1E6E" w:rsidRPr="00987724">
        <w:rPr>
          <w:rFonts w:cstheme="minorHAnsi"/>
        </w:rPr>
        <w:t xml:space="preserve">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xml:space="preserve">, que puede suponer un </w:t>
      </w:r>
      <w:proofErr w:type="spellStart"/>
      <w:r w:rsidR="00C80185" w:rsidRPr="00987724">
        <w:rPr>
          <w:rFonts w:cstheme="minorHAnsi"/>
          <w:sz w:val="24"/>
          <w:szCs w:val="24"/>
        </w:rPr>
        <w:t>overlap</w:t>
      </w:r>
      <w:proofErr w:type="spellEnd"/>
      <w:r w:rsidR="00C80185" w:rsidRPr="00987724">
        <w:rPr>
          <w:rFonts w:cstheme="minorHAnsi"/>
          <w:sz w:val="24"/>
          <w:szCs w:val="24"/>
        </w:rPr>
        <w:t xml:space="preserve">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 xml:space="preserve">rado a terminar documentación genérica + suponiendo que cada día o cada dos días cada uno individualmente actualiza sus datos de desviación y tarda unos 5 minutos el subirlo al </w:t>
      </w:r>
      <w:proofErr w:type="spellStart"/>
      <w:r w:rsidRPr="00987724">
        <w:rPr>
          <w:rFonts w:cstheme="minorHAnsi"/>
          <w:sz w:val="24"/>
          <w:szCs w:val="24"/>
        </w:rPr>
        <w:t>github</w:t>
      </w:r>
      <w:proofErr w:type="spellEnd"/>
      <w:r w:rsidRPr="00987724">
        <w:rPr>
          <w:rFonts w:cstheme="minorHAnsi"/>
          <w:sz w:val="24"/>
          <w:szCs w:val="24"/>
        </w:rPr>
        <w:t>.</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 xml:space="preserve">r semana, en 7 semanas, y luego se requieren 20 minutos de </w:t>
      </w:r>
      <w:proofErr w:type="spellStart"/>
      <w:proofErr w:type="gramStart"/>
      <w:r w:rsidRPr="00987724">
        <w:rPr>
          <w:rFonts w:cstheme="minorHAnsi"/>
          <w:sz w:val="24"/>
          <w:szCs w:val="24"/>
        </w:rPr>
        <w:t>post-producción</w:t>
      </w:r>
      <w:proofErr w:type="spellEnd"/>
      <w:proofErr w:type="gramEnd"/>
      <w:r w:rsidRPr="00987724">
        <w:rPr>
          <w:rFonts w:cstheme="minorHAnsi"/>
          <w:sz w:val="24"/>
          <w:szCs w:val="24"/>
        </w:rPr>
        <w:t xml:space="preserve">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nsor IAQ-</w:t>
      </w:r>
      <w:proofErr w:type="spellStart"/>
      <w:r w:rsidRPr="00987724">
        <w:rPr>
          <w:rFonts w:cstheme="minorHAnsi"/>
          <w:sz w:val="24"/>
          <w:szCs w:val="24"/>
        </w:rPr>
        <w:t>core</w:t>
      </w:r>
      <w:proofErr w:type="spellEnd"/>
      <w:r w:rsidRPr="00987724">
        <w:rPr>
          <w:rFonts w:cstheme="minorHAnsi"/>
          <w:sz w:val="24"/>
          <w:szCs w:val="24"/>
        </w:rPr>
        <w:t xml:space="preserv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w:t>
      </w:r>
      <w:proofErr w:type="spellStart"/>
      <w:r>
        <w:rPr>
          <w:rFonts w:cstheme="minorHAnsi"/>
          <w:sz w:val="24"/>
          <w:szCs w:val="24"/>
        </w:rPr>
        <w:t>LEDes</w:t>
      </w:r>
      <w:proofErr w:type="spellEnd"/>
      <w:r>
        <w:rPr>
          <w:rFonts w:cstheme="minorHAnsi"/>
          <w:sz w:val="24"/>
          <w:szCs w:val="24"/>
        </w:rPr>
        <w:t xml:space="preserve"> </w:t>
      </w:r>
      <w:proofErr w:type="spellStart"/>
      <w:r w:rsidRPr="001D3363">
        <w:rPr>
          <w:rFonts w:cstheme="minorHAnsi"/>
          <w:sz w:val="24"/>
          <w:szCs w:val="24"/>
        </w:rPr>
        <w:t>Adafruit</w:t>
      </w:r>
      <w:proofErr w:type="spellEnd"/>
      <w:r w:rsidRPr="001D3363">
        <w:rPr>
          <w:rFonts w:cstheme="minorHAnsi"/>
          <w:sz w:val="24"/>
          <w:szCs w:val="24"/>
        </w:rPr>
        <w:t xml:space="preserve">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116774BF" w:rsidR="00DF5B3C" w:rsidRPr="00987724" w:rsidRDefault="008E0B4A" w:rsidP="00BD5043">
            <w:pPr>
              <w:jc w:val="both"/>
              <w:rPr>
                <w:rFonts w:cstheme="minorHAnsi"/>
              </w:rPr>
            </w:pPr>
            <w:r>
              <w:rPr>
                <w:rFonts w:cstheme="minorHAnsi"/>
              </w:rPr>
              <w:t>669</w:t>
            </w:r>
            <w:r w:rsidR="0071792A">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17EA5545" w:rsidR="00DF5B3C" w:rsidRPr="00987724" w:rsidRDefault="008E0B4A" w:rsidP="00BD5043">
            <w:pPr>
              <w:jc w:val="both"/>
              <w:rPr>
                <w:rFonts w:cstheme="minorHAnsi"/>
              </w:rPr>
            </w:pPr>
            <w:r>
              <w:rPr>
                <w:rFonts w:cstheme="minorHAnsi"/>
              </w:rPr>
              <w:t>270</w:t>
            </w:r>
          </w:p>
        </w:tc>
        <w:tc>
          <w:tcPr>
            <w:tcW w:w="1960" w:type="dxa"/>
            <w:tcBorders>
              <w:top w:val="nil"/>
              <w:bottom w:val="nil"/>
            </w:tcBorders>
            <w:shd w:val="clear" w:color="auto" w:fill="FFFFFF" w:themeFill="background1"/>
          </w:tcPr>
          <w:p w14:paraId="73D29A1F" w14:textId="367265E5" w:rsidR="00DF5B3C" w:rsidRPr="00987724" w:rsidRDefault="001D5060" w:rsidP="00BD5043">
            <w:pPr>
              <w:jc w:val="both"/>
              <w:rPr>
                <w:rFonts w:cstheme="minorHAnsi"/>
              </w:rPr>
            </w:pPr>
            <w:r>
              <w:rPr>
                <w:rFonts w:cstheme="minorHAnsi"/>
              </w:rPr>
              <w:t xml:space="preserve">178 </w:t>
            </w:r>
          </w:p>
        </w:tc>
        <w:tc>
          <w:tcPr>
            <w:tcW w:w="2268" w:type="dxa"/>
            <w:tcBorders>
              <w:top w:val="nil"/>
              <w:bottom w:val="nil"/>
            </w:tcBorders>
            <w:shd w:val="clear" w:color="auto" w:fill="FFFFFF" w:themeFill="background1"/>
          </w:tcPr>
          <w:p w14:paraId="716F8C12" w14:textId="5215B48E" w:rsidR="00DF5B3C" w:rsidRPr="00987724" w:rsidRDefault="008E0B4A" w:rsidP="00BD5043">
            <w:pPr>
              <w:jc w:val="both"/>
              <w:rPr>
                <w:rFonts w:cstheme="minorHAnsi"/>
              </w:rPr>
            </w:pPr>
            <w:r>
              <w:rPr>
                <w:rFonts w:cstheme="minorHAnsi"/>
              </w:rPr>
              <w:t>210</w:t>
            </w:r>
          </w:p>
        </w:tc>
        <w:tc>
          <w:tcPr>
            <w:tcW w:w="1134" w:type="dxa"/>
            <w:tcBorders>
              <w:top w:val="nil"/>
              <w:bottom w:val="nil"/>
            </w:tcBorders>
            <w:shd w:val="clear" w:color="auto" w:fill="FFFFFF" w:themeFill="background1"/>
          </w:tcPr>
          <w:p w14:paraId="5F5D95A2" w14:textId="0F0CE5B5" w:rsidR="00DF5B3C" w:rsidRPr="00987724" w:rsidRDefault="00D24F38" w:rsidP="00BD5043">
            <w:pPr>
              <w:jc w:val="both"/>
              <w:rPr>
                <w:rFonts w:cstheme="minorHAnsi"/>
              </w:rPr>
            </w:pPr>
            <w:r>
              <w:rPr>
                <w:rFonts w:cstheme="minorHAnsi"/>
              </w:rPr>
              <w:t>36</w:t>
            </w:r>
            <w:r w:rsidR="0071792A">
              <w:rPr>
                <w:rFonts w:cstheme="minorHAnsi"/>
              </w:rPr>
              <w:t>7.5</w:t>
            </w:r>
          </w:p>
        </w:tc>
      </w:tr>
      <w:tr w:rsidR="00DF5B3C" w:rsidRPr="00D24F38"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CE567E6" w:rsidR="00DF5B3C" w:rsidRPr="005F2407" w:rsidRDefault="008E0B4A" w:rsidP="00BD5043">
            <w:pPr>
              <w:jc w:val="both"/>
              <w:rPr>
                <w:rFonts w:cstheme="minorHAnsi"/>
                <w:u w:val="single"/>
              </w:rPr>
            </w:pPr>
            <w:r>
              <w:rPr>
                <w:rFonts w:cstheme="minorHAnsi"/>
              </w:rPr>
              <w:t>489</w:t>
            </w:r>
            <w:r w:rsidR="00B22599">
              <w:rPr>
                <w:rFonts w:cstheme="minorHAnsi"/>
              </w:rPr>
              <w:t xml:space="preserve"> [4]</w:t>
            </w:r>
          </w:p>
        </w:tc>
        <w:tc>
          <w:tcPr>
            <w:tcW w:w="1553" w:type="dxa"/>
            <w:tcBorders>
              <w:top w:val="nil"/>
              <w:bottom w:val="nil"/>
            </w:tcBorders>
            <w:shd w:val="clear" w:color="auto" w:fill="FFFFFF" w:themeFill="background1"/>
          </w:tcPr>
          <w:p w14:paraId="5B9C4101" w14:textId="6D05199F" w:rsidR="00DF5B3C" w:rsidRPr="00987724" w:rsidRDefault="008E0B4A" w:rsidP="00BD5043">
            <w:pPr>
              <w:jc w:val="both"/>
              <w:rPr>
                <w:rFonts w:cstheme="minorHAnsi"/>
              </w:rPr>
            </w:pPr>
            <w:r>
              <w:rPr>
                <w:rFonts w:cstheme="minorHAnsi"/>
              </w:rPr>
              <w:t>205</w:t>
            </w:r>
            <w:r w:rsidR="00B22599">
              <w:rPr>
                <w:rFonts w:cstheme="minorHAnsi"/>
              </w:rPr>
              <w:t xml:space="preserve"> [4]</w:t>
            </w:r>
          </w:p>
        </w:tc>
        <w:tc>
          <w:tcPr>
            <w:tcW w:w="1960" w:type="dxa"/>
            <w:tcBorders>
              <w:top w:val="nil"/>
              <w:bottom w:val="nil"/>
            </w:tcBorders>
            <w:shd w:val="clear" w:color="auto" w:fill="FFFFFF" w:themeFill="background1"/>
          </w:tcPr>
          <w:p w14:paraId="1476B628" w14:textId="7827D0A8" w:rsidR="00DF5B3C" w:rsidRPr="00987724" w:rsidRDefault="008E0B4A" w:rsidP="00BD5043">
            <w:pPr>
              <w:jc w:val="both"/>
              <w:rPr>
                <w:rFonts w:cstheme="minorHAnsi"/>
              </w:rPr>
            </w:pPr>
            <w:r>
              <w:rPr>
                <w:rFonts w:cstheme="minorHAnsi"/>
              </w:rPr>
              <w:t>173</w:t>
            </w:r>
            <w:r w:rsidR="00B22599">
              <w:rPr>
                <w:rFonts w:cstheme="minorHAnsi"/>
              </w:rPr>
              <w:t xml:space="preserve"> [4]</w:t>
            </w:r>
          </w:p>
        </w:tc>
        <w:tc>
          <w:tcPr>
            <w:tcW w:w="2268" w:type="dxa"/>
            <w:tcBorders>
              <w:top w:val="nil"/>
              <w:bottom w:val="nil"/>
            </w:tcBorders>
            <w:shd w:val="clear" w:color="auto" w:fill="FFFFFF" w:themeFill="background1"/>
          </w:tcPr>
          <w:p w14:paraId="2936DA80" w14:textId="2917AEFC" w:rsidR="00DF5B3C" w:rsidRPr="00987724" w:rsidRDefault="0069530A" w:rsidP="00BD5043">
            <w:pPr>
              <w:jc w:val="both"/>
              <w:rPr>
                <w:rFonts w:cstheme="minorHAnsi"/>
              </w:rPr>
            </w:pPr>
            <w:r>
              <w:rPr>
                <w:rFonts w:cstheme="minorHAnsi"/>
              </w:rPr>
              <w:t>2</w:t>
            </w:r>
            <w:r w:rsidR="00B22599">
              <w:rPr>
                <w:rFonts w:cstheme="minorHAnsi"/>
              </w:rPr>
              <w:t>0</w:t>
            </w:r>
            <w:r w:rsidR="008E0B4A">
              <w:rPr>
                <w:rFonts w:cstheme="minorHAnsi"/>
              </w:rPr>
              <w:t>5</w:t>
            </w:r>
            <w:r w:rsidR="00B22599">
              <w:rPr>
                <w:rFonts w:cstheme="minorHAnsi"/>
              </w:rPr>
              <w:t xml:space="preserve"> [4]</w:t>
            </w:r>
          </w:p>
        </w:tc>
        <w:tc>
          <w:tcPr>
            <w:tcW w:w="1134" w:type="dxa"/>
            <w:tcBorders>
              <w:top w:val="nil"/>
              <w:bottom w:val="nil"/>
            </w:tcBorders>
            <w:shd w:val="clear" w:color="auto" w:fill="FFFFFF" w:themeFill="background1"/>
          </w:tcPr>
          <w:p w14:paraId="38691C4B" w14:textId="151230B1" w:rsidR="00DF5B3C" w:rsidRPr="00987724" w:rsidRDefault="00D24F38" w:rsidP="00BD5043">
            <w:pPr>
              <w:jc w:val="both"/>
              <w:rPr>
                <w:rFonts w:cstheme="minorHAnsi"/>
              </w:rPr>
            </w:pPr>
            <w:r>
              <w:rPr>
                <w:rFonts w:cstheme="minorHAnsi"/>
              </w:rPr>
              <w:t>23</w:t>
            </w:r>
            <w:r w:rsidR="00DF5B3C">
              <w:rPr>
                <w:rFonts w:cstheme="minorHAnsi"/>
              </w:rPr>
              <w:t>0.</w:t>
            </w:r>
            <w:r w:rsidR="00DF5B3C" w:rsidRPr="00987724">
              <w:rPr>
                <w:rFonts w:cstheme="minorHAnsi"/>
              </w:rPr>
              <w:t>5</w:t>
            </w:r>
            <w:r>
              <w:rPr>
                <w:rFonts w:cstheme="minorHAnsi"/>
              </w:rPr>
              <w:t xml:space="preserve"> </w:t>
            </w:r>
            <w:r w:rsidR="00B22599">
              <w:rPr>
                <w:rFonts w:cstheme="minorHAnsi"/>
              </w:rPr>
              <w:t>[4]</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5F78650E" w:rsidR="00DF5B3C" w:rsidRPr="00987724" w:rsidRDefault="00726623" w:rsidP="00BD5043">
            <w:pPr>
              <w:jc w:val="both"/>
              <w:rPr>
                <w:rFonts w:cstheme="minorHAnsi"/>
              </w:rPr>
            </w:pPr>
            <w:r w:rsidRPr="00C80A91">
              <w:rPr>
                <w:rFonts w:cstheme="minorHAnsi"/>
              </w:rPr>
              <w:t>1</w:t>
            </w:r>
            <w:r w:rsidR="00C80A91" w:rsidRPr="00C80A91">
              <w:rPr>
                <w:rFonts w:cstheme="minorHAnsi"/>
              </w:rPr>
              <w:t>5</w:t>
            </w:r>
            <w:r w:rsidR="00780AB8">
              <w:rPr>
                <w:rFonts w:cstheme="minorHAnsi"/>
              </w:rPr>
              <w:t>2</w:t>
            </w:r>
            <w:r w:rsidR="00D24F38">
              <w:rPr>
                <w:rFonts w:cstheme="minorHAnsi"/>
              </w:rPr>
              <w:t xml:space="preserve"> </w:t>
            </w:r>
          </w:p>
        </w:tc>
        <w:tc>
          <w:tcPr>
            <w:tcW w:w="1553" w:type="dxa"/>
            <w:tcBorders>
              <w:top w:val="nil"/>
              <w:bottom w:val="nil"/>
            </w:tcBorders>
            <w:shd w:val="clear" w:color="auto" w:fill="FFFFFF" w:themeFill="background1"/>
          </w:tcPr>
          <w:p w14:paraId="412495C2" w14:textId="5E2D1331" w:rsidR="00DF5B3C" w:rsidRPr="00987724" w:rsidRDefault="00726623" w:rsidP="00BD5043">
            <w:pPr>
              <w:jc w:val="both"/>
              <w:rPr>
                <w:rFonts w:cstheme="minorHAnsi"/>
              </w:rPr>
            </w:pPr>
            <w:r>
              <w:rPr>
                <w:rFonts w:cstheme="minorHAnsi"/>
              </w:rPr>
              <w:t>10</w:t>
            </w:r>
            <w:r w:rsidR="00F774F5">
              <w:rPr>
                <w:rFonts w:cstheme="minorHAnsi"/>
              </w:rPr>
              <w:t>4</w:t>
            </w:r>
          </w:p>
        </w:tc>
        <w:tc>
          <w:tcPr>
            <w:tcW w:w="1960" w:type="dxa"/>
            <w:tcBorders>
              <w:top w:val="nil"/>
              <w:bottom w:val="nil"/>
            </w:tcBorders>
            <w:shd w:val="clear" w:color="auto" w:fill="FFFFFF" w:themeFill="background1"/>
          </w:tcPr>
          <w:p w14:paraId="33920E11" w14:textId="5673FA04" w:rsidR="00DF5B3C" w:rsidRPr="00987724" w:rsidRDefault="00726623" w:rsidP="00BD5043">
            <w:pPr>
              <w:jc w:val="both"/>
              <w:rPr>
                <w:rFonts w:cstheme="minorHAnsi"/>
              </w:rPr>
            </w:pPr>
            <w:r>
              <w:rPr>
                <w:rFonts w:cstheme="minorHAnsi"/>
              </w:rPr>
              <w:t>8</w:t>
            </w:r>
            <w:r w:rsidR="00F774F5">
              <w:rPr>
                <w:rFonts w:cstheme="minorHAnsi"/>
              </w:rPr>
              <w:t>2</w:t>
            </w:r>
          </w:p>
        </w:tc>
        <w:tc>
          <w:tcPr>
            <w:tcW w:w="2268" w:type="dxa"/>
            <w:tcBorders>
              <w:top w:val="nil"/>
              <w:bottom w:val="nil"/>
            </w:tcBorders>
            <w:shd w:val="clear" w:color="auto" w:fill="FFFFFF" w:themeFill="background1"/>
          </w:tcPr>
          <w:p w14:paraId="05326CCF" w14:textId="1F1FE91D" w:rsidR="00DF5B3C" w:rsidRPr="00987724" w:rsidRDefault="00726623" w:rsidP="00BD5043">
            <w:pPr>
              <w:jc w:val="both"/>
              <w:rPr>
                <w:rFonts w:cstheme="minorHAnsi"/>
              </w:rPr>
            </w:pPr>
            <w:r>
              <w:rPr>
                <w:rFonts w:cstheme="minorHAnsi"/>
              </w:rPr>
              <w:t>10</w:t>
            </w:r>
            <w:r w:rsidR="00F774F5">
              <w:rPr>
                <w:rFonts w:cstheme="minorHAnsi"/>
              </w:rPr>
              <w:t>4</w:t>
            </w:r>
          </w:p>
        </w:tc>
        <w:tc>
          <w:tcPr>
            <w:tcW w:w="1134" w:type="dxa"/>
            <w:tcBorders>
              <w:top w:val="nil"/>
              <w:bottom w:val="nil"/>
            </w:tcBorders>
            <w:shd w:val="clear" w:color="auto" w:fill="FFFFFF" w:themeFill="background1"/>
          </w:tcPr>
          <w:p w14:paraId="7A84F160" w14:textId="4F72823E" w:rsidR="00DF5B3C" w:rsidRPr="00987724" w:rsidRDefault="00726623" w:rsidP="00BD5043">
            <w:pPr>
              <w:jc w:val="both"/>
              <w:rPr>
                <w:rFonts w:cstheme="minorHAnsi"/>
              </w:rPr>
            </w:pPr>
            <w:r>
              <w:rPr>
                <w:rFonts w:cstheme="minorHAnsi"/>
              </w:rPr>
              <w:t>8</w:t>
            </w:r>
            <w:r w:rsidR="00F774F5">
              <w:rPr>
                <w:rFonts w:cstheme="minorHAnsi"/>
              </w:rPr>
              <w:t>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714E233" w:rsidR="00011AAA" w:rsidRPr="00987724" w:rsidRDefault="00726623" w:rsidP="00011AAA">
            <w:pPr>
              <w:jc w:val="both"/>
              <w:rPr>
                <w:rFonts w:cstheme="minorHAnsi"/>
              </w:rPr>
            </w:pPr>
            <w:r>
              <w:rPr>
                <w:rFonts w:cstheme="minorHAnsi"/>
              </w:rPr>
              <w:t>11</w:t>
            </w:r>
            <w:r w:rsidR="00D24F38">
              <w:rPr>
                <w:rFonts w:cstheme="minorHAnsi"/>
              </w:rPr>
              <w:t>5 [5]</w:t>
            </w:r>
          </w:p>
        </w:tc>
        <w:tc>
          <w:tcPr>
            <w:tcW w:w="1553" w:type="dxa"/>
            <w:tcBorders>
              <w:top w:val="nil"/>
              <w:bottom w:val="nil"/>
            </w:tcBorders>
            <w:shd w:val="clear" w:color="auto" w:fill="FFFFFF" w:themeFill="background1"/>
          </w:tcPr>
          <w:p w14:paraId="44D88B0A" w14:textId="2F10DE6A"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960" w:type="dxa"/>
            <w:tcBorders>
              <w:top w:val="nil"/>
              <w:bottom w:val="nil"/>
            </w:tcBorders>
            <w:shd w:val="clear" w:color="auto" w:fill="FFFFFF" w:themeFill="background1"/>
          </w:tcPr>
          <w:p w14:paraId="425AD04E" w14:textId="427A034C"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2268" w:type="dxa"/>
            <w:tcBorders>
              <w:top w:val="nil"/>
              <w:bottom w:val="nil"/>
            </w:tcBorders>
            <w:shd w:val="clear" w:color="auto" w:fill="FFFFFF" w:themeFill="background1"/>
          </w:tcPr>
          <w:p w14:paraId="30F619BA" w14:textId="0F598D50" w:rsidR="00011AAA" w:rsidRPr="00987724" w:rsidRDefault="00726623" w:rsidP="00011AAA">
            <w:pPr>
              <w:jc w:val="both"/>
              <w:rPr>
                <w:rFonts w:cstheme="minorHAnsi"/>
              </w:rPr>
            </w:pPr>
            <w:r>
              <w:rPr>
                <w:rFonts w:cstheme="minorHAnsi"/>
              </w:rPr>
              <w:t>7</w:t>
            </w:r>
            <w:r w:rsidR="00011AAA" w:rsidRPr="004E2DE0">
              <w:rPr>
                <w:rFonts w:cstheme="minorHAnsi"/>
              </w:rPr>
              <w:t>0</w:t>
            </w:r>
          </w:p>
        </w:tc>
        <w:tc>
          <w:tcPr>
            <w:tcW w:w="1134" w:type="dxa"/>
            <w:tcBorders>
              <w:top w:val="nil"/>
              <w:bottom w:val="nil"/>
            </w:tcBorders>
            <w:shd w:val="clear" w:color="auto" w:fill="FFFFFF" w:themeFill="background1"/>
          </w:tcPr>
          <w:p w14:paraId="6C45C2CB" w14:textId="7DCCC055" w:rsidR="00011AAA" w:rsidRPr="00987724" w:rsidRDefault="00726623" w:rsidP="00011AAA">
            <w:pPr>
              <w:jc w:val="both"/>
              <w:rPr>
                <w:rFonts w:cstheme="minorHAnsi"/>
              </w:rPr>
            </w:pPr>
            <w:r>
              <w:rPr>
                <w:rFonts w:cstheme="minorHAnsi"/>
              </w:rPr>
              <w:t>7</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7C731A70" w:rsidR="00011AAA" w:rsidRPr="00987724" w:rsidRDefault="00C80A91"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280A2F68" w:rsidR="00011AAA" w:rsidRPr="00987724" w:rsidRDefault="00C80A91" w:rsidP="00011AAA">
            <w:pPr>
              <w:jc w:val="both"/>
              <w:rPr>
                <w:rFonts w:cstheme="minorHAnsi"/>
              </w:rPr>
            </w:pPr>
            <w:r>
              <w:rPr>
                <w:rFonts w:cstheme="minorHAnsi"/>
              </w:rPr>
              <w:t>1</w:t>
            </w:r>
            <w:r w:rsidR="00780AB8">
              <w:rPr>
                <w:rFonts w:cstheme="minorHAnsi"/>
              </w:rPr>
              <w:t>1</w:t>
            </w:r>
            <w:r w:rsidR="00AB7DDB">
              <w:rPr>
                <w:rFonts w:cstheme="minorHAnsi"/>
              </w:rPr>
              <w:t xml:space="preserve"> [8]</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2D9199E4" w:rsidR="00011AAA" w:rsidRPr="00987724" w:rsidRDefault="00C80A91" w:rsidP="00011AAA">
            <w:pPr>
              <w:jc w:val="both"/>
              <w:rPr>
                <w:rFonts w:cstheme="minorHAnsi"/>
              </w:rPr>
            </w:pPr>
            <w:r>
              <w:rPr>
                <w:rFonts w:cstheme="minorHAnsi"/>
              </w:rPr>
              <w:t>1</w:t>
            </w:r>
            <w:r w:rsidR="00780AB8">
              <w:rPr>
                <w:rFonts w:cstheme="minorHAnsi"/>
              </w:rPr>
              <w:t>1</w:t>
            </w:r>
            <w:r w:rsidR="00AB7DDB">
              <w:rPr>
                <w:rFonts w:cstheme="minorHAnsi"/>
              </w:rPr>
              <w:t xml:space="preserve"> [8]</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33E5492A" w:rsidR="00011AAA" w:rsidRPr="00987724" w:rsidRDefault="00BF0306" w:rsidP="00011AAA">
            <w:pPr>
              <w:jc w:val="both"/>
              <w:rPr>
                <w:rFonts w:cstheme="minorHAnsi"/>
              </w:rPr>
            </w:pPr>
            <w:r>
              <w:rPr>
                <w:rFonts w:cstheme="minorHAnsi"/>
              </w:rPr>
              <w:t>30</w:t>
            </w:r>
            <w:r w:rsidR="00011AAA" w:rsidRPr="0024004A">
              <w:rPr>
                <w:rFonts w:cstheme="minorHAnsi"/>
              </w:rPr>
              <w:t>0</w:t>
            </w:r>
          </w:p>
        </w:tc>
        <w:tc>
          <w:tcPr>
            <w:tcW w:w="2268" w:type="dxa"/>
            <w:tcBorders>
              <w:top w:val="nil"/>
              <w:bottom w:val="nil"/>
            </w:tcBorders>
            <w:shd w:val="clear" w:color="auto" w:fill="FFFFFF" w:themeFill="background1"/>
          </w:tcPr>
          <w:p w14:paraId="6FE86625" w14:textId="445A5F2B" w:rsidR="00011AAA" w:rsidRPr="00BF0306" w:rsidRDefault="00391087" w:rsidP="00011AAA">
            <w:pPr>
              <w:jc w:val="both"/>
              <w:rPr>
                <w:rFonts w:cstheme="minorHAnsi"/>
              </w:rPr>
            </w:pPr>
            <w:r w:rsidRPr="00BF0306">
              <w:rPr>
                <w:rFonts w:cstheme="minorHAnsi"/>
              </w:rPr>
              <w:t>2</w:t>
            </w:r>
            <w:r w:rsidR="00BF0306" w:rsidRPr="00BF0306">
              <w:rPr>
                <w:rFonts w:cstheme="minorHAnsi"/>
              </w:rPr>
              <w:t>6</w:t>
            </w:r>
            <w:r w:rsidR="000E703C" w:rsidRPr="00BF0306">
              <w:rPr>
                <w:rFonts w:cstheme="minorHAnsi"/>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39D57650" w:rsidR="00DF5B3C" w:rsidRPr="00987724" w:rsidRDefault="009C41B2" w:rsidP="00BD5043">
            <w:pPr>
              <w:jc w:val="both"/>
              <w:rPr>
                <w:rFonts w:cstheme="minorHAnsi"/>
              </w:rPr>
            </w:pPr>
            <w:r>
              <w:rPr>
                <w:rFonts w:cstheme="minorHAnsi"/>
              </w:rPr>
              <w:t>13</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16A6797E" w:rsidR="00011AAA" w:rsidRPr="00987724" w:rsidRDefault="00DC7DF5" w:rsidP="00011AAA">
            <w:pPr>
              <w:jc w:val="both"/>
              <w:rPr>
                <w:rFonts w:cstheme="minorHAnsi"/>
              </w:rPr>
            </w:pPr>
            <w:r>
              <w:rPr>
                <w:rFonts w:cstheme="minorHAnsi"/>
              </w:rPr>
              <w:t>5</w:t>
            </w:r>
            <w:r w:rsidR="00445B48">
              <w:rPr>
                <w:rFonts w:cstheme="minorHAnsi"/>
              </w:rPr>
              <w:t>8</w:t>
            </w:r>
            <w:r w:rsidR="0090397D">
              <w:rPr>
                <w:rFonts w:cstheme="minorHAnsi"/>
              </w:rPr>
              <w:t>0</w:t>
            </w:r>
          </w:p>
        </w:tc>
        <w:tc>
          <w:tcPr>
            <w:tcW w:w="1553" w:type="dxa"/>
            <w:tcBorders>
              <w:top w:val="nil"/>
              <w:bottom w:val="nil"/>
            </w:tcBorders>
            <w:shd w:val="clear" w:color="auto" w:fill="FFFFFF" w:themeFill="background1"/>
          </w:tcPr>
          <w:p w14:paraId="6554C862" w14:textId="58AAA123" w:rsidR="00011AAA" w:rsidRPr="00987724" w:rsidRDefault="00445B48" w:rsidP="00011AAA">
            <w:pPr>
              <w:jc w:val="both"/>
              <w:rPr>
                <w:rFonts w:cstheme="minorHAnsi"/>
              </w:rPr>
            </w:pPr>
            <w:r>
              <w:rPr>
                <w:rFonts w:cstheme="minorHAnsi"/>
              </w:rPr>
              <w:t>30</w:t>
            </w:r>
            <w:r w:rsidR="00AB7DDB">
              <w:rPr>
                <w:rFonts w:cstheme="minorHAnsi"/>
              </w:rPr>
              <w:t>0</w:t>
            </w:r>
          </w:p>
        </w:tc>
        <w:tc>
          <w:tcPr>
            <w:tcW w:w="1960" w:type="dxa"/>
            <w:tcBorders>
              <w:top w:val="nil"/>
              <w:bottom w:val="nil"/>
            </w:tcBorders>
            <w:shd w:val="clear" w:color="auto" w:fill="FFFFFF" w:themeFill="background1"/>
          </w:tcPr>
          <w:p w14:paraId="00985689" w14:textId="5556C30D" w:rsidR="00011AAA" w:rsidRPr="00987724" w:rsidRDefault="00DC7DF5" w:rsidP="00011AAA">
            <w:pPr>
              <w:jc w:val="both"/>
              <w:rPr>
                <w:rFonts w:cstheme="minorHAnsi"/>
              </w:rPr>
            </w:pPr>
            <w:r>
              <w:rPr>
                <w:rFonts w:cstheme="minorHAnsi"/>
              </w:rPr>
              <w:t>3</w:t>
            </w:r>
            <w:r w:rsidR="00445B48">
              <w:rPr>
                <w:rFonts w:cstheme="minorHAnsi"/>
              </w:rPr>
              <w:t>6</w:t>
            </w:r>
            <w:r w:rsidR="00AB7DDB">
              <w:rPr>
                <w:rFonts w:cstheme="minorHAnsi"/>
              </w:rPr>
              <w:t>0</w:t>
            </w:r>
          </w:p>
        </w:tc>
        <w:tc>
          <w:tcPr>
            <w:tcW w:w="2268" w:type="dxa"/>
            <w:tcBorders>
              <w:top w:val="nil"/>
              <w:bottom w:val="nil"/>
            </w:tcBorders>
            <w:shd w:val="clear" w:color="auto" w:fill="FFFFFF" w:themeFill="background1"/>
          </w:tcPr>
          <w:p w14:paraId="6F3C6DB4" w14:textId="2AF8EBD4" w:rsidR="00011AAA" w:rsidRPr="00987724" w:rsidRDefault="00445B48" w:rsidP="00011AAA">
            <w:pPr>
              <w:jc w:val="both"/>
              <w:rPr>
                <w:rFonts w:cstheme="minorHAnsi"/>
              </w:rPr>
            </w:pPr>
            <w:r>
              <w:rPr>
                <w:rFonts w:cstheme="minorHAnsi"/>
              </w:rPr>
              <w:t>30</w:t>
            </w:r>
            <w:r w:rsidR="00AB7DDB">
              <w:rPr>
                <w:rFonts w:cstheme="minorHAnsi"/>
              </w:rPr>
              <w:t>0</w:t>
            </w:r>
          </w:p>
        </w:tc>
        <w:tc>
          <w:tcPr>
            <w:tcW w:w="1134" w:type="dxa"/>
            <w:tcBorders>
              <w:top w:val="nil"/>
              <w:bottom w:val="nil"/>
            </w:tcBorders>
            <w:shd w:val="clear" w:color="auto" w:fill="FFFFFF" w:themeFill="background1"/>
          </w:tcPr>
          <w:p w14:paraId="7C498B79" w14:textId="08BCEB32" w:rsidR="00011AAA" w:rsidRPr="00B910E1" w:rsidRDefault="00445B48" w:rsidP="00011AAA">
            <w:pPr>
              <w:jc w:val="both"/>
              <w:rPr>
                <w:rFonts w:cstheme="minorHAnsi"/>
              </w:rPr>
            </w:pPr>
            <w:r>
              <w:rPr>
                <w:rFonts w:cstheme="minorHAnsi"/>
              </w:rPr>
              <w:t>30</w:t>
            </w:r>
            <w:r w:rsidR="00AB7DDB" w:rsidRPr="00B910E1">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5C6D3511" w:rsidR="00011AAA" w:rsidRPr="007D063C" w:rsidRDefault="00176551" w:rsidP="00011AAA">
            <w:pPr>
              <w:jc w:val="both"/>
              <w:rPr>
                <w:rFonts w:cstheme="minorHAnsi"/>
              </w:rPr>
            </w:pPr>
            <w:r>
              <w:rPr>
                <w:rFonts w:cstheme="minorHAnsi"/>
              </w:rPr>
              <w:t>80</w:t>
            </w:r>
          </w:p>
        </w:tc>
        <w:tc>
          <w:tcPr>
            <w:tcW w:w="1553" w:type="dxa"/>
            <w:tcBorders>
              <w:top w:val="nil"/>
              <w:bottom w:val="nil"/>
            </w:tcBorders>
            <w:shd w:val="clear" w:color="auto" w:fill="FFFFFF" w:themeFill="background1"/>
          </w:tcPr>
          <w:p w14:paraId="05DEE1DC" w14:textId="2124E68B" w:rsidR="00011AAA" w:rsidRPr="00987724" w:rsidRDefault="00E701C7" w:rsidP="00011AAA">
            <w:pPr>
              <w:jc w:val="both"/>
              <w:rPr>
                <w:rFonts w:cstheme="minorHAnsi"/>
              </w:rPr>
            </w:pPr>
            <w:r>
              <w:rPr>
                <w:rFonts w:cstheme="minorHAnsi"/>
              </w:rPr>
              <w:t>6</w:t>
            </w:r>
            <w:r w:rsidR="00011AAA" w:rsidRPr="009C6EA3">
              <w:rPr>
                <w:rFonts w:cstheme="minorHAnsi"/>
              </w:rPr>
              <w:t>0</w:t>
            </w:r>
          </w:p>
        </w:tc>
        <w:tc>
          <w:tcPr>
            <w:tcW w:w="1960" w:type="dxa"/>
            <w:tcBorders>
              <w:top w:val="nil"/>
              <w:bottom w:val="nil"/>
            </w:tcBorders>
            <w:shd w:val="clear" w:color="auto" w:fill="FFFFFF" w:themeFill="background1"/>
          </w:tcPr>
          <w:p w14:paraId="528B56A4" w14:textId="1FAD2D6D" w:rsidR="00011AAA" w:rsidRPr="00987724" w:rsidRDefault="00E701C7" w:rsidP="00011AAA">
            <w:pPr>
              <w:jc w:val="both"/>
              <w:rPr>
                <w:rFonts w:cstheme="minorHAnsi"/>
              </w:rPr>
            </w:pPr>
            <w:r>
              <w:rPr>
                <w:rFonts w:cstheme="minorHAnsi"/>
              </w:rPr>
              <w:t>6</w:t>
            </w:r>
            <w:r w:rsidR="00011AAA" w:rsidRPr="009C6EA3">
              <w:rPr>
                <w:rFonts w:cstheme="minorHAnsi"/>
              </w:rPr>
              <w:t>0</w:t>
            </w:r>
          </w:p>
        </w:tc>
        <w:tc>
          <w:tcPr>
            <w:tcW w:w="2268" w:type="dxa"/>
            <w:tcBorders>
              <w:top w:val="nil"/>
              <w:bottom w:val="nil"/>
            </w:tcBorders>
            <w:shd w:val="clear" w:color="auto" w:fill="FFFFFF" w:themeFill="background1"/>
          </w:tcPr>
          <w:p w14:paraId="4687A160" w14:textId="3067ED5E" w:rsidR="00011AAA" w:rsidRPr="00176551" w:rsidRDefault="00176551" w:rsidP="00011AAA">
            <w:pPr>
              <w:jc w:val="both"/>
              <w:rPr>
                <w:rFonts w:cstheme="minorHAnsi"/>
                <w:u w:val="single"/>
              </w:rPr>
            </w:pPr>
            <w:r>
              <w:rPr>
                <w:rFonts w:cstheme="minorHAnsi"/>
              </w:rPr>
              <w:t>85</w:t>
            </w:r>
          </w:p>
        </w:tc>
        <w:tc>
          <w:tcPr>
            <w:tcW w:w="1134" w:type="dxa"/>
            <w:tcBorders>
              <w:top w:val="nil"/>
              <w:bottom w:val="nil"/>
            </w:tcBorders>
            <w:shd w:val="clear" w:color="auto" w:fill="FFFFFF" w:themeFill="background1"/>
          </w:tcPr>
          <w:p w14:paraId="5C46CADF" w14:textId="13D21A29" w:rsidR="00011AAA" w:rsidRPr="00987724" w:rsidRDefault="00E701C7" w:rsidP="00011AAA">
            <w:pPr>
              <w:jc w:val="both"/>
              <w:rPr>
                <w:rFonts w:cstheme="minorHAnsi"/>
              </w:rPr>
            </w:pPr>
            <w:r>
              <w:rPr>
                <w:rFonts w:cstheme="minorHAnsi"/>
              </w:rPr>
              <w:t>6</w:t>
            </w:r>
            <w:r w:rsidR="00011AAA"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1D0542CB" w:rsidR="00011AAA" w:rsidRPr="00987724" w:rsidRDefault="00176551" w:rsidP="00011AAA">
            <w:pPr>
              <w:jc w:val="both"/>
              <w:rPr>
                <w:rFonts w:cstheme="minorHAnsi"/>
              </w:rPr>
            </w:pPr>
            <w:r>
              <w:rPr>
                <w:rFonts w:cstheme="minorHAnsi"/>
              </w:rPr>
              <w:t>240</w:t>
            </w:r>
          </w:p>
        </w:tc>
        <w:tc>
          <w:tcPr>
            <w:tcW w:w="1553" w:type="dxa"/>
            <w:tcBorders>
              <w:top w:val="nil"/>
              <w:bottom w:val="nil"/>
            </w:tcBorders>
            <w:shd w:val="clear" w:color="auto" w:fill="FFFFFF" w:themeFill="background1"/>
          </w:tcPr>
          <w:p w14:paraId="130B359A" w14:textId="1BF3AD22" w:rsidR="00011AAA" w:rsidRPr="00987724" w:rsidRDefault="00176551" w:rsidP="00011AAA">
            <w:pPr>
              <w:jc w:val="both"/>
              <w:rPr>
                <w:rFonts w:cstheme="minorHAnsi"/>
              </w:rPr>
            </w:pPr>
            <w:r>
              <w:rPr>
                <w:rFonts w:cstheme="minorHAnsi"/>
              </w:rPr>
              <w:t>24</w:t>
            </w:r>
            <w:r w:rsidR="00011AAA" w:rsidRPr="009C6EA3">
              <w:rPr>
                <w:rFonts w:cstheme="minorHAnsi"/>
              </w:rPr>
              <w:t>0</w:t>
            </w:r>
          </w:p>
        </w:tc>
        <w:tc>
          <w:tcPr>
            <w:tcW w:w="1960" w:type="dxa"/>
            <w:tcBorders>
              <w:top w:val="nil"/>
              <w:bottom w:val="nil"/>
            </w:tcBorders>
            <w:shd w:val="clear" w:color="auto" w:fill="FFFFFF" w:themeFill="background1"/>
          </w:tcPr>
          <w:p w14:paraId="30142100" w14:textId="0138A609" w:rsidR="00011AAA" w:rsidRPr="00987724" w:rsidRDefault="00176551" w:rsidP="00011AAA">
            <w:pPr>
              <w:jc w:val="both"/>
              <w:rPr>
                <w:rFonts w:cstheme="minorHAnsi"/>
              </w:rPr>
            </w:pPr>
            <w:r>
              <w:rPr>
                <w:rFonts w:cstheme="minorHAnsi"/>
              </w:rPr>
              <w:t>24</w:t>
            </w:r>
            <w:r w:rsidR="00011AAA" w:rsidRPr="009C6EA3">
              <w:rPr>
                <w:rFonts w:cstheme="minorHAnsi"/>
              </w:rPr>
              <w:t>0</w:t>
            </w:r>
          </w:p>
        </w:tc>
        <w:tc>
          <w:tcPr>
            <w:tcW w:w="2268" w:type="dxa"/>
            <w:tcBorders>
              <w:top w:val="nil"/>
              <w:bottom w:val="nil"/>
            </w:tcBorders>
            <w:shd w:val="clear" w:color="auto" w:fill="FFFFFF" w:themeFill="background1"/>
          </w:tcPr>
          <w:p w14:paraId="0F42BE7E" w14:textId="27CC1AC9" w:rsidR="00011AAA" w:rsidRPr="00987724" w:rsidRDefault="00176551" w:rsidP="00011AAA">
            <w:pPr>
              <w:jc w:val="both"/>
              <w:rPr>
                <w:rFonts w:cstheme="minorHAnsi"/>
              </w:rPr>
            </w:pPr>
            <w:r>
              <w:rPr>
                <w:rFonts w:cstheme="minorHAnsi"/>
              </w:rPr>
              <w:t>24</w:t>
            </w:r>
            <w:r w:rsidR="00011AAA" w:rsidRPr="009C6EA3">
              <w:rPr>
                <w:rFonts w:cstheme="minorHAnsi"/>
              </w:rPr>
              <w:t>0</w:t>
            </w:r>
          </w:p>
        </w:tc>
        <w:tc>
          <w:tcPr>
            <w:tcW w:w="1134" w:type="dxa"/>
            <w:tcBorders>
              <w:top w:val="nil"/>
              <w:bottom w:val="nil"/>
            </w:tcBorders>
            <w:shd w:val="clear" w:color="auto" w:fill="FFFFFF" w:themeFill="background1"/>
          </w:tcPr>
          <w:p w14:paraId="0E9291D0" w14:textId="5652B5F0" w:rsidR="00011AAA" w:rsidRPr="00987724" w:rsidRDefault="00176551" w:rsidP="00011AAA">
            <w:pPr>
              <w:jc w:val="both"/>
              <w:rPr>
                <w:rFonts w:cstheme="minorHAnsi"/>
              </w:rPr>
            </w:pPr>
            <w:r>
              <w:rPr>
                <w:rFonts w:cstheme="minorHAnsi"/>
              </w:rPr>
              <w:t>240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65"/>
        <w:gridCol w:w="666"/>
        <w:gridCol w:w="667"/>
        <w:gridCol w:w="667"/>
        <w:gridCol w:w="709"/>
        <w:gridCol w:w="667"/>
        <w:gridCol w:w="668"/>
        <w:gridCol w:w="668"/>
        <w:gridCol w:w="668"/>
        <w:gridCol w:w="668"/>
        <w:gridCol w:w="607"/>
      </w:tblGrid>
      <w:tr w:rsidR="00B1389C" w:rsidRPr="00336224" w14:paraId="2FD5F6AF" w14:textId="77777777" w:rsidTr="00900487">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shd w:val="clear" w:color="auto" w:fill="FFFF00"/>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shd w:val="clear" w:color="auto" w:fill="FFFF00"/>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shd w:val="clear" w:color="auto" w:fill="FFFF00"/>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shd w:val="clear" w:color="auto" w:fill="FFFF00"/>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shd w:val="clear" w:color="auto" w:fill="FFFF00"/>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shd w:val="clear" w:color="auto" w:fill="FFFF00"/>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shd w:val="clear" w:color="auto" w:fill="FFFF00"/>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shd w:val="clear" w:color="auto" w:fill="FFFF00"/>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shd w:val="clear" w:color="auto" w:fill="FFFF00"/>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shd w:val="clear" w:color="auto" w:fill="FFFF00"/>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3362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3362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3362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3362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3362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3362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336224" w14:paraId="50C51047" w14:textId="77777777" w:rsidTr="00720C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shd w:val="clear" w:color="auto" w:fill="FF0000"/>
          </w:tcPr>
          <w:p w14:paraId="7248D335" w14:textId="4A3ABD49" w:rsidR="00B1389C" w:rsidRPr="00987724" w:rsidRDefault="00521F27" w:rsidP="00BD5043">
            <w:pPr>
              <w:jc w:val="both"/>
              <w:rPr>
                <w:rFonts w:cstheme="minorHAnsi"/>
              </w:rPr>
            </w:pPr>
            <w:r>
              <w:rPr>
                <w:rFonts w:cstheme="minorHAnsi"/>
              </w:rPr>
              <w:t>[4]</w:t>
            </w:r>
          </w:p>
        </w:tc>
        <w:tc>
          <w:tcPr>
            <w:tcW w:w="671" w:type="dxa"/>
            <w:shd w:val="clear" w:color="auto" w:fill="FF0000"/>
          </w:tcPr>
          <w:p w14:paraId="6EDB8FFD" w14:textId="3743D924" w:rsidR="00B1389C" w:rsidRPr="00987724" w:rsidRDefault="00521F27" w:rsidP="00BD5043">
            <w:pPr>
              <w:jc w:val="both"/>
              <w:rPr>
                <w:rFonts w:cstheme="minorHAnsi"/>
              </w:rPr>
            </w:pPr>
            <w:r>
              <w:rPr>
                <w:rFonts w:cstheme="minorHAnsi"/>
              </w:rPr>
              <w:t>[4][6]</w:t>
            </w: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3362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3362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3362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3362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3362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3362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3362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3362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3362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3362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3362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3362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3362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3362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07849CD8" w:rsidR="00B1389C" w:rsidRPr="00987724" w:rsidRDefault="00342AEF" w:rsidP="00BD5043">
            <w:pPr>
              <w:jc w:val="both"/>
              <w:rPr>
                <w:rFonts w:cstheme="minorHAnsi"/>
              </w:rPr>
            </w:pPr>
            <w:r>
              <w:rPr>
                <w:rFonts w:cstheme="minorHAnsi"/>
              </w:rPr>
              <w:t>[7]</w:t>
            </w: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3362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3362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3362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2B086A93"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w:t>
      </w:r>
      <w:proofErr w:type="gramStart"/>
      <w:r w:rsidR="00113EFF">
        <w:rPr>
          <w:rFonts w:cstheme="minorHAnsi"/>
        </w:rPr>
        <w:t>Lunes</w:t>
      </w:r>
      <w:proofErr w:type="gramEnd"/>
      <w:r w:rsidR="00113EFF">
        <w:rPr>
          <w:rFonts w:cstheme="minorHAnsi"/>
        </w:rPr>
        <w:t>)</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w:t>
      </w:r>
      <w:proofErr w:type="gramStart"/>
      <w:r>
        <w:rPr>
          <w:rFonts w:cstheme="minorHAnsi"/>
        </w:rPr>
        <w:t>Lunes</w:t>
      </w:r>
      <w:proofErr w:type="gramEnd"/>
      <w:r>
        <w:rPr>
          <w:rFonts w:cstheme="minorHAnsi"/>
        </w:rPr>
        <w:t xml:space="preserve"> debido a complicaciones por falta de familiaridad con el uso del Papyrus respecto a otras herramientas como </w:t>
      </w:r>
      <w:proofErr w:type="spellStart"/>
      <w:r w:rsidR="00DE128D">
        <w:rPr>
          <w:rFonts w:cstheme="minorHAnsi"/>
        </w:rPr>
        <w:t>S</w:t>
      </w:r>
      <w:r>
        <w:rPr>
          <w:rFonts w:cstheme="minorHAnsi"/>
        </w:rPr>
        <w:t>tarUML</w:t>
      </w:r>
      <w:proofErr w:type="spellEnd"/>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067A00AE" w:rsidR="000E5E5A" w:rsidRDefault="000E5E5A" w:rsidP="00987724">
      <w:pPr>
        <w:jc w:val="both"/>
        <w:rPr>
          <w:rFonts w:cstheme="minorHAnsi"/>
        </w:rPr>
      </w:pPr>
      <w:r>
        <w:rPr>
          <w:rFonts w:cstheme="minorHAnsi"/>
        </w:rPr>
        <w:t>[3] La falta de familiaridad con el SW se tuvo que trazar en las incidencias SW.</w:t>
      </w:r>
    </w:p>
    <w:p w14:paraId="1178B4B5" w14:textId="00E76DDC" w:rsidR="001D5060" w:rsidRDefault="001D5060" w:rsidP="00987724">
      <w:pPr>
        <w:jc w:val="both"/>
        <w:rPr>
          <w:rFonts w:cstheme="minorHAnsi"/>
        </w:rPr>
      </w:pPr>
      <w:r>
        <w:rPr>
          <w:rFonts w:cstheme="minorHAnsi"/>
        </w:rPr>
        <w:t xml:space="preserve">[4] El enunciado sobre el vídeo de diseño detallado </w:t>
      </w:r>
      <w:r w:rsidR="00720C56">
        <w:rPr>
          <w:rFonts w:cstheme="minorHAnsi"/>
        </w:rPr>
        <w:t xml:space="preserve">SW </w:t>
      </w:r>
      <w:r>
        <w:rPr>
          <w:rFonts w:cstheme="minorHAnsi"/>
        </w:rPr>
        <w:t>nos hizo pensar que a lo mejor necesitábamos una descripción mucho más detallada con un diagrama de estados adicional para la rutina de tratamiento de interrupción</w:t>
      </w:r>
      <w:r w:rsidR="00B22599">
        <w:rPr>
          <w:rFonts w:cstheme="minorHAnsi"/>
        </w:rPr>
        <w:t>, que al menos mencionase qué cosas se ejecutaban en el programa principal y cuáles en la rutina de tratamiento de interrupción.</w:t>
      </w:r>
      <w:r w:rsidR="00015BB7">
        <w:rPr>
          <w:rFonts w:cstheme="minorHAnsi"/>
        </w:rPr>
        <w:t xml:space="preserve"> Esto finalmente supuso además una ligera definición de funciones auxiliares</w:t>
      </w:r>
      <w:r w:rsidR="008613ED">
        <w:rPr>
          <w:rFonts w:cstheme="minorHAnsi"/>
        </w:rPr>
        <w:t>.</w:t>
      </w:r>
    </w:p>
    <w:p w14:paraId="77921F97" w14:textId="44C3DADF" w:rsidR="00521F27" w:rsidRDefault="00521F27" w:rsidP="00987724">
      <w:pPr>
        <w:jc w:val="both"/>
        <w:rPr>
          <w:rFonts w:cstheme="minorHAnsi"/>
        </w:rPr>
      </w:pPr>
      <w:r>
        <w:rPr>
          <w:rFonts w:cstheme="minorHAnsi"/>
        </w:rPr>
        <w:t>[5] debido a [4], una parte de lo que sería trabajo para hacer del 3.3 se ha incluido como parte del 2.2, aunque en realidad hay al menos entre 120 y 180 minutos de 2.2 que se podrían asignar a 3.3, pues durante la semana.</w:t>
      </w:r>
    </w:p>
    <w:p w14:paraId="28B06804" w14:textId="54CCB51B" w:rsidR="00521F27" w:rsidRDefault="00521F27" w:rsidP="00987724">
      <w:pPr>
        <w:jc w:val="both"/>
        <w:rPr>
          <w:rFonts w:cstheme="minorHAnsi"/>
        </w:rPr>
      </w:pPr>
      <w:r>
        <w:rPr>
          <w:rFonts w:cstheme="minorHAnsi"/>
        </w:rPr>
        <w:t xml:space="preserve">[6] debido a ciertas complicaciones a lo hora de concertar cita (y la falta del enunciado de entrega del vídeo de diseño detallado), se retrasó la reunión del fin de semana de </w:t>
      </w:r>
      <w:proofErr w:type="gramStart"/>
      <w:r>
        <w:rPr>
          <w:rFonts w:cstheme="minorHAnsi"/>
        </w:rPr>
        <w:t>S.3  del</w:t>
      </w:r>
      <w:proofErr w:type="gramEnd"/>
      <w:r>
        <w:rPr>
          <w:rFonts w:cstheme="minorHAnsi"/>
        </w:rPr>
        <w:t xml:space="preserve"> domingo al lunes de la </w:t>
      </w:r>
      <w:r w:rsidR="008613ED">
        <w:rPr>
          <w:rFonts w:cstheme="minorHAnsi"/>
        </w:rPr>
        <w:t>S</w:t>
      </w:r>
      <w:r>
        <w:rPr>
          <w:rFonts w:cstheme="minorHAnsi"/>
        </w:rPr>
        <w:t xml:space="preserve">.4, pero aún </w:t>
      </w:r>
      <w:r w:rsidR="008613ED">
        <w:rPr>
          <w:rFonts w:cstheme="minorHAnsi"/>
        </w:rPr>
        <w:t>adelantado</w:t>
      </w:r>
      <w:r>
        <w:rPr>
          <w:rFonts w:cstheme="minorHAnsi"/>
        </w:rPr>
        <w:t xml:space="preserve"> con respecto a las clases.</w:t>
      </w:r>
    </w:p>
    <w:p w14:paraId="0E311BC5" w14:textId="5C93282A" w:rsidR="008613ED" w:rsidRDefault="008613ED" w:rsidP="00987724">
      <w:pPr>
        <w:jc w:val="both"/>
        <w:rPr>
          <w:rFonts w:cstheme="minorHAnsi"/>
        </w:rPr>
      </w:pPr>
      <w:r>
        <w:rPr>
          <w:rFonts w:cstheme="minorHAnsi"/>
        </w:rPr>
        <w:t>[7] el retraso de [6] supuso que parte de lo que iríamos preparando para la sesión del fin de semana de S.4 se fuese adelantando un poco, decidimos emplear parte de ese tiempo en comenzar a codificar el código final a la vez que hacíamos el diagrama de estados.</w:t>
      </w:r>
      <w:r w:rsidR="003F24E8">
        <w:rPr>
          <w:rFonts w:cstheme="minorHAnsi"/>
        </w:rPr>
        <w:t xml:space="preserve"> Es por eso por lo que el código de las funciones del diagrama de Estados adicional ya está mayoritariamente en código o pseudocódigo</w:t>
      </w:r>
      <w:r w:rsidR="00E47DA1">
        <w:rPr>
          <w:rFonts w:cstheme="minorHAnsi"/>
        </w:rPr>
        <w:t xml:space="preserve"> y no solo comentarios.</w:t>
      </w:r>
    </w:p>
    <w:p w14:paraId="1478C035" w14:textId="1C43B04D" w:rsidR="00AB7DDB" w:rsidRDefault="00AB7DDB" w:rsidP="00987724">
      <w:pPr>
        <w:jc w:val="both"/>
        <w:rPr>
          <w:rFonts w:cstheme="minorHAnsi"/>
        </w:rPr>
      </w:pPr>
      <w:r>
        <w:rPr>
          <w:rFonts w:cstheme="minorHAnsi"/>
        </w:rPr>
        <w:t>[8</w:t>
      </w:r>
      <w:r w:rsidR="00ED05BF">
        <w:rPr>
          <w:rFonts w:cstheme="minorHAnsi"/>
        </w:rPr>
        <w:t>]</w:t>
      </w:r>
      <w:r>
        <w:rPr>
          <w:rFonts w:cstheme="minorHAnsi"/>
        </w:rPr>
        <w:t xml:space="preserve"> supusieron un tiempo menor porque al final decidimos fusionar ambas desviaciones y planificaciones en un único documento</w:t>
      </w:r>
      <w:r w:rsidR="00316409">
        <w:rPr>
          <w:rFonts w:cstheme="minorHAnsi"/>
        </w:rPr>
        <w:t xml:space="preserve"> que luego editaríamos más tarde.</w:t>
      </w:r>
    </w:p>
    <w:p w14:paraId="6BCF3D08" w14:textId="0300B206" w:rsidR="00507761" w:rsidRPr="002E2639" w:rsidRDefault="00507761" w:rsidP="00987724">
      <w:pPr>
        <w:jc w:val="both"/>
        <w:rPr>
          <w:rFonts w:cstheme="minorHAnsi"/>
        </w:rPr>
      </w:pPr>
      <w:r>
        <w:rPr>
          <w:rFonts w:cstheme="minorHAnsi"/>
        </w:rPr>
        <w:t xml:space="preserve">[9] debido a retrasos en la semana 6 (21 de </w:t>
      </w:r>
      <w:proofErr w:type="gramStart"/>
      <w:r>
        <w:rPr>
          <w:rFonts w:cstheme="minorHAnsi"/>
        </w:rPr>
        <w:t>Noviembre</w:t>
      </w:r>
      <w:proofErr w:type="gramEnd"/>
      <w:r>
        <w:rPr>
          <w:rFonts w:cstheme="minorHAnsi"/>
        </w:rPr>
        <w:t xml:space="preserve"> 2022) por la imposibilidad de</w:t>
      </w:r>
      <w:r w:rsidR="008B600B">
        <w:rPr>
          <w:rFonts w:cstheme="minorHAnsi"/>
        </w:rPr>
        <w:t xml:space="preserve"> realizar pruebas por no poder soldarlo todo y porque el profesor enfermó de gripe, no se pudo hacer lo esperado, solo la parte más teórica que era completar la elaboración de pruebas según </w:t>
      </w:r>
      <w:proofErr w:type="spellStart"/>
      <w:r w:rsidR="008B600B">
        <w:rPr>
          <w:rFonts w:cstheme="minorHAnsi"/>
        </w:rPr>
        <w:t>eldiseño</w:t>
      </w:r>
      <w:proofErr w:type="spellEnd"/>
      <w:r w:rsidR="008B600B">
        <w:rPr>
          <w:rFonts w:cstheme="minorHAnsi"/>
        </w:rPr>
        <w:t xml:space="preserve"> físico.</w:t>
      </w:r>
    </w:p>
    <w:sectPr w:rsidR="00507761" w:rsidRPr="002E26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15BB7"/>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551"/>
    <w:rsid w:val="001768E2"/>
    <w:rsid w:val="00176B28"/>
    <w:rsid w:val="001773B7"/>
    <w:rsid w:val="00183A9C"/>
    <w:rsid w:val="001D2A2D"/>
    <w:rsid w:val="001D3363"/>
    <w:rsid w:val="001D5060"/>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E2639"/>
    <w:rsid w:val="002F24D2"/>
    <w:rsid w:val="002F3C4C"/>
    <w:rsid w:val="00316409"/>
    <w:rsid w:val="003249F5"/>
    <w:rsid w:val="00336224"/>
    <w:rsid w:val="00342AEF"/>
    <w:rsid w:val="003446CE"/>
    <w:rsid w:val="00344B81"/>
    <w:rsid w:val="0038192E"/>
    <w:rsid w:val="00386DDD"/>
    <w:rsid w:val="00391087"/>
    <w:rsid w:val="0039394A"/>
    <w:rsid w:val="003B26A8"/>
    <w:rsid w:val="003B483A"/>
    <w:rsid w:val="003B544E"/>
    <w:rsid w:val="003D0147"/>
    <w:rsid w:val="003D29F9"/>
    <w:rsid w:val="003E4053"/>
    <w:rsid w:val="003F24E8"/>
    <w:rsid w:val="0040051F"/>
    <w:rsid w:val="00400A44"/>
    <w:rsid w:val="00404F8E"/>
    <w:rsid w:val="00407D1E"/>
    <w:rsid w:val="00423813"/>
    <w:rsid w:val="004238D1"/>
    <w:rsid w:val="004318CA"/>
    <w:rsid w:val="00434226"/>
    <w:rsid w:val="0044113F"/>
    <w:rsid w:val="004442D8"/>
    <w:rsid w:val="00445B48"/>
    <w:rsid w:val="0045766C"/>
    <w:rsid w:val="00475909"/>
    <w:rsid w:val="00483B12"/>
    <w:rsid w:val="004850F6"/>
    <w:rsid w:val="00491075"/>
    <w:rsid w:val="004A21E9"/>
    <w:rsid w:val="004A6367"/>
    <w:rsid w:val="004D3E85"/>
    <w:rsid w:val="004E4F7D"/>
    <w:rsid w:val="004E5F4A"/>
    <w:rsid w:val="00507761"/>
    <w:rsid w:val="00521F27"/>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0C56"/>
    <w:rsid w:val="007211EE"/>
    <w:rsid w:val="00721C31"/>
    <w:rsid w:val="00725B62"/>
    <w:rsid w:val="00725DCE"/>
    <w:rsid w:val="00726623"/>
    <w:rsid w:val="00745FC8"/>
    <w:rsid w:val="00780AB8"/>
    <w:rsid w:val="007819B9"/>
    <w:rsid w:val="0078220C"/>
    <w:rsid w:val="00787872"/>
    <w:rsid w:val="007956C7"/>
    <w:rsid w:val="007A5CB9"/>
    <w:rsid w:val="007B4236"/>
    <w:rsid w:val="007D000C"/>
    <w:rsid w:val="007D063C"/>
    <w:rsid w:val="007D3336"/>
    <w:rsid w:val="007E1E6E"/>
    <w:rsid w:val="007F5FA7"/>
    <w:rsid w:val="0080246C"/>
    <w:rsid w:val="008135FA"/>
    <w:rsid w:val="00814A52"/>
    <w:rsid w:val="00831444"/>
    <w:rsid w:val="008506CA"/>
    <w:rsid w:val="0085542B"/>
    <w:rsid w:val="008613ED"/>
    <w:rsid w:val="008661E5"/>
    <w:rsid w:val="00872267"/>
    <w:rsid w:val="00876465"/>
    <w:rsid w:val="00882789"/>
    <w:rsid w:val="00886467"/>
    <w:rsid w:val="00896137"/>
    <w:rsid w:val="008A5C2B"/>
    <w:rsid w:val="008A610E"/>
    <w:rsid w:val="008B600B"/>
    <w:rsid w:val="008B6729"/>
    <w:rsid w:val="008C4CBC"/>
    <w:rsid w:val="008D66FC"/>
    <w:rsid w:val="008E0B4A"/>
    <w:rsid w:val="00900487"/>
    <w:rsid w:val="0090397D"/>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41B2"/>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A6E70"/>
    <w:rsid w:val="00AB0A4C"/>
    <w:rsid w:val="00AB2CF3"/>
    <w:rsid w:val="00AB7DDB"/>
    <w:rsid w:val="00AE7D58"/>
    <w:rsid w:val="00AF74B7"/>
    <w:rsid w:val="00B03B3F"/>
    <w:rsid w:val="00B07020"/>
    <w:rsid w:val="00B1389C"/>
    <w:rsid w:val="00B20467"/>
    <w:rsid w:val="00B22599"/>
    <w:rsid w:val="00B26332"/>
    <w:rsid w:val="00B332E0"/>
    <w:rsid w:val="00B333E8"/>
    <w:rsid w:val="00B51E14"/>
    <w:rsid w:val="00B52FEE"/>
    <w:rsid w:val="00B639C1"/>
    <w:rsid w:val="00B82EF8"/>
    <w:rsid w:val="00B85530"/>
    <w:rsid w:val="00B910E1"/>
    <w:rsid w:val="00B9637E"/>
    <w:rsid w:val="00BA10F7"/>
    <w:rsid w:val="00BA2B7E"/>
    <w:rsid w:val="00BC0976"/>
    <w:rsid w:val="00BD0C4C"/>
    <w:rsid w:val="00BD5D9D"/>
    <w:rsid w:val="00BE1A64"/>
    <w:rsid w:val="00BF0306"/>
    <w:rsid w:val="00BF5664"/>
    <w:rsid w:val="00BF6027"/>
    <w:rsid w:val="00C0004E"/>
    <w:rsid w:val="00C0025E"/>
    <w:rsid w:val="00C26529"/>
    <w:rsid w:val="00C26B98"/>
    <w:rsid w:val="00C6057C"/>
    <w:rsid w:val="00C7162F"/>
    <w:rsid w:val="00C727D0"/>
    <w:rsid w:val="00C80185"/>
    <w:rsid w:val="00C80A91"/>
    <w:rsid w:val="00C82317"/>
    <w:rsid w:val="00C9303B"/>
    <w:rsid w:val="00C93804"/>
    <w:rsid w:val="00CB00EF"/>
    <w:rsid w:val="00CB588F"/>
    <w:rsid w:val="00CC1395"/>
    <w:rsid w:val="00CD3922"/>
    <w:rsid w:val="00CD49D4"/>
    <w:rsid w:val="00CD6537"/>
    <w:rsid w:val="00CE05BB"/>
    <w:rsid w:val="00D04488"/>
    <w:rsid w:val="00D213F5"/>
    <w:rsid w:val="00D24F38"/>
    <w:rsid w:val="00D35078"/>
    <w:rsid w:val="00D4441A"/>
    <w:rsid w:val="00D63271"/>
    <w:rsid w:val="00D66AE6"/>
    <w:rsid w:val="00D764C2"/>
    <w:rsid w:val="00D87E2D"/>
    <w:rsid w:val="00DA1AEC"/>
    <w:rsid w:val="00DA7B59"/>
    <w:rsid w:val="00DC3918"/>
    <w:rsid w:val="00DC7DF5"/>
    <w:rsid w:val="00DE05E0"/>
    <w:rsid w:val="00DE128D"/>
    <w:rsid w:val="00DE30AB"/>
    <w:rsid w:val="00DE6EA4"/>
    <w:rsid w:val="00DF5B3C"/>
    <w:rsid w:val="00E037B7"/>
    <w:rsid w:val="00E14328"/>
    <w:rsid w:val="00E1670D"/>
    <w:rsid w:val="00E36A1F"/>
    <w:rsid w:val="00E47DA1"/>
    <w:rsid w:val="00E54279"/>
    <w:rsid w:val="00E618BD"/>
    <w:rsid w:val="00E62D1F"/>
    <w:rsid w:val="00E701C7"/>
    <w:rsid w:val="00E70F6E"/>
    <w:rsid w:val="00E7213B"/>
    <w:rsid w:val="00E74FA8"/>
    <w:rsid w:val="00E815E8"/>
    <w:rsid w:val="00E83FBD"/>
    <w:rsid w:val="00E85BCB"/>
    <w:rsid w:val="00E934F3"/>
    <w:rsid w:val="00EA6E0E"/>
    <w:rsid w:val="00EB5B76"/>
    <w:rsid w:val="00ED05BF"/>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6</Pages>
  <Words>2109</Words>
  <Characters>11603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309</cp:revision>
  <dcterms:created xsi:type="dcterms:W3CDTF">2022-10-23T09:12:00Z</dcterms:created>
  <dcterms:modified xsi:type="dcterms:W3CDTF">2022-12-15T14:10:00Z</dcterms:modified>
</cp:coreProperties>
</file>