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proofErr w:type="spellStart"/>
      <w:r>
        <w:rPr>
          <w:lang w:val="es-ES_tradnl"/>
        </w:rPr>
        <w:t>GyFhi</w:t>
      </w:r>
      <w:proofErr w:type="spellEnd"/>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000000" w:rsidP="00223AB2">
      <w:pPr>
        <w:rPr>
          <w:lang w:val="es-ES_tradnl"/>
        </w:rPr>
      </w:pPr>
      <w:hyperlink r:id="rId8" w:history="1">
        <w:r w:rsidR="005F47EC"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13C497A4" w:rsidR="00694FF8" w:rsidRPr="008478C7" w:rsidRDefault="00694FF8" w:rsidP="008478C7">
      <w:pPr>
        <w:rPr>
          <w:lang w:val="es-ES_tradnl"/>
        </w:rPr>
      </w:pPr>
      <w:r w:rsidRPr="008478C7">
        <w:rPr>
          <w:lang w:val="es-ES_tradnl"/>
        </w:rPr>
        <w:t>Miembros del equipo:</w:t>
      </w:r>
      <w:r w:rsidR="0088469A">
        <w:rPr>
          <w:lang w:val="es-ES_tradnl"/>
        </w:rPr>
        <w:t xml:space="preserve"> </w:t>
      </w:r>
      <w:r w:rsidR="0088469A" w:rsidRPr="0088469A">
        <w:rPr>
          <w:color w:val="FF0000"/>
          <w:lang w:val="es-ES_tradnl"/>
        </w:rPr>
        <w:t>TO-DO</w:t>
      </w:r>
    </w:p>
    <w:tbl>
      <w:tblPr>
        <w:tblStyle w:val="Sombreadoclaro"/>
        <w:tblW w:w="0" w:type="auto"/>
        <w:tblLook w:val="04A0" w:firstRow="1" w:lastRow="0" w:firstColumn="1" w:lastColumn="0" w:noHBand="0" w:noVBand="1"/>
      </w:tblPr>
      <w:tblGrid>
        <w:gridCol w:w="3359"/>
        <w:gridCol w:w="3979"/>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0"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304B955F" w:rsidR="00694FF8" w:rsidRPr="00C14828" w:rsidRDefault="000D0600"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Pr="008D2B98">
                <w:rPr>
                  <w:rStyle w:val="Hipervnculo"/>
                </w:rPr>
                <w:t>raul.parla.mota</w:t>
              </w:r>
              <w:r w:rsidRPr="008D2B98">
                <w:rPr>
                  <w:rStyle w:val="Hipervnculo"/>
                  <w:lang w:val="es-ES_tradnl"/>
                </w:rPr>
                <w:t>@alumnos.upm.es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71BC70D6" w:rsidR="00694FF8" w:rsidRPr="00C14828" w:rsidRDefault="00460767"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Pr="004D4C0F">
                <w:rPr>
                  <w:rStyle w:val="Hipervnculo"/>
                  <w:lang w:val="es-ES_tradnl"/>
                </w:rPr>
                <w:t>alejandro.rinon.reneo@alumnos.upm.es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1EB14575" w14:textId="0D389800" w:rsidR="000E30F0"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0E30F0" w:rsidRPr="005B7300">
        <w:rPr>
          <w:noProof/>
          <w:lang w:val="es-ES_tradnl"/>
        </w:rPr>
        <w:t>1.Introducción</w:t>
      </w:r>
      <w:r w:rsidR="000E30F0">
        <w:rPr>
          <w:noProof/>
        </w:rPr>
        <w:tab/>
      </w:r>
      <w:r w:rsidR="000E30F0">
        <w:rPr>
          <w:noProof/>
        </w:rPr>
        <w:fldChar w:fldCharType="begin"/>
      </w:r>
      <w:r w:rsidR="000E30F0">
        <w:rPr>
          <w:noProof/>
        </w:rPr>
        <w:instrText xml:space="preserve"> PAGEREF _Toc120886658 \h </w:instrText>
      </w:r>
      <w:r w:rsidR="000E30F0">
        <w:rPr>
          <w:noProof/>
        </w:rPr>
      </w:r>
      <w:r w:rsidR="000E30F0">
        <w:rPr>
          <w:noProof/>
        </w:rPr>
        <w:fldChar w:fldCharType="separate"/>
      </w:r>
      <w:r w:rsidR="000E30F0">
        <w:rPr>
          <w:noProof/>
        </w:rPr>
        <w:t>3</w:t>
      </w:r>
      <w:r w:rsidR="000E30F0">
        <w:rPr>
          <w:noProof/>
        </w:rPr>
        <w:fldChar w:fldCharType="end"/>
      </w:r>
    </w:p>
    <w:p w14:paraId="11C26110" w14:textId="141437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1.1 Contexto</w:t>
      </w:r>
      <w:r>
        <w:rPr>
          <w:noProof/>
        </w:rPr>
        <w:tab/>
      </w:r>
      <w:r>
        <w:rPr>
          <w:noProof/>
        </w:rPr>
        <w:fldChar w:fldCharType="begin"/>
      </w:r>
      <w:r>
        <w:rPr>
          <w:noProof/>
        </w:rPr>
        <w:instrText xml:space="preserve"> PAGEREF _Toc120886659 \h </w:instrText>
      </w:r>
      <w:r>
        <w:rPr>
          <w:noProof/>
        </w:rPr>
      </w:r>
      <w:r>
        <w:rPr>
          <w:noProof/>
        </w:rPr>
        <w:fldChar w:fldCharType="separate"/>
      </w:r>
      <w:r>
        <w:rPr>
          <w:noProof/>
        </w:rPr>
        <w:t>3</w:t>
      </w:r>
      <w:r>
        <w:rPr>
          <w:noProof/>
        </w:rPr>
        <w:fldChar w:fldCharType="end"/>
      </w:r>
    </w:p>
    <w:p w14:paraId="69126832" w14:textId="5F56248D"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1.2 Trabajo relacionado</w:t>
      </w:r>
      <w:r>
        <w:rPr>
          <w:noProof/>
        </w:rPr>
        <w:tab/>
      </w:r>
      <w:r>
        <w:rPr>
          <w:noProof/>
        </w:rPr>
        <w:fldChar w:fldCharType="begin"/>
      </w:r>
      <w:r>
        <w:rPr>
          <w:noProof/>
        </w:rPr>
        <w:instrText xml:space="preserve"> PAGEREF _Toc120886660 \h </w:instrText>
      </w:r>
      <w:r>
        <w:rPr>
          <w:noProof/>
        </w:rPr>
      </w:r>
      <w:r>
        <w:rPr>
          <w:noProof/>
        </w:rPr>
        <w:fldChar w:fldCharType="separate"/>
      </w:r>
      <w:r>
        <w:rPr>
          <w:noProof/>
        </w:rPr>
        <w:t>4</w:t>
      </w:r>
      <w:r>
        <w:rPr>
          <w:noProof/>
        </w:rPr>
        <w:fldChar w:fldCharType="end"/>
      </w:r>
    </w:p>
    <w:p w14:paraId="023427A6" w14:textId="1DC37D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1.3 Objetivo del proyecto</w:t>
      </w:r>
      <w:r>
        <w:rPr>
          <w:noProof/>
        </w:rPr>
        <w:tab/>
      </w:r>
      <w:r>
        <w:rPr>
          <w:noProof/>
        </w:rPr>
        <w:fldChar w:fldCharType="begin"/>
      </w:r>
      <w:r>
        <w:rPr>
          <w:noProof/>
        </w:rPr>
        <w:instrText xml:space="preserve"> PAGEREF _Toc120886661 \h </w:instrText>
      </w:r>
      <w:r>
        <w:rPr>
          <w:noProof/>
        </w:rPr>
      </w:r>
      <w:r>
        <w:rPr>
          <w:noProof/>
        </w:rPr>
        <w:fldChar w:fldCharType="separate"/>
      </w:r>
      <w:r>
        <w:rPr>
          <w:noProof/>
        </w:rPr>
        <w:t>5</w:t>
      </w:r>
      <w:r>
        <w:rPr>
          <w:noProof/>
        </w:rPr>
        <w:fldChar w:fldCharType="end"/>
      </w:r>
    </w:p>
    <w:p w14:paraId="25E1CAD9" w14:textId="5017E6B7" w:rsidR="000E30F0" w:rsidRDefault="000E30F0">
      <w:pPr>
        <w:pStyle w:val="TDC1"/>
        <w:rPr>
          <w:rFonts w:asciiTheme="minorHAnsi" w:eastAsiaTheme="minorEastAsia" w:hAnsiTheme="minorHAnsi" w:cstheme="minorBidi"/>
          <w:noProof/>
          <w:lang w:eastAsia="es-ES"/>
        </w:rPr>
      </w:pPr>
      <w:r w:rsidRPr="005B7300">
        <w:rPr>
          <w:noProof/>
          <w:lang w:val="es-ES_tradnl"/>
        </w:rPr>
        <w:t>2. Solución implementada: Descripción técnica del proyecto</w:t>
      </w:r>
      <w:r>
        <w:rPr>
          <w:noProof/>
        </w:rPr>
        <w:tab/>
      </w:r>
      <w:r>
        <w:rPr>
          <w:noProof/>
        </w:rPr>
        <w:fldChar w:fldCharType="begin"/>
      </w:r>
      <w:r>
        <w:rPr>
          <w:noProof/>
        </w:rPr>
        <w:instrText xml:space="preserve"> PAGEREF _Toc120886662 \h </w:instrText>
      </w:r>
      <w:r>
        <w:rPr>
          <w:noProof/>
        </w:rPr>
      </w:r>
      <w:r>
        <w:rPr>
          <w:noProof/>
        </w:rPr>
        <w:fldChar w:fldCharType="separate"/>
      </w:r>
      <w:r>
        <w:rPr>
          <w:noProof/>
        </w:rPr>
        <w:t>9</w:t>
      </w:r>
      <w:r>
        <w:rPr>
          <w:noProof/>
        </w:rPr>
        <w:fldChar w:fldCharType="end"/>
      </w:r>
    </w:p>
    <w:p w14:paraId="622F9B82" w14:textId="6C7E4C58"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2.1 Software</w:t>
      </w:r>
      <w:r>
        <w:rPr>
          <w:noProof/>
        </w:rPr>
        <w:tab/>
      </w:r>
      <w:r>
        <w:rPr>
          <w:noProof/>
        </w:rPr>
        <w:fldChar w:fldCharType="begin"/>
      </w:r>
      <w:r>
        <w:rPr>
          <w:noProof/>
        </w:rPr>
        <w:instrText xml:space="preserve"> PAGEREF _Toc120886663 \h </w:instrText>
      </w:r>
      <w:r>
        <w:rPr>
          <w:noProof/>
        </w:rPr>
      </w:r>
      <w:r>
        <w:rPr>
          <w:noProof/>
        </w:rPr>
        <w:fldChar w:fldCharType="separate"/>
      </w:r>
      <w:r>
        <w:rPr>
          <w:noProof/>
        </w:rPr>
        <w:t>9</w:t>
      </w:r>
      <w:r>
        <w:rPr>
          <w:noProof/>
        </w:rPr>
        <w:fldChar w:fldCharType="end"/>
      </w:r>
    </w:p>
    <w:p w14:paraId="576DAF4E" w14:textId="0E7A47A2"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Código y librerías</w:t>
      </w:r>
      <w:r>
        <w:rPr>
          <w:noProof/>
        </w:rPr>
        <w:tab/>
      </w:r>
      <w:r>
        <w:rPr>
          <w:noProof/>
        </w:rPr>
        <w:fldChar w:fldCharType="begin"/>
      </w:r>
      <w:r>
        <w:rPr>
          <w:noProof/>
        </w:rPr>
        <w:instrText xml:space="preserve"> PAGEREF _Toc120886664 \h </w:instrText>
      </w:r>
      <w:r>
        <w:rPr>
          <w:noProof/>
        </w:rPr>
      </w:r>
      <w:r>
        <w:rPr>
          <w:noProof/>
        </w:rPr>
        <w:fldChar w:fldCharType="separate"/>
      </w:r>
      <w:r>
        <w:rPr>
          <w:noProof/>
        </w:rPr>
        <w:t>9</w:t>
      </w:r>
      <w:r>
        <w:rPr>
          <w:noProof/>
        </w:rPr>
        <w:fldChar w:fldCharType="end"/>
      </w:r>
    </w:p>
    <w:p w14:paraId="25EB1E73" w14:textId="384C8483"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Plataforma IoT</w:t>
      </w:r>
      <w:r>
        <w:rPr>
          <w:noProof/>
        </w:rPr>
        <w:tab/>
      </w:r>
      <w:r>
        <w:rPr>
          <w:noProof/>
        </w:rPr>
        <w:fldChar w:fldCharType="begin"/>
      </w:r>
      <w:r>
        <w:rPr>
          <w:noProof/>
        </w:rPr>
        <w:instrText xml:space="preserve"> PAGEREF _Toc120886665 \h </w:instrText>
      </w:r>
      <w:r>
        <w:rPr>
          <w:noProof/>
        </w:rPr>
      </w:r>
      <w:r>
        <w:rPr>
          <w:noProof/>
        </w:rPr>
        <w:fldChar w:fldCharType="separate"/>
      </w:r>
      <w:r>
        <w:rPr>
          <w:noProof/>
        </w:rPr>
        <w:t>13</w:t>
      </w:r>
      <w:r>
        <w:rPr>
          <w:noProof/>
        </w:rPr>
        <w:fldChar w:fldCharType="end"/>
      </w:r>
    </w:p>
    <w:p w14:paraId="47FBF6D2" w14:textId="77D0029F"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2.2 Hardware</w:t>
      </w:r>
      <w:r>
        <w:rPr>
          <w:noProof/>
        </w:rPr>
        <w:tab/>
      </w:r>
      <w:r>
        <w:rPr>
          <w:noProof/>
        </w:rPr>
        <w:fldChar w:fldCharType="begin"/>
      </w:r>
      <w:r>
        <w:rPr>
          <w:noProof/>
        </w:rPr>
        <w:instrText xml:space="preserve"> PAGEREF _Toc120886666 \h </w:instrText>
      </w:r>
      <w:r>
        <w:rPr>
          <w:noProof/>
        </w:rPr>
      </w:r>
      <w:r>
        <w:rPr>
          <w:noProof/>
        </w:rPr>
        <w:fldChar w:fldCharType="separate"/>
      </w:r>
      <w:r>
        <w:rPr>
          <w:noProof/>
        </w:rPr>
        <w:t>20</w:t>
      </w:r>
      <w:r>
        <w:rPr>
          <w:noProof/>
        </w:rPr>
        <w:fldChar w:fldCharType="end"/>
      </w:r>
    </w:p>
    <w:p w14:paraId="2838B659" w14:textId="320B515C"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2.3 Casos de uso</w:t>
      </w:r>
      <w:r>
        <w:rPr>
          <w:noProof/>
        </w:rPr>
        <w:tab/>
      </w:r>
      <w:r>
        <w:rPr>
          <w:noProof/>
        </w:rPr>
        <w:fldChar w:fldCharType="begin"/>
      </w:r>
      <w:r>
        <w:rPr>
          <w:noProof/>
        </w:rPr>
        <w:instrText xml:space="preserve"> PAGEREF _Toc120886667 \h </w:instrText>
      </w:r>
      <w:r>
        <w:rPr>
          <w:noProof/>
        </w:rPr>
      </w:r>
      <w:r>
        <w:rPr>
          <w:noProof/>
        </w:rPr>
        <w:fldChar w:fldCharType="separate"/>
      </w:r>
      <w:r>
        <w:rPr>
          <w:noProof/>
        </w:rPr>
        <w:t>20</w:t>
      </w:r>
      <w:r>
        <w:rPr>
          <w:noProof/>
        </w:rPr>
        <w:fldChar w:fldCharType="end"/>
      </w:r>
    </w:p>
    <w:p w14:paraId="22B848EE" w14:textId="5589D561" w:rsidR="000E30F0" w:rsidRDefault="000E30F0">
      <w:pPr>
        <w:pStyle w:val="TDC1"/>
        <w:rPr>
          <w:rFonts w:asciiTheme="minorHAnsi" w:eastAsiaTheme="minorEastAsia" w:hAnsiTheme="minorHAnsi" w:cstheme="minorBidi"/>
          <w:noProof/>
          <w:lang w:eastAsia="es-ES"/>
        </w:rPr>
      </w:pPr>
      <w:r w:rsidRPr="005B7300">
        <w:rPr>
          <w:noProof/>
          <w:lang w:val="es-ES_tradnl"/>
        </w:rPr>
        <w:t>3. Demostración: Evaluación con/del sistema</w:t>
      </w:r>
      <w:r>
        <w:rPr>
          <w:noProof/>
        </w:rPr>
        <w:tab/>
      </w:r>
      <w:r>
        <w:rPr>
          <w:noProof/>
        </w:rPr>
        <w:fldChar w:fldCharType="begin"/>
      </w:r>
      <w:r>
        <w:rPr>
          <w:noProof/>
        </w:rPr>
        <w:instrText xml:space="preserve"> PAGEREF _Toc120886668 \h </w:instrText>
      </w:r>
      <w:r>
        <w:rPr>
          <w:noProof/>
        </w:rPr>
      </w:r>
      <w:r>
        <w:rPr>
          <w:noProof/>
        </w:rPr>
        <w:fldChar w:fldCharType="separate"/>
      </w:r>
      <w:r>
        <w:rPr>
          <w:noProof/>
        </w:rPr>
        <w:t>22</w:t>
      </w:r>
      <w:r>
        <w:rPr>
          <w:noProof/>
        </w:rPr>
        <w:fldChar w:fldCharType="end"/>
      </w:r>
    </w:p>
    <w:p w14:paraId="12D288B6" w14:textId="1B661164" w:rsidR="000E30F0" w:rsidRDefault="000E30F0">
      <w:pPr>
        <w:pStyle w:val="TDC1"/>
        <w:rPr>
          <w:rFonts w:asciiTheme="minorHAnsi" w:eastAsiaTheme="minorEastAsia" w:hAnsiTheme="minorHAnsi" w:cstheme="minorBidi"/>
          <w:noProof/>
          <w:lang w:eastAsia="es-ES"/>
        </w:rPr>
      </w:pPr>
      <w:r w:rsidRPr="005B7300">
        <w:rPr>
          <w:noProof/>
          <w:lang w:val="es-ES_tradnl"/>
        </w:rPr>
        <w:t>4. Discusión y Conclusiones</w:t>
      </w:r>
      <w:r>
        <w:rPr>
          <w:noProof/>
        </w:rPr>
        <w:tab/>
      </w:r>
      <w:r>
        <w:rPr>
          <w:noProof/>
        </w:rPr>
        <w:fldChar w:fldCharType="begin"/>
      </w:r>
      <w:r>
        <w:rPr>
          <w:noProof/>
        </w:rPr>
        <w:instrText xml:space="preserve"> PAGEREF _Toc120886669 \h </w:instrText>
      </w:r>
      <w:r>
        <w:rPr>
          <w:noProof/>
        </w:rPr>
      </w:r>
      <w:r>
        <w:rPr>
          <w:noProof/>
        </w:rPr>
        <w:fldChar w:fldCharType="separate"/>
      </w:r>
      <w:r>
        <w:rPr>
          <w:noProof/>
        </w:rPr>
        <w:t>24</w:t>
      </w:r>
      <w:r>
        <w:rPr>
          <w:noProof/>
        </w:rPr>
        <w:fldChar w:fldCharType="end"/>
      </w:r>
    </w:p>
    <w:p w14:paraId="31D37513" w14:textId="0D03ABA4"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4.1 Limitaciones y dificultades encontradas</w:t>
      </w:r>
      <w:r>
        <w:rPr>
          <w:noProof/>
        </w:rPr>
        <w:tab/>
      </w:r>
      <w:r>
        <w:rPr>
          <w:noProof/>
        </w:rPr>
        <w:fldChar w:fldCharType="begin"/>
      </w:r>
      <w:r>
        <w:rPr>
          <w:noProof/>
        </w:rPr>
        <w:instrText xml:space="preserve"> PAGEREF _Toc120886670 \h </w:instrText>
      </w:r>
      <w:r>
        <w:rPr>
          <w:noProof/>
        </w:rPr>
      </w:r>
      <w:r>
        <w:rPr>
          <w:noProof/>
        </w:rPr>
        <w:fldChar w:fldCharType="separate"/>
      </w:r>
      <w:r>
        <w:rPr>
          <w:noProof/>
        </w:rPr>
        <w:t>24</w:t>
      </w:r>
      <w:r>
        <w:rPr>
          <w:noProof/>
        </w:rPr>
        <w:fldChar w:fldCharType="end"/>
      </w:r>
    </w:p>
    <w:p w14:paraId="183F3445" w14:textId="459E75E6"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4.2 Implicaciones, prospectiva y cómo extender el trabajo</w:t>
      </w:r>
      <w:r>
        <w:rPr>
          <w:noProof/>
        </w:rPr>
        <w:tab/>
      </w:r>
      <w:r>
        <w:rPr>
          <w:noProof/>
        </w:rPr>
        <w:fldChar w:fldCharType="begin"/>
      </w:r>
      <w:r>
        <w:rPr>
          <w:noProof/>
        </w:rPr>
        <w:instrText xml:space="preserve"> PAGEREF _Toc120886671 \h </w:instrText>
      </w:r>
      <w:r>
        <w:rPr>
          <w:noProof/>
        </w:rPr>
      </w:r>
      <w:r>
        <w:rPr>
          <w:noProof/>
        </w:rPr>
        <w:fldChar w:fldCharType="separate"/>
      </w:r>
      <w:r>
        <w:rPr>
          <w:noProof/>
        </w:rPr>
        <w:t>24</w:t>
      </w:r>
      <w:r>
        <w:rPr>
          <w:noProof/>
        </w:rPr>
        <w:fldChar w:fldCharType="end"/>
      </w:r>
    </w:p>
    <w:p w14:paraId="4BC4F0CA" w14:textId="6A7FE494" w:rsidR="000E30F0" w:rsidRDefault="000E30F0">
      <w:pPr>
        <w:pStyle w:val="TDC1"/>
        <w:rPr>
          <w:rFonts w:asciiTheme="minorHAnsi" w:eastAsiaTheme="minorEastAsia" w:hAnsiTheme="minorHAnsi" w:cstheme="minorBidi"/>
          <w:noProof/>
          <w:lang w:eastAsia="es-ES"/>
        </w:rPr>
      </w:pPr>
      <w:r w:rsidRPr="005B7300">
        <w:rPr>
          <w:noProof/>
          <w:lang w:val="es-ES_tradnl"/>
        </w:rPr>
        <w:t>Referencias</w:t>
      </w:r>
      <w:r>
        <w:rPr>
          <w:noProof/>
        </w:rPr>
        <w:tab/>
      </w:r>
      <w:r>
        <w:rPr>
          <w:noProof/>
        </w:rPr>
        <w:fldChar w:fldCharType="begin"/>
      </w:r>
      <w:r>
        <w:rPr>
          <w:noProof/>
        </w:rPr>
        <w:instrText xml:space="preserve"> PAGEREF _Toc120886672 \h </w:instrText>
      </w:r>
      <w:r>
        <w:rPr>
          <w:noProof/>
        </w:rPr>
      </w:r>
      <w:r>
        <w:rPr>
          <w:noProof/>
        </w:rPr>
        <w:fldChar w:fldCharType="separate"/>
      </w:r>
      <w:r>
        <w:rPr>
          <w:noProof/>
        </w:rPr>
        <w:t>25</w:t>
      </w:r>
      <w:r>
        <w:rPr>
          <w:noProof/>
        </w:rPr>
        <w:fldChar w:fldCharType="end"/>
      </w:r>
    </w:p>
    <w:p w14:paraId="5D565849" w14:textId="13519BC4" w:rsidR="000E30F0" w:rsidRDefault="000E30F0">
      <w:pPr>
        <w:pStyle w:val="TDC1"/>
        <w:rPr>
          <w:rFonts w:asciiTheme="minorHAnsi" w:eastAsiaTheme="minorEastAsia" w:hAnsiTheme="minorHAnsi" w:cstheme="minorBidi"/>
          <w:noProof/>
          <w:lang w:eastAsia="es-ES"/>
        </w:rPr>
      </w:pPr>
      <w:r w:rsidRPr="005B7300">
        <w:rPr>
          <w:noProof/>
          <w:lang w:val="es-ES_tradnl"/>
        </w:rPr>
        <w:t>ANEXOS</w:t>
      </w:r>
      <w:r>
        <w:rPr>
          <w:noProof/>
        </w:rPr>
        <w:tab/>
      </w:r>
      <w:r>
        <w:rPr>
          <w:noProof/>
        </w:rPr>
        <w:fldChar w:fldCharType="begin"/>
      </w:r>
      <w:r>
        <w:rPr>
          <w:noProof/>
        </w:rPr>
        <w:instrText xml:space="preserve"> PAGEREF _Toc120886673 \h </w:instrText>
      </w:r>
      <w:r>
        <w:rPr>
          <w:noProof/>
        </w:rPr>
      </w:r>
      <w:r>
        <w:rPr>
          <w:noProof/>
        </w:rPr>
        <w:fldChar w:fldCharType="separate"/>
      </w:r>
      <w:r>
        <w:rPr>
          <w:noProof/>
        </w:rPr>
        <w:t>27</w:t>
      </w:r>
      <w:r>
        <w:rPr>
          <w:noProof/>
        </w:rPr>
        <w:fldChar w:fldCharType="end"/>
      </w:r>
    </w:p>
    <w:p w14:paraId="5485DFBB" w14:textId="720A9762"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 Enlazar documentos de sharepoint con la memoria</w:t>
      </w:r>
      <w:r>
        <w:rPr>
          <w:noProof/>
        </w:rPr>
        <w:tab/>
      </w:r>
      <w:r>
        <w:rPr>
          <w:noProof/>
        </w:rPr>
        <w:fldChar w:fldCharType="begin"/>
      </w:r>
      <w:r>
        <w:rPr>
          <w:noProof/>
        </w:rPr>
        <w:instrText xml:space="preserve"> PAGEREF _Toc120886674 \h </w:instrText>
      </w:r>
      <w:r>
        <w:rPr>
          <w:noProof/>
        </w:rPr>
      </w:r>
      <w:r>
        <w:rPr>
          <w:noProof/>
        </w:rPr>
        <w:fldChar w:fldCharType="separate"/>
      </w:r>
      <w:r>
        <w:rPr>
          <w:noProof/>
        </w:rPr>
        <w:t>27</w:t>
      </w:r>
      <w:r>
        <w:rPr>
          <w:noProof/>
        </w:rPr>
        <w:fldChar w:fldCharType="end"/>
      </w:r>
    </w:p>
    <w:p w14:paraId="2EE4E266" w14:textId="632D07E1"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II. Enlazar codigo github con la memoria</w:t>
      </w:r>
      <w:r>
        <w:rPr>
          <w:noProof/>
        </w:rPr>
        <w:tab/>
      </w:r>
      <w:r>
        <w:rPr>
          <w:noProof/>
        </w:rPr>
        <w:fldChar w:fldCharType="begin"/>
      </w:r>
      <w:r>
        <w:rPr>
          <w:noProof/>
        </w:rPr>
        <w:instrText xml:space="preserve"> PAGEREF _Toc120886675 \h </w:instrText>
      </w:r>
      <w:r>
        <w:rPr>
          <w:noProof/>
        </w:rPr>
      </w:r>
      <w:r>
        <w:rPr>
          <w:noProof/>
        </w:rPr>
        <w:fldChar w:fldCharType="separate"/>
      </w:r>
      <w:r>
        <w:rPr>
          <w:noProof/>
        </w:rPr>
        <w:t>28</w:t>
      </w:r>
      <w:r>
        <w:rPr>
          <w:noProof/>
        </w:rPr>
        <w:fldChar w:fldCharType="end"/>
      </w:r>
    </w:p>
    <w:p w14:paraId="20688A25" w14:textId="1DCE3840"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04DEE815" w14:textId="12CF3101" w:rsidR="000E30F0" w:rsidRDefault="00FA121A">
      <w:pPr>
        <w:pStyle w:val="Tabladeilustraciones"/>
        <w:tabs>
          <w:tab w:val="right" w:leader="underscore" w:pos="9736"/>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20886646" w:history="1">
        <w:r w:rsidR="000E30F0" w:rsidRPr="00137335">
          <w:rPr>
            <w:rStyle w:val="Hipervnculo"/>
            <w:noProof/>
          </w:rPr>
          <w:t>Figura 1. Previsión de crecimiento de la población mundial («Población mundial», 2015)</w:t>
        </w:r>
        <w:r w:rsidR="000E30F0">
          <w:rPr>
            <w:noProof/>
            <w:webHidden/>
          </w:rPr>
          <w:tab/>
        </w:r>
        <w:r w:rsidR="000E30F0">
          <w:rPr>
            <w:noProof/>
            <w:webHidden/>
          </w:rPr>
          <w:fldChar w:fldCharType="begin"/>
        </w:r>
        <w:r w:rsidR="000E30F0">
          <w:rPr>
            <w:noProof/>
            <w:webHidden/>
          </w:rPr>
          <w:instrText xml:space="preserve"> PAGEREF _Toc120886646 \h </w:instrText>
        </w:r>
        <w:r w:rsidR="000E30F0">
          <w:rPr>
            <w:noProof/>
            <w:webHidden/>
          </w:rPr>
        </w:r>
        <w:r w:rsidR="000E30F0">
          <w:rPr>
            <w:noProof/>
            <w:webHidden/>
          </w:rPr>
          <w:fldChar w:fldCharType="separate"/>
        </w:r>
        <w:r w:rsidR="000E30F0">
          <w:rPr>
            <w:noProof/>
            <w:webHidden/>
          </w:rPr>
          <w:t>4</w:t>
        </w:r>
        <w:r w:rsidR="000E30F0">
          <w:rPr>
            <w:noProof/>
            <w:webHidden/>
          </w:rPr>
          <w:fldChar w:fldCharType="end"/>
        </w:r>
      </w:hyperlink>
    </w:p>
    <w:p w14:paraId="767A1C75" w14:textId="69BA80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7" w:history="1">
        <w:r w:rsidR="000E30F0" w:rsidRPr="00137335">
          <w:rPr>
            <w:rStyle w:val="Hipervnculo"/>
            <w:noProof/>
          </w:rPr>
          <w:t xml:space="preserve">Figura 2. 1er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_Toc120886647 \h </w:instrText>
        </w:r>
        <w:r w:rsidR="000E30F0">
          <w:rPr>
            <w:noProof/>
            <w:webHidden/>
          </w:rPr>
        </w:r>
        <w:r w:rsidR="000E30F0">
          <w:rPr>
            <w:noProof/>
            <w:webHidden/>
          </w:rPr>
          <w:fldChar w:fldCharType="separate"/>
        </w:r>
        <w:r w:rsidR="000E30F0">
          <w:rPr>
            <w:noProof/>
            <w:webHidden/>
          </w:rPr>
          <w:t>6</w:t>
        </w:r>
        <w:r w:rsidR="000E30F0">
          <w:rPr>
            <w:noProof/>
            <w:webHidden/>
          </w:rPr>
          <w:fldChar w:fldCharType="end"/>
        </w:r>
      </w:hyperlink>
    </w:p>
    <w:p w14:paraId="45A2A280" w14:textId="5E7B543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8" w:history="1">
        <w:r w:rsidR="000E30F0" w:rsidRPr="00137335">
          <w:rPr>
            <w:rStyle w:val="Hipervnculo"/>
            <w:noProof/>
          </w:rPr>
          <w:t xml:space="preserve">Figura 3. </w:t>
        </w:r>
        <w:r w:rsidR="000E30F0" w:rsidRPr="00137335">
          <w:rPr>
            <w:rStyle w:val="Hipervnculo"/>
            <w:noProof/>
            <w:lang w:val="es-ES_tradnl"/>
          </w:rPr>
          <w:t>Croquis sobre una segunda versión del chasis (elaboración propia)</w:t>
        </w:r>
        <w:r w:rsidR="000E30F0">
          <w:rPr>
            <w:noProof/>
            <w:webHidden/>
          </w:rPr>
          <w:tab/>
        </w:r>
        <w:r w:rsidR="000E30F0">
          <w:rPr>
            <w:noProof/>
            <w:webHidden/>
          </w:rPr>
          <w:fldChar w:fldCharType="begin"/>
        </w:r>
        <w:r w:rsidR="000E30F0">
          <w:rPr>
            <w:noProof/>
            <w:webHidden/>
          </w:rPr>
          <w:instrText xml:space="preserve"> PAGEREF _Toc120886648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0B40D4DB" w14:textId="3DC267EC"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9" w:history="1">
        <w:r w:rsidR="000E30F0" w:rsidRPr="00137335">
          <w:rPr>
            <w:rStyle w:val="Hipervnculo"/>
            <w:noProof/>
          </w:rPr>
          <w:t xml:space="preserve">Figura 4.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_Toc120886649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51328C8E" w14:textId="629B1412"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0" w:history="1">
        <w:r w:rsidR="000E30F0" w:rsidRPr="00137335">
          <w:rPr>
            <w:rStyle w:val="Hipervnculo"/>
            <w:noProof/>
          </w:rPr>
          <w:t xml:space="preserve">Figura 5. </w:t>
        </w:r>
        <w:r w:rsidR="000E30F0" w:rsidRPr="00137335">
          <w:rPr>
            <w:rStyle w:val="Hipervnculo"/>
            <w:noProof/>
            <w:lang w:val="es-ES_tradnl"/>
          </w:rPr>
          <w:t>Primer nivel del panel (elaboración propia)</w:t>
        </w:r>
        <w:r w:rsidR="000E30F0">
          <w:rPr>
            <w:noProof/>
            <w:webHidden/>
          </w:rPr>
          <w:tab/>
        </w:r>
        <w:r w:rsidR="000E30F0">
          <w:rPr>
            <w:noProof/>
            <w:webHidden/>
          </w:rPr>
          <w:fldChar w:fldCharType="begin"/>
        </w:r>
        <w:r w:rsidR="000E30F0">
          <w:rPr>
            <w:noProof/>
            <w:webHidden/>
          </w:rPr>
          <w:instrText xml:space="preserve"> PAGEREF _Toc120886650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1B4709DE" w14:textId="6EE7A0EF"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1" w:history="1">
        <w:r w:rsidR="000E30F0" w:rsidRPr="00137335">
          <w:rPr>
            <w:rStyle w:val="Hipervnculo"/>
            <w:noProof/>
          </w:rPr>
          <w:t xml:space="preserve">Figura 6. </w:t>
        </w:r>
        <w:r w:rsidR="000E30F0" w:rsidRPr="00137335">
          <w:rPr>
            <w:rStyle w:val="Hipervnculo"/>
            <w:noProof/>
            <w:lang w:val="es-ES_tradnl"/>
          </w:rPr>
          <w:t>Segundo nivel del panel, sección A (elaboración propia). Nótese como uno de los widgets solo se usa para verificar que se ha sincronizado.</w:t>
        </w:r>
        <w:r w:rsidR="000E30F0">
          <w:rPr>
            <w:noProof/>
            <w:webHidden/>
          </w:rPr>
          <w:tab/>
        </w:r>
        <w:r w:rsidR="000E30F0">
          <w:rPr>
            <w:noProof/>
            <w:webHidden/>
          </w:rPr>
          <w:fldChar w:fldCharType="begin"/>
        </w:r>
        <w:r w:rsidR="000E30F0">
          <w:rPr>
            <w:noProof/>
            <w:webHidden/>
          </w:rPr>
          <w:instrText xml:space="preserve"> PAGEREF _Toc120886651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0F523ACE" w14:textId="7FF6067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2" w:history="1">
        <w:r w:rsidR="000E30F0" w:rsidRPr="00137335">
          <w:rPr>
            <w:rStyle w:val="Hipervnculo"/>
            <w:noProof/>
          </w:rPr>
          <w:t xml:space="preserve">Figura 7. </w:t>
        </w:r>
        <w:r w:rsidR="000E30F0" w:rsidRPr="00137335">
          <w:rPr>
            <w:rStyle w:val="Hipervnculo"/>
            <w:noProof/>
            <w:lang w:val="es-ES_tradnl"/>
          </w:rPr>
          <w:t>Segundo nivel del panel, sección B (elaboración propia).</w:t>
        </w:r>
        <w:r w:rsidR="000E30F0">
          <w:rPr>
            <w:noProof/>
            <w:webHidden/>
          </w:rPr>
          <w:tab/>
        </w:r>
        <w:r w:rsidR="000E30F0">
          <w:rPr>
            <w:noProof/>
            <w:webHidden/>
          </w:rPr>
          <w:fldChar w:fldCharType="begin"/>
        </w:r>
        <w:r w:rsidR="000E30F0">
          <w:rPr>
            <w:noProof/>
            <w:webHidden/>
          </w:rPr>
          <w:instrText xml:space="preserve"> PAGEREF _Toc120886652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60A6AA4E" w14:textId="486ECEA4"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3" w:history="1">
        <w:r w:rsidR="000E30F0" w:rsidRPr="00137335">
          <w:rPr>
            <w:rStyle w:val="Hipervnculo"/>
            <w:noProof/>
          </w:rPr>
          <w:t xml:space="preserve">Figura 8. </w:t>
        </w:r>
        <w:r w:rsidR="000E30F0" w:rsidRPr="00137335">
          <w:rPr>
            <w:rStyle w:val="Hipervnculo"/>
            <w:noProof/>
            <w:lang w:val="es-ES_tradnl"/>
          </w:rPr>
          <w:t>Segundo nivel del panel, sección C (elaboración propia).</w:t>
        </w:r>
        <w:r w:rsidR="000E30F0">
          <w:rPr>
            <w:noProof/>
            <w:webHidden/>
          </w:rPr>
          <w:tab/>
        </w:r>
        <w:r w:rsidR="000E30F0">
          <w:rPr>
            <w:noProof/>
            <w:webHidden/>
          </w:rPr>
          <w:fldChar w:fldCharType="begin"/>
        </w:r>
        <w:r w:rsidR="000E30F0">
          <w:rPr>
            <w:noProof/>
            <w:webHidden/>
          </w:rPr>
          <w:instrText xml:space="preserve"> PAGEREF _Toc120886653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74E05863" w14:textId="77F01DC3"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4" w:history="1">
        <w:r w:rsidR="000E30F0" w:rsidRPr="00137335">
          <w:rPr>
            <w:rStyle w:val="Hipervnculo"/>
            <w:noProof/>
          </w:rPr>
          <w:t xml:space="preserve">Figura 9. </w:t>
        </w:r>
        <w:r w:rsidR="000E30F0" w:rsidRPr="00137335">
          <w:rPr>
            <w:rStyle w:val="Hipervnculo"/>
            <w:noProof/>
            <w:lang w:val="es-ES_tradnl"/>
          </w:rPr>
          <w:t>OTA Rule Chain (elaboración propia).</w:t>
        </w:r>
        <w:r w:rsidR="000E30F0">
          <w:rPr>
            <w:noProof/>
            <w:webHidden/>
          </w:rPr>
          <w:tab/>
        </w:r>
        <w:r w:rsidR="000E30F0">
          <w:rPr>
            <w:noProof/>
            <w:webHidden/>
          </w:rPr>
          <w:fldChar w:fldCharType="begin"/>
        </w:r>
        <w:r w:rsidR="000E30F0">
          <w:rPr>
            <w:noProof/>
            <w:webHidden/>
          </w:rPr>
          <w:instrText xml:space="preserve"> PAGEREF _Toc120886654 \h </w:instrText>
        </w:r>
        <w:r w:rsidR="000E30F0">
          <w:rPr>
            <w:noProof/>
            <w:webHidden/>
          </w:rPr>
        </w:r>
        <w:r w:rsidR="000E30F0">
          <w:rPr>
            <w:noProof/>
            <w:webHidden/>
          </w:rPr>
          <w:fldChar w:fldCharType="separate"/>
        </w:r>
        <w:r w:rsidR="000E30F0">
          <w:rPr>
            <w:noProof/>
            <w:webHidden/>
          </w:rPr>
          <w:t>16</w:t>
        </w:r>
        <w:r w:rsidR="000E30F0">
          <w:rPr>
            <w:noProof/>
            <w:webHidden/>
          </w:rPr>
          <w:fldChar w:fldCharType="end"/>
        </w:r>
      </w:hyperlink>
    </w:p>
    <w:p w14:paraId="5DABB6F0" w14:textId="15384FD7"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5" w:history="1">
        <w:r w:rsidR="000E30F0" w:rsidRPr="00137335">
          <w:rPr>
            <w:rStyle w:val="Hipervnculo"/>
            <w:noProof/>
          </w:rPr>
          <w:t xml:space="preserve">Figura 10. </w:t>
        </w:r>
        <w:r w:rsidR="000E30F0" w:rsidRPr="00137335">
          <w:rPr>
            <w:rStyle w:val="Hipervnculo"/>
            <w:noProof/>
            <w:lang w:val="es-ES_tradnl"/>
          </w:rPr>
          <w:t>TeaSpike Rool Chain (elaboración propia).</w:t>
        </w:r>
        <w:r w:rsidR="000E30F0">
          <w:rPr>
            <w:noProof/>
            <w:webHidden/>
          </w:rPr>
          <w:tab/>
        </w:r>
        <w:r w:rsidR="000E30F0">
          <w:rPr>
            <w:noProof/>
            <w:webHidden/>
          </w:rPr>
          <w:fldChar w:fldCharType="begin"/>
        </w:r>
        <w:r w:rsidR="000E30F0">
          <w:rPr>
            <w:noProof/>
            <w:webHidden/>
          </w:rPr>
          <w:instrText xml:space="preserve"> PAGEREF _Toc120886655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1F960176" w14:textId="02102A76"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6" w:history="1">
        <w:r w:rsidR="000E30F0" w:rsidRPr="00137335">
          <w:rPr>
            <w:rStyle w:val="Hipervnculo"/>
            <w:noProof/>
          </w:rPr>
          <w:t xml:space="preserve">Figura 11. </w:t>
        </w:r>
        <w:r w:rsidR="000E30F0" w:rsidRPr="00137335">
          <w:rPr>
            <w:rStyle w:val="Hipervnculo"/>
            <w:noProof/>
            <w:lang w:val="es-ES_tradnl"/>
          </w:rPr>
          <w:t>Root Rule Chain (elaboración propia).</w:t>
        </w:r>
        <w:r w:rsidR="000E30F0">
          <w:rPr>
            <w:noProof/>
            <w:webHidden/>
          </w:rPr>
          <w:tab/>
        </w:r>
        <w:r w:rsidR="000E30F0">
          <w:rPr>
            <w:noProof/>
            <w:webHidden/>
          </w:rPr>
          <w:fldChar w:fldCharType="begin"/>
        </w:r>
        <w:r w:rsidR="000E30F0">
          <w:rPr>
            <w:noProof/>
            <w:webHidden/>
          </w:rPr>
          <w:instrText xml:space="preserve"> PAGEREF _Toc120886656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58C2D166" w14:textId="0DB307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7" w:history="1">
        <w:r w:rsidR="000E30F0" w:rsidRPr="00137335">
          <w:rPr>
            <w:rStyle w:val="Hipervnculo"/>
            <w:noProof/>
          </w:rPr>
          <w:t xml:space="preserve">Figura 12. </w:t>
        </w:r>
        <w:r w:rsidR="000E30F0" w:rsidRPr="00137335">
          <w:rPr>
            <w:rStyle w:val="Hipervnculo"/>
            <w:noProof/>
            <w:lang w:val="es-ES_tradnl"/>
          </w:rPr>
          <w:t>Respuesta del bot (elaboración propia).</w:t>
        </w:r>
        <w:r w:rsidR="000E30F0">
          <w:rPr>
            <w:noProof/>
            <w:webHidden/>
          </w:rPr>
          <w:tab/>
        </w:r>
        <w:r w:rsidR="000E30F0">
          <w:rPr>
            <w:noProof/>
            <w:webHidden/>
          </w:rPr>
          <w:fldChar w:fldCharType="begin"/>
        </w:r>
        <w:r w:rsidR="000E30F0">
          <w:rPr>
            <w:noProof/>
            <w:webHidden/>
          </w:rPr>
          <w:instrText xml:space="preserve"> PAGEREF _Toc120886657 \h </w:instrText>
        </w:r>
        <w:r w:rsidR="000E30F0">
          <w:rPr>
            <w:noProof/>
            <w:webHidden/>
          </w:rPr>
        </w:r>
        <w:r w:rsidR="000E30F0">
          <w:rPr>
            <w:noProof/>
            <w:webHidden/>
          </w:rPr>
          <w:fldChar w:fldCharType="separate"/>
        </w:r>
        <w:r w:rsidR="000E30F0">
          <w:rPr>
            <w:noProof/>
            <w:webHidden/>
          </w:rPr>
          <w:t>18</w:t>
        </w:r>
        <w:r w:rsidR="000E30F0">
          <w:rPr>
            <w:noProof/>
            <w:webHidden/>
          </w:rPr>
          <w:fldChar w:fldCharType="end"/>
        </w:r>
      </w:hyperlink>
    </w:p>
    <w:p w14:paraId="3047FA67" w14:textId="44E82579" w:rsidR="00FA121A" w:rsidRDefault="00FA121A" w:rsidP="00FA121A">
      <w: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09DAF4FA" w14:textId="06E2EF0A" w:rsidR="000E30F0"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0886642" w:history="1">
        <w:r w:rsidR="000E30F0" w:rsidRPr="00F72A85">
          <w:rPr>
            <w:rStyle w:val="Hipervnculo"/>
            <w:rFonts w:cstheme="minorHAnsi"/>
            <w:noProof/>
          </w:rPr>
          <w:t xml:space="preserve">Tabla 1: </w:t>
        </w:r>
        <w:r w:rsidR="000E30F0" w:rsidRPr="00F72A85">
          <w:rPr>
            <w:rStyle w:val="Hipervnculo"/>
            <w:noProof/>
            <w:lang w:val="es-ES_tradnl"/>
          </w:rPr>
          <w:t xml:space="preserve">Clasificación de artículos relacionados más relevantes </w:t>
        </w:r>
        <w:r w:rsidR="000E30F0" w:rsidRPr="00F72A85">
          <w:rPr>
            <w:rStyle w:val="Hipervnculo"/>
            <w:rFonts w:cstheme="minorHAnsi"/>
            <w:noProof/>
          </w:rPr>
          <w:t>(Elaboración propia).</w:t>
        </w:r>
        <w:r w:rsidR="000E30F0">
          <w:rPr>
            <w:noProof/>
            <w:webHidden/>
          </w:rPr>
          <w:tab/>
        </w:r>
        <w:r w:rsidR="000E30F0">
          <w:rPr>
            <w:noProof/>
            <w:webHidden/>
          </w:rPr>
          <w:fldChar w:fldCharType="begin"/>
        </w:r>
        <w:r w:rsidR="000E30F0">
          <w:rPr>
            <w:noProof/>
            <w:webHidden/>
          </w:rPr>
          <w:instrText xml:space="preserve"> PAGEREF _Toc120886642 \h </w:instrText>
        </w:r>
        <w:r w:rsidR="000E30F0">
          <w:rPr>
            <w:noProof/>
            <w:webHidden/>
          </w:rPr>
        </w:r>
        <w:r w:rsidR="000E30F0">
          <w:rPr>
            <w:noProof/>
            <w:webHidden/>
          </w:rPr>
          <w:fldChar w:fldCharType="separate"/>
        </w:r>
        <w:r w:rsidR="000E30F0">
          <w:rPr>
            <w:noProof/>
            <w:webHidden/>
          </w:rPr>
          <w:t>5</w:t>
        </w:r>
        <w:r w:rsidR="000E30F0">
          <w:rPr>
            <w:noProof/>
            <w:webHidden/>
          </w:rPr>
          <w:fldChar w:fldCharType="end"/>
        </w:r>
      </w:hyperlink>
    </w:p>
    <w:p w14:paraId="6927107F" w14:textId="2FF4C83A"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type, size,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Se pasará el Turnitin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0886658"/>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0886659"/>
      <w:r w:rsidRPr="00B05B14">
        <w:rPr>
          <w:lang w:val="es-ES_tradnl"/>
        </w:rPr>
        <w:t xml:space="preserve">1.1 </w:t>
      </w:r>
      <w:r w:rsidR="00A8084F" w:rsidRPr="00B05B14">
        <w:rPr>
          <w:lang w:val="es-ES_tradnl"/>
        </w:rPr>
        <w:t>Contexto</w:t>
      </w:r>
      <w:bookmarkEnd w:id="2"/>
    </w:p>
    <w:p w14:paraId="3651610F" w14:textId="16FD8892" w:rsidR="00EC6623" w:rsidRDefault="00EC6623" w:rsidP="00EC6623">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sz w:val="22"/>
            <w:szCs w:val="22"/>
          </w:rPr>
          <w:id w:val="-224984975"/>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DÁl22 \l 3082 </w:instrText>
          </w:r>
          <w:r>
            <w:rPr>
              <w:rStyle w:val="normaltextrun"/>
              <w:rFonts w:ascii="Calibri" w:hAnsi="Calibri" w:cs="Calibri"/>
              <w:sz w:val="22"/>
              <w:szCs w:val="22"/>
            </w:rPr>
            <w:fldChar w:fldCharType="separate"/>
          </w:r>
          <w:r w:rsidRPr="00EC6623">
            <w:rPr>
              <w:rFonts w:ascii="Calibri" w:hAnsi="Calibri" w:cs="Calibri"/>
              <w:noProof/>
              <w:sz w:val="22"/>
              <w:szCs w:val="22"/>
            </w:rPr>
            <w:t>(D. Álvarez, 2022)</w:t>
          </w:r>
          <w:r>
            <w:rPr>
              <w:rStyle w:val="normaltextrun"/>
              <w:rFonts w:ascii="Calibri" w:hAnsi="Calibri" w:cs="Calibri"/>
              <w:sz w:val="22"/>
              <w:szCs w:val="22"/>
            </w:rPr>
            <w:fldChar w:fldCharType="end"/>
          </w:r>
        </w:sdtContent>
      </w:sdt>
      <w:r>
        <w:rPr>
          <w:rStyle w:val="normaltextrun"/>
          <w:rFonts w:ascii="Calibri" w:hAnsi="Calibri" w:cs="Calibri"/>
          <w:sz w:val="22"/>
          <w:szCs w:val="22"/>
        </w:rPr>
        <w:t>. Otra necesidad existente ha sido emplear una fuente de energía renovable y que no impactase en exceso al ecosistema, ya bastante dañado; y escapar de los abusivos precios de las eléctricas</w:t>
      </w:r>
      <w:r w:rsidR="00B80272">
        <w:rPr>
          <w:rStyle w:val="normaltextrun"/>
          <w:rFonts w:ascii="Calibri" w:hAnsi="Calibri" w:cs="Calibri"/>
          <w:sz w:val="22"/>
          <w:szCs w:val="22"/>
        </w:rPr>
        <w:t xml:space="preserve"> </w:t>
      </w:r>
      <w:sdt>
        <w:sdtPr>
          <w:rPr>
            <w:rStyle w:val="normaltextrun"/>
            <w:rFonts w:ascii="Calibri" w:hAnsi="Calibri" w:cs="Calibri"/>
            <w:sz w:val="22"/>
            <w:szCs w:val="22"/>
          </w:rPr>
          <w:id w:val="-550994841"/>
          <w:citation/>
        </w:sdtPr>
        <w:sdtContent>
          <w:r w:rsidR="00B80272">
            <w:rPr>
              <w:rStyle w:val="normaltextrun"/>
              <w:rFonts w:ascii="Calibri" w:hAnsi="Calibri" w:cs="Calibri"/>
              <w:sz w:val="22"/>
              <w:szCs w:val="22"/>
            </w:rPr>
            <w:fldChar w:fldCharType="begin"/>
          </w:r>
          <w:r w:rsidR="00B80272">
            <w:rPr>
              <w:rStyle w:val="normaltextrun"/>
              <w:rFonts w:ascii="Calibri" w:hAnsi="Calibri" w:cs="Calibri"/>
              <w:sz w:val="22"/>
              <w:szCs w:val="22"/>
            </w:rPr>
            <w:instrText xml:space="preserve"> CITATION RTV22 \l 3082 </w:instrText>
          </w:r>
          <w:r w:rsidR="00B80272">
            <w:rPr>
              <w:rStyle w:val="normaltextrun"/>
              <w:rFonts w:ascii="Calibri" w:hAnsi="Calibri" w:cs="Calibri"/>
              <w:sz w:val="22"/>
              <w:szCs w:val="22"/>
            </w:rPr>
            <w:fldChar w:fldCharType="separate"/>
          </w:r>
          <w:r w:rsidR="00B80272" w:rsidRPr="00B80272">
            <w:rPr>
              <w:rFonts w:ascii="Calibri" w:hAnsi="Calibri" w:cs="Calibri"/>
              <w:noProof/>
              <w:sz w:val="22"/>
              <w:szCs w:val="22"/>
            </w:rPr>
            <w:t>(RTVE.es / AGENCIAS, 2022)</w:t>
          </w:r>
          <w:r w:rsidR="00B80272">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07EBF80D" w14:textId="77777777" w:rsidR="00A667A5" w:rsidRDefault="00CA0622" w:rsidP="00F03AA1">
      <w:pPr>
        <w:pStyle w:val="paragraph"/>
        <w:jc w:val="both"/>
        <w:textAlignment w:val="baseline"/>
        <w:rPr>
          <w:rStyle w:val="eop"/>
          <w:rFonts w:asciiTheme="minorHAnsi" w:eastAsiaTheme="majorEastAsia" w:hAnsiTheme="minorHAnsi" w:cstheme="minorHAnsi"/>
          <w:color w:val="000000" w:themeColor="text1"/>
          <w:sz w:val="22"/>
          <w:szCs w:val="22"/>
        </w:rPr>
      </w:pPr>
      <w:r w:rsidRPr="008E6819">
        <w:rPr>
          <w:rStyle w:val="normaltextrun"/>
          <w:rFonts w:asciiTheme="minorHAnsi" w:hAnsiTheme="minorHAnsi" w:cstheme="minorHAnsi"/>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w:t>
      </w:r>
      <w:proofErr w:type="spellStart"/>
      <w:r w:rsidRPr="008E6819">
        <w:rPr>
          <w:rStyle w:val="normaltextrun"/>
          <w:rFonts w:asciiTheme="minorHAnsi" w:hAnsiTheme="minorHAnsi" w:cstheme="minorHAnsi"/>
          <w:sz w:val="22"/>
          <w:szCs w:val="22"/>
        </w:rPr>
        <w:t>microplásticos</w:t>
      </w:r>
      <w:proofErr w:type="spellEnd"/>
      <w:r w:rsidRPr="008E6819">
        <w:rPr>
          <w:rStyle w:val="normaltextrun"/>
          <w:rFonts w:asciiTheme="minorHAnsi" w:hAnsiTheme="minorHAnsi" w:cstheme="minorHAnsi"/>
          <w:sz w:val="22"/>
          <w:szCs w:val="22"/>
        </w:rPr>
        <w:t xml:space="preserve">  </w:t>
      </w:r>
      <w:sdt>
        <w:sdtPr>
          <w:rPr>
            <w:rStyle w:val="normaltextrun"/>
            <w:rFonts w:asciiTheme="minorHAnsi" w:hAnsiTheme="minorHAnsi" w:cstheme="minorHAnsi"/>
            <w:sz w:val="22"/>
            <w:szCs w:val="22"/>
          </w:rPr>
          <w:id w:val="2043633513"/>
          <w:citation/>
        </w:sdtPr>
        <w:sdtContent>
          <w:r w:rsidRPr="008E6819">
            <w:rPr>
              <w:rStyle w:val="normaltextrun"/>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IBE19 \l 3082 </w:instrText>
          </w:r>
          <w:r w:rsidRPr="008E6819">
            <w:rPr>
              <w:rStyle w:val="normaltextrun"/>
              <w:rFonts w:asciiTheme="minorHAnsi" w:hAnsiTheme="minorHAnsi" w:cstheme="minorHAnsi"/>
              <w:sz w:val="22"/>
              <w:szCs w:val="22"/>
            </w:rPr>
            <w:fldChar w:fldCharType="separate"/>
          </w:r>
          <w:r w:rsidRPr="008E6819">
            <w:rPr>
              <w:rFonts w:asciiTheme="minorHAnsi" w:hAnsiTheme="minorHAnsi" w:cstheme="minorHAnsi"/>
              <w:noProof/>
              <w:sz w:val="22"/>
              <w:szCs w:val="22"/>
            </w:rPr>
            <w:t>(IBERDROLA, 2019)</w:t>
          </w:r>
          <w:r w:rsidRPr="008E6819">
            <w:rPr>
              <w:rStyle w:val="normaltextrun"/>
              <w:rFonts w:asciiTheme="minorHAnsi" w:hAnsiTheme="minorHAnsi" w:cstheme="minorHAnsi"/>
              <w:sz w:val="22"/>
              <w:szCs w:val="22"/>
            </w:rPr>
            <w:fldChar w:fldCharType="end"/>
          </w:r>
        </w:sdtContent>
      </w:sdt>
      <w:r>
        <w:rPr>
          <w:rStyle w:val="normaltextrun"/>
          <w:rFonts w:asciiTheme="minorHAnsi" w:hAnsiTheme="minorHAnsi" w:cstheme="minorHAnsi"/>
          <w:sz w:val="22"/>
          <w:szCs w:val="22"/>
        </w:rPr>
        <w:t>)</w:t>
      </w:r>
      <w:r w:rsidRPr="008E6819">
        <w:rPr>
          <w:rStyle w:val="normaltextrun"/>
          <w:rFonts w:asciiTheme="minorHAnsi" w:hAnsiTheme="minorHAnsi" w:cstheme="minorHAnsi"/>
          <w:sz w:val="22"/>
          <w:szCs w:val="22"/>
        </w:rPr>
        <w:t xml:space="preserve">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sz w:val="22"/>
            <w:szCs w:val="22"/>
          </w:rPr>
          <w:id w:val="-727448182"/>
          <w:citation/>
        </w:sdtPr>
        <w:sdtContent>
          <w:r w:rsidRPr="008E6819">
            <w:rPr>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Nat22 \l 3082 </w:instrText>
          </w:r>
          <w:r w:rsidRPr="008E6819">
            <w:rPr>
              <w:rFonts w:asciiTheme="minorHAnsi" w:hAnsiTheme="minorHAnsi" w:cstheme="minorHAnsi"/>
              <w:sz w:val="22"/>
              <w:szCs w:val="22"/>
            </w:rPr>
            <w:fldChar w:fldCharType="separate"/>
          </w:r>
          <w:r w:rsidRPr="008E6819">
            <w:rPr>
              <w:rFonts w:asciiTheme="minorHAnsi" w:hAnsiTheme="minorHAnsi" w:cstheme="minorHAnsi"/>
              <w:noProof/>
              <w:sz w:val="22"/>
              <w:szCs w:val="22"/>
            </w:rPr>
            <w:t xml:space="preserve"> (National Geographic, 2022)</w:t>
          </w:r>
          <w:r w:rsidRPr="008E6819">
            <w:rPr>
              <w:rFonts w:asciiTheme="minorHAnsi" w:hAnsiTheme="minorHAnsi" w:cstheme="minorHAnsi"/>
              <w:sz w:val="22"/>
              <w:szCs w:val="22"/>
            </w:rPr>
            <w:fldChar w:fldCharType="end"/>
          </w:r>
        </w:sdtContent>
      </w:sdt>
      <w:r w:rsidRPr="008E6819">
        <w:rPr>
          <w:rStyle w:val="normaltextrun"/>
          <w:rFonts w:asciiTheme="minorHAnsi" w:hAnsiTheme="minorHAnsi" w:cstheme="minorHAnsi"/>
          <w:sz w:val="22"/>
          <w:szCs w:val="22"/>
        </w:rPr>
        <w:t xml:space="preserve">. Parte de este proceso de envenenamiento del suelo se produce cuando las emisiones contaminantes del aire precipitan al suelo durante la lluvia, o cuando se utilizan aguas ya contaminadas </w:t>
      </w:r>
      <w:r w:rsidRPr="008E6819">
        <w:rPr>
          <w:rStyle w:val="normaltextrun"/>
          <w:rFonts w:asciiTheme="minorHAnsi" w:hAnsiTheme="minorHAnsi" w:cstheme="minorHAnsi"/>
          <w:color w:val="000000" w:themeColor="text1"/>
          <w:sz w:val="22"/>
          <w:szCs w:val="22"/>
        </w:rPr>
        <w:t xml:space="preserve">para regar </w:t>
      </w:r>
      <w:sdt>
        <w:sdtPr>
          <w:rPr>
            <w:rStyle w:val="normaltextrun"/>
            <w:rFonts w:asciiTheme="minorHAnsi" w:hAnsiTheme="minorHAnsi" w:cstheme="minorHAnsi"/>
            <w:color w:val="000000" w:themeColor="text1"/>
            <w:sz w:val="22"/>
            <w:szCs w:val="22"/>
          </w:rPr>
          <w:id w:val="2051953661"/>
          <w:citation/>
        </w:sdtPr>
        <w:sdtContent>
          <w:r w:rsidRPr="008E6819">
            <w:rPr>
              <w:rStyle w:val="normaltextrun"/>
              <w:rFonts w:asciiTheme="minorHAnsi" w:hAnsiTheme="minorHAnsi" w:cstheme="minorHAnsi"/>
              <w:color w:val="000000" w:themeColor="text1"/>
              <w:sz w:val="22"/>
              <w:szCs w:val="22"/>
            </w:rPr>
            <w:fldChar w:fldCharType="begin"/>
          </w:r>
          <w:r w:rsidRPr="008E6819">
            <w:rPr>
              <w:rStyle w:val="normaltextrun"/>
              <w:rFonts w:asciiTheme="minorHAnsi" w:hAnsiTheme="minorHAnsi" w:cstheme="minorHAnsi"/>
              <w:color w:val="000000" w:themeColor="text1"/>
              <w:sz w:val="22"/>
              <w:szCs w:val="22"/>
            </w:rPr>
            <w:instrText xml:space="preserve"> CITATION Fun21 \l 3082 </w:instrText>
          </w:r>
          <w:r w:rsidRPr="008E6819">
            <w:rPr>
              <w:rStyle w:val="normaltextrun"/>
              <w:rFonts w:asciiTheme="minorHAnsi" w:hAnsiTheme="minorHAnsi" w:cstheme="minorHAnsi"/>
              <w:color w:val="000000" w:themeColor="text1"/>
              <w:sz w:val="22"/>
              <w:szCs w:val="22"/>
            </w:rPr>
            <w:fldChar w:fldCharType="separate"/>
          </w:r>
          <w:r w:rsidRPr="008E6819">
            <w:rPr>
              <w:rFonts w:asciiTheme="minorHAnsi" w:hAnsiTheme="minorHAnsi" w:cstheme="minorHAnsi"/>
              <w:noProof/>
              <w:color w:val="000000" w:themeColor="text1"/>
              <w:sz w:val="22"/>
              <w:szCs w:val="22"/>
            </w:rPr>
            <w:t>(Fundación Aquae, 2021)</w:t>
          </w:r>
          <w:r w:rsidRPr="008E6819">
            <w:rPr>
              <w:rStyle w:val="normaltextrun"/>
              <w:rFonts w:asciiTheme="minorHAnsi" w:hAnsiTheme="minorHAnsi" w:cstheme="minorHAnsi"/>
              <w:color w:val="000000" w:themeColor="text1"/>
              <w:sz w:val="22"/>
              <w:szCs w:val="22"/>
            </w:rPr>
            <w:fldChar w:fldCharType="end"/>
          </w:r>
        </w:sdtContent>
      </w:sdt>
      <w:r w:rsidRPr="008E6819">
        <w:rPr>
          <w:rStyle w:val="normaltextrun"/>
          <w:rFonts w:asciiTheme="minorHAnsi" w:hAnsiTheme="minorHAnsi" w:cstheme="minorHAnsi"/>
          <w:color w:val="000000" w:themeColor="text1"/>
          <w:sz w:val="22"/>
          <w:szCs w:val="22"/>
        </w:rPr>
        <w:t>.</w:t>
      </w:r>
    </w:p>
    <w:p w14:paraId="08CB6BB4" w14:textId="227AB79F" w:rsidR="00CA0622" w:rsidRDefault="0036153E" w:rsidP="00EC6623">
      <w:pPr>
        <w:pStyle w:val="paragraph"/>
        <w:jc w:val="both"/>
        <w:textAlignment w:val="baseline"/>
      </w:pPr>
      <w:r w:rsidRPr="00F03AA1">
        <w:rPr>
          <w:rFonts w:asciiTheme="minorHAnsi" w:hAnsiTheme="minorHAnsi" w:cstheme="minorHAnsi"/>
          <w:color w:val="000000" w:themeColor="text1"/>
          <w:sz w:val="22"/>
          <w:szCs w:val="22"/>
        </w:rPr>
        <w:t xml:space="preserve">Con el aumento de la población humana del planeta </w:t>
      </w:r>
      <w:r w:rsidR="00BF707E">
        <w:rPr>
          <w:rFonts w:asciiTheme="minorHAnsi" w:hAnsiTheme="minorHAnsi" w:cstheme="minorHAnsi"/>
          <w:color w:val="000000" w:themeColor="text1"/>
          <w:sz w:val="22"/>
          <w:szCs w:val="22"/>
        </w:rPr>
        <w:t xml:space="preserve">(ver Figura 1: </w:t>
      </w:r>
      <w:r w:rsidRPr="00F03AA1">
        <w:rPr>
          <w:rFonts w:asciiTheme="minorHAnsi" w:hAnsiTheme="minorHAnsi" w:cstheme="minorHAnsi"/>
          <w:color w:val="000000" w:themeColor="text1"/>
          <w:sz w:val="22"/>
          <w:szCs w:val="22"/>
        </w:rPr>
        <w:fldChar w:fldCharType="begin" w:fldLock="1"/>
      </w:r>
      <w:r w:rsidRPr="00F03AA1">
        <w:rPr>
          <w:rFonts w:asciiTheme="minorHAnsi" w:hAnsiTheme="minorHAnsi" w:cstheme="minorHAnsi"/>
          <w:color w:val="000000" w:themeColor="text1"/>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F03AA1">
        <w:rPr>
          <w:rFonts w:asciiTheme="minorHAnsi" w:hAnsiTheme="minorHAnsi" w:cstheme="minorHAnsi"/>
          <w:color w:val="000000" w:themeColor="text1"/>
          <w:sz w:val="22"/>
          <w:szCs w:val="22"/>
        </w:rPr>
        <w:fldChar w:fldCharType="separate"/>
      </w:r>
      <w:r w:rsidRPr="00F03AA1">
        <w:rPr>
          <w:rFonts w:asciiTheme="minorHAnsi" w:hAnsiTheme="minorHAnsi" w:cstheme="minorHAnsi"/>
          <w:noProof/>
          <w:color w:val="000000" w:themeColor="text1"/>
          <w:sz w:val="22"/>
          <w:szCs w:val="22"/>
        </w:rPr>
        <w:t>(«Población mundial», 2015)</w:t>
      </w:r>
      <w:r w:rsidRPr="00F03AA1">
        <w:rPr>
          <w:rFonts w:asciiTheme="minorHAnsi" w:hAnsiTheme="minorHAnsi" w:cstheme="minorHAnsi"/>
          <w:color w:val="000000" w:themeColor="text1"/>
          <w:sz w:val="22"/>
          <w:szCs w:val="22"/>
        </w:rPr>
        <w:fldChar w:fldCharType="end"/>
      </w:r>
      <w:r w:rsidR="00BF707E">
        <w:rPr>
          <w:rFonts w:asciiTheme="minorHAnsi" w:hAnsiTheme="minorHAnsi" w:cstheme="minorHAnsi"/>
          <w:color w:val="000000" w:themeColor="text1"/>
          <w:sz w:val="22"/>
          <w:szCs w:val="22"/>
        </w:rPr>
        <w:t>)</w:t>
      </w:r>
      <w:r w:rsidRPr="00F03AA1">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e</w:t>
      </w:r>
      <w:r w:rsidR="00F03AA1" w:rsidRPr="00F03AA1">
        <w:rPr>
          <w:rFonts w:asciiTheme="minorHAnsi" w:hAnsiTheme="minorHAnsi" w:cstheme="minorHAnsi"/>
          <w:color w:val="000000" w:themeColor="text1"/>
          <w:sz w:val="22"/>
          <w:szCs w:val="22"/>
        </w:rPr>
        <w:t xml:space="preserve">ste último detalle es muy importante para el desarrollo sostenible debido a </w:t>
      </w:r>
      <w:r>
        <w:rPr>
          <w:rFonts w:asciiTheme="minorHAnsi" w:hAnsiTheme="minorHAnsi" w:cstheme="minorHAnsi"/>
          <w:color w:val="000000" w:themeColor="text1"/>
          <w:sz w:val="22"/>
          <w:szCs w:val="22"/>
        </w:rPr>
        <w:t xml:space="preserve">que </w:t>
      </w:r>
      <w:r w:rsidR="00F03AA1" w:rsidRPr="00F03AA1">
        <w:rPr>
          <w:rFonts w:asciiTheme="minorHAnsi" w:hAnsiTheme="minorHAnsi" w:cstheme="minorHAnsi"/>
          <w:color w:val="000000" w:themeColor="text1"/>
          <w:sz w:val="22"/>
          <w:szCs w:val="22"/>
        </w:rPr>
        <w:t>la producción creciente de alimentos</w:t>
      </w:r>
      <w:r>
        <w:rPr>
          <w:rFonts w:asciiTheme="minorHAnsi" w:hAnsiTheme="minorHAnsi" w:cstheme="minorHAnsi"/>
          <w:color w:val="000000" w:themeColor="text1"/>
          <w:sz w:val="22"/>
          <w:szCs w:val="22"/>
        </w:rPr>
        <w:t xml:space="preserve"> para consumo humano directo y ganadería se ven en riesgo de presentar diversos tóxicos y concentrarse en el consumidor humano final</w:t>
      </w:r>
      <w:r w:rsidR="00F03AA1" w:rsidRPr="00F03AA1">
        <w:rPr>
          <w:rFonts w:asciiTheme="minorHAnsi" w:hAnsiTheme="minorHAnsi" w:cstheme="minorHAnsi"/>
          <w:color w:val="000000" w:themeColor="text1"/>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7D3E1BEA" w14:textId="77777777" w:rsidR="00D56B9D" w:rsidRPr="00B05B14" w:rsidRDefault="00D56B9D" w:rsidP="00D56B9D">
      <w:pPr>
        <w:pStyle w:val="Descripcin"/>
        <w:jc w:val="center"/>
        <w:rPr>
          <w:b w:val="0"/>
          <w:color w:val="A6A6A6" w:themeColor="background1" w:themeShade="A6"/>
        </w:rPr>
      </w:pPr>
      <w:bookmarkStart w:id="3" w:name="_Toc120886646"/>
      <w:bookmarkStart w:id="4" w:name="_Hlk30258626"/>
      <w:r w:rsidRPr="00B05B14">
        <w:rPr>
          <w:b w:val="0"/>
          <w:color w:val="A6A6A6" w:themeColor="background1" w:themeShade="A6"/>
        </w:rPr>
        <w:t xml:space="preserve">Figura </w:t>
      </w:r>
      <w:r w:rsidRPr="00B05B14">
        <w:rPr>
          <w:b w:val="0"/>
          <w:color w:val="A6A6A6" w:themeColor="background1" w:themeShade="A6"/>
        </w:rPr>
        <w:fldChar w:fldCharType="begin"/>
      </w:r>
      <w:r w:rsidRPr="00B05B14">
        <w:rPr>
          <w:b w:val="0"/>
          <w:color w:val="A6A6A6" w:themeColor="background1" w:themeShade="A6"/>
        </w:rPr>
        <w:instrText xml:space="preserve"> SEQ Figura \* ARABIC </w:instrText>
      </w:r>
      <w:r w:rsidRPr="00B05B14">
        <w:rPr>
          <w:b w:val="0"/>
          <w:color w:val="A6A6A6" w:themeColor="background1" w:themeShade="A6"/>
        </w:rPr>
        <w:fldChar w:fldCharType="separate"/>
      </w:r>
      <w:r w:rsidRPr="00B05B14">
        <w:rPr>
          <w:b w:val="0"/>
          <w:noProof/>
          <w:color w:val="A6A6A6" w:themeColor="background1" w:themeShade="A6"/>
        </w:rPr>
        <w:t>1</w:t>
      </w:r>
      <w:r w:rsidRPr="00B05B14">
        <w:rPr>
          <w:b w:val="0"/>
          <w:noProof/>
          <w:color w:val="A6A6A6" w:themeColor="background1" w:themeShade="A6"/>
        </w:rPr>
        <w:fldChar w:fldCharType="end"/>
      </w:r>
      <w:r w:rsidRPr="00B05B14">
        <w:rPr>
          <w:b w:val="0"/>
          <w:color w:val="A6A6A6" w:themeColor="background1" w:themeShade="A6"/>
        </w:rPr>
        <w:t xml:space="preserve">. Previsión de crecimiento de la población mundial </w:t>
      </w:r>
      <w:r w:rsidRPr="00B05B14">
        <w:rPr>
          <w:b w:val="0"/>
          <w:color w:val="A6A6A6" w:themeColor="background1" w:themeShade="A6"/>
        </w:rPr>
        <w:fldChar w:fldCharType="begin" w:fldLock="1"/>
      </w:r>
      <w:r w:rsidRPr="00B05B14">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B05B14">
        <w:rPr>
          <w:b w:val="0"/>
          <w:color w:val="A6A6A6" w:themeColor="background1" w:themeShade="A6"/>
        </w:rPr>
        <w:fldChar w:fldCharType="separate"/>
      </w:r>
      <w:r w:rsidRPr="00B05B14">
        <w:rPr>
          <w:b w:val="0"/>
          <w:noProof/>
          <w:color w:val="A6A6A6" w:themeColor="background1" w:themeShade="A6"/>
        </w:rPr>
        <w:t>(«Población mundial», 2015)</w:t>
      </w:r>
      <w:bookmarkEnd w:id="3"/>
      <w:r w:rsidRPr="00B05B14">
        <w:rPr>
          <w:b w:val="0"/>
          <w:color w:val="A6A6A6" w:themeColor="background1" w:themeShade="A6"/>
        </w:rPr>
        <w:fldChar w:fldCharType="end"/>
      </w:r>
    </w:p>
    <w:bookmarkEnd w:id="4"/>
    <w:p w14:paraId="4C50EBD1" w14:textId="5FF663AA" w:rsidR="00D56B9D" w:rsidRPr="00930084" w:rsidRDefault="00930084">
      <w:pPr>
        <w:rPr>
          <w:color w:val="FF0000"/>
          <w:lang w:val="es-ES_tradnl"/>
        </w:rPr>
      </w:pPr>
      <w:r w:rsidRPr="00930084">
        <w:rPr>
          <w:color w:val="FF0000"/>
          <w:lang w:val="es-ES_tradnl"/>
        </w:rPr>
        <w:t>TO-DO AÑADIR ESQUEMA DE FILTRADO MICROPLÁSTICOS -INCLUIR FUENTE</w:t>
      </w:r>
    </w:p>
    <w:p w14:paraId="11EA7855" w14:textId="77777777" w:rsidR="00B23C1F" w:rsidRPr="00B05B14" w:rsidRDefault="00B23C1F">
      <w:pPr>
        <w:rPr>
          <w:lang w:val="es-ES_tradnl"/>
        </w:rPr>
      </w:pPr>
    </w:p>
    <w:p w14:paraId="0C4CFD13" w14:textId="2F29D251" w:rsidR="00276F27" w:rsidRPr="00B05B14" w:rsidRDefault="00193B75" w:rsidP="00276F27">
      <w:pPr>
        <w:pStyle w:val="Ttulo2"/>
        <w:rPr>
          <w:lang w:val="es-ES_tradnl"/>
        </w:rPr>
      </w:pPr>
      <w:bookmarkStart w:id="5" w:name="_Toc120886660"/>
      <w:r w:rsidRPr="00B05B14">
        <w:rPr>
          <w:lang w:val="es-ES_tradnl"/>
        </w:rPr>
        <w:t xml:space="preserve">1.2 </w:t>
      </w:r>
      <w:r w:rsidR="00276F27" w:rsidRPr="00B05B14">
        <w:rPr>
          <w:lang w:val="es-ES_tradnl"/>
        </w:rPr>
        <w:t>Trabajo relacionado</w:t>
      </w:r>
      <w:bookmarkEnd w:id="5"/>
    </w:p>
    <w:p w14:paraId="32BAA170" w14:textId="1FE44280" w:rsidR="00126BA9" w:rsidRPr="00126BA9" w:rsidRDefault="00126BA9" w:rsidP="00126BA9">
      <w:pPr>
        <w:pStyle w:val="paragraph"/>
        <w:jc w:val="both"/>
        <w:textAlignment w:val="baseline"/>
      </w:pPr>
      <w:r>
        <w:rPr>
          <w:rStyle w:val="normaltextrun"/>
          <w:rFonts w:ascii="Calibri" w:hAnsi="Calibri" w:cs="Calibri"/>
          <w:sz w:val="22"/>
          <w:szCs w:val="22"/>
        </w:rPr>
        <w:t xml:space="preserve">Actualmente existe un gran número de alternativas para este problema de forma (más) sostenible, destacando la captación de energía solar mediante paneles </w:t>
      </w:r>
      <w:r w:rsidRPr="008E6819">
        <w:rPr>
          <w:rStyle w:val="normaltextrun"/>
          <w:rFonts w:ascii="Calibri" w:hAnsi="Calibri" w:cs="Calibri"/>
          <w:color w:val="000000" w:themeColor="text1"/>
          <w:sz w:val="22"/>
          <w:szCs w:val="22"/>
        </w:rPr>
        <w:t xml:space="preserve">solares </w:t>
      </w:r>
      <w:sdt>
        <w:sdtPr>
          <w:rPr>
            <w:rStyle w:val="normaltextrun"/>
            <w:rFonts w:ascii="Calibri" w:hAnsi="Calibri" w:cs="Calibri"/>
            <w:color w:val="000000" w:themeColor="text1"/>
            <w:sz w:val="22"/>
            <w:szCs w:val="22"/>
          </w:rPr>
          <w:id w:val="-1353257783"/>
          <w:citation/>
        </w:sdtPr>
        <w:sdtContent>
          <w:r w:rsidRPr="008E6819">
            <w:rPr>
              <w:rStyle w:val="normaltextrun"/>
              <w:rFonts w:ascii="Calibri" w:hAnsi="Calibri" w:cs="Calibri"/>
              <w:color w:val="000000" w:themeColor="text1"/>
              <w:sz w:val="22"/>
              <w:szCs w:val="22"/>
            </w:rPr>
            <w:fldChar w:fldCharType="begin"/>
          </w:r>
          <w:r w:rsidRPr="008E6819">
            <w:rPr>
              <w:rStyle w:val="normaltextrun"/>
              <w:rFonts w:ascii="Calibri" w:hAnsi="Calibri" w:cs="Calibri"/>
              <w:color w:val="000000" w:themeColor="text1"/>
              <w:sz w:val="22"/>
              <w:szCs w:val="22"/>
            </w:rPr>
            <w:instrText xml:space="preserve"> CITATION IEE22 \l 3082 </w:instrText>
          </w:r>
          <w:r w:rsidRPr="008E6819">
            <w:rPr>
              <w:rStyle w:val="normaltextrun"/>
              <w:rFonts w:ascii="Calibri" w:hAnsi="Calibri" w:cs="Calibri"/>
              <w:color w:val="000000" w:themeColor="text1"/>
              <w:sz w:val="22"/>
              <w:szCs w:val="22"/>
            </w:rPr>
            <w:fldChar w:fldCharType="separate"/>
          </w:r>
          <w:r w:rsidRPr="008E6819">
            <w:rPr>
              <w:rFonts w:ascii="Calibri" w:hAnsi="Calibri" w:cs="Calibri"/>
              <w:noProof/>
              <w:color w:val="000000" w:themeColor="text1"/>
              <w:sz w:val="22"/>
              <w:szCs w:val="22"/>
            </w:rPr>
            <w:t>(IEEExplore, 2022)</w:t>
          </w:r>
          <w:r w:rsidRPr="008E6819">
            <w:rPr>
              <w:rStyle w:val="normaltextrun"/>
              <w:rFonts w:ascii="Calibri" w:hAnsi="Calibri" w:cs="Calibri"/>
              <w:color w:val="000000" w:themeColor="text1"/>
              <w:sz w:val="22"/>
              <w:szCs w:val="22"/>
            </w:rPr>
            <w:fldChar w:fldCharType="end"/>
          </w:r>
        </w:sdtContent>
      </w:sdt>
      <w:r w:rsidRPr="008E6819">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y presas para generación de energía hidráulica </w:t>
      </w:r>
      <w:r w:rsidRPr="00DD4D3A">
        <w:rPr>
          <w:rStyle w:val="normaltextrun"/>
          <w:rFonts w:asciiTheme="minorHAnsi" w:hAnsiTheme="minorHAnsi" w:cstheme="minorHAnsi"/>
          <w:sz w:val="22"/>
          <w:szCs w:val="22"/>
        </w:rPr>
        <w:t xml:space="preserve">con turbinas de Pelton, muy eficaces  </w:t>
      </w:r>
      <w:sdt>
        <w:sdtPr>
          <w:rPr>
            <w:rFonts w:asciiTheme="minorHAnsi" w:hAnsiTheme="minorHAnsi" w:cstheme="minorHAnsi"/>
            <w:sz w:val="22"/>
            <w:szCs w:val="22"/>
          </w:rPr>
          <w:id w:val="194125529"/>
          <w:citation/>
        </w:sdtPr>
        <w:sdtContent>
          <w:r w:rsidRPr="00DD4D3A">
            <w:rPr>
              <w:rFonts w:asciiTheme="minorHAnsi" w:hAnsiTheme="minorHAnsi" w:cstheme="minorHAnsi"/>
              <w:sz w:val="22"/>
              <w:szCs w:val="22"/>
            </w:rPr>
            <w:fldChar w:fldCharType="begin"/>
          </w:r>
          <w:r w:rsidRPr="00DD4D3A">
            <w:rPr>
              <w:rFonts w:asciiTheme="minorHAnsi" w:hAnsiTheme="minorHAnsi" w:cstheme="minorHAnsi"/>
              <w:sz w:val="22"/>
              <w:szCs w:val="22"/>
            </w:rPr>
            <w:instrText xml:space="preserve"> CITATION end21 \l 3082 </w:instrText>
          </w:r>
          <w:r w:rsidRPr="00DD4D3A">
            <w:rPr>
              <w:rFonts w:asciiTheme="minorHAnsi" w:hAnsiTheme="minorHAnsi" w:cstheme="minorHAnsi"/>
              <w:sz w:val="22"/>
              <w:szCs w:val="22"/>
            </w:rPr>
            <w:fldChar w:fldCharType="separate"/>
          </w:r>
          <w:r w:rsidRPr="00DD4D3A">
            <w:rPr>
              <w:rFonts w:asciiTheme="minorHAnsi" w:hAnsiTheme="minorHAnsi" w:cstheme="minorHAnsi"/>
              <w:noProof/>
              <w:sz w:val="22"/>
              <w:szCs w:val="22"/>
            </w:rPr>
            <w:t>(endesa, 2021)</w:t>
          </w:r>
          <w:r w:rsidRPr="00DD4D3A">
            <w:rPr>
              <w:rFonts w:asciiTheme="minorHAnsi" w:hAnsiTheme="minorHAnsi" w:cstheme="minorHAnsi"/>
              <w:sz w:val="22"/>
              <w:szCs w:val="22"/>
            </w:rPr>
            <w:fldChar w:fldCharType="end"/>
          </w:r>
        </w:sdtContent>
      </w:sdt>
      <w:r w:rsidRPr="00DD4D3A">
        <w:rPr>
          <w:rStyle w:val="normaltextrun"/>
          <w:rFonts w:asciiTheme="minorHAnsi" w:hAnsiTheme="minorHAnsi" w:cstheme="minorHAnsi"/>
          <w:sz w:val="22"/>
          <w:szCs w:val="22"/>
        </w:rPr>
        <w:t>, y</w:t>
      </w:r>
      <w:r>
        <w:rPr>
          <w:rStyle w:val="normaltextrun"/>
          <w:rFonts w:ascii="Calibri" w:hAnsi="Calibri" w:cs="Calibri"/>
          <w:sz w:val="22"/>
          <w:szCs w:val="22"/>
        </w:rPr>
        <w:t xml:space="preserve"> con respecto al aspecto de limpieza medioambiental también existen instrumentos que monitorizan la presencia de sustancias nocivas o agentes patógenos en el agua</w:t>
      </w:r>
      <w:r w:rsidRPr="00700BE7">
        <w:rPr>
          <w:rStyle w:val="normaltextrun"/>
          <w:rFonts w:ascii="Calibri" w:hAnsi="Calibri" w:cs="Calibri"/>
          <w:color w:val="000000" w:themeColor="text1"/>
          <w:sz w:val="22"/>
          <w:szCs w:val="22"/>
        </w:rPr>
        <w:t xml:space="preserve"> </w:t>
      </w:r>
      <w:sdt>
        <w:sdtPr>
          <w:rPr>
            <w:rStyle w:val="normaltextrun"/>
            <w:rFonts w:ascii="Calibri" w:hAnsi="Calibri" w:cs="Calibri"/>
            <w:color w:val="000000" w:themeColor="text1"/>
            <w:sz w:val="22"/>
            <w:szCs w:val="22"/>
          </w:rPr>
          <w:id w:val="-803621356"/>
          <w:citation/>
        </w:sdtPr>
        <w:sdtContent>
          <w:r w:rsidRPr="00700BE7">
            <w:rPr>
              <w:rStyle w:val="normaltextrun"/>
              <w:rFonts w:ascii="Calibri" w:hAnsi="Calibri" w:cs="Calibri"/>
              <w:color w:val="000000" w:themeColor="text1"/>
              <w:sz w:val="22"/>
              <w:szCs w:val="22"/>
            </w:rPr>
            <w:fldChar w:fldCharType="begin"/>
          </w:r>
          <w:r w:rsidRPr="00700BE7">
            <w:rPr>
              <w:rStyle w:val="normaltextrun"/>
              <w:rFonts w:ascii="Calibri" w:hAnsi="Calibri" w:cs="Calibri"/>
              <w:color w:val="000000" w:themeColor="text1"/>
              <w:sz w:val="22"/>
              <w:szCs w:val="22"/>
            </w:rPr>
            <w:instrText xml:space="preserve"> CITATION IEE221 \l 3082 </w:instrText>
          </w:r>
          <w:r w:rsidRPr="00700BE7">
            <w:rPr>
              <w:rStyle w:val="normaltextrun"/>
              <w:rFonts w:ascii="Calibri" w:hAnsi="Calibri" w:cs="Calibri"/>
              <w:color w:val="000000" w:themeColor="text1"/>
              <w:sz w:val="22"/>
              <w:szCs w:val="22"/>
            </w:rPr>
            <w:fldChar w:fldCharType="separate"/>
          </w:r>
          <w:r w:rsidRPr="00700BE7">
            <w:rPr>
              <w:rFonts w:ascii="Calibri" w:hAnsi="Calibri" w:cs="Calibri"/>
              <w:noProof/>
              <w:color w:val="000000" w:themeColor="text1"/>
              <w:sz w:val="22"/>
              <w:szCs w:val="22"/>
            </w:rPr>
            <w:t>(IEEExplore, 2022)</w:t>
          </w:r>
          <w:r w:rsidRPr="00700BE7">
            <w:rPr>
              <w:rStyle w:val="normaltextrun"/>
              <w:rFonts w:ascii="Calibri" w:hAnsi="Calibri" w:cs="Calibri"/>
              <w:color w:val="000000" w:themeColor="text1"/>
              <w:sz w:val="22"/>
              <w:szCs w:val="22"/>
            </w:rPr>
            <w:fldChar w:fldCharType="end"/>
          </w:r>
        </w:sdtContent>
      </w:sdt>
      <w:r w:rsidRPr="00700BE7">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así como mecanismos filtradores de ésta como el “cubo de basura flotante” que filtra el agua de mar y filtros portables de agua como el </w:t>
      </w:r>
      <w:proofErr w:type="spellStart"/>
      <w:r>
        <w:rPr>
          <w:rStyle w:val="normaltextrun"/>
          <w:rFonts w:ascii="Calibri" w:hAnsi="Calibri" w:cs="Calibri"/>
          <w:sz w:val="22"/>
          <w:szCs w:val="22"/>
        </w:rPr>
        <w:t>LifeSaver</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1758824759"/>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All15 \l 3082 </w:instrText>
          </w:r>
          <w:r>
            <w:rPr>
              <w:rStyle w:val="normaltextrun"/>
              <w:rFonts w:ascii="Calibri" w:hAnsi="Calibri" w:cs="Calibri"/>
              <w:sz w:val="22"/>
              <w:szCs w:val="22"/>
            </w:rPr>
            <w:fldChar w:fldCharType="separate"/>
          </w:r>
          <w:r w:rsidR="00055F89" w:rsidRPr="00055F89">
            <w:rPr>
              <w:rFonts w:ascii="Calibri" w:hAnsi="Calibri" w:cs="Calibri"/>
              <w:noProof/>
              <w:sz w:val="22"/>
              <w:szCs w:val="22"/>
            </w:rPr>
            <w:t>(Barrie, 2015)</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filtrar aguas contaminadas en países tercermundistas; visibles en la tabla adjunta (</w:t>
      </w:r>
      <w:r w:rsidR="002B36D3">
        <w:rPr>
          <w:rStyle w:val="normaltextrun"/>
          <w:rFonts w:ascii="Calibri" w:hAnsi="Calibri" w:cs="Calibri"/>
          <w:sz w:val="22"/>
          <w:szCs w:val="22"/>
        </w:rPr>
        <w:t>Tabla 1</w:t>
      </w:r>
      <w:r>
        <w:rPr>
          <w:rStyle w:val="normaltextrun"/>
          <w:rFonts w:ascii="Calibri" w:hAnsi="Calibri" w:cs="Calibri"/>
          <w:sz w:val="22"/>
          <w:szCs w:val="22"/>
        </w:rPr>
        <w:t>)</w:t>
      </w:r>
      <w:r w:rsidR="0046041D">
        <w:rPr>
          <w:rStyle w:val="normaltextrun"/>
          <w:rFonts w:ascii="Calibri" w:hAnsi="Calibri" w:cs="Calibri"/>
          <w:sz w:val="22"/>
          <w:szCs w:val="22"/>
        </w:rPr>
        <w:t>.</w:t>
      </w:r>
      <w:r>
        <w:rPr>
          <w:rStyle w:val="normaltextrun"/>
          <w:rFonts w:ascii="Calibri" w:hAnsi="Calibri" w:cs="Calibri"/>
          <w:sz w:val="22"/>
          <w:szCs w:val="22"/>
        </w:rPr>
        <w:t xml:space="preserve"> Cabe destacar sin embargo que muchas de ellas tienen la debilidad de ser pasivas y no utilizar un controlador que informe de problemas o regule el mecanismo; o directamente no son portables (como en el caso de las presas).</w:t>
      </w:r>
    </w:p>
    <w:p w14:paraId="17D4CA07" w14:textId="665752E6" w:rsidR="00126BA9" w:rsidRDefault="00126BA9" w:rsidP="00927A89">
      <w:pPr>
        <w:rPr>
          <w:color w:val="FF0000"/>
          <w:lang w:val="es-ES_tradnl"/>
        </w:rPr>
      </w:pPr>
      <w:r>
        <w:rPr>
          <w:color w:val="FF0000"/>
          <w:lang w:val="es-ES_tradnl"/>
        </w:rPr>
        <w:t>TO-DO EXPANDIR</w:t>
      </w:r>
    </w:p>
    <w:p w14:paraId="0615C517" w14:textId="64E15F50" w:rsidR="00343309" w:rsidRDefault="00343309" w:rsidP="007D4A30">
      <w:pPr>
        <w:jc w:val="center"/>
        <w:rPr>
          <w:color w:val="808080" w:themeColor="background1" w:themeShade="80"/>
          <w:sz w:val="20"/>
          <w:szCs w:val="20"/>
          <w:lang w:val="es-ES_tradnl"/>
        </w:rPr>
      </w:pP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Cubo de basura flotante </w:t>
            </w:r>
            <w:proofErr w:type="spellStart"/>
            <w:r>
              <w:rPr>
                <w:color w:val="808080" w:themeColor="background1" w:themeShade="80"/>
                <w:sz w:val="16"/>
                <w:szCs w:val="16"/>
                <w:lang w:val="es-ES_tradnl"/>
              </w:rPr>
              <w:t>Seabin</w:t>
            </w:r>
            <w:proofErr w:type="spellEnd"/>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proofErr w:type="spellStart"/>
            <w:r>
              <w:rPr>
                <w:color w:val="808080" w:themeColor="background1" w:themeShade="80"/>
                <w:sz w:val="16"/>
                <w:szCs w:val="16"/>
                <w:lang w:val="es-ES_tradnl"/>
              </w:rPr>
              <w:lastRenderedPageBreak/>
              <w:t>LifeSaver</w:t>
            </w:r>
            <w:proofErr w:type="spellEnd"/>
            <w:r>
              <w:rPr>
                <w:color w:val="808080" w:themeColor="background1" w:themeShade="80"/>
                <w:sz w:val="16"/>
                <w:szCs w:val="16"/>
                <w:lang w:val="es-ES_tradnl"/>
              </w:rPr>
              <w:t xml:space="preserve">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Filtro pasivo </w:t>
            </w:r>
            <w:proofErr w:type="spellStart"/>
            <w:r>
              <w:rPr>
                <w:rFonts w:asciiTheme="minorHAnsi" w:hAnsiTheme="minorHAnsi" w:cstheme="minorHAnsi"/>
                <w:color w:val="808080" w:themeColor="background1" w:themeShade="80"/>
                <w:sz w:val="16"/>
                <w:szCs w:val="16"/>
              </w:rPr>
              <w:t>supereficiente</w:t>
            </w:r>
            <w:proofErr w:type="spellEnd"/>
            <w:r>
              <w:rPr>
                <w:rFonts w:asciiTheme="minorHAnsi" w:hAnsiTheme="minorHAnsi" w:cstheme="minorHAnsi"/>
                <w:color w:val="808080" w:themeColor="background1" w:themeShade="80"/>
                <w:sz w:val="16"/>
                <w:szCs w:val="16"/>
              </w:rPr>
              <w:t xml:space="preserv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0886642"/>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752C7EBB" w14:textId="77777777" w:rsidR="00042EFD" w:rsidRPr="00F15FB0" w:rsidRDefault="00042EFD" w:rsidP="007D4A30">
      <w:pPr>
        <w:jc w:val="center"/>
        <w:rPr>
          <w:color w:val="808080" w:themeColor="background1" w:themeShade="80"/>
          <w:sz w:val="20"/>
          <w:szCs w:val="20"/>
          <w:lang w:val="es-ES_tradnl"/>
        </w:rPr>
      </w:pPr>
    </w:p>
    <w:p w14:paraId="22C6201D" w14:textId="77777777" w:rsidR="007D4A30" w:rsidRPr="00B05B14" w:rsidRDefault="007D4A30" w:rsidP="007D4A30">
      <w:pPr>
        <w:rPr>
          <w:lang w:val="es-ES_tradnl"/>
        </w:rPr>
      </w:pPr>
    </w:p>
    <w:p w14:paraId="38B42BBE" w14:textId="31CBD4E5" w:rsidR="007D4A30" w:rsidRPr="00DE22EF" w:rsidRDefault="007D4A30" w:rsidP="00EA1AC8">
      <w:pPr>
        <w:rPr>
          <w:color w:val="FF0000"/>
          <w:lang w:val="es-ES_tradnl"/>
        </w:rPr>
      </w:pPr>
      <w:r w:rsidRPr="00DE22EF">
        <w:rPr>
          <w:color w:val="FF0000"/>
          <w:lang w:val="es-ES_tradnl"/>
        </w:rPr>
        <w:t>Sobre el uso de figuras/ilustraciones/tablas. Todas deben ir</w:t>
      </w:r>
      <w:r w:rsidR="00C55360" w:rsidRPr="00DE22EF">
        <w:rPr>
          <w:color w:val="FF0000"/>
          <w:lang w:val="es-ES_tradnl"/>
        </w:rPr>
        <w:t xml:space="preserve"> indexadas (Tabla 1…</w:t>
      </w:r>
      <w:r w:rsidR="00CA702E" w:rsidRPr="00DE22EF">
        <w:rPr>
          <w:color w:val="FF0000"/>
          <w:lang w:val="es-ES_tradnl"/>
        </w:rPr>
        <w:t xml:space="preserve">; Figura </w:t>
      </w:r>
      <w:r w:rsidR="00C55360" w:rsidRPr="00DE22EF">
        <w:rPr>
          <w:color w:val="FF0000"/>
          <w:lang w:val="es-ES_tradnl"/>
        </w:rPr>
        <w:t>1…</w:t>
      </w:r>
      <w:r w:rsidR="00CA702E" w:rsidRPr="00DE22EF">
        <w:rPr>
          <w:color w:val="FF0000"/>
          <w:lang w:val="es-ES_tradnl"/>
        </w:rPr>
        <w:t>) indicando el autor u origen.</w:t>
      </w:r>
      <w:r w:rsidR="007016F1" w:rsidRPr="00DE22EF">
        <w:rPr>
          <w:color w:val="FF0000"/>
          <w:lang w:val="es-ES_tradnl"/>
        </w:rPr>
        <w:t xml:space="preserve">  </w:t>
      </w:r>
      <w:r w:rsidR="00C92649" w:rsidRPr="00DE22EF">
        <w:rPr>
          <w:color w:val="FF0000"/>
          <w:lang w:val="es-ES_tradnl"/>
        </w:rPr>
        <w:t>Figuras y tablas n</w:t>
      </w:r>
      <w:r w:rsidR="007016F1" w:rsidRPr="00DE22EF">
        <w:rPr>
          <w:color w:val="FF0000"/>
          <w:lang w:val="es-ES_tradnl"/>
        </w:rPr>
        <w:t>o son autoexplicativas</w:t>
      </w:r>
      <w:r w:rsidR="0092677A" w:rsidRPr="00DE22EF">
        <w:rPr>
          <w:color w:val="FF0000"/>
          <w:lang w:val="es-ES_tradnl"/>
        </w:rPr>
        <w:t>,</w:t>
      </w:r>
      <w:r w:rsidR="007016F1" w:rsidRPr="00DE22EF">
        <w:rPr>
          <w:color w:val="FF0000"/>
          <w:lang w:val="es-ES_tradnl"/>
        </w:rPr>
        <w:t xml:space="preserve"> es decir, deben ser referenciadas en el texto narrativo </w:t>
      </w:r>
      <w:r w:rsidR="00294820" w:rsidRPr="00DE22EF">
        <w:rPr>
          <w:color w:val="FF0000"/>
          <w:lang w:val="es-ES_tradnl"/>
        </w:rPr>
        <w:t>justificando y describiendo qué es lo relevante. No incrustar logos o cualquier otro tipo de información</w:t>
      </w:r>
      <w:r w:rsidR="00617191" w:rsidRPr="00DE22EF">
        <w:rPr>
          <w:color w:val="FF0000"/>
          <w:lang w:val="es-ES_tradnl"/>
        </w:rPr>
        <w:t xml:space="preserve"> que no aporte.</w:t>
      </w:r>
    </w:p>
    <w:p w14:paraId="7BA30999" w14:textId="2BB96EFA" w:rsidR="007D4A30" w:rsidRPr="00DE22EF" w:rsidRDefault="007D4A30" w:rsidP="000B5EBC">
      <w:pPr>
        <w:rPr>
          <w:color w:val="FF0000"/>
          <w:lang w:val="es-ES_tradnl"/>
        </w:rPr>
      </w:pPr>
      <w:r w:rsidRPr="00DE22EF">
        <w:rPr>
          <w:color w:val="FF0000"/>
          <w:lang w:val="es-ES_tradnl"/>
        </w:rPr>
        <w:t xml:space="preserve">Por ejemplo, para el uso de figuras, teniendo en cuenta la </w:t>
      </w:r>
      <w:r w:rsidR="00617191" w:rsidRPr="00DE22EF">
        <w:rPr>
          <w:color w:val="FF0000"/>
          <w:lang w:val="es-ES_tradnl"/>
        </w:rPr>
        <w:t>anterio</w:t>
      </w:r>
      <w:r w:rsidR="0092677A" w:rsidRPr="00DE22EF">
        <w:rPr>
          <w:color w:val="FF0000"/>
          <w:lang w:val="es-ES_tradnl"/>
        </w:rPr>
        <w:t>r</w:t>
      </w:r>
      <w:r w:rsidRPr="00DE22EF">
        <w:rPr>
          <w:color w:val="FF0000"/>
          <w:lang w:val="es-ES_tradnl"/>
        </w:rPr>
        <w:t>, se podría decir algo así como: “</w:t>
      </w:r>
      <w:r w:rsidR="0092677A" w:rsidRPr="00DE22EF">
        <w:rPr>
          <w:color w:val="FF0000"/>
          <w:lang w:val="es-ES_tradnl"/>
        </w:rPr>
        <w:t xml:space="preserve">… </w:t>
      </w:r>
      <w:r w:rsidR="00617191" w:rsidRPr="00DE22EF">
        <w:rPr>
          <w:color w:val="FF0000"/>
          <w:lang w:val="es-ES_tradnl"/>
        </w:rPr>
        <w:t>E</w:t>
      </w:r>
      <w:r w:rsidRPr="00DE22EF">
        <w:rPr>
          <w:color w:val="FF0000"/>
          <w:lang w:val="es-ES_tradnl"/>
        </w:rPr>
        <w:t>n la figura</w:t>
      </w:r>
      <w:r w:rsidR="00617191" w:rsidRPr="00DE22EF">
        <w:rPr>
          <w:color w:val="FF0000"/>
          <w:lang w:val="es-ES_tradnl"/>
        </w:rPr>
        <w:t xml:space="preserve"> 1</w:t>
      </w:r>
      <w:r w:rsidRPr="00DE22EF">
        <w:rPr>
          <w:color w:val="FF0000"/>
          <w:lang w:val="es-ES_tradnl"/>
        </w:rPr>
        <w:t xml:space="preserve"> se </w:t>
      </w:r>
      <w:r w:rsidR="0092677A" w:rsidRPr="00DE22EF">
        <w:rPr>
          <w:color w:val="FF0000"/>
          <w:lang w:val="es-ES_tradnl"/>
        </w:rPr>
        <w:t>ilustra</w:t>
      </w:r>
      <w:r w:rsidRPr="00DE22EF">
        <w:rPr>
          <w:color w:val="FF0000"/>
          <w:lang w:val="es-ES_tradnl"/>
        </w:rPr>
        <w:t xml:space="preserve"> </w:t>
      </w:r>
      <w:r w:rsidR="003A7B55" w:rsidRPr="00DE22EF">
        <w:rPr>
          <w:color w:val="FF0000"/>
          <w:lang w:val="es-ES_tradnl"/>
        </w:rPr>
        <w:t>la implementación de una solución ideal para …</w:t>
      </w:r>
      <w:r w:rsidR="00617191" w:rsidRPr="00DE22EF">
        <w:rPr>
          <w:color w:val="FF0000"/>
          <w:lang w:val="es-ES_tradnl"/>
        </w:rPr>
        <w:t xml:space="preserve">. </w:t>
      </w:r>
      <w:r w:rsidR="003A7B55" w:rsidRPr="00DE22EF">
        <w:rPr>
          <w:color w:val="FF0000"/>
          <w:lang w:val="es-ES_tradnl"/>
        </w:rPr>
        <w:t xml:space="preserve">Resulta de especial interés </w:t>
      </w:r>
      <w:r w:rsidRPr="00DE22EF">
        <w:rPr>
          <w:color w:val="FF0000"/>
          <w:lang w:val="es-ES_tradnl"/>
        </w:rPr>
        <w:t xml:space="preserve">fijarse en </w:t>
      </w:r>
      <w:r w:rsidR="00D63F2C" w:rsidRPr="00DE22EF">
        <w:rPr>
          <w:color w:val="FF0000"/>
          <w:lang w:val="es-ES_tradnl"/>
        </w:rPr>
        <w:t xml:space="preserve">cómo se ha implementado el sistema de riego en 3) donde se bla </w:t>
      </w:r>
      <w:proofErr w:type="gramStart"/>
      <w:r w:rsidR="00D63F2C" w:rsidRPr="00DE22EF">
        <w:rPr>
          <w:color w:val="FF0000"/>
          <w:lang w:val="es-ES_tradnl"/>
        </w:rPr>
        <w:t xml:space="preserve">bla </w:t>
      </w:r>
      <w:r w:rsidRPr="00DE22EF">
        <w:rPr>
          <w:color w:val="FF0000"/>
          <w:lang w:val="es-ES_tradnl"/>
        </w:rPr>
        <w:t>.</w:t>
      </w:r>
      <w:proofErr w:type="gramEnd"/>
      <w:r w:rsidR="0092677A" w:rsidRPr="00DE22EF">
        <w:rPr>
          <w:color w:val="FF0000"/>
          <w:lang w:val="es-ES_tradnl"/>
        </w:rPr>
        <w:t>”</w:t>
      </w:r>
    </w:p>
    <w:p w14:paraId="72145AC0" w14:textId="77777777" w:rsidR="00B23C1F" w:rsidRPr="00B05B14" w:rsidRDefault="00B23C1F" w:rsidP="000B5EBC">
      <w:pPr>
        <w:rPr>
          <w:lang w:val="es-ES_tradnl"/>
        </w:rPr>
      </w:pPr>
    </w:p>
    <w:p w14:paraId="6A4A86DB" w14:textId="72763ECC" w:rsidR="00A0096B" w:rsidRPr="00B05B14" w:rsidRDefault="00B23C1F" w:rsidP="00CE48EC">
      <w:pPr>
        <w:pStyle w:val="Ttulo2"/>
        <w:rPr>
          <w:lang w:val="es-ES_tradnl"/>
        </w:rPr>
      </w:pPr>
      <w:bookmarkStart w:id="8" w:name="_Toc12088666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43EC95E6" w:rsidR="009E7CF8" w:rsidRDefault="009E7CF8" w:rsidP="009E7CF8">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Además de la </w:t>
      </w:r>
      <w:r w:rsidRPr="002659FF">
        <w:rPr>
          <w:rStyle w:val="normaltextrun"/>
          <w:rFonts w:ascii="Calibri" w:hAnsi="Calibri" w:cs="Calibri"/>
          <w:b/>
          <w:bCs/>
          <w:sz w:val="22"/>
          <w:szCs w:val="22"/>
        </w:rPr>
        <w:t>reducir emisiones y generar energía limpia</w:t>
      </w:r>
      <w:r>
        <w:rPr>
          <w:rStyle w:val="normaltextrun"/>
          <w:rFonts w:ascii="Calibri" w:hAnsi="Calibri" w:cs="Calibri"/>
          <w:sz w:val="22"/>
          <w:szCs w:val="22"/>
        </w:rPr>
        <w:t xml:space="preserve">, nuestro objetivo también reside en resolver los problemas de </w:t>
      </w:r>
      <w:r w:rsidRPr="002659FF">
        <w:rPr>
          <w:rStyle w:val="normaltextrun"/>
          <w:rFonts w:ascii="Calibri" w:hAnsi="Calibri" w:cs="Calibri"/>
          <w:b/>
          <w:bCs/>
          <w:sz w:val="22"/>
          <w:szCs w:val="22"/>
        </w:rPr>
        <w:t>filtración de agua y generación de energía de forma compacta</w:t>
      </w:r>
      <w:r>
        <w:rPr>
          <w:rStyle w:val="normaltextrun"/>
          <w:rFonts w:ascii="Calibri" w:hAnsi="Calibri" w:cs="Calibri"/>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Pr>
          <w:rStyle w:val="eop"/>
          <w:rFonts w:ascii="Calibri" w:hAnsi="Calibri" w:cs="Calibri"/>
          <w:sz w:val="22"/>
          <w:szCs w:val="22"/>
        </w:rPr>
        <w:t> </w:t>
      </w:r>
    </w:p>
    <w:p w14:paraId="38A20709" w14:textId="653839A8" w:rsidR="002659FF" w:rsidRDefault="003B53E2" w:rsidP="003B53E2">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P</w:t>
      </w:r>
      <w:r w:rsidR="000804B9">
        <w:rPr>
          <w:rStyle w:val="normaltextrun"/>
          <w:rFonts w:ascii="Calibri" w:hAnsi="Calibri" w:cs="Calibri"/>
          <w:sz w:val="22"/>
          <w:szCs w:val="22"/>
        </w:rPr>
        <w:t>ara</w:t>
      </w:r>
      <w:r>
        <w:rPr>
          <w:rStyle w:val="normaltextrun"/>
          <w:rFonts w:ascii="Calibri" w:hAnsi="Calibri" w:cs="Calibri"/>
          <w:sz w:val="22"/>
          <w:szCs w:val="22"/>
        </w:rPr>
        <w:t xml:space="preserve"> ello, nuestro equipo de estudiantes de ingeniería de la ETSISI ha decidido presentar el </w:t>
      </w:r>
      <w:r>
        <w:rPr>
          <w:rStyle w:val="normaltextrun"/>
          <w:rFonts w:ascii="Calibri" w:hAnsi="Calibri" w:cs="Calibri"/>
          <w:i/>
          <w:iCs/>
          <w:sz w:val="22"/>
          <w:szCs w:val="22"/>
        </w:rPr>
        <w:t xml:space="preserve">proyecto </w:t>
      </w:r>
      <w:proofErr w:type="spellStart"/>
      <w:r>
        <w:rPr>
          <w:rStyle w:val="normaltextrun"/>
          <w:rFonts w:ascii="Calibri" w:hAnsi="Calibri" w:cs="Calibri"/>
          <w:i/>
          <w:iCs/>
          <w:sz w:val="22"/>
          <w:szCs w:val="22"/>
        </w:rPr>
        <w:t>GyFhi</w:t>
      </w:r>
      <w:proofErr w:type="spellEnd"/>
      <w:r>
        <w:rPr>
          <w:rStyle w:val="normaltextrun"/>
          <w:rFonts w:ascii="Calibri" w:hAnsi="Calibri" w:cs="Calibri"/>
          <w:sz w:val="22"/>
          <w:szCs w:val="22"/>
        </w:rPr>
        <w:t xml:space="preserve">, un sistema compuesto por un mecanismo hidráulico, en el que el agua proveniente de la lluvia, ríos o lagos se captaría en un embudo mallado </w:t>
      </w:r>
      <w:r w:rsidR="000804B9">
        <w:rPr>
          <w:rStyle w:val="normaltextrun"/>
          <w:rFonts w:ascii="Calibri" w:hAnsi="Calibri" w:cs="Calibri"/>
          <w:sz w:val="22"/>
          <w:szCs w:val="22"/>
        </w:rPr>
        <w:t xml:space="preserve">(para prevenir la entrada de detritos) </w:t>
      </w:r>
      <w:r>
        <w:rPr>
          <w:rStyle w:val="normaltextrun"/>
          <w:rFonts w:ascii="Calibri" w:hAnsi="Calibri" w:cs="Calibri"/>
          <w:sz w:val="22"/>
          <w:szCs w:val="22"/>
        </w:rPr>
        <w:t>que por unos agujeros de varios tamaños en el fondo redirigiría el flujo hacia un sistema de múltiples turbinas que a su vez convertirían la energía mecánica en eléctrica</w:t>
      </w:r>
      <w:r w:rsidR="002659FF">
        <w:rPr>
          <w:rStyle w:val="normaltextrun"/>
          <w:rFonts w:ascii="Calibri" w:hAnsi="Calibri" w:cs="Calibri"/>
          <w:sz w:val="22"/>
          <w:szCs w:val="22"/>
        </w:rPr>
        <w:t>; además de un panel solar como generador de suplemento.</w:t>
      </w:r>
      <w:r w:rsidR="0029141F">
        <w:rPr>
          <w:rStyle w:val="normaltextrun"/>
          <w:rFonts w:ascii="Calibri" w:hAnsi="Calibri" w:cs="Calibri"/>
          <w:sz w:val="22"/>
          <w:szCs w:val="22"/>
        </w:rPr>
        <w:t xml:space="preserve"> Tras las turbinas ya se pondría un colector que desembocara en un sistema de filtros que eliminaría diversos productos químicos y </w:t>
      </w:r>
      <w:proofErr w:type="spellStart"/>
      <w:r w:rsidR="0029141F">
        <w:rPr>
          <w:rStyle w:val="normaltextrun"/>
          <w:rFonts w:ascii="Calibri" w:hAnsi="Calibri" w:cs="Calibri"/>
          <w:sz w:val="22"/>
          <w:szCs w:val="22"/>
        </w:rPr>
        <w:t>microplásticos</w:t>
      </w:r>
      <w:proofErr w:type="spellEnd"/>
      <w:r w:rsidR="0029141F">
        <w:rPr>
          <w:rStyle w:val="normaltextrun"/>
          <w:rFonts w:ascii="Calibri" w:hAnsi="Calibri" w:cs="Calibri"/>
          <w:sz w:val="22"/>
          <w:szCs w:val="22"/>
        </w:rPr>
        <w:t xml:space="preserve"> para consumo agrícola y puede que incluso humano (Figura 2, el boceto, y Figura 3, la versión más desarrollada).</w:t>
      </w:r>
      <w:r w:rsidR="0029141F">
        <w:rPr>
          <w:rStyle w:val="eop"/>
          <w:rFonts w:ascii="Calibri" w:hAnsi="Calibri" w:cs="Calibri"/>
          <w:sz w:val="22"/>
          <w:szCs w:val="22"/>
        </w:rPr>
        <w:t> </w:t>
      </w:r>
    </w:p>
    <w:p w14:paraId="3B9A47D7" w14:textId="14783A67" w:rsidR="000804B9" w:rsidRPr="009E7CF8" w:rsidRDefault="000804B9" w:rsidP="000804B9">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El</w:t>
      </w:r>
      <w:r w:rsidR="002659FF">
        <w:rPr>
          <w:rStyle w:val="normaltextrun"/>
          <w:rFonts w:ascii="Calibri" w:hAnsi="Calibri" w:cs="Calibri"/>
          <w:sz w:val="22"/>
          <w:szCs w:val="22"/>
        </w:rPr>
        <w:t xml:space="preserve"> sistema también dispondr</w:t>
      </w:r>
      <w:r>
        <w:rPr>
          <w:rStyle w:val="normaltextrun"/>
          <w:rFonts w:ascii="Calibri" w:hAnsi="Calibri" w:cs="Calibri"/>
          <w:sz w:val="22"/>
          <w:szCs w:val="22"/>
        </w:rPr>
        <w:t>á</w:t>
      </w:r>
      <w:r w:rsidR="002659FF">
        <w:rPr>
          <w:rStyle w:val="normaltextrun"/>
          <w:rFonts w:ascii="Calibri" w:hAnsi="Calibri" w:cs="Calibri"/>
          <w:sz w:val="22"/>
          <w:szCs w:val="22"/>
        </w:rPr>
        <w:t xml:space="preserve"> de un sistema de sensores químicos antes y tras los filtros para analizar el nivel de contaminación del agua y dar esta información a los usuarios mediante el ESP-32 (tanto en una página web básica, como por </w:t>
      </w:r>
      <w:proofErr w:type="spellStart"/>
      <w:r w:rsidR="002659FF">
        <w:rPr>
          <w:rStyle w:val="normaltextrun"/>
          <w:rFonts w:ascii="Calibri" w:hAnsi="Calibri" w:cs="Calibri"/>
          <w:sz w:val="22"/>
          <w:szCs w:val="22"/>
        </w:rPr>
        <w:t>Telegram</w:t>
      </w:r>
      <w:proofErr w:type="spellEnd"/>
      <w:r w:rsidR="002659FF">
        <w:rPr>
          <w:rStyle w:val="normaltextrun"/>
          <w:rFonts w:ascii="Calibri" w:hAnsi="Calibri" w:cs="Calibri"/>
          <w:sz w:val="22"/>
          <w:szCs w:val="22"/>
        </w:rPr>
        <w:t xml:space="preserve">, como por un </w:t>
      </w:r>
      <w:proofErr w:type="spellStart"/>
      <w:r w:rsidR="002659FF">
        <w:rPr>
          <w:rStyle w:val="normaltextrun"/>
          <w:rFonts w:ascii="Calibri" w:hAnsi="Calibri" w:cs="Calibri"/>
          <w:sz w:val="22"/>
          <w:szCs w:val="22"/>
        </w:rPr>
        <w:t>Display</w:t>
      </w:r>
      <w:proofErr w:type="spellEnd"/>
      <w:r w:rsidR="002659FF">
        <w:rPr>
          <w:rStyle w:val="normaltextrun"/>
          <w:rFonts w:ascii="Calibri" w:hAnsi="Calibri" w:cs="Calibri"/>
          <w:sz w:val="22"/>
          <w:szCs w:val="22"/>
        </w:rPr>
        <w:t xml:space="preserve"> activable</w:t>
      </w:r>
      <w:r w:rsidR="004250D4">
        <w:rPr>
          <w:rStyle w:val="normaltextrun"/>
          <w:rFonts w:ascii="Calibri" w:hAnsi="Calibri" w:cs="Calibri"/>
          <w:sz w:val="22"/>
          <w:szCs w:val="22"/>
        </w:rPr>
        <w:t>, como se puede ver en la Figura 4</w:t>
      </w:r>
      <w:r w:rsidR="002659FF">
        <w:rPr>
          <w:rStyle w:val="normaltextrun"/>
          <w:rFonts w:ascii="Calibri" w:hAnsi="Calibri" w:cs="Calibri"/>
          <w:sz w:val="22"/>
          <w:szCs w:val="22"/>
        </w:rPr>
        <w:t xml:space="preserve">) para determinar si esa agua puede ser utilizada/consumida o no, además de la energía producida y almacenada. </w:t>
      </w:r>
      <w:r w:rsidR="002659FF" w:rsidRPr="00E83330">
        <w:rPr>
          <w:rStyle w:val="normaltextrun"/>
          <w:rFonts w:ascii="Calibri" w:hAnsi="Calibri" w:cs="Calibri"/>
          <w:sz w:val="22"/>
          <w:szCs w:val="22"/>
        </w:rPr>
        <w:t xml:space="preserve">En caso de detectar un tóxico antes del filtro además informará con un aviso luminoso y por el </w:t>
      </w:r>
      <w:proofErr w:type="spellStart"/>
      <w:r w:rsidR="002659FF" w:rsidRPr="00E83330">
        <w:rPr>
          <w:rStyle w:val="normaltextrun"/>
          <w:rFonts w:ascii="Calibri" w:hAnsi="Calibri" w:cs="Calibri"/>
          <w:sz w:val="22"/>
          <w:szCs w:val="22"/>
        </w:rPr>
        <w:t>display</w:t>
      </w:r>
      <w:proofErr w:type="spellEnd"/>
      <w:r w:rsidR="002659FF" w:rsidRPr="00E83330">
        <w:rPr>
          <w:rStyle w:val="normaltextrun"/>
          <w:rFonts w:ascii="Calibri" w:hAnsi="Calibri" w:cs="Calibri"/>
          <w:sz w:val="22"/>
          <w:szCs w:val="22"/>
        </w:rPr>
        <w:t>, y si detecta tras el filtro, indicará con el filtro acústico además de informar por pantalla que el sistema de filtros requiere un recambio.</w:t>
      </w:r>
      <w:r>
        <w:rPr>
          <w:rStyle w:val="normaltextrun"/>
          <w:rFonts w:ascii="Calibri" w:hAnsi="Calibri" w:cs="Calibri"/>
          <w:sz w:val="22"/>
          <w:szCs w:val="22"/>
        </w:rPr>
        <w:t xml:space="preserve"> Contribuimos al desarrollo sostenible de nuestro dispositivo imprimiendo en 3D la mayor parte de sus componentes.</w:t>
      </w:r>
    </w:p>
    <w:p w14:paraId="5E712BC6" w14:textId="06B6AB6D" w:rsidR="003B53E2" w:rsidRDefault="003B53E2" w:rsidP="003B53E2">
      <w:pPr>
        <w:pStyle w:val="paragraph"/>
        <w:jc w:val="both"/>
        <w:textAlignment w:val="baseline"/>
        <w:rPr>
          <w:rStyle w:val="eop"/>
          <w:rFonts w:ascii="Calibri" w:hAnsi="Calibri" w:cs="Calibri"/>
          <w:sz w:val="22"/>
          <w:szCs w:val="22"/>
        </w:rPr>
      </w:pPr>
      <w:r w:rsidRPr="00E83330">
        <w:rPr>
          <w:rStyle w:val="normaltextrun"/>
          <w:rFonts w:ascii="Calibri" w:hAnsi="Calibri" w:cs="Calibri"/>
          <w:sz w:val="22"/>
          <w:szCs w:val="22"/>
        </w:rPr>
        <w:t>El sistema de tu</w:t>
      </w:r>
      <w:r w:rsidRPr="00DD4D3A">
        <w:rPr>
          <w:rStyle w:val="normaltextrun"/>
          <w:rFonts w:ascii="Calibri" w:hAnsi="Calibri" w:cs="Calibri"/>
          <w:sz w:val="22"/>
          <w:szCs w:val="22"/>
        </w:rPr>
        <w:t xml:space="preserve">rbinas, utilizando turbinas de Pelton reducidas, estaría diseñado </w:t>
      </w:r>
      <w:r w:rsidRPr="00E83330">
        <w:rPr>
          <w:rStyle w:val="normaltextrun"/>
          <w:rFonts w:ascii="Calibri" w:hAnsi="Calibri" w:cs="Calibri"/>
          <w:sz w:val="22"/>
          <w:szCs w:val="22"/>
        </w:rPr>
        <w:t>teniendo en cuenta alternadores</w:t>
      </w:r>
      <w:r w:rsidR="000804B9">
        <w:rPr>
          <w:rStyle w:val="normaltextrun"/>
          <w:rFonts w:ascii="Calibri" w:hAnsi="Calibri" w:cs="Calibri"/>
          <w:sz w:val="22"/>
          <w:szCs w:val="22"/>
        </w:rPr>
        <w:t xml:space="preserve">, </w:t>
      </w:r>
      <w:r w:rsidRPr="00E83330">
        <w:rPr>
          <w:rStyle w:val="normaltextrun"/>
          <w:rFonts w:ascii="Calibri" w:hAnsi="Calibri" w:cs="Calibri"/>
          <w:sz w:val="22"/>
          <w:szCs w:val="22"/>
        </w:rPr>
        <w:t xml:space="preserve">motores paso-a-paso (ya que generan energía con el menor número de revoluciones por minuto posible </w:t>
      </w:r>
      <w:sdt>
        <w:sdtPr>
          <w:rPr>
            <w:rStyle w:val="normaltextrun"/>
            <w:rFonts w:ascii="Calibri" w:hAnsi="Calibri" w:cs="Calibri"/>
            <w:sz w:val="22"/>
            <w:szCs w:val="22"/>
          </w:rPr>
          <w:id w:val="1294255246"/>
          <w:citation/>
        </w:sdtPr>
        <w:sdtContent>
          <w:r w:rsidRPr="00E83330">
            <w:rPr>
              <w:rStyle w:val="normaltextrun"/>
              <w:rFonts w:ascii="Calibri" w:hAnsi="Calibri" w:cs="Calibri"/>
              <w:sz w:val="22"/>
              <w:szCs w:val="22"/>
            </w:rPr>
            <w:fldChar w:fldCharType="begin"/>
          </w:r>
          <w:r w:rsidRPr="00E83330">
            <w:rPr>
              <w:rStyle w:val="normaltextrun"/>
              <w:rFonts w:ascii="Calibri" w:hAnsi="Calibri" w:cs="Calibri"/>
              <w:sz w:val="22"/>
              <w:szCs w:val="22"/>
            </w:rPr>
            <w:instrText xml:space="preserve"> CITATION Geo12 \l 3082 </w:instrText>
          </w:r>
          <w:r w:rsidRPr="00E83330">
            <w:rPr>
              <w:rStyle w:val="normaltextrun"/>
              <w:rFonts w:ascii="Calibri" w:hAnsi="Calibri" w:cs="Calibri"/>
              <w:sz w:val="22"/>
              <w:szCs w:val="22"/>
            </w:rPr>
            <w:fldChar w:fldCharType="separate"/>
          </w:r>
          <w:r w:rsidRPr="00E83330">
            <w:rPr>
              <w:rFonts w:ascii="Calibri" w:hAnsi="Calibri" w:cs="Calibri"/>
              <w:noProof/>
              <w:sz w:val="22"/>
              <w:szCs w:val="22"/>
            </w:rPr>
            <w:t>(George, 2012)</w:t>
          </w:r>
          <w:r w:rsidRPr="00E83330">
            <w:rPr>
              <w:rStyle w:val="normaltextrun"/>
              <w:rFonts w:ascii="Calibri" w:hAnsi="Calibri" w:cs="Calibri"/>
              <w:sz w:val="22"/>
              <w:szCs w:val="22"/>
            </w:rPr>
            <w:fldChar w:fldCharType="end"/>
          </w:r>
        </w:sdtContent>
      </w:sdt>
      <w:r w:rsidRPr="00E83330">
        <w:rPr>
          <w:rStyle w:val="normaltextrun"/>
          <w:rFonts w:ascii="Calibri" w:hAnsi="Calibri" w:cs="Calibri"/>
          <w:sz w:val="22"/>
          <w:szCs w:val="22"/>
        </w:rPr>
        <w:t xml:space="preserve"> </w:t>
      </w:r>
      <w:r w:rsidR="000804B9">
        <w:rPr>
          <w:rStyle w:val="normaltextrun"/>
          <w:rFonts w:ascii="Calibri" w:hAnsi="Calibri" w:cs="Calibri"/>
          <w:sz w:val="22"/>
          <w:szCs w:val="22"/>
        </w:rPr>
        <w:t xml:space="preserve">o por defecto unas dinamos, </w:t>
      </w:r>
      <w:r>
        <w:rPr>
          <w:rStyle w:val="normaltextrun"/>
          <w:rFonts w:ascii="Calibri" w:hAnsi="Calibri" w:cs="Calibri"/>
          <w:sz w:val="22"/>
          <w:szCs w:val="22"/>
        </w:rPr>
        <w:t xml:space="preserve">y posicionado para maximizar la energía obtenida mediante la fuerza gravitatoria, con las turbinas un poco alejadas de los agujeros y entre sí. </w:t>
      </w:r>
    </w:p>
    <w:p w14:paraId="5328C5FA" w14:textId="4CD27EFC" w:rsidR="00CE48EC" w:rsidRPr="00DE22EF" w:rsidRDefault="00655A4B" w:rsidP="00EA1AC8">
      <w:pPr>
        <w:rPr>
          <w:color w:val="FF0000"/>
          <w:lang w:val="es-ES_tradnl"/>
        </w:rPr>
      </w:pPr>
      <w:r w:rsidRPr="00DE22EF">
        <w:rPr>
          <w:color w:val="FF0000"/>
          <w:lang w:val="es-ES_tradnl"/>
        </w:rPr>
        <w:lastRenderedPageBreak/>
        <w:t xml:space="preserve">Una vez se ha </w:t>
      </w:r>
      <w:r w:rsidR="00C355CE" w:rsidRPr="00DE22EF">
        <w:rPr>
          <w:color w:val="FF0000"/>
          <w:lang w:val="es-ES_tradnl"/>
        </w:rPr>
        <w:t>justificado</w:t>
      </w:r>
      <w:r w:rsidR="00CE48EC" w:rsidRPr="00DE22EF">
        <w:rPr>
          <w:color w:val="FF0000"/>
          <w:lang w:val="es-ES_tradnl"/>
        </w:rPr>
        <w:t xml:space="preserve"> el problema</w:t>
      </w:r>
      <w:r w:rsidRPr="00DE22EF">
        <w:rPr>
          <w:color w:val="FF0000"/>
          <w:lang w:val="es-ES_tradnl"/>
        </w:rPr>
        <w:t xml:space="preserve"> o necesidad, e</w:t>
      </w:r>
      <w:r w:rsidR="00A0096B" w:rsidRPr="00DE22EF">
        <w:rPr>
          <w:color w:val="FF0000"/>
          <w:lang w:val="es-ES_tradnl"/>
        </w:rPr>
        <w:t>xplicar de forma resumida el objetivo del proyecto</w:t>
      </w:r>
      <w:r w:rsidR="0002769A" w:rsidRPr="00DE22EF">
        <w:rPr>
          <w:color w:val="FF0000"/>
          <w:lang w:val="es-ES_tradnl"/>
        </w:rPr>
        <w:t xml:space="preserve"> o qué parte de ese problema/necesidad se va a cubrir</w:t>
      </w:r>
      <w:r w:rsidR="00A0096B" w:rsidRPr="00DE22EF">
        <w:rPr>
          <w:color w:val="FF0000"/>
          <w:lang w:val="es-ES_tradnl"/>
        </w:rPr>
        <w:t>.</w:t>
      </w:r>
      <w:r w:rsidRPr="00DE22EF">
        <w:rPr>
          <w:color w:val="FF0000"/>
          <w:lang w:val="es-ES_tradnl"/>
        </w:rPr>
        <w:t xml:space="preserve"> </w:t>
      </w:r>
      <w:r w:rsidR="009E2AB0" w:rsidRPr="00DE22EF">
        <w:rPr>
          <w:color w:val="FF0000"/>
          <w:lang w:val="es-ES_tradnl"/>
        </w:rPr>
        <w:t xml:space="preserve">No perder el foco. </w:t>
      </w:r>
      <w:proofErr w:type="gramStart"/>
      <w:r w:rsidR="009E2AB0" w:rsidRPr="00DE22EF">
        <w:rPr>
          <w:color w:val="FF0000"/>
          <w:lang w:val="es-ES_tradnl"/>
        </w:rPr>
        <w:t>Recordar</w:t>
      </w:r>
      <w:proofErr w:type="gramEnd"/>
      <w:r w:rsidR="00CE48EC" w:rsidRPr="00DE22EF">
        <w:rPr>
          <w:color w:val="FF0000"/>
          <w:lang w:val="es-ES_tradnl"/>
        </w:rPr>
        <w:t xml:space="preserve"> que </w:t>
      </w:r>
      <w:r w:rsidR="00CE48EC" w:rsidRPr="00DE22EF">
        <w:rPr>
          <w:b/>
          <w:color w:val="FF0000"/>
          <w:lang w:val="es-ES_tradnl"/>
        </w:rPr>
        <w:t>el objetivo principal del proyecto es educar en la toma de conciencia de los Obj</w:t>
      </w:r>
      <w:r w:rsidR="0002769A" w:rsidRPr="00DE22EF">
        <w:rPr>
          <w:b/>
          <w:color w:val="FF0000"/>
          <w:lang w:val="es-ES_tradnl"/>
        </w:rPr>
        <w:t>etivos de Desarrollo Sostenible</w:t>
      </w:r>
      <w:r w:rsidR="00CE48EC" w:rsidRPr="00DE22EF">
        <w:rPr>
          <w:b/>
          <w:color w:val="FF0000"/>
          <w:lang w:val="es-ES_tradnl"/>
        </w:rPr>
        <w:t xml:space="preserve"> de la UNESCO mediante la creación de un Sistema Basado en Computador, la medición de datos, y su interpretación.</w:t>
      </w:r>
    </w:p>
    <w:p w14:paraId="38B9AADF" w14:textId="57415820" w:rsidR="00A0096B" w:rsidRPr="00DE22EF" w:rsidRDefault="0020525A" w:rsidP="00EA1AC8">
      <w:pPr>
        <w:rPr>
          <w:color w:val="FF0000"/>
          <w:lang w:val="es-ES_tradnl"/>
        </w:rPr>
      </w:pPr>
      <w:r w:rsidRPr="00DE22EF">
        <w:rPr>
          <w:color w:val="FF0000"/>
          <w:lang w:val="es-ES_tradnl"/>
        </w:rPr>
        <w:t xml:space="preserve">Se pide </w:t>
      </w:r>
      <w:r w:rsidR="00BB3958" w:rsidRPr="00DE22EF">
        <w:rPr>
          <w:color w:val="FF0000"/>
          <w:lang w:val="es-ES_tradnl"/>
        </w:rPr>
        <w:t>crear</w:t>
      </w:r>
      <w:r w:rsidRPr="00DE22EF">
        <w:rPr>
          <w:color w:val="FF0000"/>
          <w:lang w:val="es-ES_tradnl"/>
        </w:rPr>
        <w:t xml:space="preserve"> esquema</w:t>
      </w:r>
      <w:r w:rsidR="00DC2670" w:rsidRPr="00DE22EF">
        <w:rPr>
          <w:color w:val="FF0000"/>
          <w:lang w:val="es-ES_tradnl"/>
        </w:rPr>
        <w:t>s y/o ilustraciones</w:t>
      </w:r>
      <w:r w:rsidRPr="00DE22EF">
        <w:rPr>
          <w:color w:val="FF0000"/>
          <w:lang w:val="es-ES_tradnl"/>
        </w:rPr>
        <w:t xml:space="preserve"> </w:t>
      </w:r>
      <w:r w:rsidR="00B8641F" w:rsidRPr="00DE22EF">
        <w:rPr>
          <w:color w:val="FF0000"/>
          <w:lang w:val="es-ES_tradnl"/>
        </w:rPr>
        <w:t>que facilite el entendimiento de</w:t>
      </w:r>
      <w:r w:rsidR="00A0096B" w:rsidRPr="00DE22EF">
        <w:rPr>
          <w:color w:val="FF0000"/>
          <w:lang w:val="es-ES_tradnl"/>
        </w:rPr>
        <w:t xml:space="preserve"> la implementación objetivo</w:t>
      </w:r>
      <w:r w:rsidR="00B8641F" w:rsidRPr="00DE22EF">
        <w:rPr>
          <w:color w:val="FF0000"/>
          <w:lang w:val="es-ES_tradnl"/>
        </w:rPr>
        <w:t xml:space="preserve"> del proyecto</w:t>
      </w:r>
      <w:r w:rsidR="00A0096B" w:rsidRPr="00DE22EF">
        <w:rPr>
          <w:color w:val="FF0000"/>
          <w:lang w:val="es-ES_tradnl"/>
        </w:rPr>
        <w:t>.</w:t>
      </w:r>
      <w:r w:rsidR="0079364B" w:rsidRPr="00DE22EF">
        <w:rPr>
          <w:color w:val="FF0000"/>
          <w:lang w:val="es-ES_tradnl"/>
        </w:rPr>
        <w:t xml:space="preserve"> Pueden ser figura creadas digitalmente (figura 1) o a mano (firgura2)</w:t>
      </w:r>
    </w:p>
    <w:p w14:paraId="1EEBC309" w14:textId="65F93DEE" w:rsidR="0079364B" w:rsidRDefault="0079364B">
      <w:pPr>
        <w:rPr>
          <w:lang w:val="es-ES_tradnl"/>
        </w:rPr>
      </w:pPr>
    </w:p>
    <w:p w14:paraId="2F779B56" w14:textId="77777777" w:rsidR="005349FA" w:rsidRPr="00B05B14" w:rsidRDefault="005349FA" w:rsidP="005349FA">
      <w:pPr>
        <w:keepNext/>
        <w:jc w:val="center"/>
      </w:pPr>
      <w:r w:rsidRPr="00B05B14">
        <w:rPr>
          <w:noProof/>
          <w:lang w:val="en-US"/>
        </w:rPr>
        <w:drawing>
          <wp:inline distT="0" distB="0" distL="0" distR="0" wp14:anchorId="78DB80D2" wp14:editId="245A9899">
            <wp:extent cx="6236078" cy="4276725"/>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0"/>
                    <a:stretch>
                      <a:fillRect/>
                    </a:stretch>
                  </pic:blipFill>
                  <pic:spPr>
                    <a:xfrm>
                      <a:off x="0" y="0"/>
                      <a:ext cx="6246120" cy="4283612"/>
                    </a:xfrm>
                    <a:prstGeom prst="rect">
                      <a:avLst/>
                    </a:prstGeom>
                  </pic:spPr>
                </pic:pic>
              </a:graphicData>
            </a:graphic>
          </wp:inline>
        </w:drawing>
      </w:r>
    </w:p>
    <w:p w14:paraId="51009AD8" w14:textId="6C3B3E8F" w:rsidR="0079364B" w:rsidRPr="005349FA" w:rsidRDefault="005349FA" w:rsidP="004250D4">
      <w:pPr>
        <w:pStyle w:val="Descripcin"/>
        <w:jc w:val="center"/>
      </w:pPr>
      <w:bookmarkStart w:id="9" w:name="_Toc12088664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2</w:t>
      </w:r>
      <w:r w:rsidRPr="005349FA">
        <w:rPr>
          <w:b w:val="0"/>
          <w:noProof/>
          <w:color w:val="808080" w:themeColor="background1" w:themeShade="80"/>
        </w:rPr>
        <w:fldChar w:fldCharType="end"/>
      </w:r>
      <w:r w:rsidRPr="005349FA">
        <w:rPr>
          <w:b w:val="0"/>
          <w:color w:val="808080" w:themeColor="background1" w:themeShade="80"/>
        </w:rPr>
        <w:t xml:space="preserve">. </w:t>
      </w:r>
      <w:r w:rsidR="004250D4">
        <w:rPr>
          <w:b w:val="0"/>
          <w:color w:val="808080" w:themeColor="background1" w:themeShade="80"/>
        </w:rPr>
        <w:t xml:space="preserve">1er </w:t>
      </w:r>
      <w:r w:rsidRPr="005349FA">
        <w:rPr>
          <w:b w:val="0"/>
          <w:color w:val="808080" w:themeColor="background1" w:themeShade="80"/>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1"/>
                    <a:stretch>
                      <a:fillRect/>
                    </a:stretch>
                  </pic:blipFill>
                  <pic:spPr>
                    <a:xfrm rot="16200000">
                      <a:off x="0" y="0"/>
                      <a:ext cx="4292921" cy="6133836"/>
                    </a:xfrm>
                    <a:prstGeom prst="rect">
                      <a:avLst/>
                    </a:prstGeom>
                  </pic:spPr>
                </pic:pic>
              </a:graphicData>
            </a:graphic>
          </wp:inline>
        </w:drawing>
      </w:r>
    </w:p>
    <w:p w14:paraId="62E8B7BF" w14:textId="2C2CE8BE" w:rsidR="004250D4" w:rsidRPr="005349FA" w:rsidRDefault="004250D4" w:rsidP="004250D4">
      <w:pPr>
        <w:pStyle w:val="Descripcin"/>
        <w:jc w:val="center"/>
        <w:rPr>
          <w:b w:val="0"/>
          <w:color w:val="808080" w:themeColor="background1" w:themeShade="80"/>
        </w:rPr>
      </w:pPr>
      <w:bookmarkStart w:id="10" w:name="_Toc120886648"/>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3</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Croquis</w:t>
      </w:r>
      <w:r w:rsidRPr="005349FA">
        <w:rPr>
          <w:b w:val="0"/>
          <w:color w:val="808080" w:themeColor="background1" w:themeShade="80"/>
          <w:sz w:val="20"/>
          <w:szCs w:val="20"/>
          <w:lang w:val="es-ES_tradnl"/>
        </w:rPr>
        <w:t xml:space="preserve"> sobre </w:t>
      </w:r>
      <w:r>
        <w:rPr>
          <w:b w:val="0"/>
          <w:color w:val="808080" w:themeColor="background1" w:themeShade="80"/>
          <w:sz w:val="20"/>
          <w:szCs w:val="20"/>
          <w:lang w:val="es-ES_tradnl"/>
        </w:rPr>
        <w:t>una segunda versión del chasis</w:t>
      </w:r>
      <w:r w:rsidRPr="005349FA">
        <w:rPr>
          <w:b w:val="0"/>
          <w:color w:val="808080" w:themeColor="background1" w:themeShade="80"/>
          <w:sz w:val="20"/>
          <w:szCs w:val="20"/>
          <w:lang w:val="es-ES_tradnl"/>
        </w:rPr>
        <w:t xml:space="preserve">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2"/>
                    <a:stretch>
                      <a:fillRect/>
                    </a:stretch>
                  </pic:blipFill>
                  <pic:spPr>
                    <a:xfrm rot="16200000">
                      <a:off x="0" y="0"/>
                      <a:ext cx="3385491" cy="6018654"/>
                    </a:xfrm>
                    <a:prstGeom prst="rect">
                      <a:avLst/>
                    </a:prstGeom>
                  </pic:spPr>
                </pic:pic>
              </a:graphicData>
            </a:graphic>
          </wp:inline>
        </w:drawing>
      </w:r>
    </w:p>
    <w:p w14:paraId="1D4F5592" w14:textId="7EDD9B4C" w:rsidR="004250D4" w:rsidRPr="005349FA" w:rsidRDefault="004250D4" w:rsidP="004250D4">
      <w:pPr>
        <w:pStyle w:val="Descripcin"/>
        <w:jc w:val="center"/>
        <w:rPr>
          <w:b w:val="0"/>
          <w:color w:val="808080" w:themeColor="background1" w:themeShade="80"/>
        </w:rPr>
      </w:pPr>
      <w:bookmarkStart w:id="11" w:name="_Toc120886649"/>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4</w:t>
      </w:r>
      <w:r w:rsidRPr="005349FA">
        <w:rPr>
          <w:b w:val="0"/>
          <w:noProof/>
          <w:color w:val="808080" w:themeColor="background1" w:themeShade="80"/>
        </w:rPr>
        <w:fldChar w:fldCharType="end"/>
      </w:r>
      <w:r w:rsidRPr="005349FA">
        <w:rPr>
          <w:b w:val="0"/>
          <w:color w:val="808080" w:themeColor="background1" w:themeShade="80"/>
        </w:rPr>
        <w:t xml:space="preserve">. </w:t>
      </w:r>
      <w:r w:rsidRPr="005349FA">
        <w:rPr>
          <w:b w:val="0"/>
          <w:color w:val="808080" w:themeColor="background1" w:themeShade="80"/>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088666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44E71377" w:rsidR="000C1615" w:rsidRDefault="000C1615" w:rsidP="000C1615">
      <w:pPr>
        <w:rPr>
          <w:color w:val="FF0000"/>
          <w:lang w:val="es-ES_tradnl"/>
        </w:rPr>
      </w:pPr>
      <w:r w:rsidRPr="00DE22EF">
        <w:rPr>
          <w:color w:val="FF0000"/>
          <w:lang w:val="es-ES_tradnl"/>
        </w:rPr>
        <w:t xml:space="preserve">El proyecto final debe ser una solución completa y con utilidad justificada. </w:t>
      </w:r>
      <w:r w:rsidR="005359F6" w:rsidRPr="00DE22EF">
        <w:rPr>
          <w:color w:val="FF0000"/>
          <w:lang w:val="es-ES_tradnl"/>
        </w:rPr>
        <w:t xml:space="preserve"> </w:t>
      </w:r>
      <w:r w:rsidRPr="00DE22EF">
        <w:rPr>
          <w:color w:val="FF0000"/>
          <w:lang w:val="es-ES_tradnl"/>
        </w:rPr>
        <w:t xml:space="preserve">El proyecto final debe ser un </w:t>
      </w:r>
      <w:r w:rsidR="0079364B" w:rsidRPr="00DE22EF">
        <w:rPr>
          <w:color w:val="FF0000"/>
          <w:lang w:val="es-ES_tradnl"/>
        </w:rPr>
        <w:t>sistema IoT</w:t>
      </w:r>
      <w:r w:rsidR="00071D08" w:rsidRPr="00DE22EF">
        <w:rPr>
          <w:color w:val="FF0000"/>
          <w:lang w:val="es-ES_tradnl"/>
        </w:rPr>
        <w:t xml:space="preserve"> con</w:t>
      </w:r>
      <w:r w:rsidRPr="00DE22EF">
        <w:rPr>
          <w:color w:val="FF0000"/>
          <w:lang w:val="es-ES_tradnl"/>
        </w:rPr>
        <w:t xml:space="preserve"> un conjunto de elementos que funciona para la obtención </w:t>
      </w:r>
      <w:r w:rsidR="009769F8" w:rsidRPr="00DE22EF">
        <w:rPr>
          <w:color w:val="FF0000"/>
          <w:lang w:val="es-ES_tradnl"/>
        </w:rPr>
        <w:t>de un</w:t>
      </w:r>
      <w:r w:rsidRPr="00DE22EF">
        <w:rPr>
          <w:color w:val="FF0000"/>
          <w:lang w:val="es-ES_tradnl"/>
        </w:rPr>
        <w:t xml:space="preserve"> objetivo. </w:t>
      </w:r>
      <w:r w:rsidR="00E216A6" w:rsidRPr="00DE22EF">
        <w:rPr>
          <w:color w:val="FF0000"/>
          <w:lang w:val="es-ES_tradnl"/>
        </w:rPr>
        <w:t>Esta sección contendrá una subsección por cada uno de los</w:t>
      </w:r>
      <w:r w:rsidRPr="00DE22EF">
        <w:rPr>
          <w:color w:val="FF0000"/>
          <w:lang w:val="es-ES_tradnl"/>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3" w:name="_Toc120886663"/>
      <w:r w:rsidRPr="00B05B14">
        <w:rPr>
          <w:lang w:val="es-ES_tradnl"/>
        </w:rPr>
        <w:t xml:space="preserve">2.1 </w:t>
      </w:r>
      <w:r w:rsidR="00861017" w:rsidRPr="00B05B14">
        <w:rPr>
          <w:lang w:val="es-ES_tradnl"/>
        </w:rPr>
        <w:t>Software</w:t>
      </w:r>
      <w:bookmarkEnd w:id="13"/>
    </w:p>
    <w:p w14:paraId="24287F1B" w14:textId="1820BBC4" w:rsidR="00A56EFD" w:rsidRDefault="00A56EFD" w:rsidP="00A56EFD">
      <w:pPr>
        <w:pStyle w:val="Ttulo3"/>
        <w:rPr>
          <w:i w:val="0"/>
          <w:lang w:val="es-ES_tradnl"/>
        </w:rPr>
      </w:pPr>
      <w:bookmarkStart w:id="14" w:name="_Toc120886664"/>
      <w:r w:rsidRPr="00B05B14">
        <w:rPr>
          <w:i w:val="0"/>
          <w:lang w:val="es-ES_tradnl"/>
        </w:rPr>
        <w:t>2.1.1 Código y librerías</w:t>
      </w:r>
      <w:bookmarkEnd w:id="14"/>
    </w:p>
    <w:p w14:paraId="3AD017DC" w14:textId="4EEE9714" w:rsidR="00F44834" w:rsidRPr="00A472C5" w:rsidRDefault="00F44834" w:rsidP="00A472C5">
      <w:pPr>
        <w:jc w:val="both"/>
        <w:rPr>
          <w:rFonts w:asciiTheme="minorHAnsi" w:hAnsiTheme="minorHAnsi" w:cstheme="minorHAnsi"/>
          <w:lang w:val="es-ES_tradnl"/>
        </w:rPr>
      </w:pPr>
      <w:r w:rsidRPr="00A472C5">
        <w:rPr>
          <w:rFonts w:asciiTheme="minorHAnsi" w:hAnsiTheme="minorHAnsi" w:cstheme="minorHAnsi"/>
          <w:lang w:val="es-ES_tradnl"/>
        </w:rPr>
        <w:t xml:space="preserve">Se ha empleado exclusivamente C sobre </w:t>
      </w:r>
      <w:proofErr w:type="spellStart"/>
      <w:r w:rsidRPr="00A472C5">
        <w:rPr>
          <w:rFonts w:asciiTheme="minorHAnsi" w:hAnsiTheme="minorHAnsi" w:cstheme="minorHAnsi"/>
          <w:lang w:val="es-ES_tradnl"/>
        </w:rPr>
        <w:t>VisualStudio</w:t>
      </w:r>
      <w:proofErr w:type="spellEnd"/>
      <w:r w:rsidRPr="00A472C5">
        <w:rPr>
          <w:rFonts w:asciiTheme="minorHAnsi" w:hAnsiTheme="minorHAnsi" w:cstheme="minorHAnsi"/>
          <w:lang w:val="es-ES_tradnl"/>
        </w:rPr>
        <w:t xml:space="preserve"> </w:t>
      </w:r>
      <w:proofErr w:type="spellStart"/>
      <w:r w:rsidRPr="00A472C5">
        <w:rPr>
          <w:rFonts w:asciiTheme="minorHAnsi" w:hAnsiTheme="minorHAnsi" w:cstheme="minorHAnsi"/>
          <w:lang w:val="es-ES_tradnl"/>
        </w:rPr>
        <w:t>Code</w:t>
      </w:r>
      <w:proofErr w:type="spellEnd"/>
      <w:r w:rsidR="0009179B" w:rsidRPr="00A472C5">
        <w:rPr>
          <w:rFonts w:asciiTheme="minorHAnsi" w:hAnsiTheme="minorHAnsi" w:cstheme="minorHAnsi"/>
          <w:lang w:val="es-ES_tradnl"/>
        </w:rPr>
        <w:t xml:space="preserve"> para </w:t>
      </w:r>
      <w:proofErr w:type="spellStart"/>
      <w:r w:rsidR="0009179B" w:rsidRPr="00A472C5">
        <w:rPr>
          <w:rFonts w:asciiTheme="minorHAnsi" w:hAnsiTheme="minorHAnsi" w:cstheme="minorHAnsi"/>
          <w:lang w:val="es-ES_tradnl"/>
        </w:rPr>
        <w:t>Espressif</w:t>
      </w:r>
      <w:proofErr w:type="spellEnd"/>
      <w:r w:rsidR="0009179B" w:rsidRPr="00A472C5">
        <w:rPr>
          <w:rFonts w:asciiTheme="minorHAnsi" w:hAnsiTheme="minorHAnsi" w:cstheme="minorHAnsi"/>
          <w:lang w:val="es-ES_tradnl"/>
        </w:rPr>
        <w:t xml:space="preserve"> ESP-32 en todo el proyecto final – aunque es cierto que a veces se han comprobado programas de Arduino para entender su funcionalidad </w:t>
      </w:r>
      <w:sdt>
        <w:sdtPr>
          <w:rPr>
            <w:rFonts w:asciiTheme="minorHAnsi" w:hAnsiTheme="minorHAnsi" w:cstheme="minorHAnsi"/>
            <w:lang w:val="es-ES_tradnl"/>
          </w:rPr>
          <w:id w:val="251332715"/>
          <w:citation/>
        </w:sdtPr>
        <w:sdtContent>
          <w:r w:rsidR="0009179B" w:rsidRPr="00A472C5">
            <w:rPr>
              <w:rFonts w:asciiTheme="minorHAnsi" w:hAnsiTheme="minorHAnsi" w:cstheme="minorHAnsi"/>
              <w:lang w:val="es-ES_tradnl"/>
            </w:rPr>
            <w:fldChar w:fldCharType="begin"/>
          </w:r>
          <w:r w:rsidR="0009179B" w:rsidRPr="00A472C5">
            <w:rPr>
              <w:rFonts w:asciiTheme="minorHAnsi" w:hAnsiTheme="minorHAnsi" w:cstheme="minorHAnsi"/>
            </w:rPr>
            <w:instrText xml:space="preserve"> CITATION arq22 \l 3082 </w:instrText>
          </w:r>
          <w:r w:rsidR="0009179B" w:rsidRPr="00A472C5">
            <w:rPr>
              <w:rFonts w:asciiTheme="minorHAnsi" w:hAnsiTheme="minorHAnsi" w:cstheme="minorHAnsi"/>
              <w:lang w:val="es-ES_tradnl"/>
            </w:rPr>
            <w:fldChar w:fldCharType="separate"/>
          </w:r>
          <w:r w:rsidR="0009179B" w:rsidRPr="00A472C5">
            <w:rPr>
              <w:rFonts w:asciiTheme="minorHAnsi" w:hAnsiTheme="minorHAnsi" w:cstheme="minorHAnsi"/>
              <w:noProof/>
            </w:rPr>
            <w:t>(arquero99, 2022)</w:t>
          </w:r>
          <w:r w:rsidR="0009179B" w:rsidRPr="00A472C5">
            <w:rPr>
              <w:rFonts w:asciiTheme="minorHAnsi" w:hAnsiTheme="minorHAnsi" w:cstheme="minorHAnsi"/>
              <w:lang w:val="es-ES_tradnl"/>
            </w:rPr>
            <w:fldChar w:fldCharType="end"/>
          </w:r>
        </w:sdtContent>
      </w:sdt>
      <w:r w:rsidR="0009179B" w:rsidRPr="00A472C5">
        <w:rPr>
          <w:rFonts w:asciiTheme="minorHAnsi" w:hAnsiTheme="minorHAnsi" w:cstheme="minorHAnsi"/>
          <w:lang w:val="es-ES_tradnl"/>
        </w:rPr>
        <w:t xml:space="preserve"> </w:t>
      </w:r>
      <w:r w:rsidR="0009179B" w:rsidRPr="00A472C5">
        <w:rPr>
          <w:rFonts w:asciiTheme="minorHAnsi" w:hAnsiTheme="minorHAnsi" w:cstheme="minorHAnsi"/>
          <w:color w:val="FF0000"/>
          <w:lang w:val="es-ES_tradnl"/>
        </w:rPr>
        <w:t>TO-DO añade citas a los suyos</w:t>
      </w:r>
      <w:r w:rsidR="0009179B" w:rsidRPr="00A472C5">
        <w:rPr>
          <w:rFonts w:asciiTheme="minorHAnsi" w:hAnsiTheme="minorHAnsi" w:cstheme="minorHAnsi"/>
          <w:lang w:val="es-ES_tradnl"/>
        </w:rPr>
        <w:t>.</w:t>
      </w:r>
    </w:p>
    <w:p w14:paraId="0E2F278F" w14:textId="6C666CD4" w:rsidR="00154CE1" w:rsidRPr="00A472C5" w:rsidRDefault="009351F6" w:rsidP="00A472C5">
      <w:pPr>
        <w:pStyle w:val="Prrafodelista"/>
        <w:numPr>
          <w:ilvl w:val="0"/>
          <w:numId w:val="6"/>
        </w:numPr>
        <w:jc w:val="both"/>
        <w:rPr>
          <w:rFonts w:asciiTheme="minorHAnsi" w:hAnsiTheme="minorHAnsi" w:cstheme="minorHAnsi"/>
          <w:color w:val="FF0000"/>
          <w:lang w:val="es-ES_tradnl"/>
        </w:rPr>
      </w:pPr>
      <w:r w:rsidRPr="00A472C5">
        <w:rPr>
          <w:rFonts w:asciiTheme="minorHAnsi" w:hAnsiTheme="minorHAnsi" w:cstheme="minorHAnsi"/>
          <w:color w:val="FF0000"/>
          <w:lang w:val="es-ES_tradnl"/>
        </w:rPr>
        <w:t>E</w:t>
      </w:r>
      <w:r w:rsidR="00760FDC" w:rsidRPr="00A472C5">
        <w:rPr>
          <w:rFonts w:asciiTheme="minorHAnsi" w:hAnsiTheme="minorHAnsi" w:cstheme="minorHAnsi"/>
          <w:color w:val="FF0000"/>
          <w:lang w:val="es-ES_tradnl"/>
        </w:rPr>
        <w:t xml:space="preserve">l </w:t>
      </w:r>
      <w:r w:rsidR="00760FDC" w:rsidRPr="00A472C5">
        <w:rPr>
          <w:rFonts w:asciiTheme="minorHAnsi" w:hAnsiTheme="minorHAnsi" w:cstheme="minorHAnsi"/>
          <w:color w:val="FF0000"/>
          <w:u w:val="single"/>
          <w:lang w:val="es-ES_tradnl"/>
        </w:rPr>
        <w:t>código</w:t>
      </w:r>
      <w:r w:rsidRPr="00A472C5">
        <w:rPr>
          <w:rFonts w:asciiTheme="minorHAnsi" w:hAnsiTheme="minorHAnsi" w:cstheme="minorHAnsi"/>
          <w:color w:val="FF0000"/>
          <w:u w:val="single"/>
          <w:lang w:val="es-ES_tradnl"/>
        </w:rPr>
        <w:t xml:space="preserve"> y librerías utilizadas de </w:t>
      </w:r>
      <w:r w:rsidR="007740D8" w:rsidRPr="00A472C5">
        <w:rPr>
          <w:rFonts w:asciiTheme="minorHAnsi" w:hAnsiTheme="minorHAnsi" w:cstheme="minorHAnsi"/>
          <w:color w:val="FF0000"/>
          <w:u w:val="single"/>
          <w:lang w:val="es-ES_tradnl"/>
        </w:rPr>
        <w:t>terceros</w:t>
      </w:r>
      <w:r w:rsidR="007740D8" w:rsidRPr="00A472C5">
        <w:rPr>
          <w:rFonts w:asciiTheme="minorHAnsi" w:hAnsiTheme="minorHAnsi" w:cstheme="minorHAnsi"/>
          <w:color w:val="FF0000"/>
          <w:lang w:val="es-ES_tradnl"/>
        </w:rPr>
        <w:t xml:space="preserve"> (internet, otros autores</w:t>
      </w:r>
      <w:proofErr w:type="gramStart"/>
      <w:r w:rsidR="007740D8" w:rsidRPr="00A472C5">
        <w:rPr>
          <w:rFonts w:asciiTheme="minorHAnsi" w:hAnsiTheme="minorHAnsi" w:cstheme="minorHAnsi"/>
          <w:color w:val="FF0000"/>
          <w:lang w:val="es-ES_tradnl"/>
        </w:rPr>
        <w:t>… )</w:t>
      </w:r>
      <w:proofErr w:type="gramEnd"/>
      <w:r w:rsidRPr="00A472C5">
        <w:rPr>
          <w:rFonts w:asciiTheme="minorHAnsi" w:hAnsiTheme="minorHAnsi" w:cstheme="minorHAnsi"/>
          <w:color w:val="FF0000"/>
          <w:lang w:val="es-ES_tradnl"/>
        </w:rPr>
        <w:t xml:space="preserve"> deben estar referenciadas aquí</w:t>
      </w:r>
      <w:r w:rsidR="00916B00" w:rsidRPr="00A472C5">
        <w:rPr>
          <w:rFonts w:asciiTheme="minorHAnsi" w:hAnsiTheme="minorHAnsi" w:cstheme="minorHAnsi"/>
          <w:color w:val="FF0000"/>
          <w:lang w:val="es-ES_tradnl"/>
        </w:rPr>
        <w:t xml:space="preserve"> indicando qué función realizan</w:t>
      </w:r>
      <w:r w:rsidR="007740D8" w:rsidRPr="00A472C5">
        <w:rPr>
          <w:rFonts w:asciiTheme="minorHAnsi" w:hAnsiTheme="minorHAnsi" w:cstheme="minorHAnsi"/>
          <w:color w:val="FF0000"/>
          <w:lang w:val="es-ES_tradnl"/>
        </w:rPr>
        <w:t>.</w:t>
      </w:r>
      <w:r w:rsidR="00916B00" w:rsidRPr="00A472C5">
        <w:rPr>
          <w:rFonts w:asciiTheme="minorHAnsi" w:hAnsiTheme="minorHAnsi" w:cstheme="minorHAnsi"/>
          <w:color w:val="FF0000"/>
          <w:lang w:val="es-ES_tradnl"/>
        </w:rPr>
        <w:t xml:space="preserve"> Si se adaptaron, deben incluirse </w:t>
      </w:r>
      <w:r w:rsidR="004E21E2" w:rsidRPr="00A472C5">
        <w:rPr>
          <w:rFonts w:asciiTheme="minorHAnsi" w:hAnsiTheme="minorHAnsi" w:cstheme="minorHAnsi"/>
          <w:color w:val="FF0000"/>
          <w:lang w:val="es-ES_tradnl"/>
        </w:rPr>
        <w:t>en</w:t>
      </w:r>
    </w:p>
    <w:p w14:paraId="3069FD66" w14:textId="3A397907" w:rsidR="00CB4411" w:rsidRPr="00A472C5" w:rsidRDefault="00CB4411" w:rsidP="00A472C5">
      <w:pPr>
        <w:pStyle w:val="Prrafodelista"/>
        <w:numPr>
          <w:ilvl w:val="0"/>
          <w:numId w:val="6"/>
        </w:numPr>
        <w:jc w:val="both"/>
        <w:rPr>
          <w:rFonts w:asciiTheme="minorHAnsi" w:hAnsiTheme="minorHAnsi" w:cstheme="minorHAnsi"/>
          <w:color w:val="000000" w:themeColor="text1"/>
          <w:lang w:val="es-ES_tradnl"/>
        </w:rPr>
      </w:pPr>
      <w:r w:rsidRPr="00A472C5">
        <w:rPr>
          <w:rFonts w:asciiTheme="minorHAnsi" w:hAnsiTheme="minorHAnsi" w:cstheme="minorHAnsi"/>
          <w:color w:val="000000" w:themeColor="text1"/>
          <w:lang w:val="es-ES_tradnl"/>
        </w:rPr>
        <w:t xml:space="preserve">Aparte de </w:t>
      </w:r>
      <w:proofErr w:type="gramStart"/>
      <w:r w:rsidRPr="00A472C5">
        <w:rPr>
          <w:rFonts w:asciiTheme="minorHAnsi" w:hAnsiTheme="minorHAnsi" w:cstheme="minorHAnsi"/>
          <w:color w:val="000000" w:themeColor="text1"/>
          <w:lang w:val="es-ES_tradnl"/>
        </w:rPr>
        <w:t>las librería</w:t>
      </w:r>
      <w:proofErr w:type="gramEnd"/>
      <w:r w:rsidRPr="00A472C5">
        <w:rPr>
          <w:rFonts w:asciiTheme="minorHAnsi" w:hAnsiTheme="minorHAnsi" w:cstheme="minorHAnsi"/>
          <w:color w:val="000000" w:themeColor="text1"/>
          <w:lang w:val="es-ES_tradnl"/>
        </w:rPr>
        <w:t xml:space="preserve"> del esp-32 nativas, solo se empleó la librería </w:t>
      </w:r>
      <w:r w:rsidRPr="00A472C5">
        <w:rPr>
          <w:rFonts w:asciiTheme="minorHAnsi" w:eastAsia="Times New Roman" w:hAnsiTheme="minorHAnsi" w:cstheme="minorHAnsi"/>
          <w:color w:val="000000" w:themeColor="text1"/>
          <w:lang w:eastAsia="es-ES"/>
        </w:rPr>
        <w:t>"sh2lib.h", que se emplea en el código de ejemplo</w:t>
      </w:r>
      <w:r w:rsidR="00BD42AA" w:rsidRPr="00A472C5">
        <w:rPr>
          <w:rFonts w:asciiTheme="minorHAnsi" w:eastAsia="Times New Roman" w:hAnsiTheme="minorHAnsi" w:cstheme="minorHAnsi"/>
          <w:color w:val="000000" w:themeColor="text1"/>
          <w:lang w:eastAsia="es-ES"/>
        </w:rPr>
        <w:t>s</w:t>
      </w:r>
      <w:r w:rsidRPr="00A472C5">
        <w:rPr>
          <w:rFonts w:asciiTheme="minorHAnsi" w:eastAsia="Times New Roman" w:hAnsiTheme="minorHAnsi" w:cstheme="minorHAnsi"/>
          <w:color w:val="000000" w:themeColor="text1"/>
          <w:lang w:eastAsia="es-ES"/>
        </w:rPr>
        <w:t xml:space="preserve"> del http2 </w:t>
      </w:r>
      <w:r w:rsidR="00BD42AA" w:rsidRPr="00A472C5">
        <w:rPr>
          <w:rFonts w:asciiTheme="minorHAnsi" w:eastAsia="Times New Roman" w:hAnsiTheme="minorHAnsi" w:cstheme="minorHAnsi"/>
          <w:color w:val="000000" w:themeColor="text1"/>
          <w:lang w:eastAsia="es-ES"/>
        </w:rPr>
        <w:t xml:space="preserve">de </w:t>
      </w:r>
      <w:proofErr w:type="spellStart"/>
      <w:r w:rsidR="00BD42AA" w:rsidRPr="00A472C5">
        <w:rPr>
          <w:rFonts w:asciiTheme="minorHAnsi" w:eastAsia="Times New Roman" w:hAnsiTheme="minorHAnsi" w:cstheme="minorHAnsi"/>
          <w:color w:val="000000" w:themeColor="text1"/>
          <w:lang w:eastAsia="es-ES"/>
        </w:rPr>
        <w:t>Espressif</w:t>
      </w:r>
      <w:proofErr w:type="spellEnd"/>
      <w:r w:rsidR="00BD42AA" w:rsidRPr="00A472C5">
        <w:rPr>
          <w:rFonts w:asciiTheme="minorHAnsi" w:eastAsia="Times New Roman" w:hAnsiTheme="minorHAnsi" w:cstheme="minorHAnsi"/>
          <w:color w:val="000000" w:themeColor="text1"/>
          <w:lang w:eastAsia="es-ES"/>
        </w:rPr>
        <w:t xml:space="preserve"> </w:t>
      </w:r>
      <w:r w:rsidRPr="00A472C5">
        <w:rPr>
          <w:rFonts w:asciiTheme="minorHAnsi" w:eastAsia="Times New Roman" w:hAnsiTheme="minorHAnsi" w:cstheme="minorHAnsi"/>
          <w:color w:val="000000" w:themeColor="text1"/>
          <w:lang w:eastAsia="es-ES"/>
        </w:rPr>
        <w:t>para simplificar el uso de la API del nghttp2</w:t>
      </w:r>
      <w:r w:rsidR="006E7A1B" w:rsidRPr="00A472C5">
        <w:rPr>
          <w:rFonts w:asciiTheme="minorHAnsi" w:eastAsia="Times New Roman" w:hAnsiTheme="minorHAnsi" w:cstheme="minorHAnsi"/>
          <w:color w:val="000000" w:themeColor="text1"/>
          <w:lang w:eastAsia="es-ES"/>
        </w:rPr>
        <w:t xml:space="preserve">; y el especial </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&lt;</w:t>
      </w:r>
      <w:proofErr w:type="spellStart"/>
      <w:r w:rsidR="006E7A1B" w:rsidRPr="00A472C5">
        <w:rPr>
          <w:rFonts w:asciiTheme="minorHAnsi" w:eastAsia="Times New Roman" w:hAnsiTheme="minorHAnsi" w:cstheme="minorHAnsi"/>
          <w:color w:val="000000" w:themeColor="text1"/>
          <w:lang w:eastAsia="es-ES"/>
        </w:rPr>
        <w:t>wifi.h</w:t>
      </w:r>
      <w:proofErr w:type="spellEnd"/>
      <w:r w:rsidR="006E7A1B" w:rsidRPr="00A472C5">
        <w:rPr>
          <w:rFonts w:asciiTheme="minorHAnsi" w:eastAsia="Times New Roman" w:hAnsiTheme="minorHAnsi" w:cstheme="minorHAnsi"/>
          <w:color w:val="000000" w:themeColor="text1"/>
          <w:lang w:eastAsia="es-ES"/>
        </w:rPr>
        <w:t>&gt;</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 xml:space="preserve"> para la esp-32 </w:t>
      </w:r>
      <w:proofErr w:type="spellStart"/>
      <w:r w:rsidR="006E7A1B" w:rsidRPr="00A472C5">
        <w:rPr>
          <w:rFonts w:asciiTheme="minorHAnsi" w:eastAsia="Times New Roman" w:hAnsiTheme="minorHAnsi" w:cstheme="minorHAnsi"/>
          <w:color w:val="000000" w:themeColor="text1"/>
          <w:lang w:eastAsia="es-ES"/>
        </w:rPr>
        <w:t>ota</w:t>
      </w:r>
      <w:proofErr w:type="spellEnd"/>
      <w:r w:rsidR="006E7A1B" w:rsidRPr="00A472C5">
        <w:rPr>
          <w:rFonts w:asciiTheme="minorHAnsi" w:eastAsia="Times New Roman" w:hAnsiTheme="minorHAnsi" w:cstheme="minorHAnsi"/>
          <w:color w:val="000000" w:themeColor="text1"/>
          <w:lang w:eastAsia="es-ES"/>
        </w:rPr>
        <w:t xml:space="preserve">, que estaba también en los ejemplos para </w:t>
      </w:r>
      <w:proofErr w:type="spellStart"/>
      <w:r w:rsidR="006E7A1B" w:rsidRPr="00A472C5">
        <w:rPr>
          <w:rFonts w:asciiTheme="minorHAnsi" w:eastAsia="Times New Roman" w:hAnsiTheme="minorHAnsi" w:cstheme="minorHAnsi"/>
          <w:color w:val="000000" w:themeColor="text1"/>
          <w:lang w:eastAsia="es-ES"/>
        </w:rPr>
        <w:t>Thingsboard</w:t>
      </w:r>
      <w:proofErr w:type="spellEnd"/>
      <w:r w:rsidR="006E7A1B" w:rsidRPr="00A472C5">
        <w:rPr>
          <w:rFonts w:asciiTheme="minorHAnsi" w:eastAsia="Times New Roman" w:hAnsiTheme="minorHAnsi" w:cstheme="minorHAnsi"/>
          <w:color w:val="000000" w:themeColor="text1"/>
          <w:lang w:eastAsia="es-ES"/>
        </w:rPr>
        <w:t xml:space="preserve"> que simplificaba el guardar en y recuperar de la flash la configuración del wifi.</w:t>
      </w:r>
      <w:r w:rsidR="00C01214" w:rsidRPr="00A472C5">
        <w:rPr>
          <w:rFonts w:asciiTheme="minorHAnsi" w:eastAsia="Times New Roman" w:hAnsiTheme="minorHAnsi" w:cstheme="minorHAnsi"/>
          <w:color w:val="000000" w:themeColor="text1"/>
          <w:lang w:eastAsia="es-ES"/>
        </w:rPr>
        <w:t xml:space="preserve"> También nos basamos en </w:t>
      </w:r>
      <w:proofErr w:type="gramStart"/>
      <w:r w:rsidR="00C01214" w:rsidRPr="00A472C5">
        <w:rPr>
          <w:rFonts w:asciiTheme="minorHAnsi" w:eastAsia="Times New Roman" w:hAnsiTheme="minorHAnsi" w:cstheme="minorHAnsi"/>
          <w:color w:val="000000" w:themeColor="text1"/>
          <w:lang w:eastAsia="es-ES"/>
        </w:rPr>
        <w:t>las widgets</w:t>
      </w:r>
      <w:proofErr w:type="gramEnd"/>
      <w:r w:rsidR="00C01214" w:rsidRPr="00A472C5">
        <w:rPr>
          <w:rFonts w:asciiTheme="minorHAnsi" w:eastAsia="Times New Roman" w:hAnsiTheme="minorHAnsi" w:cstheme="minorHAnsi"/>
          <w:color w:val="000000" w:themeColor="text1"/>
          <w:lang w:eastAsia="es-ES"/>
        </w:rPr>
        <w:t xml:space="preserve"> de esp32</w:t>
      </w:r>
      <w:r w:rsidR="00583167" w:rsidRPr="00A472C5">
        <w:rPr>
          <w:rFonts w:asciiTheme="minorHAnsi" w:eastAsia="Times New Roman" w:hAnsiTheme="minorHAnsi" w:cstheme="minorHAnsi"/>
          <w:color w:val="000000" w:themeColor="text1"/>
          <w:lang w:eastAsia="es-ES"/>
        </w:rPr>
        <w:t xml:space="preserve"> del tutorial</w:t>
      </w:r>
      <w:r w:rsidR="00C01214" w:rsidRPr="00A472C5">
        <w:rPr>
          <w:rFonts w:asciiTheme="minorHAnsi" w:eastAsia="Times New Roman" w:hAnsiTheme="minorHAnsi" w:cstheme="minorHAnsi"/>
          <w:color w:val="000000" w:themeColor="text1"/>
          <w:lang w:eastAsia="es-ES"/>
        </w:rPr>
        <w:t xml:space="preserve"> y</w:t>
      </w:r>
      <w:r w:rsidR="00583167" w:rsidRPr="00A472C5">
        <w:rPr>
          <w:rFonts w:asciiTheme="minorHAnsi" w:eastAsia="Times New Roman" w:hAnsiTheme="minorHAnsi" w:cstheme="minorHAnsi"/>
          <w:color w:val="000000" w:themeColor="text1"/>
          <w:lang w:eastAsia="es-ES"/>
        </w:rPr>
        <w:t xml:space="preserve"> los widgets y rule </w:t>
      </w:r>
      <w:proofErr w:type="spellStart"/>
      <w:r w:rsidR="00583167" w:rsidRPr="00A472C5">
        <w:rPr>
          <w:rFonts w:asciiTheme="minorHAnsi" w:eastAsia="Times New Roman" w:hAnsiTheme="minorHAnsi" w:cstheme="minorHAnsi"/>
          <w:color w:val="000000" w:themeColor="text1"/>
          <w:lang w:eastAsia="es-ES"/>
        </w:rPr>
        <w:t>chains</w:t>
      </w:r>
      <w:proofErr w:type="spellEnd"/>
      <w:r w:rsidR="00583167" w:rsidRPr="00A472C5">
        <w:rPr>
          <w:rFonts w:asciiTheme="minorHAnsi" w:eastAsia="Times New Roman" w:hAnsiTheme="minorHAnsi" w:cstheme="minorHAnsi"/>
          <w:color w:val="000000" w:themeColor="text1"/>
          <w:lang w:eastAsia="es-ES"/>
        </w:rPr>
        <w:t xml:space="preserve"> de</w:t>
      </w:r>
      <w:r w:rsidR="00C01214" w:rsidRPr="00A472C5">
        <w:rPr>
          <w:rFonts w:asciiTheme="minorHAnsi" w:eastAsia="Times New Roman" w:hAnsiTheme="minorHAnsi" w:cstheme="minorHAnsi"/>
          <w:color w:val="000000" w:themeColor="text1"/>
          <w:lang w:eastAsia="es-ES"/>
        </w:rPr>
        <w:t xml:space="preserve"> </w:t>
      </w:r>
      <w:proofErr w:type="spellStart"/>
      <w:r w:rsidR="00C01214" w:rsidRPr="00A472C5">
        <w:rPr>
          <w:rFonts w:asciiTheme="minorHAnsi" w:eastAsia="Times New Roman" w:hAnsiTheme="minorHAnsi" w:cstheme="minorHAnsi"/>
          <w:color w:val="000000" w:themeColor="text1"/>
          <w:lang w:eastAsia="es-ES"/>
        </w:rPr>
        <w:t>teaSpike</w:t>
      </w:r>
      <w:proofErr w:type="spellEnd"/>
      <w:r w:rsidR="00C01214" w:rsidRPr="00A472C5">
        <w:rPr>
          <w:rFonts w:asciiTheme="minorHAnsi" w:eastAsia="Times New Roman" w:hAnsiTheme="minorHAnsi" w:cstheme="minorHAnsi"/>
          <w:color w:val="000000" w:themeColor="text1"/>
          <w:lang w:eastAsia="es-ES"/>
        </w:rPr>
        <w:t xml:space="preserve"> y las modificamos (las originales pueden encontrarse en el </w:t>
      </w:r>
      <w:proofErr w:type="spellStart"/>
      <w:r w:rsidR="00C01214" w:rsidRPr="00A472C5">
        <w:rPr>
          <w:rFonts w:asciiTheme="minorHAnsi" w:eastAsia="Times New Roman" w:hAnsiTheme="minorHAnsi" w:cstheme="minorHAnsi"/>
          <w:color w:val="000000" w:themeColor="text1"/>
          <w:lang w:eastAsia="es-ES"/>
        </w:rPr>
        <w:t>gitHub</w:t>
      </w:r>
      <w:proofErr w:type="spellEnd"/>
      <w:r w:rsidR="00C01214" w:rsidRPr="00A472C5">
        <w:rPr>
          <w:rFonts w:asciiTheme="minorHAnsi" w:eastAsia="Times New Roman" w:hAnsiTheme="minorHAnsi" w:cstheme="minorHAnsi"/>
          <w:color w:val="000000" w:themeColor="text1"/>
          <w:lang w:eastAsia="es-ES"/>
        </w:rPr>
        <w:t>)</w:t>
      </w:r>
      <w:r w:rsidR="00583167" w:rsidRPr="00A472C5">
        <w:rPr>
          <w:rFonts w:asciiTheme="minorHAnsi" w:eastAsia="Times New Roman" w:hAnsiTheme="minorHAnsi" w:cstheme="minorHAnsi"/>
          <w:color w:val="000000" w:themeColor="text1"/>
          <w:lang w:eastAsia="es-ES"/>
        </w:rPr>
        <w:t xml:space="preserve"> para que nos permitieran actualizar el firmware y para poder enviar mensajes al </w:t>
      </w:r>
      <w:proofErr w:type="spellStart"/>
      <w:r w:rsidR="00583167" w:rsidRPr="00A472C5">
        <w:rPr>
          <w:rFonts w:asciiTheme="minorHAnsi" w:eastAsia="Times New Roman" w:hAnsiTheme="minorHAnsi" w:cstheme="minorHAnsi"/>
          <w:color w:val="000000" w:themeColor="text1"/>
          <w:lang w:eastAsia="es-ES"/>
        </w:rPr>
        <w:t>Telegram</w:t>
      </w:r>
      <w:proofErr w:type="spellEnd"/>
      <w:r w:rsidR="00583167" w:rsidRPr="00A472C5">
        <w:rPr>
          <w:rFonts w:asciiTheme="minorHAnsi" w:eastAsia="Times New Roman" w:hAnsiTheme="minorHAnsi" w:cstheme="minorHAnsi"/>
          <w:color w:val="000000" w:themeColor="text1"/>
          <w:lang w:eastAsia="es-ES"/>
        </w:rPr>
        <w:t xml:space="preserve"> y alertas</w:t>
      </w:r>
      <w:r w:rsidR="00C01214" w:rsidRPr="00A472C5">
        <w:rPr>
          <w:rFonts w:asciiTheme="minorHAnsi" w:eastAsia="Times New Roman" w:hAnsiTheme="minorHAnsi" w:cstheme="minorHAnsi"/>
          <w:color w:val="000000" w:themeColor="text1"/>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main.c</w:t>
      </w:r>
      <w:proofErr w:type="spellEnd"/>
      <w:r>
        <w:rPr>
          <w:rFonts w:ascii="Consolas" w:eastAsia="Times New Roman" w:hAnsi="Consolas" w:cs="Times New Roman"/>
          <w:color w:val="D4D4D4"/>
          <w:sz w:val="21"/>
          <w:szCs w:val="21"/>
          <w:lang w:eastAsia="es-ES"/>
        </w:rPr>
        <w:t xml:space="preserve">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&gt;</w:t>
      </w:r>
    </w:p>
    <w:p w14:paraId="6ED96D5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param.h</w:t>
      </w:r>
      <w:proofErr w:type="spellEnd"/>
      <w:r w:rsidRPr="00CB4411">
        <w:rPr>
          <w:rFonts w:ascii="Consolas" w:eastAsia="Times New Roman" w:hAnsi="Consolas" w:cs="Times New Roman"/>
          <w:color w:val="CE9178"/>
          <w:sz w:val="21"/>
          <w:szCs w:val="21"/>
          <w:lang w:eastAsia="es-ES"/>
        </w:rPr>
        <w:t>&gt;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esp_netif.h</w:t>
      </w:r>
      <w:proofErr w:type="spellEnd"/>
      <w:r w:rsidRPr="00CB4411">
        <w:rPr>
          <w:rFonts w:ascii="Consolas" w:eastAsia="Times New Roman" w:hAnsi="Consolas" w:cs="Times New Roman"/>
          <w:color w:val="CE9178"/>
          <w:sz w:val="21"/>
          <w:szCs w:val="21"/>
          <w:lang w:eastAsia="es-ES"/>
        </w:rPr>
        <w:t>"</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esp_eth.h</w:t>
      </w:r>
      <w:proofErr w:type="spellEnd"/>
      <w:r w:rsidRPr="00CB4411">
        <w:rPr>
          <w:rFonts w:ascii="Consolas" w:eastAsia="Times New Roman" w:hAnsi="Consolas" w:cs="Times New Roman"/>
          <w:color w:val="CE9178"/>
          <w:sz w:val="21"/>
          <w:szCs w:val="21"/>
          <w:lang w:eastAsia="es-ES"/>
        </w:rPr>
        <w:t>"</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protocol_examples_common.h</w:t>
      </w:r>
      <w:proofErr w:type="spellEnd"/>
      <w:r w:rsidRPr="00CB4411">
        <w:rPr>
          <w:rFonts w:ascii="Consolas" w:eastAsia="Times New Roman" w:hAnsi="Consolas" w:cs="Times New Roman"/>
          <w:color w:val="CE9178"/>
          <w:sz w:val="21"/>
          <w:szCs w:val="21"/>
          <w:lang w:val="en-GB" w:eastAsia="es-ES"/>
        </w:rPr>
        <w:t>"</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w:t>
      </w:r>
      <w:proofErr w:type="spellStart"/>
      <w:r w:rsidRPr="00CB4411">
        <w:rPr>
          <w:rFonts w:ascii="Consolas" w:eastAsia="Times New Roman" w:hAnsi="Consolas" w:cs="Times New Roman"/>
          <w:color w:val="CE9178"/>
          <w:sz w:val="21"/>
          <w:szCs w:val="21"/>
          <w:lang w:val="en-GB" w:eastAsia="es-ES"/>
        </w:rPr>
        <w:t>esp_https_server.h</w:t>
      </w:r>
      <w:proofErr w:type="spellEnd"/>
      <w:r w:rsidRPr="00CB4411">
        <w:rPr>
          <w:rFonts w:ascii="Consolas" w:eastAsia="Times New Roman" w:hAnsi="Consolas" w:cs="Times New Roman"/>
          <w:color w:val="CE9178"/>
          <w:sz w:val="21"/>
          <w:szCs w:val="21"/>
          <w:lang w:val="en-GB" w:eastAsia="es-ES"/>
        </w:rPr>
        <w:t>&gt;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esp_tls.h</w:t>
      </w:r>
      <w:proofErr w:type="spellEnd"/>
      <w:r w:rsidRPr="00CB4411">
        <w:rPr>
          <w:rFonts w:ascii="Consolas" w:eastAsia="Times New Roman" w:hAnsi="Consolas" w:cs="Times New Roman"/>
          <w:color w:val="CE9178"/>
          <w:sz w:val="21"/>
          <w:szCs w:val="21"/>
          <w:lang w:eastAsia="es-ES"/>
        </w:rPr>
        <w:t>"</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stdio.h</w:t>
      </w:r>
      <w:proofErr w:type="spellEnd"/>
      <w:r w:rsidRPr="00CB4411">
        <w:rPr>
          <w:rFonts w:ascii="Consolas" w:eastAsia="Times New Roman" w:hAnsi="Consolas" w:cs="Times New Roman"/>
          <w:color w:val="CE9178"/>
          <w:sz w:val="21"/>
          <w:szCs w:val="21"/>
          <w:lang w:eastAsia="es-ES"/>
        </w:rPr>
        <w:t>&gt;</w:t>
      </w:r>
    </w:p>
    <w:p w14:paraId="27396D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gpio.h</w:t>
      </w:r>
      <w:proofErr w:type="spellEnd"/>
      <w:r w:rsidRPr="00CB4411">
        <w:rPr>
          <w:rFonts w:ascii="Consolas" w:eastAsia="Times New Roman" w:hAnsi="Consolas" w:cs="Times New Roman"/>
          <w:color w:val="CE9178"/>
          <w:sz w:val="21"/>
          <w:szCs w:val="21"/>
          <w:lang w:eastAsia="es-ES"/>
        </w:rPr>
        <w:t>"</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led_strip.h</w:t>
      </w:r>
      <w:proofErr w:type="spellEnd"/>
      <w:r w:rsidRPr="00CB4411">
        <w:rPr>
          <w:rFonts w:ascii="Consolas" w:eastAsia="Times New Roman" w:hAnsi="Consolas" w:cs="Times New Roman"/>
          <w:color w:val="CE9178"/>
          <w:sz w:val="21"/>
          <w:szCs w:val="21"/>
          <w:lang w:eastAsia="es-ES"/>
        </w:rPr>
        <w:t>"</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sdkconfig.h</w:t>
      </w:r>
      <w:proofErr w:type="spellEnd"/>
      <w:r w:rsidRPr="00CB4411">
        <w:rPr>
          <w:rFonts w:ascii="Consolas" w:eastAsia="Times New Roman" w:hAnsi="Consolas" w:cs="Times New Roman"/>
          <w:color w:val="CE9178"/>
          <w:sz w:val="21"/>
          <w:szCs w:val="21"/>
          <w:lang w:eastAsia="es-ES"/>
        </w:rPr>
        <w:t>"</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w:t>
      </w:r>
      <w:proofErr w:type="spellStart"/>
      <w:r w:rsidRPr="00CB4411">
        <w:rPr>
          <w:rFonts w:ascii="Consolas" w:eastAsia="Times New Roman" w:hAnsi="Consolas" w:cs="Times New Roman"/>
          <w:color w:val="6A9955"/>
          <w:sz w:val="21"/>
          <w:szCs w:val="21"/>
          <w:lang w:eastAsia="es-ES"/>
        </w:rPr>
        <w:t>includes</w:t>
      </w:r>
      <w:proofErr w:type="spellEnd"/>
      <w:r w:rsidRPr="00CB4411">
        <w:rPr>
          <w:rFonts w:ascii="Consolas" w:eastAsia="Times New Roman" w:hAnsi="Consolas" w:cs="Times New Roman"/>
          <w:color w:val="6A9955"/>
          <w:sz w:val="21"/>
          <w:szCs w:val="21"/>
          <w:lang w:eastAsia="es-ES"/>
        </w:rPr>
        <w:t xml:space="preserve">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/*Del ADC específicamente*/</w:t>
      </w:r>
    </w:p>
    <w:p w14:paraId="1C12394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lastRenderedPageBreak/>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adc.h</w:t>
      </w:r>
      <w:proofErr w:type="spellEnd"/>
      <w:r w:rsidRPr="00CB4411">
        <w:rPr>
          <w:rFonts w:ascii="Consolas" w:eastAsia="Times New Roman" w:hAnsi="Consolas" w:cs="Times New Roman"/>
          <w:color w:val="CE9178"/>
          <w:sz w:val="21"/>
          <w:szCs w:val="21"/>
          <w:lang w:eastAsia="es-ES"/>
        </w:rPr>
        <w:t>"</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esp_adc_cal.h</w:t>
      </w:r>
      <w:proofErr w:type="spellEnd"/>
      <w:r w:rsidRPr="00CB4411">
        <w:rPr>
          <w:rFonts w:ascii="Consolas" w:eastAsia="Times New Roman" w:hAnsi="Consolas" w:cs="Times New Roman"/>
          <w:color w:val="CE9178"/>
          <w:sz w:val="21"/>
          <w:szCs w:val="21"/>
          <w:lang w:val="en-GB" w:eastAsia="es-ES"/>
        </w:rPr>
        <w:t>"</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la </w:t>
      </w:r>
      <w:proofErr w:type="spellStart"/>
      <w:r w:rsidRPr="00CB4411">
        <w:rPr>
          <w:rFonts w:ascii="Consolas" w:eastAsia="Times New Roman" w:hAnsi="Consolas" w:cs="Times New Roman"/>
          <w:color w:val="6A9955"/>
          <w:sz w:val="21"/>
          <w:szCs w:val="21"/>
          <w:lang w:eastAsia="es-ES"/>
        </w:rPr>
        <w:t>seccion</w:t>
      </w:r>
      <w:proofErr w:type="spellEnd"/>
      <w:r w:rsidRPr="00CB4411">
        <w:rPr>
          <w:rFonts w:ascii="Consolas" w:eastAsia="Times New Roman" w:hAnsi="Consolas" w:cs="Times New Roman"/>
          <w:color w:val="6A9955"/>
          <w:sz w:val="21"/>
          <w:szCs w:val="21"/>
          <w:lang w:eastAsia="es-ES"/>
        </w:rPr>
        <w:t xml:space="preserve">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Del </w:t>
      </w:r>
      <w:proofErr w:type="gramStart"/>
      <w:r w:rsidRPr="00CB4411">
        <w:rPr>
          <w:rFonts w:ascii="Consolas" w:eastAsia="Times New Roman" w:hAnsi="Consolas" w:cs="Times New Roman"/>
          <w:color w:val="6A9955"/>
          <w:sz w:val="21"/>
          <w:szCs w:val="21"/>
          <w:lang w:eastAsia="es-ES"/>
        </w:rPr>
        <w:t>reseteo</w:t>
      </w:r>
      <w:proofErr w:type="gramEnd"/>
      <w:r w:rsidRPr="00CB4411">
        <w:rPr>
          <w:rFonts w:ascii="Consolas" w:eastAsia="Times New Roman" w:hAnsi="Consolas" w:cs="Times New Roman"/>
          <w:color w:val="6A9955"/>
          <w:sz w:val="21"/>
          <w:szCs w:val="21"/>
          <w:lang w:eastAsia="es-ES"/>
        </w:rPr>
        <w:t xml:space="preserve">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esp_partition.h</w:t>
      </w:r>
      <w:proofErr w:type="spellEnd"/>
      <w:r w:rsidRPr="00CB4411">
        <w:rPr>
          <w:rFonts w:ascii="Consolas" w:eastAsia="Times New Roman" w:hAnsi="Consolas" w:cs="Times New Roman"/>
          <w:color w:val="CE9178"/>
          <w:sz w:val="21"/>
          <w:szCs w:val="21"/>
          <w:lang w:eastAsia="es-ES"/>
        </w:rPr>
        <w:t>"</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esp_https_ota.h</w:t>
      </w:r>
      <w:proofErr w:type="spellEnd"/>
      <w:r w:rsidRPr="00CB4411">
        <w:rPr>
          <w:rFonts w:ascii="Consolas" w:eastAsia="Times New Roman" w:hAnsi="Consolas" w:cs="Times New Roman"/>
          <w:color w:val="CE9178"/>
          <w:sz w:val="21"/>
          <w:szCs w:val="21"/>
          <w:lang w:val="en-GB" w:eastAsia="es-ES"/>
        </w:rPr>
        <w:t>"</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esp_ota_ops.h</w:t>
      </w:r>
      <w:proofErr w:type="spellEnd"/>
      <w:r w:rsidRPr="00CB4411">
        <w:rPr>
          <w:rFonts w:ascii="Consolas" w:eastAsia="Times New Roman" w:hAnsi="Consolas" w:cs="Times New Roman"/>
          <w:color w:val="CE9178"/>
          <w:sz w:val="21"/>
          <w:szCs w:val="21"/>
          <w:lang w:eastAsia="es-ES"/>
        </w:rPr>
        <w:t>"</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sockets.h</w:t>
      </w:r>
      <w:proofErr w:type="spellEnd"/>
      <w:r w:rsidRPr="00CB4411">
        <w:rPr>
          <w:rFonts w:ascii="Consolas" w:eastAsia="Times New Roman" w:hAnsi="Consolas" w:cs="Times New Roman"/>
          <w:color w:val="CE9178"/>
          <w:sz w:val="21"/>
          <w:szCs w:val="21"/>
          <w:lang w:eastAsia="es-ES"/>
        </w:rPr>
        <w:t>"</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dns.h</w:t>
      </w:r>
      <w:proofErr w:type="spellEnd"/>
      <w:r w:rsidRPr="00CB4411">
        <w:rPr>
          <w:rFonts w:ascii="Consolas" w:eastAsia="Times New Roman" w:hAnsi="Consolas" w:cs="Times New Roman"/>
          <w:color w:val="CE9178"/>
          <w:sz w:val="21"/>
          <w:szCs w:val="21"/>
          <w:lang w:eastAsia="es-ES"/>
        </w:rPr>
        <w:t>"</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netdb.h</w:t>
      </w:r>
      <w:proofErr w:type="spellEnd"/>
      <w:r w:rsidRPr="00CB4411">
        <w:rPr>
          <w:rFonts w:ascii="Consolas" w:eastAsia="Times New Roman" w:hAnsi="Consolas" w:cs="Times New Roman"/>
          <w:color w:val="CE9178"/>
          <w:sz w:val="21"/>
          <w:szCs w:val="21"/>
          <w:lang w:eastAsia="es-ES"/>
        </w:rPr>
        <w:t>"</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mqtt_client.h</w:t>
      </w:r>
      <w:proofErr w:type="spellEnd"/>
      <w:r w:rsidRPr="00CB4411">
        <w:rPr>
          <w:rFonts w:ascii="Consolas" w:eastAsia="Times New Roman" w:hAnsi="Consolas" w:cs="Times New Roman"/>
          <w:color w:val="CE9178"/>
          <w:sz w:val="21"/>
          <w:szCs w:val="21"/>
          <w:lang w:eastAsia="es-ES"/>
        </w:rPr>
        <w:t>"</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stdint.h</w:t>
      </w:r>
      <w:proofErr w:type="spellEnd"/>
      <w:r w:rsidRPr="00CB4411">
        <w:rPr>
          <w:rFonts w:ascii="Consolas" w:eastAsia="Times New Roman" w:hAnsi="Consolas" w:cs="Times New Roman"/>
          <w:color w:val="CE9178"/>
          <w:sz w:val="21"/>
          <w:szCs w:val="21"/>
          <w:lang w:eastAsia="es-ES"/>
        </w:rPr>
        <w:t>&gt;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stddef.h</w:t>
      </w:r>
      <w:proofErr w:type="spellEnd"/>
      <w:r w:rsidRPr="00CB4411">
        <w:rPr>
          <w:rFonts w:ascii="Consolas" w:eastAsia="Times New Roman" w:hAnsi="Consolas" w:cs="Times New Roman"/>
          <w:color w:val="CE9178"/>
          <w:sz w:val="21"/>
          <w:szCs w:val="21"/>
          <w:lang w:eastAsia="es-ES"/>
        </w:rPr>
        <w:t>&gt;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w:t>
      </w:r>
    </w:p>
    <w:p w14:paraId="38057DF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FreeRTOS.h</w:t>
      </w:r>
      <w:proofErr w:type="spellEnd"/>
      <w:r w:rsidRPr="00CB4411">
        <w:rPr>
          <w:rFonts w:ascii="Consolas" w:eastAsia="Times New Roman" w:hAnsi="Consolas" w:cs="Times New Roman"/>
          <w:color w:val="CE9178"/>
          <w:sz w:val="21"/>
          <w:szCs w:val="21"/>
          <w:lang w:eastAsia="es-ES"/>
        </w:rPr>
        <w:t>"</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task.h</w:t>
      </w:r>
      <w:proofErr w:type="spellEnd"/>
      <w:r w:rsidRPr="00CB4411">
        <w:rPr>
          <w:rFonts w:ascii="Consolas" w:eastAsia="Times New Roman" w:hAnsi="Consolas" w:cs="Times New Roman"/>
          <w:color w:val="CE9178"/>
          <w:sz w:val="21"/>
          <w:szCs w:val="21"/>
          <w:lang w:eastAsia="es-ES"/>
        </w:rPr>
        <w:t>"</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semphr.h</w:t>
      </w:r>
      <w:proofErr w:type="spellEnd"/>
      <w:r w:rsidRPr="00CB4411">
        <w:rPr>
          <w:rFonts w:ascii="Consolas" w:eastAsia="Times New Roman" w:hAnsi="Consolas" w:cs="Times New Roman"/>
          <w:color w:val="CE9178"/>
          <w:sz w:val="21"/>
          <w:szCs w:val="21"/>
          <w:lang w:eastAsia="es-ES"/>
        </w:rPr>
        <w:t>"</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queue.h</w:t>
      </w:r>
      <w:proofErr w:type="spellEnd"/>
      <w:r w:rsidRPr="00CB4411">
        <w:rPr>
          <w:rFonts w:ascii="Consolas" w:eastAsia="Times New Roman" w:hAnsi="Consolas" w:cs="Times New Roman"/>
          <w:color w:val="CE9178"/>
          <w:sz w:val="21"/>
          <w:szCs w:val="21"/>
          <w:lang w:eastAsia="es-ES"/>
        </w:rPr>
        <w:t>"</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Aniadir</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libreria</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cJSON</w:t>
      </w:r>
      <w:proofErr w:type="spellEnd"/>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cJSON.h</w:t>
      </w:r>
      <w:proofErr w:type="spellEnd"/>
      <w:r w:rsidRPr="00CB4411">
        <w:rPr>
          <w:rFonts w:ascii="Consolas" w:eastAsia="Times New Roman" w:hAnsi="Consolas" w:cs="Times New Roman"/>
          <w:color w:val="CE9178"/>
          <w:sz w:val="21"/>
          <w:szCs w:val="21"/>
          <w:lang w:eastAsia="es-ES"/>
        </w:rPr>
        <w:t>"</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string.h</w:t>
      </w:r>
      <w:proofErr w:type="spellEnd"/>
      <w:r w:rsidRPr="00CB4411">
        <w:rPr>
          <w:rFonts w:ascii="Consolas" w:eastAsia="Times New Roman" w:hAnsi="Consolas" w:cs="Times New Roman"/>
          <w:color w:val="CE9178"/>
          <w:sz w:val="21"/>
          <w:szCs w:val="21"/>
          <w:lang w:eastAsia="es-ES"/>
        </w:rPr>
        <w:t>&gt;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w:t>
      </w:r>
      <w:proofErr w:type="spellStart"/>
      <w:r w:rsidRPr="00CB4411">
        <w:rPr>
          <w:rFonts w:ascii="Consolas" w:eastAsia="Times New Roman" w:hAnsi="Consolas" w:cs="Times New Roman"/>
          <w:color w:val="6A9955"/>
          <w:sz w:val="21"/>
          <w:szCs w:val="21"/>
          <w:lang w:eastAsia="es-ES"/>
        </w:rPr>
        <w:t>Telegram</w:t>
      </w:r>
      <w:proofErr w:type="spellEnd"/>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stdlib.h</w:t>
      </w:r>
      <w:proofErr w:type="spellEnd"/>
      <w:r w:rsidRPr="00CB4411">
        <w:rPr>
          <w:rFonts w:ascii="Consolas" w:eastAsia="Times New Roman" w:hAnsi="Consolas" w:cs="Times New Roman"/>
          <w:color w:val="CE9178"/>
          <w:sz w:val="21"/>
          <w:szCs w:val="21"/>
          <w:lang w:eastAsia="es-ES"/>
        </w:rPr>
        <w:t>&gt;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lwip</w:t>
      </w:r>
      <w:proofErr w:type="spellEnd"/>
      <w:r w:rsidRPr="00CB4411">
        <w:rPr>
          <w:rFonts w:ascii="Consolas" w:eastAsia="Times New Roman" w:hAnsi="Consolas" w:cs="Times New Roman"/>
          <w:color w:val="CE9178"/>
          <w:sz w:val="21"/>
          <w:szCs w:val="21"/>
          <w:lang w:val="en-GB" w:eastAsia="es-ES"/>
        </w:rPr>
        <w:t>/apps/</w:t>
      </w:r>
      <w:proofErr w:type="spellStart"/>
      <w:r w:rsidRPr="00CB4411">
        <w:rPr>
          <w:rFonts w:ascii="Consolas" w:eastAsia="Times New Roman" w:hAnsi="Consolas" w:cs="Times New Roman"/>
          <w:color w:val="CE9178"/>
          <w:sz w:val="21"/>
          <w:szCs w:val="21"/>
          <w:lang w:val="en-GB" w:eastAsia="es-ES"/>
        </w:rPr>
        <w:t>sntp.h</w:t>
      </w:r>
      <w:proofErr w:type="spellEnd"/>
      <w:r w:rsidRPr="00CB4411">
        <w:rPr>
          <w:rFonts w:ascii="Consolas" w:eastAsia="Times New Roman" w:hAnsi="Consolas" w:cs="Times New Roman"/>
          <w:color w:val="CE9178"/>
          <w:sz w:val="21"/>
          <w:szCs w:val="21"/>
          <w:lang w:val="en-GB" w:eastAsia="es-ES"/>
        </w:rPr>
        <w:t>"</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los </w:t>
      </w:r>
      <w:proofErr w:type="spellStart"/>
      <w:r w:rsidRPr="00CB4411">
        <w:rPr>
          <w:rFonts w:ascii="Consolas" w:eastAsia="Times New Roman" w:hAnsi="Consolas" w:cs="Times New Roman"/>
          <w:color w:val="6A9955"/>
          <w:sz w:val="21"/>
          <w:szCs w:val="21"/>
          <w:lang w:eastAsia="es-ES"/>
        </w:rPr>
        <w:t>sleep</w:t>
      </w:r>
      <w:proofErr w:type="spellEnd"/>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w:t>
      </w:r>
      <w:proofErr w:type="spellStart"/>
      <w:r w:rsidRPr="00CB4411">
        <w:rPr>
          <w:rFonts w:ascii="Consolas" w:eastAsia="Times New Roman" w:hAnsi="Consolas" w:cs="Times New Roman"/>
          <w:color w:val="CE9178"/>
          <w:sz w:val="21"/>
          <w:szCs w:val="21"/>
          <w:lang w:val="en-GB" w:eastAsia="es-ES"/>
        </w:rPr>
        <w:t>soc_caps.h</w:t>
      </w:r>
      <w:proofErr w:type="spellEnd"/>
      <w:r w:rsidRPr="00CB4411">
        <w:rPr>
          <w:rFonts w:ascii="Consolas" w:eastAsia="Times New Roman" w:hAnsi="Consolas" w:cs="Times New Roman"/>
          <w:color w:val="CE9178"/>
          <w:sz w:val="21"/>
          <w:szCs w:val="21"/>
          <w:lang w:val="en-GB" w:eastAsia="es-ES"/>
        </w:rPr>
        <w:t>"</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esp_sleep.h</w:t>
      </w:r>
      <w:proofErr w:type="spellEnd"/>
      <w:r w:rsidRPr="00CB4411">
        <w:rPr>
          <w:rFonts w:ascii="Consolas" w:eastAsia="Times New Roman" w:hAnsi="Consolas" w:cs="Times New Roman"/>
          <w:color w:val="CE9178"/>
          <w:sz w:val="21"/>
          <w:szCs w:val="21"/>
          <w:lang w:eastAsia="es-ES"/>
        </w:rPr>
        <w:t>"</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w:t>
      </w:r>
      <w:proofErr w:type="spellStart"/>
      <w:r w:rsidRPr="00CB4411">
        <w:rPr>
          <w:rFonts w:ascii="Consolas" w:eastAsia="Times New Roman" w:hAnsi="Consolas" w:cs="Times New Roman"/>
          <w:color w:val="CE9178"/>
          <w:sz w:val="21"/>
          <w:szCs w:val="21"/>
          <w:lang w:val="en-GB" w:eastAsia="es-ES"/>
        </w:rPr>
        <w:t>rtc_io.h</w:t>
      </w:r>
      <w:proofErr w:type="spellEnd"/>
      <w:r w:rsidRPr="00CB4411">
        <w:rPr>
          <w:rFonts w:ascii="Consolas" w:eastAsia="Times New Roman" w:hAnsi="Consolas" w:cs="Times New Roman"/>
          <w:color w:val="CE9178"/>
          <w:sz w:val="21"/>
          <w:szCs w:val="21"/>
          <w:lang w:val="en-GB" w:eastAsia="es-ES"/>
        </w:rPr>
        <w:t>"</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rtc.h</w:t>
      </w:r>
      <w:proofErr w:type="spellEnd"/>
      <w:r w:rsidRPr="00CB4411">
        <w:rPr>
          <w:rFonts w:ascii="Consolas" w:eastAsia="Times New Roman" w:hAnsi="Consolas" w:cs="Times New Roman"/>
          <w:color w:val="CE9178"/>
          <w:sz w:val="21"/>
          <w:szCs w:val="21"/>
          <w:lang w:eastAsia="es-ES"/>
        </w:rPr>
        <w:t>"</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w:t>
      </w:r>
      <w:proofErr w:type="spellStart"/>
      <w:r w:rsidRPr="00CB4411">
        <w:rPr>
          <w:rFonts w:ascii="Consolas" w:eastAsia="Times New Roman" w:hAnsi="Consolas" w:cs="Times New Roman"/>
          <w:color w:val="CE9178"/>
          <w:sz w:val="21"/>
          <w:szCs w:val="21"/>
          <w:lang w:eastAsia="es-ES"/>
        </w:rPr>
        <w:t>ulp.h</w:t>
      </w:r>
      <w:proofErr w:type="spellEnd"/>
      <w:r w:rsidRPr="00CB4411">
        <w:rPr>
          <w:rFonts w:ascii="Consolas" w:eastAsia="Times New Roman" w:hAnsi="Consolas" w:cs="Times New Roman"/>
          <w:color w:val="CE9178"/>
          <w:sz w:val="21"/>
          <w:szCs w:val="21"/>
          <w:lang w:eastAsia="es-ES"/>
        </w:rPr>
        <w:t>"</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stdlib.h</w:t>
      </w:r>
      <w:proofErr w:type="spellEnd"/>
      <w:r w:rsidRPr="0096162A">
        <w:rPr>
          <w:rFonts w:ascii="Consolas" w:eastAsia="Times New Roman" w:hAnsi="Consolas" w:cs="Times New Roman"/>
          <w:color w:val="CE9178"/>
          <w:sz w:val="21"/>
          <w:szCs w:val="21"/>
          <w:lang w:eastAsia="es-ES"/>
        </w:rPr>
        <w:t>&gt;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stdint.h</w:t>
      </w:r>
      <w:proofErr w:type="spellEnd"/>
      <w:r w:rsidRPr="0096162A">
        <w:rPr>
          <w:rFonts w:ascii="Consolas" w:eastAsia="Times New Roman" w:hAnsi="Consolas" w:cs="Times New Roman"/>
          <w:color w:val="CE9178"/>
          <w:sz w:val="21"/>
          <w:szCs w:val="21"/>
          <w:lang w:eastAsia="es-ES"/>
        </w:rPr>
        <w:t>&gt;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stddef.h</w:t>
      </w:r>
      <w:proofErr w:type="spellEnd"/>
      <w:r w:rsidRPr="0096162A">
        <w:rPr>
          <w:rFonts w:ascii="Consolas" w:eastAsia="Times New Roman" w:hAnsi="Consolas" w:cs="Times New Roman"/>
          <w:color w:val="CE9178"/>
          <w:sz w:val="21"/>
          <w:szCs w:val="21"/>
          <w:lang w:eastAsia="es-ES"/>
        </w:rPr>
        <w:t>&gt;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stdio.h</w:t>
      </w:r>
      <w:proofErr w:type="spellEnd"/>
      <w:r w:rsidRPr="0096162A">
        <w:rPr>
          <w:rFonts w:ascii="Consolas" w:eastAsia="Times New Roman" w:hAnsi="Consolas" w:cs="Times New Roman"/>
          <w:color w:val="CE9178"/>
          <w:sz w:val="21"/>
          <w:szCs w:val="21"/>
          <w:lang w:eastAsia="es-ES"/>
        </w:rPr>
        <w:t>&gt;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unistd.h</w:t>
      </w:r>
      <w:proofErr w:type="spellEnd"/>
      <w:r w:rsidRPr="0096162A">
        <w:rPr>
          <w:rFonts w:ascii="Consolas" w:eastAsia="Times New Roman" w:hAnsi="Consolas" w:cs="Times New Roman"/>
          <w:color w:val="CE9178"/>
          <w:sz w:val="21"/>
          <w:szCs w:val="21"/>
          <w:lang w:eastAsia="es-ES"/>
        </w:rPr>
        <w:t>&gt;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ctype.h</w:t>
      </w:r>
      <w:proofErr w:type="spellEnd"/>
      <w:r w:rsidRPr="0096162A">
        <w:rPr>
          <w:rFonts w:ascii="Consolas" w:eastAsia="Times New Roman" w:hAnsi="Consolas" w:cs="Times New Roman"/>
          <w:color w:val="CE9178"/>
          <w:sz w:val="21"/>
          <w:szCs w:val="21"/>
          <w:lang w:eastAsia="es-ES"/>
        </w:rPr>
        <w:t>&gt;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netdb.h</w:t>
      </w:r>
      <w:proofErr w:type="spellEnd"/>
      <w:r w:rsidRPr="0096162A">
        <w:rPr>
          <w:rFonts w:ascii="Consolas" w:eastAsia="Times New Roman" w:hAnsi="Consolas" w:cs="Times New Roman"/>
          <w:color w:val="CE9178"/>
          <w:sz w:val="21"/>
          <w:szCs w:val="21"/>
          <w:lang w:eastAsia="es-ES"/>
        </w:rPr>
        <w:t>&gt;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http_parser.h</w:t>
      </w:r>
      <w:proofErr w:type="spellEnd"/>
      <w:r w:rsidRPr="0096162A">
        <w:rPr>
          <w:rFonts w:ascii="Consolas" w:eastAsia="Times New Roman" w:hAnsi="Consolas" w:cs="Times New Roman"/>
          <w:color w:val="CE9178"/>
          <w:sz w:val="21"/>
          <w:szCs w:val="21"/>
          <w:lang w:eastAsia="es-ES"/>
        </w:rPr>
        <w:t>&gt;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esp_tls.h</w:t>
      </w:r>
      <w:proofErr w:type="spellEnd"/>
      <w:r w:rsidRPr="0096162A">
        <w:rPr>
          <w:rFonts w:ascii="Consolas" w:eastAsia="Times New Roman" w:hAnsi="Consolas" w:cs="Times New Roman"/>
          <w:color w:val="CE9178"/>
          <w:sz w:val="21"/>
          <w:szCs w:val="21"/>
          <w:lang w:eastAsia="es-ES"/>
        </w:rPr>
        <w:t>"</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wifi.h</w:t>
      </w:r>
      <w:proofErr w:type="spellEnd"/>
      <w:r>
        <w:rPr>
          <w:rFonts w:ascii="Consolas" w:eastAsia="Times New Roman" w:hAnsi="Consolas" w:cs="Times New Roman"/>
          <w:color w:val="D4D4D4"/>
          <w:sz w:val="21"/>
          <w:szCs w:val="21"/>
          <w:lang w:eastAsia="es-ES"/>
        </w:rPr>
        <w:t xml:space="preserve"> (esp-32 </w:t>
      </w:r>
      <w:proofErr w:type="spellStart"/>
      <w:r>
        <w:rPr>
          <w:rFonts w:ascii="Consolas" w:eastAsia="Times New Roman" w:hAnsi="Consolas" w:cs="Times New Roman"/>
          <w:color w:val="D4D4D4"/>
          <w:sz w:val="21"/>
          <w:szCs w:val="21"/>
          <w:lang w:eastAsia="es-ES"/>
        </w:rPr>
        <w:t>ota</w:t>
      </w:r>
      <w:proofErr w:type="spellEnd"/>
      <w:r>
        <w:rPr>
          <w:rFonts w:ascii="Consolas" w:eastAsia="Times New Roman" w:hAnsi="Consolas" w:cs="Times New Roman"/>
          <w:color w:val="D4D4D4"/>
          <w:sz w:val="21"/>
          <w:szCs w:val="21"/>
          <w:lang w:eastAsia="es-ES"/>
        </w:rPr>
        <w:t>)</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sys</w:t>
      </w:r>
      <w:proofErr w:type="spellEnd"/>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param.h</w:t>
      </w:r>
      <w:proofErr w:type="spellEnd"/>
      <w:r w:rsidRPr="0096162A">
        <w:rPr>
          <w:rFonts w:ascii="Consolas" w:eastAsia="Times New Roman" w:hAnsi="Consolas" w:cs="Times New Roman"/>
          <w:color w:val="CE9178"/>
          <w:sz w:val="21"/>
          <w:szCs w:val="21"/>
          <w:lang w:eastAsia="es-ES"/>
        </w:rPr>
        <w:t>&gt;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wifi.h</w:t>
      </w:r>
      <w:proofErr w:type="spellEnd"/>
      <w:r w:rsidRPr="0096162A">
        <w:rPr>
          <w:rFonts w:ascii="Consolas" w:eastAsia="Times New Roman" w:hAnsi="Consolas" w:cs="Times New Roman"/>
          <w:color w:val="CE9178"/>
          <w:sz w:val="21"/>
          <w:szCs w:val="21"/>
          <w:lang w:eastAsia="es-ES"/>
        </w:rPr>
        <w:t>"</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main.h</w:t>
      </w:r>
      <w:proofErr w:type="spellEnd"/>
      <w:r w:rsidRPr="0096162A">
        <w:rPr>
          <w:rFonts w:ascii="Consolas" w:eastAsia="Times New Roman" w:hAnsi="Consolas" w:cs="Times New Roman"/>
          <w:color w:val="CE9178"/>
          <w:sz w:val="21"/>
          <w:szCs w:val="21"/>
          <w:lang w:eastAsia="es-ES"/>
        </w:rPr>
        <w:t>"</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w:t>
      </w:r>
      <w:proofErr w:type="spellStart"/>
      <w:r w:rsidRPr="0096162A">
        <w:rPr>
          <w:rFonts w:ascii="Consolas" w:eastAsia="Times New Roman" w:hAnsi="Consolas" w:cs="Times New Roman"/>
          <w:color w:val="CE9178"/>
          <w:sz w:val="21"/>
          <w:szCs w:val="21"/>
          <w:lang w:val="en-GB" w:eastAsia="es-ES"/>
        </w:rPr>
        <w:t>esp_event_loop.h</w:t>
      </w:r>
      <w:proofErr w:type="spellEnd"/>
      <w:r w:rsidRPr="0096162A">
        <w:rPr>
          <w:rFonts w:ascii="Consolas" w:eastAsia="Times New Roman" w:hAnsi="Consolas" w:cs="Times New Roman"/>
          <w:color w:val="CE9178"/>
          <w:sz w:val="21"/>
          <w:szCs w:val="21"/>
          <w:lang w:val="en-GB" w:eastAsia="es-ES"/>
        </w:rPr>
        <w:t>"</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esp_system.h</w:t>
      </w:r>
      <w:proofErr w:type="spellEnd"/>
      <w:r w:rsidRPr="0096162A">
        <w:rPr>
          <w:rFonts w:ascii="Consolas" w:eastAsia="Times New Roman" w:hAnsi="Consolas" w:cs="Times New Roman"/>
          <w:color w:val="CE9178"/>
          <w:sz w:val="21"/>
          <w:szCs w:val="21"/>
          <w:lang w:eastAsia="es-ES"/>
        </w:rPr>
        <w:t>"</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esp_wifi.h</w:t>
      </w:r>
      <w:proofErr w:type="spellEnd"/>
      <w:r w:rsidRPr="0096162A">
        <w:rPr>
          <w:rFonts w:ascii="Consolas" w:eastAsia="Times New Roman" w:hAnsi="Consolas" w:cs="Times New Roman"/>
          <w:color w:val="CE9178"/>
          <w:sz w:val="21"/>
          <w:szCs w:val="21"/>
          <w:lang w:eastAsia="es-ES"/>
        </w:rPr>
        <w:t>"</w:t>
      </w:r>
    </w:p>
    <w:p w14:paraId="5AB93AB7" w14:textId="77777777" w:rsidR="0096162A" w:rsidRPr="00CB4411"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93762A5" w14:textId="7E39E37B" w:rsidR="00CB4411" w:rsidRDefault="00CB4411" w:rsidP="00CB4411">
      <w:pPr>
        <w:rPr>
          <w:color w:val="FF0000"/>
          <w:lang w:val="es-ES_tradnl"/>
        </w:rPr>
      </w:pPr>
    </w:p>
    <w:p w14:paraId="0DD8DF09" w14:textId="77777777" w:rsidR="0096162A" w:rsidRPr="00CB4411" w:rsidRDefault="0096162A" w:rsidP="00CB4411">
      <w:pPr>
        <w:rPr>
          <w:color w:val="FF0000"/>
          <w:lang w:val="es-ES_tradnl"/>
        </w:rPr>
      </w:pPr>
    </w:p>
    <w:p w14:paraId="372A4A97" w14:textId="33F81E52" w:rsidR="00856064" w:rsidRPr="006A548F" w:rsidRDefault="009351F6" w:rsidP="00856064">
      <w:pPr>
        <w:pStyle w:val="Prrafodelista"/>
        <w:numPr>
          <w:ilvl w:val="0"/>
          <w:numId w:val="6"/>
        </w:numPr>
        <w:rPr>
          <w:color w:val="FF0000"/>
          <w:lang w:val="es-ES_tradnl"/>
        </w:rPr>
      </w:pPr>
      <w:r w:rsidRPr="00DE22EF">
        <w:rPr>
          <w:color w:val="FF0000"/>
          <w:lang w:val="es-ES_tradnl"/>
        </w:rPr>
        <w:t xml:space="preserve">El </w:t>
      </w:r>
      <w:r w:rsidRPr="00DE22EF">
        <w:rPr>
          <w:color w:val="FF0000"/>
          <w:u w:val="single"/>
          <w:lang w:val="es-ES_tradnl"/>
        </w:rPr>
        <w:t>código implementado por los miembros del grupo</w:t>
      </w:r>
      <w:r w:rsidRPr="00DE22EF">
        <w:rPr>
          <w:color w:val="FF0000"/>
          <w:lang w:val="es-ES_tradnl"/>
        </w:rPr>
        <w:t xml:space="preserve"> </w:t>
      </w:r>
      <w:r w:rsidR="00760FDC" w:rsidRPr="00DE22EF">
        <w:rPr>
          <w:color w:val="FF0000"/>
          <w:lang w:val="es-ES_tradnl"/>
        </w:rPr>
        <w:t xml:space="preserve">deber estar </w:t>
      </w:r>
      <w:r w:rsidR="00760FDC" w:rsidRPr="00DE22EF">
        <w:rPr>
          <w:b/>
          <w:color w:val="FF0000"/>
          <w:lang w:val="es-ES_tradnl"/>
        </w:rPr>
        <w:t>compartido en abierto en un repositorio de Github</w:t>
      </w:r>
      <w:r w:rsidR="00760FDC" w:rsidRPr="00DE22EF">
        <w:rPr>
          <w:color w:val="FF0000"/>
          <w:lang w:val="es-ES_tradnl"/>
        </w:rPr>
        <w:t xml:space="preserve"> (personal o común creado para el grupo)</w:t>
      </w:r>
      <w:r w:rsidR="00126DA9" w:rsidRPr="00DE22EF">
        <w:rPr>
          <w:color w:val="FF0000"/>
          <w:lang w:val="es-ES_tradnl"/>
        </w:rPr>
        <w:t>. Crear un repositorio en Github</w:t>
      </w:r>
      <w:r w:rsidR="00683933" w:rsidRPr="00DE22EF">
        <w:rPr>
          <w:color w:val="FF0000"/>
          <w:lang w:val="es-ES_tradnl"/>
        </w:rPr>
        <w:t xml:space="preserve"> e indicar url</w:t>
      </w:r>
      <w:r w:rsidR="00760FDC" w:rsidRPr="00DE22EF">
        <w:rPr>
          <w:color w:val="FF0000"/>
          <w:lang w:val="es-ES_tradnl"/>
        </w:rPr>
        <w:t>.</w:t>
      </w:r>
      <w:r w:rsidR="00214CE5" w:rsidRPr="00DE22EF">
        <w:rPr>
          <w:color w:val="FF0000"/>
          <w:lang w:val="es-ES_tradnl"/>
        </w:rPr>
        <w:t xml:space="preserve"> </w:t>
      </w:r>
      <w:r w:rsidR="00926615" w:rsidRPr="00DE22EF">
        <w:rPr>
          <w:color w:val="FF0000"/>
          <w:lang w:val="es-ES_tradnl"/>
        </w:rPr>
        <w:t>Describir aquí de qué es el código que se ha subido a Github.</w:t>
      </w:r>
      <w:r w:rsidR="008D129E" w:rsidRPr="00DE22EF">
        <w:rPr>
          <w:color w:val="FF0000"/>
          <w:lang w:val="es-ES_tradnl"/>
        </w:rPr>
        <w:t xml:space="preserve"> </w:t>
      </w:r>
      <w:r w:rsidR="00FE1267" w:rsidRPr="00DE22EF">
        <w:rPr>
          <w:b/>
          <w:color w:val="FF0000"/>
          <w:lang w:val="es-ES_tradnl"/>
        </w:rPr>
        <w:t>No incrustar código fuente en la memoria</w:t>
      </w:r>
      <w:r w:rsidR="00556F52" w:rsidRPr="00DE22EF">
        <w:rPr>
          <w:b/>
          <w:color w:val="FF0000"/>
          <w:lang w:val="es-ES_tradnl"/>
        </w:rPr>
        <w:t>. Se debe referenciar de la forma</w:t>
      </w:r>
      <w:r w:rsidR="00926615" w:rsidRPr="00DE22EF">
        <w:rPr>
          <w:b/>
          <w:color w:val="FF0000"/>
          <w:lang w:val="es-ES_tradnl"/>
        </w:rPr>
        <w:t xml:space="preserve"> que se ilustra en el Anexo II</w:t>
      </w:r>
      <w:r w:rsidR="00856064" w:rsidRPr="00DE22EF">
        <w:rPr>
          <w:b/>
          <w:color w:val="FF0000"/>
          <w:lang w:val="es-ES_tradnl"/>
        </w:rPr>
        <w:t>.</w:t>
      </w:r>
    </w:p>
    <w:p w14:paraId="39120DAB" w14:textId="1798DEDB" w:rsidR="00E5314E" w:rsidRPr="00EE0645" w:rsidRDefault="00E5314E" w:rsidP="00EE0645">
      <w:pPr>
        <w:pStyle w:val="Prrafodelista"/>
        <w:numPr>
          <w:ilvl w:val="0"/>
          <w:numId w:val="6"/>
        </w:numPr>
        <w:rPr>
          <w:color w:val="000000" w:themeColor="text1"/>
          <w:lang w:val="es-ES_tradnl"/>
        </w:rPr>
      </w:pPr>
      <w:r>
        <w:rPr>
          <w:color w:val="000000" w:themeColor="text1"/>
          <w:lang w:val="es-ES_tradnl"/>
        </w:rPr>
        <w:t xml:space="preserve">Código del proyecto: </w:t>
      </w:r>
      <w:hyperlink r:id="rId23" w:history="1">
        <w:r w:rsidRPr="003C2D7C">
          <w:rPr>
            <w:rStyle w:val="Hipervnculo"/>
            <w:lang w:val="es-ES_tradnl"/>
          </w:rPr>
          <w:t>https://github.com/tardisfromtornspace/SBC_22_M_01</w:t>
        </w:r>
      </w:hyperlink>
      <w:r w:rsidR="00EE0645">
        <w:rPr>
          <w:color w:val="000000" w:themeColor="text1"/>
          <w:lang w:val="es-ES_tradnl"/>
        </w:rPr>
        <w:t xml:space="preserve"> </w:t>
      </w:r>
      <w:r w:rsidRPr="00EE0645">
        <w:rPr>
          <w:color w:val="000000" w:themeColor="text1"/>
          <w:lang w:val="es-ES_tradnl"/>
        </w:rPr>
        <w:t>Se incluyen:</w:t>
      </w:r>
    </w:p>
    <w:p w14:paraId="3F7B4EC3" w14:textId="693BE8C9" w:rsidR="00E5314E" w:rsidRDefault="00E5314E" w:rsidP="00EE0645">
      <w:pPr>
        <w:pStyle w:val="Prrafodelista"/>
        <w:numPr>
          <w:ilvl w:val="1"/>
          <w:numId w:val="6"/>
        </w:numPr>
        <w:rPr>
          <w:color w:val="000000" w:themeColor="text1"/>
          <w:lang w:val="es-ES_tradnl"/>
        </w:rPr>
      </w:pPr>
      <w:r>
        <w:rPr>
          <w:color w:val="000000" w:themeColor="text1"/>
          <w:lang w:val="es-ES_tradnl"/>
        </w:rPr>
        <w:t>Firmware que realiza las funciones reales del proyecto</w:t>
      </w:r>
      <w:r w:rsidR="00EE0645">
        <w:rPr>
          <w:color w:val="000000" w:themeColor="text1"/>
          <w:lang w:val="es-ES_tradnl"/>
        </w:rPr>
        <w:t xml:space="preserve"> (carpeta </w:t>
      </w:r>
      <w:r w:rsidR="00C01210">
        <w:rPr>
          <w:color w:val="000000" w:themeColor="text1"/>
          <w:lang w:val="es-ES_tradnl"/>
        </w:rPr>
        <w:t>“</w:t>
      </w:r>
      <w:r w:rsidR="00EE0645">
        <w:rPr>
          <w:color w:val="000000" w:themeColor="text1"/>
          <w:lang w:val="es-ES_tradnl"/>
        </w:rPr>
        <w:t>simple</w:t>
      </w:r>
      <w:r w:rsidR="00C01210">
        <w:rPr>
          <w:color w:val="000000" w:themeColor="text1"/>
          <w:lang w:val="es-ES_tradnl"/>
        </w:rPr>
        <w:t>”</w:t>
      </w:r>
      <w:r w:rsidR="00EE0645">
        <w:rPr>
          <w:color w:val="000000" w:themeColor="text1"/>
          <w:lang w:val="es-ES_tradnl"/>
        </w:rPr>
        <w:t>)</w:t>
      </w:r>
      <w:r>
        <w:rPr>
          <w:color w:val="000000" w:themeColor="text1"/>
          <w:lang w:val="es-ES_tradnl"/>
        </w:rPr>
        <w:t>.</w:t>
      </w:r>
    </w:p>
    <w:p w14:paraId="26C9CC79" w14:textId="34138AE8" w:rsidR="006A548F" w:rsidRDefault="00E5314E" w:rsidP="00EE0645">
      <w:pPr>
        <w:pStyle w:val="Prrafodelista"/>
        <w:numPr>
          <w:ilvl w:val="1"/>
          <w:numId w:val="6"/>
        </w:numPr>
        <w:rPr>
          <w:color w:val="000000" w:themeColor="text1"/>
          <w:lang w:val="es-ES_tradnl"/>
        </w:rPr>
      </w:pPr>
      <w:r w:rsidRPr="00E5314E">
        <w:rPr>
          <w:color w:val="000000" w:themeColor="text1"/>
          <w:lang w:val="es-ES_tradnl"/>
        </w:rPr>
        <w:t xml:space="preserve">SW que utilizamos como </w:t>
      </w:r>
      <w:proofErr w:type="spellStart"/>
      <w:r w:rsidRPr="00E5314E">
        <w:rPr>
          <w:color w:val="000000" w:themeColor="text1"/>
          <w:lang w:val="es-ES_tradnl"/>
        </w:rPr>
        <w:t>ota</w:t>
      </w:r>
      <w:proofErr w:type="spellEnd"/>
      <w:r w:rsidR="00C01210">
        <w:rPr>
          <w:color w:val="000000" w:themeColor="text1"/>
          <w:lang w:val="es-ES_tradnl"/>
        </w:rPr>
        <w:t xml:space="preserve"> (carpeta “</w:t>
      </w:r>
      <w:proofErr w:type="spellStart"/>
      <w:r w:rsidR="00C01210">
        <w:rPr>
          <w:color w:val="000000" w:themeColor="text1"/>
          <w:lang w:val="es-ES_tradnl"/>
        </w:rPr>
        <w:t>ota</w:t>
      </w:r>
      <w:proofErr w:type="spellEnd"/>
      <w:r w:rsidR="00C01210">
        <w:rPr>
          <w:color w:val="000000" w:themeColor="text1"/>
          <w:lang w:val="es-ES_tradnl"/>
        </w:rPr>
        <w:t>”)</w:t>
      </w:r>
      <w:r w:rsidRPr="00E5314E">
        <w:rPr>
          <w:color w:val="000000" w:themeColor="text1"/>
          <w:lang w:val="es-ES_tradnl"/>
        </w:rPr>
        <w:t>.</w:t>
      </w:r>
    </w:p>
    <w:p w14:paraId="72FAB356" w14:textId="7A4E7130" w:rsidR="00EE0645" w:rsidRDefault="00EE0645" w:rsidP="00EE0645">
      <w:pPr>
        <w:pStyle w:val="Prrafodelista"/>
        <w:numPr>
          <w:ilvl w:val="1"/>
          <w:numId w:val="6"/>
        </w:numPr>
        <w:rPr>
          <w:color w:val="000000" w:themeColor="text1"/>
          <w:lang w:val="en-GB"/>
        </w:rPr>
      </w:pPr>
      <w:r w:rsidRPr="00EE0645">
        <w:rPr>
          <w:color w:val="000000" w:themeColor="text1"/>
          <w:lang w:val="en-GB"/>
        </w:rPr>
        <w:t xml:space="preserve">Link al Panel de </w:t>
      </w:r>
      <w:proofErr w:type="spellStart"/>
      <w:r w:rsidRPr="00EE0645">
        <w:rPr>
          <w:color w:val="000000" w:themeColor="text1"/>
          <w:lang w:val="en-GB"/>
        </w:rPr>
        <w:t>Thingsboard</w:t>
      </w:r>
      <w:proofErr w:type="spellEnd"/>
      <w:r w:rsidRPr="00EE0645">
        <w:rPr>
          <w:color w:val="000000" w:themeColor="text1"/>
          <w:lang w:val="en-GB"/>
        </w:rPr>
        <w:t>.</w:t>
      </w:r>
    </w:p>
    <w:p w14:paraId="2E594336" w14:textId="57838E47" w:rsidR="00C01214" w:rsidRDefault="00C01214" w:rsidP="00EE0645">
      <w:pPr>
        <w:pStyle w:val="Prrafodelista"/>
        <w:numPr>
          <w:ilvl w:val="1"/>
          <w:numId w:val="6"/>
        </w:numPr>
        <w:rPr>
          <w:color w:val="000000" w:themeColor="text1"/>
        </w:rPr>
      </w:pPr>
      <w:r w:rsidRPr="00C01214">
        <w:rPr>
          <w:color w:val="000000" w:themeColor="text1"/>
        </w:rPr>
        <w:lastRenderedPageBreak/>
        <w:t>Widgets</w:t>
      </w:r>
      <w:r>
        <w:rPr>
          <w:color w:val="000000" w:themeColor="text1"/>
        </w:rPr>
        <w:t xml:space="preserve">/Rule </w:t>
      </w:r>
      <w:proofErr w:type="spellStart"/>
      <w:r>
        <w:rPr>
          <w:color w:val="000000" w:themeColor="text1"/>
        </w:rPr>
        <w:t>chains</w:t>
      </w:r>
      <w:proofErr w:type="spellEnd"/>
      <w:r>
        <w:rPr>
          <w:color w:val="000000" w:themeColor="text1"/>
        </w:rPr>
        <w:t xml:space="preserve"> </w:t>
      </w:r>
      <w:r w:rsidRPr="00C01214">
        <w:rPr>
          <w:color w:val="000000" w:themeColor="text1"/>
        </w:rPr>
        <w:t>im</w:t>
      </w:r>
      <w:r>
        <w:rPr>
          <w:color w:val="000000" w:themeColor="text1"/>
        </w:rPr>
        <w:t>p</w:t>
      </w:r>
      <w:r w:rsidRPr="00C01214">
        <w:rPr>
          <w:color w:val="000000" w:themeColor="text1"/>
        </w:rPr>
        <w:t>o</w:t>
      </w:r>
      <w:r>
        <w:rPr>
          <w:color w:val="000000" w:themeColor="text1"/>
        </w:rPr>
        <w:t>r</w:t>
      </w:r>
      <w:r w:rsidRPr="00C01214">
        <w:rPr>
          <w:color w:val="000000" w:themeColor="text1"/>
        </w:rPr>
        <w:t>tados de terceros o</w:t>
      </w:r>
      <w:r>
        <w:rPr>
          <w:color w:val="000000" w:themeColor="text1"/>
        </w:rPr>
        <w:t>riginales.</w:t>
      </w:r>
    </w:p>
    <w:p w14:paraId="6CF613EE" w14:textId="3AAF8970" w:rsidR="00857CFD" w:rsidRPr="00C01214" w:rsidRDefault="00937E7A" w:rsidP="00EE0645">
      <w:pPr>
        <w:pStyle w:val="Prrafodelista"/>
        <w:numPr>
          <w:ilvl w:val="1"/>
          <w:numId w:val="6"/>
        </w:numPr>
        <w:rPr>
          <w:color w:val="000000" w:themeColor="text1"/>
        </w:rPr>
      </w:pPr>
      <w:r>
        <w:rPr>
          <w:color w:val="000000" w:themeColor="text1"/>
        </w:rPr>
        <w:t>Una copia de e</w:t>
      </w:r>
      <w:r w:rsidR="00857CFD">
        <w:rPr>
          <w:color w:val="000000" w:themeColor="text1"/>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15" w:name="_Toc120886665"/>
      <w:r w:rsidRPr="00B05B14">
        <w:rPr>
          <w:i w:val="0"/>
          <w:lang w:val="es-ES_tradnl"/>
        </w:rPr>
        <w:lastRenderedPageBreak/>
        <w:t xml:space="preserve">2.1.1 Plataforma </w:t>
      </w:r>
      <w:proofErr w:type="spellStart"/>
      <w:r w:rsidRPr="00B05B14">
        <w:rPr>
          <w:i w:val="0"/>
          <w:lang w:val="es-ES_tradnl"/>
        </w:rPr>
        <w:t>IoT</w:t>
      </w:r>
      <w:bookmarkEnd w:id="15"/>
      <w:proofErr w:type="spellEnd"/>
    </w:p>
    <w:p w14:paraId="203DBF47" w14:textId="74BDB33C" w:rsidR="000D3F54" w:rsidRPr="00CB4411" w:rsidRDefault="000D3F54" w:rsidP="000D3F54">
      <w:pPr>
        <w:rPr>
          <w:color w:val="FF0000"/>
        </w:rPr>
      </w:pPr>
      <w:r w:rsidRPr="00CB4411">
        <w:rPr>
          <w:color w:val="FF0000"/>
        </w:rPr>
        <w:t xml:space="preserve">Descripción de los componentes utilizados y creados en </w:t>
      </w:r>
      <w:r w:rsidR="00140686" w:rsidRPr="00CB4411">
        <w:rPr>
          <w:color w:val="FF0000"/>
        </w:rPr>
        <w:t>la plataforma Thingsboard</w:t>
      </w:r>
      <w:r w:rsidR="00BE01CB" w:rsidRPr="00CB4411">
        <w:rPr>
          <w:rStyle w:val="Refdenotaalpie"/>
          <w:color w:val="FF0000"/>
        </w:rPr>
        <w:footnoteReference w:id="1"/>
      </w:r>
    </w:p>
    <w:p w14:paraId="04CE4170" w14:textId="07D7D2CB" w:rsidR="009569E7" w:rsidRPr="00140686" w:rsidRDefault="00140686" w:rsidP="009569E7">
      <w:pPr>
        <w:rPr>
          <w:b/>
        </w:rPr>
      </w:pPr>
      <w:r>
        <w:rPr>
          <w:b/>
        </w:rPr>
        <w:t>Persistencia</w:t>
      </w:r>
    </w:p>
    <w:p w14:paraId="206C1036" w14:textId="2226D54A" w:rsidR="00BE01CB" w:rsidRDefault="000D3F54" w:rsidP="000D3F54">
      <w:pPr>
        <w:rPr>
          <w:color w:val="FF0000"/>
          <w:lang w:val="es-ES_tradnl"/>
        </w:rPr>
      </w:pPr>
      <w:r w:rsidRPr="00CB4411">
        <w:rPr>
          <w:color w:val="FF0000"/>
          <w:lang w:val="es-ES_tradnl"/>
        </w:rPr>
        <w:t xml:space="preserve">Descripción de los mecanismos de persistencia que se han utilizado para alojar cada una de las variables extraídas de los sensores. Esto es, cómo se ha recopilado la información para su explotación (p. ej. temperatura, humedad, luz, producción, caudal de riego). </w:t>
      </w:r>
      <w:r w:rsidR="00386254" w:rsidRPr="00CB4411">
        <w:rPr>
          <w:color w:val="FF0000"/>
          <w:lang w:val="es-ES_tradnl"/>
        </w:rPr>
        <w:t xml:space="preserve"> Qué rangos de datos obtiene c</w:t>
      </w:r>
      <w:r w:rsidR="00D530C2" w:rsidRPr="00CB4411">
        <w:rPr>
          <w:color w:val="FF0000"/>
          <w:lang w:val="es-ES_tradnl"/>
        </w:rPr>
        <w:t xml:space="preserve">ada sensor y en qué se miden (grados </w:t>
      </w:r>
      <w:proofErr w:type="gramStart"/>
      <w:r w:rsidR="00D530C2" w:rsidRPr="00CB4411">
        <w:rPr>
          <w:color w:val="FF0000"/>
          <w:lang w:val="es-ES_tradnl"/>
        </w:rPr>
        <w:t>Celsius,  ppm</w:t>
      </w:r>
      <w:proofErr w:type="gramEnd"/>
      <w:r w:rsidR="00D530C2" w:rsidRPr="00CB4411">
        <w:rPr>
          <w:color w:val="FF0000"/>
          <w:lang w:val="es-ES_tradnl"/>
        </w:rPr>
        <w:t>, etc.</w:t>
      </w:r>
      <w:r w:rsidR="00386254" w:rsidRPr="00CB4411">
        <w:rPr>
          <w:color w:val="FF0000"/>
          <w:lang w:val="es-ES_tradnl"/>
        </w:rPr>
        <w:t>)</w:t>
      </w:r>
      <w:r w:rsidR="00D530C2" w:rsidRPr="00CB4411">
        <w:rPr>
          <w:color w:val="FF0000"/>
          <w:lang w:val="es-ES_tradnl"/>
        </w:rPr>
        <w:t>. Devices y tokens creados para subir datos a la plataforma</w:t>
      </w:r>
      <w:r w:rsidR="00BE01CB" w:rsidRPr="00CB4411">
        <w:rPr>
          <w:color w:val="FF0000"/>
          <w:lang w:val="es-ES_tradnl"/>
        </w:rPr>
        <w:t xml:space="preserve"> Thingsboard</w:t>
      </w:r>
      <w:r w:rsidR="00D530C2" w:rsidRPr="00CB4411">
        <w:rPr>
          <w:color w:val="FF0000"/>
          <w:lang w:val="es-ES_tradnl"/>
        </w:rPr>
        <w:t>.</w:t>
      </w:r>
      <w:r w:rsidR="00BE01CB" w:rsidRPr="00CB4411">
        <w:rPr>
          <w:color w:val="FF0000"/>
          <w:lang w:val="es-ES_tradnl"/>
        </w:rPr>
        <w:t xml:space="preserve"> Cada cuanto se realizan las mediciones y por qué.</w:t>
      </w:r>
    </w:p>
    <w:p w14:paraId="46D14DAD" w14:textId="4CAFF608" w:rsidR="002D0C77" w:rsidRPr="00CB4411" w:rsidRDefault="002D0C77" w:rsidP="000D3F54">
      <w:pPr>
        <w:rPr>
          <w:color w:val="FF0000"/>
          <w:lang w:val="es-ES_tradnl"/>
        </w:rPr>
      </w:pPr>
    </w:p>
    <w:p w14:paraId="21962709" w14:textId="54372CF8" w:rsidR="002D0C77" w:rsidRDefault="002D0C77" w:rsidP="002D0C77">
      <w:pPr>
        <w:jc w:val="both"/>
        <w:rPr>
          <w:lang w:val="es-ES_tradnl"/>
        </w:rPr>
      </w:pPr>
      <w:r>
        <w:rPr>
          <w:lang w:val="es-ES_tradnl"/>
        </w:rPr>
        <w:t xml:space="preserve">A nivel del esp32 </w:t>
      </w:r>
      <w:proofErr w:type="spellStart"/>
      <w:r>
        <w:rPr>
          <w:lang w:val="es-ES_tradnl"/>
        </w:rPr>
        <w:t>ota</w:t>
      </w:r>
      <w:proofErr w:type="spellEnd"/>
      <w:r>
        <w:rPr>
          <w:lang w:val="es-ES_tradnl"/>
        </w:rPr>
        <w:t xml:space="preserve">, utilizamos el </w:t>
      </w:r>
      <w:proofErr w:type="spellStart"/>
      <w:r>
        <w:rPr>
          <w:lang w:val="es-ES_tradnl"/>
        </w:rPr>
        <w:t>device</w:t>
      </w:r>
      <w:proofErr w:type="spellEnd"/>
      <w:r>
        <w:rPr>
          <w:lang w:val="es-ES_tradnl"/>
        </w:rPr>
        <w:t xml:space="preserve"> </w:t>
      </w:r>
      <w:r w:rsidR="00710C60">
        <w:rPr>
          <w:lang w:val="es-ES_tradnl"/>
        </w:rPr>
        <w:t>“</w:t>
      </w:r>
      <w:r>
        <w:rPr>
          <w:lang w:val="es-ES_tradnl"/>
        </w:rPr>
        <w:t>ESP32 v2</w:t>
      </w:r>
      <w:r w:rsidR="00710C60">
        <w:rPr>
          <w:lang w:val="es-ES_tradnl"/>
        </w:rPr>
        <w:t>”</w:t>
      </w:r>
      <w:r>
        <w:rPr>
          <w:lang w:val="es-ES_tradnl"/>
        </w:rPr>
        <w:t xml:space="preserve"> </w:t>
      </w:r>
      <w:r w:rsidR="000976E6">
        <w:rPr>
          <w:lang w:val="es-ES_tradnl"/>
        </w:rPr>
        <w:t>(con token de acceso “</w:t>
      </w:r>
      <w:r w:rsidR="000976E6" w:rsidRPr="000976E6">
        <w:rPr>
          <w:lang w:val="es-ES_tradnl"/>
        </w:rPr>
        <w:t>YSRNEFDXnyIGhX9OaylG</w:t>
      </w:r>
      <w:r w:rsidR="000976E6">
        <w:rPr>
          <w:lang w:val="es-ES_tradnl"/>
        </w:rPr>
        <w:t xml:space="preserve">”) </w:t>
      </w:r>
      <w:r>
        <w:rPr>
          <w:lang w:val="es-ES_tradnl"/>
        </w:rPr>
        <w:t xml:space="preserve">que cargará del </w:t>
      </w:r>
      <w:proofErr w:type="spellStart"/>
      <w:r>
        <w:rPr>
          <w:lang w:val="es-ES_tradnl"/>
        </w:rPr>
        <w:t>Thingsboard</w:t>
      </w:r>
      <w:proofErr w:type="spellEnd"/>
      <w:r>
        <w:rPr>
          <w:lang w:val="es-ES_tradnl"/>
        </w:rPr>
        <w:t xml:space="preserve"> la versión almacenada en la </w:t>
      </w:r>
      <w:proofErr w:type="spellStart"/>
      <w:r>
        <w:rPr>
          <w:lang w:val="es-ES_tradnl"/>
        </w:rPr>
        <w:t>url</w:t>
      </w:r>
      <w:proofErr w:type="spellEnd"/>
      <w:r>
        <w:rPr>
          <w:lang w:val="es-ES_tradnl"/>
        </w:rPr>
        <w:t xml:space="preserve"> que el widget de la </w:t>
      </w:r>
      <w:proofErr w:type="spellStart"/>
      <w:r>
        <w:rPr>
          <w:lang w:val="es-ES_tradnl"/>
        </w:rPr>
        <w:t>ota</w:t>
      </w:r>
      <w:proofErr w:type="spellEnd"/>
      <w:r>
        <w:rPr>
          <w:lang w:val="es-ES_tradnl"/>
        </w:rPr>
        <w:t xml:space="preserve"> almacena</w:t>
      </w:r>
      <w:r w:rsidR="00940994">
        <w:rPr>
          <w:lang w:val="es-ES_tradnl"/>
        </w:rPr>
        <w:t xml:space="preserve"> siempre y cuando su versión del firmware esté desactualizada (a comparación con la del widget, es un número menor).</w:t>
      </w:r>
    </w:p>
    <w:p w14:paraId="70569B1A" w14:textId="5FAF1E49" w:rsidR="002D0C77" w:rsidRDefault="00710C60" w:rsidP="00E76AB5">
      <w:pPr>
        <w:jc w:val="both"/>
        <w:rPr>
          <w:lang w:val="es-ES_tradnl"/>
        </w:rPr>
      </w:pPr>
      <w:r>
        <w:rPr>
          <w:lang w:val="es-ES_tradnl"/>
        </w:rPr>
        <w:t>Una vez ha cargado el firmware, ese mismo “ESP32 v2” genera</w:t>
      </w:r>
      <w:r w:rsidR="000918F8">
        <w:rPr>
          <w:lang w:val="es-ES_tradnl"/>
        </w:rPr>
        <w:t xml:space="preserve"> un </w:t>
      </w:r>
      <w:proofErr w:type="spellStart"/>
      <w:r w:rsidR="000918F8">
        <w:rPr>
          <w:lang w:val="es-ES_tradnl"/>
        </w:rPr>
        <w:t>jSON</w:t>
      </w:r>
      <w:proofErr w:type="spellEnd"/>
      <w:r w:rsidR="000918F8">
        <w:rPr>
          <w:lang w:val="es-ES_tradnl"/>
        </w:rPr>
        <w:t xml:space="preserve"> que almacena los datos de </w:t>
      </w:r>
      <w:proofErr w:type="spellStart"/>
      <w:r w:rsidR="000918F8">
        <w:rPr>
          <w:lang w:val="es-ES_tradnl"/>
        </w:rPr>
        <w:t>energiaSolar</w:t>
      </w:r>
      <w:proofErr w:type="spellEnd"/>
      <w:r w:rsidR="000918F8">
        <w:rPr>
          <w:lang w:val="es-ES_tradnl"/>
        </w:rPr>
        <w:t xml:space="preserve"> (en </w:t>
      </w:r>
      <w:proofErr w:type="spellStart"/>
      <w:r w:rsidR="000918F8">
        <w:rPr>
          <w:lang w:val="es-ES_tradnl"/>
        </w:rPr>
        <w:t>mV</w:t>
      </w:r>
      <w:proofErr w:type="spellEnd"/>
      <w:r w:rsidR="000918F8">
        <w:rPr>
          <w:lang w:val="es-ES_tradnl"/>
        </w:rPr>
        <w:t xml:space="preserve">), </w:t>
      </w:r>
      <w:proofErr w:type="spellStart"/>
      <w:r w:rsidR="000918F8">
        <w:rPr>
          <w:lang w:val="es-ES_tradnl"/>
        </w:rPr>
        <w:t>energiaHidraulica</w:t>
      </w:r>
      <w:proofErr w:type="spellEnd"/>
      <w:r w:rsidR="000918F8">
        <w:rPr>
          <w:lang w:val="es-ES_tradnl"/>
        </w:rPr>
        <w:t xml:space="preserve"> (en </w:t>
      </w:r>
      <w:proofErr w:type="spellStart"/>
      <w:r w:rsidR="000918F8">
        <w:rPr>
          <w:lang w:val="es-ES_tradnl"/>
        </w:rPr>
        <w:t>mV</w:t>
      </w:r>
      <w:proofErr w:type="spellEnd"/>
      <w:r w:rsidR="000918F8">
        <w:rPr>
          <w:lang w:val="es-ES_tradnl"/>
        </w:rPr>
        <w:t>)</w:t>
      </w:r>
      <w:r w:rsidR="009703FD">
        <w:rPr>
          <w:lang w:val="es-ES_tradnl"/>
        </w:rPr>
        <w:t xml:space="preserve"> desde el ADC1</w:t>
      </w:r>
      <w:r w:rsidR="003404D4">
        <w:rPr>
          <w:lang w:val="es-ES_tradnl"/>
        </w:rPr>
        <w:t xml:space="preserve"> ambos de 0V a 4V</w:t>
      </w:r>
      <w:r w:rsidR="000918F8">
        <w:rPr>
          <w:lang w:val="es-ES_tradnl"/>
        </w:rPr>
        <w:t>, toxicidad antes del filtro (como “co2I2C”)</w:t>
      </w:r>
      <w:r w:rsidR="009703FD">
        <w:rPr>
          <w:lang w:val="es-ES_tradnl"/>
        </w:rPr>
        <w:t xml:space="preserve">, </w:t>
      </w:r>
      <w:r w:rsidR="000918F8">
        <w:rPr>
          <w:lang w:val="es-ES_tradnl"/>
        </w:rPr>
        <w:t xml:space="preserve">toxicidad tras el filtro (como “luzI2C”), ambas en un </w:t>
      </w:r>
      <w:proofErr w:type="spellStart"/>
      <w:r w:rsidR="000918F8">
        <w:rPr>
          <w:lang w:val="es-ES_tradnl"/>
        </w:rPr>
        <w:t>mock</w:t>
      </w:r>
      <w:proofErr w:type="spellEnd"/>
      <w:r w:rsidR="000918F8">
        <w:rPr>
          <w:lang w:val="es-ES_tradnl"/>
        </w:rPr>
        <w:t xml:space="preserve"> de partes por millón (ppm)</w:t>
      </w:r>
      <w:r w:rsidR="009703FD">
        <w:rPr>
          <w:lang w:val="es-ES_tradnl"/>
        </w:rPr>
        <w:t xml:space="preserve"> </w:t>
      </w:r>
      <w:r w:rsidR="003404D4">
        <w:rPr>
          <w:lang w:val="es-ES_tradnl"/>
        </w:rPr>
        <w:t xml:space="preserve">hasta 20000 </w:t>
      </w:r>
      <w:r w:rsidR="009703FD">
        <w:rPr>
          <w:lang w:val="es-ES_tradnl"/>
        </w:rPr>
        <w:t>y por I2C</w:t>
      </w:r>
      <w:r w:rsidR="000918F8">
        <w:rPr>
          <w:lang w:val="es-ES_tradnl"/>
        </w:rPr>
        <w:t xml:space="preserve">; y si el switch de activación del </w:t>
      </w:r>
      <w:proofErr w:type="spellStart"/>
      <w:r w:rsidR="000918F8">
        <w:rPr>
          <w:lang w:val="es-ES_tradnl"/>
        </w:rPr>
        <w:t>display</w:t>
      </w:r>
      <w:proofErr w:type="spellEnd"/>
      <w:r w:rsidR="000918F8">
        <w:rPr>
          <w:lang w:val="es-ES_tradnl"/>
        </w:rPr>
        <w:t xml:space="preserve"> está activo “</w:t>
      </w:r>
      <w:proofErr w:type="spellStart"/>
      <w:r w:rsidR="000918F8">
        <w:rPr>
          <w:lang w:val="es-ES_tradnl"/>
        </w:rPr>
        <w:t>botonDisplay</w:t>
      </w:r>
      <w:proofErr w:type="spellEnd"/>
      <w:r w:rsidR="000918F8">
        <w:rPr>
          <w:lang w:val="es-ES_tradnl"/>
        </w:rPr>
        <w:t>” (que no tiene unidades, simplemente manda 1 o 0</w:t>
      </w:r>
      <w:r w:rsidR="009703FD">
        <w:rPr>
          <w:lang w:val="es-ES_tradnl"/>
        </w:rPr>
        <w:t xml:space="preserve"> pues es entrada digital</w:t>
      </w:r>
      <w:r w:rsidR="000918F8">
        <w:rPr>
          <w:lang w:val="es-ES_tradnl"/>
        </w:rPr>
        <w:t>).</w:t>
      </w:r>
    </w:p>
    <w:p w14:paraId="3C50CF12" w14:textId="626F4545" w:rsidR="002D0C77" w:rsidRDefault="002D0C77" w:rsidP="000D3F54">
      <w:pPr>
        <w:rPr>
          <w:lang w:val="es-ES_tradnl"/>
        </w:rPr>
      </w:pPr>
      <w:r>
        <w:rPr>
          <w:lang w:val="es-ES_tradnl"/>
        </w:rPr>
        <w:t>Las m</w:t>
      </w:r>
      <w:r w:rsidR="00710C60">
        <w:rPr>
          <w:lang w:val="es-ES_tradnl"/>
        </w:rPr>
        <w:t>e</w:t>
      </w:r>
      <w:r>
        <w:rPr>
          <w:lang w:val="es-ES_tradnl"/>
        </w:rPr>
        <w:t>diciones se realizan cada 5 segundos mínimo para prevenir interferencias</w:t>
      </w:r>
      <w:r w:rsidR="00710C60">
        <w:rPr>
          <w:lang w:val="es-ES_tradnl"/>
        </w:rPr>
        <w:t xml:space="preserve"> y dar tiempo a que se </w:t>
      </w:r>
      <w:proofErr w:type="spellStart"/>
      <w:r w:rsidR="00710C60">
        <w:rPr>
          <w:lang w:val="es-ES_tradnl"/>
        </w:rPr>
        <w:t>actualize</w:t>
      </w:r>
      <w:proofErr w:type="spellEnd"/>
      <w:r w:rsidR="00710C60">
        <w:rPr>
          <w:lang w:val="es-ES_tradnl"/>
        </w:rPr>
        <w:t>, y porque realmente no necesitamos de actualizar los datos con alta frecuencia.</w:t>
      </w:r>
    </w:p>
    <w:p w14:paraId="125F16BA" w14:textId="35A5E97A" w:rsidR="00140686" w:rsidRDefault="00140686" w:rsidP="000D3F54">
      <w:pPr>
        <w:rPr>
          <w:b/>
          <w:lang w:val="es-ES_tradnl"/>
        </w:rPr>
      </w:pPr>
      <w:r w:rsidRPr="00140686">
        <w:rPr>
          <w:b/>
          <w:lang w:val="es-ES_tradnl"/>
        </w:rPr>
        <w:t>Dashboards o paneles de visualización de datos</w:t>
      </w:r>
    </w:p>
    <w:p w14:paraId="08A774FE" w14:textId="79973C2E" w:rsidR="00E8775E" w:rsidRDefault="00E8775E" w:rsidP="00263C5B">
      <w:pPr>
        <w:jc w:val="both"/>
        <w:rPr>
          <w:bCs/>
          <w:lang w:val="es-ES_tradnl"/>
        </w:rPr>
      </w:pPr>
      <w:r w:rsidRPr="00E8775E">
        <w:rPr>
          <w:bCs/>
          <w:lang w:val="es-ES_tradnl"/>
        </w:rPr>
        <w:t xml:space="preserve">El sistema tiene 2 </w:t>
      </w:r>
      <w:r>
        <w:rPr>
          <w:bCs/>
          <w:lang w:val="es-ES_tradnl"/>
        </w:rPr>
        <w:t>niveles</w:t>
      </w:r>
      <w:r w:rsidRPr="00E8775E">
        <w:rPr>
          <w:bCs/>
          <w:lang w:val="es-ES_tradnl"/>
        </w:rPr>
        <w:t>.</w:t>
      </w:r>
      <w:r>
        <w:rPr>
          <w:bCs/>
          <w:lang w:val="es-ES_tradnl"/>
        </w:rPr>
        <w:t xml:space="preserve"> El primero muestra la lista de acceso al dispositivo público de la </w:t>
      </w:r>
      <w:proofErr w:type="spellStart"/>
      <w:r>
        <w:rPr>
          <w:bCs/>
          <w:lang w:val="es-ES_tradnl"/>
        </w:rPr>
        <w:t>ota</w:t>
      </w:r>
      <w:proofErr w:type="spellEnd"/>
      <w:r>
        <w:rPr>
          <w:bCs/>
          <w:lang w:val="es-ES_tradnl"/>
        </w:rPr>
        <w:t>, indicando si el dispositivo se encuentra conectado y sincronizado, respectivamente</w:t>
      </w:r>
      <w:r w:rsidR="00B15957">
        <w:rPr>
          <w:bCs/>
          <w:lang w:val="es-ES_tradnl"/>
        </w:rPr>
        <w:t xml:space="preserve"> (Figura 5)</w:t>
      </w:r>
      <w:r>
        <w:rPr>
          <w:bCs/>
          <w:lang w:val="es-ES_tradnl"/>
        </w:rPr>
        <w:t>.</w:t>
      </w:r>
    </w:p>
    <w:p w14:paraId="7D0B4869" w14:textId="245A4BFA" w:rsidR="00E20944" w:rsidRPr="00E8775E" w:rsidRDefault="008233A4" w:rsidP="00263C5B">
      <w:pPr>
        <w:jc w:val="both"/>
        <w:rPr>
          <w:bCs/>
          <w:lang w:val="es-ES_tradnl"/>
        </w:rPr>
      </w:pPr>
      <w:r>
        <w:rPr>
          <w:bCs/>
          <w:lang w:val="es-ES_tradnl"/>
        </w:rPr>
        <w:t xml:space="preserve">El segundo nivel indica detalles de la </w:t>
      </w:r>
      <w:proofErr w:type="spellStart"/>
      <w:r>
        <w:rPr>
          <w:bCs/>
          <w:lang w:val="es-ES_tradnl"/>
        </w:rPr>
        <w:t>ota</w:t>
      </w:r>
      <w:proofErr w:type="spellEnd"/>
      <w:r>
        <w:rPr>
          <w:bCs/>
          <w:lang w:val="es-ES_tradnl"/>
        </w:rPr>
        <w:t xml:space="preserve"> y de los sensores. En primer </w:t>
      </w:r>
      <w:proofErr w:type="gramStart"/>
      <w:r>
        <w:rPr>
          <w:bCs/>
          <w:lang w:val="es-ES_tradnl"/>
        </w:rPr>
        <w:t>lugar</w:t>
      </w:r>
      <w:proofErr w:type="gramEnd"/>
      <w:r>
        <w:rPr>
          <w:bCs/>
          <w:lang w:val="es-ES_tradnl"/>
        </w:rPr>
        <w:t xml:space="preserve"> tenemos la</w:t>
      </w:r>
      <w:r w:rsidR="005B0A16">
        <w:rPr>
          <w:bCs/>
          <w:lang w:val="es-ES_tradnl"/>
        </w:rPr>
        <w:t xml:space="preserve"> sección A, que indica</w:t>
      </w:r>
      <w:r>
        <w:rPr>
          <w:bCs/>
          <w:lang w:val="es-ES_tradnl"/>
        </w:rPr>
        <w:t xml:space="preserve"> versión del firmware y la </w:t>
      </w:r>
      <w:proofErr w:type="spellStart"/>
      <w:r>
        <w:rPr>
          <w:bCs/>
          <w:lang w:val="es-ES_tradnl"/>
        </w:rPr>
        <w:t>url</w:t>
      </w:r>
      <w:proofErr w:type="spellEnd"/>
      <w:r>
        <w:rPr>
          <w:bCs/>
          <w:lang w:val="es-ES_tradnl"/>
        </w:rPr>
        <w:t xml:space="preserve"> de descarga, así como de nuevo el estado de conexión y sincronización</w:t>
      </w:r>
      <w:r w:rsidR="00C54E3D">
        <w:rPr>
          <w:bCs/>
          <w:lang w:val="es-ES_tradnl"/>
        </w:rPr>
        <w:t xml:space="preserve"> (Figura 6)</w:t>
      </w:r>
      <w:r>
        <w:rPr>
          <w:bCs/>
          <w:lang w:val="es-ES_tradnl"/>
        </w:rPr>
        <w:t>.</w:t>
      </w:r>
      <w:r w:rsidR="00E20944">
        <w:rPr>
          <w:bCs/>
          <w:lang w:val="es-ES_tradnl"/>
        </w:rPr>
        <w:t xml:space="preserve"> Posteriormente tenemos </w:t>
      </w:r>
      <w:r w:rsidR="00AB72D5">
        <w:rPr>
          <w:bCs/>
          <w:lang w:val="es-ES_tradnl"/>
        </w:rPr>
        <w:t>un diagrama de tiempos que indican los resultados a lo largo del tiempo, así como los niveles de energía producida en un instante dado (el indicador analógico es el hidráulico y la b</w:t>
      </w:r>
      <w:r w:rsidR="00B15957">
        <w:rPr>
          <w:bCs/>
          <w:lang w:val="es-ES_tradnl"/>
        </w:rPr>
        <w:t>a</w:t>
      </w:r>
      <w:r w:rsidR="00AB72D5">
        <w:rPr>
          <w:bCs/>
          <w:lang w:val="es-ES_tradnl"/>
        </w:rPr>
        <w:t>rra digital el manual)</w:t>
      </w:r>
      <w:r w:rsidR="00C54E3D">
        <w:rPr>
          <w:bCs/>
          <w:lang w:val="es-ES_tradnl"/>
        </w:rPr>
        <w:t xml:space="preserve"> (Figura 7). Ya al final se tienen un indicador del estado del switch del </w:t>
      </w:r>
      <w:proofErr w:type="spellStart"/>
      <w:r w:rsidR="00C54E3D">
        <w:rPr>
          <w:bCs/>
          <w:lang w:val="es-ES_tradnl"/>
        </w:rPr>
        <w:t>display</w:t>
      </w:r>
      <w:proofErr w:type="spellEnd"/>
      <w:r w:rsidR="00C54E3D">
        <w:rPr>
          <w:bCs/>
          <w:lang w:val="es-ES_tradnl"/>
        </w:rPr>
        <w:t xml:space="preserve">, y un widget de alertas que responde con </w:t>
      </w:r>
      <w:r w:rsidR="00C01214">
        <w:rPr>
          <w:bCs/>
          <w:lang w:val="es-ES_tradnl"/>
        </w:rPr>
        <w:t>la rule</w:t>
      </w:r>
      <w:r w:rsidR="00C54E3D">
        <w:rPr>
          <w:bCs/>
          <w:lang w:val="es-ES_tradnl"/>
        </w:rPr>
        <w:t xml:space="preserve"> </w:t>
      </w:r>
      <w:proofErr w:type="spellStart"/>
      <w:r w:rsidR="00C54E3D">
        <w:rPr>
          <w:bCs/>
          <w:lang w:val="es-ES_tradnl"/>
        </w:rPr>
        <w:t>chain</w:t>
      </w:r>
      <w:proofErr w:type="spellEnd"/>
      <w:r w:rsidR="00C01214">
        <w:rPr>
          <w:bCs/>
          <w:lang w:val="es-ES_tradnl"/>
        </w:rPr>
        <w:t xml:space="preserve"> </w:t>
      </w:r>
      <w:proofErr w:type="spellStart"/>
      <w:r w:rsidR="00C01214">
        <w:rPr>
          <w:bCs/>
          <w:lang w:val="es-ES_tradnl"/>
        </w:rPr>
        <w:t>TeaSpike</w:t>
      </w:r>
      <w:proofErr w:type="spellEnd"/>
      <w:r w:rsidR="00C54E3D">
        <w:rPr>
          <w:bCs/>
          <w:lang w:val="es-ES_tradnl"/>
        </w:rPr>
        <w:t>.</w:t>
      </w:r>
      <w:r w:rsidR="005B0A16">
        <w:rPr>
          <w:bCs/>
          <w:lang w:val="es-ES_tradnl"/>
        </w:rPr>
        <w:t xml:space="preserve"> La sección A usa los widgets del tutorial del esp-32, mientras que el resto fueron creación nuestra puramente.</w:t>
      </w:r>
    </w:p>
    <w:p w14:paraId="14411F7A" w14:textId="281C9512" w:rsidR="006A190C" w:rsidRDefault="000D3F54" w:rsidP="009569E7">
      <w:pPr>
        <w:rPr>
          <w:color w:val="FF0000"/>
          <w:lang w:val="es-ES_tradnl"/>
        </w:rPr>
      </w:pPr>
      <w:r w:rsidRPr="00CB4411">
        <w:rPr>
          <w:color w:val="FF0000"/>
          <w:lang w:val="es-ES_tradnl"/>
        </w:rPr>
        <w:t>Trazabilidad, monitorización y control. Dashboard visualizador de analíticas. Utilizar pantallazos de la plataforma IoT sobre las visualizaciones creadas para cada variable.</w:t>
      </w:r>
      <w:r w:rsidR="002830B0" w:rsidRPr="00CB4411">
        <w:rPr>
          <w:color w:val="FF0000"/>
          <w:lang w:val="es-ES_tradnl"/>
        </w:rPr>
        <w:t xml:space="preserve">  </w:t>
      </w:r>
      <w:r w:rsidRPr="00CB4411">
        <w:rPr>
          <w:color w:val="FF0000"/>
          <w:lang w:val="es-ES_tradnl"/>
        </w:rPr>
        <w:t>Describir qué y cómo se ha configurado en la plataforma IoT (thingsboard) y qué datos se están visualizando.</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4"/>
                    <a:stretch>
                      <a:fillRect/>
                    </a:stretch>
                  </pic:blipFill>
                  <pic:spPr>
                    <a:xfrm>
                      <a:off x="0" y="0"/>
                      <a:ext cx="6272175" cy="2930281"/>
                    </a:xfrm>
                    <a:prstGeom prst="rect">
                      <a:avLst/>
                    </a:prstGeom>
                  </pic:spPr>
                </pic:pic>
              </a:graphicData>
            </a:graphic>
          </wp:inline>
        </w:drawing>
      </w:r>
    </w:p>
    <w:p w14:paraId="7A0C933D" w14:textId="278B3352" w:rsidR="00E8775E" w:rsidRDefault="00E8775E" w:rsidP="00E8775E">
      <w:pPr>
        <w:pStyle w:val="Descripcin"/>
        <w:jc w:val="center"/>
        <w:rPr>
          <w:b w:val="0"/>
          <w:color w:val="808080" w:themeColor="background1" w:themeShade="80"/>
          <w:sz w:val="20"/>
          <w:szCs w:val="20"/>
          <w:lang w:val="es-ES_tradnl"/>
        </w:rPr>
      </w:pPr>
      <w:bookmarkStart w:id="16" w:name="_Toc120886650"/>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5</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Primer nivel del panel</w:t>
      </w:r>
      <w:r w:rsidRPr="005349FA">
        <w:rPr>
          <w:b w:val="0"/>
          <w:color w:val="808080" w:themeColor="background1" w:themeShade="80"/>
          <w:sz w:val="20"/>
          <w:szCs w:val="20"/>
          <w:lang w:val="es-ES_tradnl"/>
        </w:rPr>
        <w:t xml:space="preserve"> (elaboración propia)</w:t>
      </w:r>
      <w:bookmarkEnd w:id="16"/>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5"/>
                    <a:stretch>
                      <a:fillRect/>
                    </a:stretch>
                  </pic:blipFill>
                  <pic:spPr>
                    <a:xfrm>
                      <a:off x="0" y="0"/>
                      <a:ext cx="6258219" cy="2930281"/>
                    </a:xfrm>
                    <a:prstGeom prst="rect">
                      <a:avLst/>
                    </a:prstGeom>
                  </pic:spPr>
                </pic:pic>
              </a:graphicData>
            </a:graphic>
          </wp:inline>
        </w:drawing>
      </w:r>
    </w:p>
    <w:p w14:paraId="406C3BFD" w14:textId="1F98BAAF" w:rsidR="00471515" w:rsidRDefault="00471515" w:rsidP="00471515">
      <w:pPr>
        <w:pStyle w:val="Descripcin"/>
        <w:jc w:val="center"/>
        <w:rPr>
          <w:b w:val="0"/>
          <w:color w:val="808080" w:themeColor="background1" w:themeShade="80"/>
          <w:sz w:val="20"/>
          <w:szCs w:val="20"/>
          <w:lang w:val="es-ES_tradnl"/>
        </w:rPr>
      </w:pPr>
      <w:bookmarkStart w:id="17" w:name="_Toc120886651"/>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6</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A</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 xml:space="preserve">. Nótese como uno de los widgets </w:t>
      </w:r>
      <w:r w:rsidR="00F839D1">
        <w:rPr>
          <w:b w:val="0"/>
          <w:color w:val="808080" w:themeColor="background1" w:themeShade="80"/>
          <w:sz w:val="20"/>
          <w:szCs w:val="20"/>
          <w:lang w:val="es-ES_tradnl"/>
        </w:rPr>
        <w:t>solo se usa para verificar que se ha sincronizado</w:t>
      </w:r>
      <w:r>
        <w:rPr>
          <w:b w:val="0"/>
          <w:color w:val="808080" w:themeColor="background1" w:themeShade="80"/>
          <w:sz w:val="20"/>
          <w:szCs w:val="20"/>
          <w:lang w:val="es-ES_tradnl"/>
        </w:rPr>
        <w:t>.</w:t>
      </w:r>
      <w:bookmarkEnd w:id="17"/>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6"/>
                    <a:stretch>
                      <a:fillRect/>
                    </a:stretch>
                  </pic:blipFill>
                  <pic:spPr>
                    <a:xfrm>
                      <a:off x="0" y="0"/>
                      <a:ext cx="6272175" cy="2927014"/>
                    </a:xfrm>
                    <a:prstGeom prst="rect">
                      <a:avLst/>
                    </a:prstGeom>
                  </pic:spPr>
                </pic:pic>
              </a:graphicData>
            </a:graphic>
          </wp:inline>
        </w:drawing>
      </w:r>
    </w:p>
    <w:p w14:paraId="1F5303EE" w14:textId="187ECC39" w:rsidR="00232854" w:rsidRPr="005349FA" w:rsidRDefault="00232854" w:rsidP="00232854">
      <w:pPr>
        <w:pStyle w:val="Descripcin"/>
        <w:jc w:val="center"/>
        <w:rPr>
          <w:b w:val="0"/>
          <w:color w:val="808080" w:themeColor="background1" w:themeShade="80"/>
        </w:rPr>
      </w:pPr>
      <w:bookmarkStart w:id="18" w:name="_Toc120886652"/>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7</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B</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8"/>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7"/>
                    <a:stretch>
                      <a:fillRect/>
                    </a:stretch>
                  </pic:blipFill>
                  <pic:spPr>
                    <a:xfrm>
                      <a:off x="0" y="0"/>
                      <a:ext cx="6272175" cy="1476574"/>
                    </a:xfrm>
                    <a:prstGeom prst="rect">
                      <a:avLst/>
                    </a:prstGeom>
                  </pic:spPr>
                </pic:pic>
              </a:graphicData>
            </a:graphic>
          </wp:inline>
        </w:drawing>
      </w:r>
    </w:p>
    <w:p w14:paraId="6B8F9A0B" w14:textId="4E397214" w:rsidR="00E8775E" w:rsidRPr="00214A61" w:rsidRDefault="00232854" w:rsidP="00214A61">
      <w:pPr>
        <w:pStyle w:val="Descripcin"/>
        <w:jc w:val="center"/>
        <w:rPr>
          <w:b w:val="0"/>
          <w:color w:val="808080" w:themeColor="background1" w:themeShade="80"/>
        </w:rPr>
      </w:pPr>
      <w:bookmarkStart w:id="19" w:name="_Toc120886653"/>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937E7A">
        <w:rPr>
          <w:b w:val="0"/>
          <w:noProof/>
          <w:color w:val="808080" w:themeColor="background1" w:themeShade="80"/>
        </w:rPr>
        <w:t>8</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C</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9"/>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2CF35419" w14:textId="30E03E2B" w:rsidR="000D3F54" w:rsidRPr="00CB4411" w:rsidRDefault="0092074F" w:rsidP="009569E7">
      <w:pPr>
        <w:rPr>
          <w:color w:val="FF0000"/>
        </w:rPr>
      </w:pPr>
      <w:r w:rsidRPr="00CB4411">
        <w:rPr>
          <w:color w:val="FF0000"/>
        </w:rPr>
        <w:t xml:space="preserve">Las reglas permiten interpretar los datos cargados desde los sensores para realizar determinadas acciones (P. </w:t>
      </w:r>
      <w:proofErr w:type="gramStart"/>
      <w:r w:rsidRPr="00CB4411">
        <w:rPr>
          <w:color w:val="FF0000"/>
        </w:rPr>
        <w:t>ej .</w:t>
      </w:r>
      <w:proofErr w:type="gramEnd"/>
      <w:r w:rsidRPr="00CB4411">
        <w:rPr>
          <w:color w:val="FF0000"/>
        </w:rPr>
        <w:t xml:space="preserve"> activar el riego, enviar un notificación Telegr</w:t>
      </w:r>
      <w:r w:rsidR="004E59BE" w:rsidRPr="00CB4411">
        <w:rPr>
          <w:color w:val="FF0000"/>
        </w:rPr>
        <w:t xml:space="preserve">am o un </w:t>
      </w:r>
      <w:proofErr w:type="gramStart"/>
      <w:r w:rsidR="004E59BE" w:rsidRPr="00CB4411">
        <w:rPr>
          <w:color w:val="FF0000"/>
        </w:rPr>
        <w:t>email  en</w:t>
      </w:r>
      <w:proofErr w:type="gramEnd"/>
      <w:r w:rsidR="004E59BE" w:rsidRPr="00CB4411">
        <w:rPr>
          <w:color w:val="FF0000"/>
        </w:rPr>
        <w:t xml:space="preserve"> caso de alerta</w:t>
      </w:r>
      <w:r w:rsidR="00C92C3D" w:rsidRPr="00CB4411">
        <w:rPr>
          <w:color w:val="FF0000"/>
        </w:rPr>
        <w:t xml:space="preserve"> porque se excedan determinados valores)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w:t>
      </w:r>
      <w:proofErr w:type="spellStart"/>
      <w:r>
        <w:rPr>
          <w:color w:val="808080" w:themeColor="background1" w:themeShade="80"/>
          <w:lang w:val="es-ES_tradnl"/>
        </w:rPr>
        <w:t>Root</w:t>
      </w:r>
      <w:proofErr w:type="spellEnd"/>
      <w:r>
        <w:rPr>
          <w:color w:val="808080" w:themeColor="background1" w:themeShade="80"/>
          <w:lang w:val="es-ES_tradnl"/>
        </w:rPr>
        <w:t xml:space="preserve"> Rule </w:t>
      </w:r>
      <w:proofErr w:type="spellStart"/>
      <w:r>
        <w:rPr>
          <w:color w:val="808080" w:themeColor="background1" w:themeShade="80"/>
          <w:lang w:val="es-ES_tradnl"/>
        </w:rPr>
        <w:t>Chain</w:t>
      </w:r>
      <w:proofErr w:type="spellEnd"/>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01C04F4F" w:rsidR="00937E7A" w:rsidRPr="00C70BEA" w:rsidRDefault="00C00F44" w:rsidP="007A21CF">
      <w:pPr>
        <w:jc w:val="both"/>
        <w:rPr>
          <w:color w:val="808080" w:themeColor="background1" w:themeShade="80"/>
        </w:rPr>
      </w:pPr>
      <w:r w:rsidRPr="00C70BEA">
        <w:rPr>
          <w:color w:val="808080" w:themeColor="background1" w:themeShade="80"/>
        </w:rPr>
        <w:t xml:space="preserve">-ES31 </w:t>
      </w:r>
      <w:proofErr w:type="spellStart"/>
      <w:r w:rsidRPr="00C70BEA">
        <w:rPr>
          <w:color w:val="808080" w:themeColor="background1" w:themeShade="80"/>
        </w:rPr>
        <w:t>is</w:t>
      </w:r>
      <w:proofErr w:type="spellEnd"/>
      <w:r w:rsidRPr="00C70BEA">
        <w:rPr>
          <w:color w:val="808080" w:themeColor="background1" w:themeShade="80"/>
        </w:rPr>
        <w:t xml:space="preserve"> </w:t>
      </w:r>
      <w:proofErr w:type="spellStart"/>
      <w:r w:rsidRPr="00C70BEA">
        <w:rPr>
          <w:color w:val="808080" w:themeColor="background1" w:themeShade="80"/>
        </w:rPr>
        <w:t>synced</w:t>
      </w:r>
      <w:proofErr w:type="spellEnd"/>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 xml:space="preserve">mplemente hace que se pase a la ESP32 por </w:t>
      </w:r>
      <w:proofErr w:type="spellStart"/>
      <w:r w:rsidR="00C70BEA">
        <w:rPr>
          <w:color w:val="808080" w:themeColor="background1" w:themeShade="80"/>
        </w:rPr>
        <w:t>mqtt</w:t>
      </w:r>
      <w:proofErr w:type="spellEnd"/>
      <w:r w:rsidR="00C70BEA">
        <w:rPr>
          <w:color w:val="808080" w:themeColor="background1" w:themeShade="80"/>
        </w:rPr>
        <w:t xml:space="preserve"> la </w:t>
      </w:r>
      <w:proofErr w:type="spellStart"/>
      <w:r w:rsidR="00C70BEA">
        <w:rPr>
          <w:color w:val="808080" w:themeColor="background1" w:themeShade="80"/>
        </w:rPr>
        <w:t>url</w:t>
      </w:r>
      <w:proofErr w:type="spellEnd"/>
      <w:r w:rsidR="00C70BEA">
        <w:rPr>
          <w:color w:val="808080" w:themeColor="background1" w:themeShade="80"/>
        </w:rPr>
        <w:t xml:space="preserve">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7E5E4B39" w:rsidR="00C00F44" w:rsidRPr="007D7CEE" w:rsidRDefault="00C00F44" w:rsidP="007A21CF">
      <w:pPr>
        <w:jc w:val="both"/>
        <w:rPr>
          <w:color w:val="808080" w:themeColor="background1" w:themeShade="80"/>
        </w:rPr>
      </w:pPr>
      <w:r w:rsidRPr="007D7CEE">
        <w:rPr>
          <w:color w:val="808080" w:themeColor="background1" w:themeShade="80"/>
        </w:rPr>
        <w:t>-</w:t>
      </w:r>
      <w:proofErr w:type="spellStart"/>
      <w:r w:rsidRPr="007D7CEE">
        <w:rPr>
          <w:color w:val="808080" w:themeColor="background1" w:themeShade="80"/>
        </w:rPr>
        <w:t>TeaSpike</w:t>
      </w:r>
      <w:proofErr w:type="spellEnd"/>
      <w:r w:rsidRPr="007D7CEE">
        <w:rPr>
          <w:color w:val="808080" w:themeColor="background1" w:themeShade="80"/>
        </w:rPr>
        <w:t>:</w:t>
      </w:r>
      <w:r w:rsidR="007D7CEE" w:rsidRPr="007D7CEE">
        <w:rPr>
          <w:color w:val="808080" w:themeColor="background1" w:themeShade="80"/>
        </w:rPr>
        <w:t xml:space="preserve"> acá discriminamos las s</w:t>
      </w:r>
      <w:r w:rsidR="007D7CEE">
        <w:rPr>
          <w:color w:val="808080" w:themeColor="background1" w:themeShade="80"/>
        </w:rPr>
        <w:t xml:space="preserve">eñales recibidas de toxinas antes y después de filtro, el voltaje generado en total por las turbinas y la placa solar y el estado del switch del </w:t>
      </w:r>
      <w:proofErr w:type="spellStart"/>
      <w:r w:rsidR="007D7CEE">
        <w:rPr>
          <w:color w:val="808080" w:themeColor="background1" w:themeShade="80"/>
        </w:rPr>
        <w:t>display</w:t>
      </w:r>
      <w:proofErr w:type="spellEnd"/>
      <w:r w:rsidR="00D17695">
        <w:rPr>
          <w:color w:val="808080" w:themeColor="background1" w:themeShade="80"/>
        </w:rPr>
        <w:t xml:space="preserve"> (al fin y al cabo que </w:t>
      </w:r>
      <w:r w:rsidR="00D17695">
        <w:rPr>
          <w:color w:val="808080" w:themeColor="background1" w:themeShade="80"/>
        </w:rPr>
        <w:lastRenderedPageBreak/>
        <w:t xml:space="preserve">este switch esté activo indica que alguien está manipulando el dispositivo </w:t>
      </w:r>
      <w:r w:rsidR="00D17695" w:rsidRPr="00D17695">
        <w:rPr>
          <w:i/>
          <w:iCs/>
          <w:color w:val="808080" w:themeColor="background1" w:themeShade="80"/>
        </w:rPr>
        <w:t>in situ</w:t>
      </w:r>
      <w:r w:rsidR="00D17695">
        <w:rPr>
          <w:color w:val="808080" w:themeColor="background1" w:themeShade="80"/>
        </w:rPr>
        <w:t>)</w:t>
      </w:r>
      <w:r w:rsidR="007D7CEE">
        <w:rPr>
          <w:color w:val="808080" w:themeColor="background1" w:themeShade="80"/>
        </w:rPr>
        <w:t>, de tal forma que de un aviso de si el filtro necesita reemplazarse o está roto, así como diversas alertas de mayor prioridad si se detectan niveles altos de toxinas (naturalmente si es tras el filtro se da una alerta mayor, ya que nos esperamos que el agua antes del filtro no esté tratada), y si de media se genera insuficiente energía (por debajo de los 3.3V) o demasiada energía (por encima de los</w:t>
      </w:r>
      <w:r w:rsidR="00B75C7F">
        <w:rPr>
          <w:color w:val="808080" w:themeColor="background1" w:themeShade="80"/>
        </w:rPr>
        <w:t xml:space="preserve"> 6V</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w:t>
      </w:r>
      <w:proofErr w:type="spellStart"/>
      <w:r w:rsidR="007A21CF">
        <w:rPr>
          <w:color w:val="808080" w:themeColor="background1" w:themeShade="80"/>
        </w:rPr>
        <w:t>bot</w:t>
      </w:r>
      <w:proofErr w:type="spellEnd"/>
      <w:r w:rsidR="007A21CF">
        <w:rPr>
          <w:color w:val="808080" w:themeColor="background1" w:themeShade="80"/>
        </w:rPr>
        <w:t xml:space="preserve"> de </w:t>
      </w:r>
      <w:proofErr w:type="spellStart"/>
      <w:r w:rsidR="007A21CF">
        <w:rPr>
          <w:color w:val="808080" w:themeColor="background1" w:themeShade="80"/>
        </w:rPr>
        <w:t>Telegram</w:t>
      </w:r>
      <w:proofErr w:type="spellEnd"/>
      <w:r w:rsidR="007A21CF">
        <w:rPr>
          <w:color w:val="808080" w:themeColor="background1" w:themeShade="80"/>
        </w:rPr>
        <w:t xml:space="preserve"> previamente </w:t>
      </w:r>
      <w:r w:rsidR="00B2194A">
        <w:rPr>
          <w:color w:val="808080" w:themeColor="background1" w:themeShade="80"/>
        </w:rPr>
        <w:t>creado</w:t>
      </w:r>
      <w:r w:rsidR="006D00FC">
        <w:rPr>
          <w:color w:val="808080" w:themeColor="background1" w:themeShade="80"/>
        </w:rPr>
        <w:t xml:space="preserve">, para lo que requerimos de una id del </w:t>
      </w:r>
      <w:proofErr w:type="spellStart"/>
      <w:r w:rsidR="006D00FC">
        <w:rPr>
          <w:color w:val="808080" w:themeColor="background1" w:themeShade="80"/>
        </w:rPr>
        <w:t>bot</w:t>
      </w:r>
      <w:proofErr w:type="spellEnd"/>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28"/>
                    <a:stretch>
                      <a:fillRect/>
                    </a:stretch>
                  </pic:blipFill>
                  <pic:spPr>
                    <a:xfrm>
                      <a:off x="0" y="0"/>
                      <a:ext cx="6272173" cy="2927014"/>
                    </a:xfrm>
                    <a:prstGeom prst="rect">
                      <a:avLst/>
                    </a:prstGeom>
                  </pic:spPr>
                </pic:pic>
              </a:graphicData>
            </a:graphic>
          </wp:inline>
        </w:drawing>
      </w:r>
    </w:p>
    <w:p w14:paraId="29B984AE" w14:textId="1A2ED46E" w:rsidR="00C70BEA" w:rsidRPr="005349FA" w:rsidRDefault="00C70BEA" w:rsidP="00C70BEA">
      <w:pPr>
        <w:pStyle w:val="Descripcin"/>
        <w:jc w:val="center"/>
        <w:rPr>
          <w:b w:val="0"/>
          <w:color w:val="808080" w:themeColor="background1" w:themeShade="80"/>
        </w:rPr>
      </w:pPr>
      <w:bookmarkStart w:id="20" w:name="_Toc120886654"/>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9</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OTA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0"/>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4D3A0C50">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29"/>
                    <a:stretch>
                      <a:fillRect/>
                    </a:stretch>
                  </pic:blipFill>
                  <pic:spPr>
                    <a:xfrm>
                      <a:off x="0" y="0"/>
                      <a:ext cx="6120244" cy="3436754"/>
                    </a:xfrm>
                    <a:prstGeom prst="rect">
                      <a:avLst/>
                    </a:prstGeom>
                  </pic:spPr>
                </pic:pic>
              </a:graphicData>
            </a:graphic>
          </wp:inline>
        </w:drawing>
      </w:r>
    </w:p>
    <w:p w14:paraId="164F3516" w14:textId="4136416A" w:rsidR="00C70BEA" w:rsidRDefault="00C70BEA" w:rsidP="00C70BEA">
      <w:pPr>
        <w:pStyle w:val="Descripcin"/>
        <w:jc w:val="center"/>
        <w:rPr>
          <w:b w:val="0"/>
          <w:color w:val="808080" w:themeColor="background1" w:themeShade="80"/>
          <w:sz w:val="20"/>
          <w:szCs w:val="20"/>
          <w:lang w:val="es-ES_tradnl"/>
        </w:rPr>
      </w:pPr>
      <w:bookmarkStart w:id="21" w:name="_Toc120886655"/>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10</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TeaSpike</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Rool</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1"/>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30"/>
                    <a:stretch>
                      <a:fillRect/>
                    </a:stretch>
                  </pic:blipFill>
                  <pic:spPr>
                    <a:xfrm>
                      <a:off x="0" y="0"/>
                      <a:ext cx="6203361" cy="3644913"/>
                    </a:xfrm>
                    <a:prstGeom prst="rect">
                      <a:avLst/>
                    </a:prstGeom>
                  </pic:spPr>
                </pic:pic>
              </a:graphicData>
            </a:graphic>
          </wp:inline>
        </w:drawing>
      </w:r>
    </w:p>
    <w:p w14:paraId="4EA59BC2" w14:textId="5EA17A4A" w:rsidR="00C70BEA" w:rsidRDefault="00C70BEA" w:rsidP="00C70BEA">
      <w:pPr>
        <w:pStyle w:val="Descripcin"/>
        <w:jc w:val="center"/>
        <w:rPr>
          <w:b w:val="0"/>
          <w:color w:val="808080" w:themeColor="background1" w:themeShade="80"/>
          <w:sz w:val="20"/>
          <w:szCs w:val="20"/>
          <w:lang w:val="es-ES_tradnl"/>
        </w:rPr>
      </w:pPr>
      <w:bookmarkStart w:id="22" w:name="_Toc120886656"/>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11</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Root</w:t>
      </w:r>
      <w:proofErr w:type="spellEnd"/>
      <w:r>
        <w:rPr>
          <w:b w:val="0"/>
          <w:color w:val="808080" w:themeColor="background1" w:themeShade="80"/>
          <w:sz w:val="20"/>
          <w:szCs w:val="20"/>
          <w:lang w:val="es-ES_tradnl"/>
        </w:rPr>
        <w:t xml:space="preserve">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2"/>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1"/>
                    <a:stretch>
                      <a:fillRect/>
                    </a:stretch>
                  </pic:blipFill>
                  <pic:spPr>
                    <a:xfrm>
                      <a:off x="0" y="0"/>
                      <a:ext cx="3510424" cy="7800949"/>
                    </a:xfrm>
                    <a:prstGeom prst="rect">
                      <a:avLst/>
                    </a:prstGeom>
                  </pic:spPr>
                </pic:pic>
              </a:graphicData>
            </a:graphic>
          </wp:inline>
        </w:drawing>
      </w:r>
    </w:p>
    <w:p w14:paraId="7E04D327" w14:textId="4886A66D" w:rsidR="005A3BD9" w:rsidRPr="00214A61" w:rsidRDefault="005A3BD9" w:rsidP="005A3BD9">
      <w:pPr>
        <w:pStyle w:val="Descripcin"/>
        <w:jc w:val="center"/>
        <w:rPr>
          <w:b w:val="0"/>
          <w:color w:val="808080" w:themeColor="background1" w:themeShade="80"/>
        </w:rPr>
      </w:pPr>
      <w:bookmarkStart w:id="23" w:name="_Toc12088665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12</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Respuesta del </w:t>
      </w:r>
      <w:proofErr w:type="spellStart"/>
      <w:r>
        <w:rPr>
          <w:b w:val="0"/>
          <w:color w:val="808080" w:themeColor="background1" w:themeShade="80"/>
          <w:sz w:val="20"/>
          <w:szCs w:val="20"/>
          <w:lang w:val="es-ES_tradnl"/>
        </w:rPr>
        <w:t>bot</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3"/>
    </w:p>
    <w:p w14:paraId="73DD457E" w14:textId="77777777" w:rsidR="005A3BD9" w:rsidRPr="005A3BD9" w:rsidRDefault="005A3BD9" w:rsidP="005A3BD9"/>
    <w:p w14:paraId="0CD5601C" w14:textId="68224824" w:rsidR="0098619B" w:rsidRPr="00E025DB" w:rsidRDefault="0098619B" w:rsidP="00AA2B6B">
      <w:pPr>
        <w:rPr>
          <w:bCs/>
          <w:color w:val="808080" w:themeColor="background1" w:themeShade="80"/>
        </w:rPr>
      </w:pPr>
      <w:r w:rsidRPr="00B05B14">
        <w:rPr>
          <w:lang w:val="es-ES_tradnl"/>
        </w:rPr>
        <w:lastRenderedPageBreak/>
        <w:br w:type="page"/>
      </w:r>
    </w:p>
    <w:p w14:paraId="3A79EBB9" w14:textId="6857D6B9" w:rsidR="00861017" w:rsidRDefault="008D129E" w:rsidP="00861017">
      <w:pPr>
        <w:pStyle w:val="Ttulo2"/>
        <w:rPr>
          <w:lang w:val="es-ES_tradnl"/>
        </w:rPr>
      </w:pPr>
      <w:bookmarkStart w:id="24" w:name="_Toc120886666"/>
      <w:r>
        <w:rPr>
          <w:lang w:val="es-ES_tradnl"/>
        </w:rPr>
        <w:lastRenderedPageBreak/>
        <w:t xml:space="preserve">2.2 </w:t>
      </w:r>
      <w:r w:rsidR="00861017">
        <w:rPr>
          <w:lang w:val="es-ES_tradnl"/>
        </w:rPr>
        <w:t>Hardware</w:t>
      </w:r>
      <w:bookmarkEnd w:id="24"/>
    </w:p>
    <w:p w14:paraId="24D8452A" w14:textId="7254F20B" w:rsidR="000C1615" w:rsidRPr="00BE339B" w:rsidRDefault="000C1615" w:rsidP="00861017">
      <w:pPr>
        <w:rPr>
          <w:color w:val="FF0000"/>
          <w:lang w:val="es-ES_tradnl"/>
        </w:rPr>
      </w:pPr>
      <w:r w:rsidRPr="00BE339B">
        <w:rPr>
          <w:color w:val="FF0000"/>
          <w:lang w:val="es-ES_tradnl"/>
        </w:rPr>
        <w:t>Dispositivos electrónicos conectados a un computador (p. ej. up squared,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etc…</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1E6F3CC" w14:textId="27E88F53" w:rsidR="007A6274" w:rsidRPr="00BE339B" w:rsidRDefault="007A6274" w:rsidP="007A6274">
      <w:pPr>
        <w:pStyle w:val="Descripcin"/>
        <w:ind w:left="720"/>
        <w:jc w:val="center"/>
        <w:rPr>
          <w:b w:val="0"/>
          <w:color w:val="FF0000"/>
          <w:sz w:val="22"/>
          <w:szCs w:val="22"/>
        </w:rPr>
      </w:pPr>
      <w:r w:rsidRPr="00BE339B">
        <w:rPr>
          <w:b w:val="0"/>
          <w:color w:val="FF0000"/>
          <w:sz w:val="22"/>
          <w:szCs w:val="22"/>
        </w:rPr>
        <w:t xml:space="preserve">Figura </w:t>
      </w:r>
      <w:r w:rsidR="005B409A" w:rsidRPr="00BE339B">
        <w:rPr>
          <w:b w:val="0"/>
          <w:color w:val="FF0000"/>
          <w:sz w:val="22"/>
          <w:szCs w:val="22"/>
        </w:rPr>
        <w:t>X</w:t>
      </w:r>
      <w:r w:rsidRPr="00BE339B">
        <w:rPr>
          <w:b w:val="0"/>
          <w:color w:val="FF0000"/>
          <w:sz w:val="22"/>
          <w:szCs w:val="22"/>
        </w:rPr>
        <w:t xml:space="preserve">. Esquema físico del </w:t>
      </w:r>
      <w:r w:rsidR="0079364B" w:rsidRPr="00BE339B">
        <w:rPr>
          <w:b w:val="0"/>
          <w:color w:val="FF0000"/>
          <w:sz w:val="22"/>
          <w:szCs w:val="22"/>
        </w:rPr>
        <w:t>sistema</w:t>
      </w:r>
      <w:r w:rsidRPr="00BE339B">
        <w:rPr>
          <w:b w:val="0"/>
          <w:color w:val="FF0000"/>
          <w:sz w:val="22"/>
          <w:szCs w:val="22"/>
        </w:rPr>
        <w:t xml:space="preserve"> con ESP32</w:t>
      </w:r>
      <w:r w:rsidR="0079364B" w:rsidRPr="00BE339B">
        <w:rPr>
          <w:b w:val="0"/>
          <w:color w:val="FF0000"/>
          <w:sz w:val="22"/>
          <w:szCs w:val="22"/>
        </w:rPr>
        <w:t xml:space="preserve"> </w:t>
      </w:r>
      <w:r w:rsidR="005B409A" w:rsidRPr="00BE339B">
        <w:rPr>
          <w:b w:val="0"/>
          <w:color w:val="FF0000"/>
          <w:sz w:val="22"/>
          <w:szCs w:val="22"/>
        </w:rPr>
        <w:t>(</w:t>
      </w:r>
      <w:r w:rsidR="0079364B" w:rsidRPr="00BE339B">
        <w:rPr>
          <w:b w:val="0"/>
          <w:color w:val="FF0000"/>
          <w:sz w:val="22"/>
          <w:szCs w:val="22"/>
        </w:rPr>
        <w:t xml:space="preserve">Imagen via Fritzing por </w:t>
      </w:r>
      <w:r w:rsidR="005B409A" w:rsidRPr="00BE339B">
        <w:rPr>
          <w:b w:val="0"/>
          <w:color w:val="FF0000"/>
          <w:sz w:val="22"/>
          <w:szCs w:val="22"/>
        </w:rPr>
        <w:t>Domínguez-Rivas, V. et. al, 2020)</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Sharepoint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5C4D30AA" w:rsidR="00861017" w:rsidRDefault="00B05B14" w:rsidP="00861017">
      <w:pPr>
        <w:pStyle w:val="Ttulo2"/>
        <w:rPr>
          <w:lang w:val="es-ES_tradnl"/>
        </w:rPr>
      </w:pPr>
      <w:bookmarkStart w:id="25" w:name="_Toc120886667"/>
      <w:r>
        <w:rPr>
          <w:lang w:val="es-ES_tradnl"/>
        </w:rPr>
        <w:t xml:space="preserve">2.3 </w:t>
      </w:r>
      <w:r w:rsidR="009B333E">
        <w:rPr>
          <w:lang w:val="es-ES_tradnl"/>
        </w:rPr>
        <w:t>Casos de uso</w:t>
      </w:r>
      <w:bookmarkEnd w:id="25"/>
    </w:p>
    <w:p w14:paraId="63A6AC37" w14:textId="048085AF" w:rsidR="00262328" w:rsidRPr="00B24146" w:rsidRDefault="000C1615" w:rsidP="00861017">
      <w:pPr>
        <w:rPr>
          <w:color w:val="FF0000"/>
          <w:lang w:val="es-ES_tradnl"/>
        </w:rPr>
      </w:pPr>
      <w:r w:rsidRPr="00B24146">
        <w:rPr>
          <w:color w:val="FF0000"/>
          <w:lang w:val="es-ES_tradnl"/>
        </w:rPr>
        <w:lastRenderedPageBreak/>
        <w:t xml:space="preserve">Operadores y usuarios. Actores que van a utilizar el SBC. Qué roles tienen (p. ej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3">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6D25D234" w14:textId="3D60F267" w:rsidR="003650C6" w:rsidRPr="00B24146" w:rsidRDefault="004048FE" w:rsidP="00D17452">
      <w:pPr>
        <w:rPr>
          <w:color w:val="FF0000"/>
          <w:lang w:val="es-ES_tradnl"/>
        </w:rPr>
      </w:pPr>
      <w:r w:rsidRPr="00B24146">
        <w:rPr>
          <w:color w:val="FF0000"/>
          <w:lang w:val="es-ES_tradnl"/>
        </w:rPr>
        <w:t>M</w:t>
      </w:r>
      <w:r w:rsidR="003650C6" w:rsidRPr="00B24146">
        <w:rPr>
          <w:color w:val="FF0000"/>
          <w:lang w:val="es-ES_tradnl"/>
        </w:rPr>
        <w:t>anual de usuario.</w:t>
      </w:r>
      <w:r w:rsidR="00761284" w:rsidRPr="00B24146">
        <w:rPr>
          <w:color w:val="FF0000"/>
          <w:lang w:val="es-ES_tradnl"/>
        </w:rPr>
        <w:t xml:space="preserve"> </w:t>
      </w:r>
      <w:r w:rsidR="000C1615" w:rsidRPr="00B24146">
        <w:rPr>
          <w:color w:val="FF0000"/>
          <w:lang w:val="es-ES_tradnl"/>
        </w:rPr>
        <w:t>Pasos que definen el uso específic</w:t>
      </w:r>
      <w:r w:rsidR="00761284" w:rsidRPr="00B24146">
        <w:rPr>
          <w:color w:val="FF0000"/>
          <w:lang w:val="es-ES_tradnl"/>
        </w:rPr>
        <w:t xml:space="preserve">o de cada elemento del sistema. </w:t>
      </w:r>
      <w:r w:rsidR="00590C31" w:rsidRPr="00B24146">
        <w:rPr>
          <w:color w:val="FF0000"/>
          <w:lang w:val="es-ES_tradnl"/>
        </w:rPr>
        <w:t xml:space="preserve">Describir narrativamente </w:t>
      </w:r>
      <w:r w:rsidR="00E73B8E" w:rsidRPr="00B24146">
        <w:rPr>
          <w:color w:val="FF0000"/>
          <w:lang w:val="es-ES_tradnl"/>
        </w:rPr>
        <w:t>y apoyándose en</w:t>
      </w:r>
      <w:r w:rsidR="003650C6" w:rsidRPr="00B24146">
        <w:rPr>
          <w:color w:val="FF0000"/>
          <w:lang w:val="es-ES_tradnl"/>
        </w:rPr>
        <w:t xml:space="preserve"> pantallazos/fotos </w:t>
      </w:r>
      <w:r w:rsidR="00590C31" w:rsidRPr="00B24146">
        <w:rPr>
          <w:color w:val="FF0000"/>
          <w:lang w:val="es-ES_tradnl"/>
        </w:rPr>
        <w:t>c</w:t>
      </w:r>
      <w:r w:rsidR="002E66F5" w:rsidRPr="00B24146">
        <w:rPr>
          <w:color w:val="FF0000"/>
          <w:lang w:val="es-ES_tradnl"/>
        </w:rPr>
        <w:t>ómo se usa el sistema</w:t>
      </w:r>
      <w:r w:rsidR="003650C6" w:rsidRPr="00B24146">
        <w:rPr>
          <w:color w:val="FF0000"/>
          <w:lang w:val="es-ES_tradnl"/>
        </w:rPr>
        <w:t xml:space="preserve"> atendiendo a los casos de uso </w:t>
      </w:r>
      <w:r w:rsidR="007608D5" w:rsidRPr="00B24146">
        <w:rPr>
          <w:color w:val="FF0000"/>
          <w:lang w:val="es-ES_tradnl"/>
        </w:rPr>
        <w:t>descritos en la sección de “personas</w:t>
      </w:r>
      <w:r w:rsidR="009B333E" w:rsidRPr="00B24146">
        <w:rPr>
          <w:color w:val="FF0000"/>
          <w:lang w:val="es-ES_tradnl"/>
        </w:rPr>
        <w:t>”.</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br w:type="page"/>
      </w:r>
    </w:p>
    <w:p w14:paraId="14DE0BDB" w14:textId="3744C618" w:rsidR="00115425" w:rsidRPr="000C1615" w:rsidRDefault="004048FE" w:rsidP="00115425">
      <w:pPr>
        <w:pStyle w:val="Ttulo1"/>
        <w:rPr>
          <w:lang w:val="es-ES_tradnl"/>
        </w:rPr>
      </w:pPr>
      <w:bookmarkStart w:id="26" w:name="_Toc12088666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26"/>
    </w:p>
    <w:p w14:paraId="54F9B88A" w14:textId="5060AB98"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proofErr w:type="gramStart"/>
      <w:r w:rsidR="00A55864" w:rsidRPr="00931E52">
        <w:rPr>
          <w:color w:val="FF0000"/>
          <w:lang w:val="es-ES_tradnl"/>
        </w:rPr>
        <w:t>Además</w:t>
      </w:r>
      <w:proofErr w:type="gramEnd"/>
      <w:r w:rsidR="00A55864" w:rsidRPr="00931E52">
        <w:rPr>
          <w:color w:val="FF0000"/>
          <w:lang w:val="es-ES_tradnl"/>
        </w:rPr>
        <w:t xml:space="preserve">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(max 1 min)</w:t>
      </w:r>
      <w:r w:rsidR="004F2F5F" w:rsidRPr="00931E52">
        <w:rPr>
          <w:color w:val="FF0000"/>
          <w:lang w:val="es-ES_tradnl"/>
        </w:rPr>
        <w:t xml:space="preserve"> y dejarlo en sharepoint.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dataset (csv,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sharepoint.</w:t>
      </w:r>
    </w:p>
    <w:p w14:paraId="6B386163" w14:textId="27A3D304" w:rsidR="0022626E" w:rsidRPr="0022626E" w:rsidRDefault="00E51C9A" w:rsidP="0022626E">
      <w:pPr>
        <w:spacing w:after="120" w:line="360" w:lineRule="auto"/>
        <w:rPr>
          <w:lang w:val="es-ES_tradnl"/>
        </w:rPr>
      </w:pPr>
      <w:r w:rsidRPr="00B269A2">
        <w:rPr>
          <w:b/>
          <w:lang w:val="es-ES_tradnl"/>
        </w:rPr>
        <w:t>Se sugiere pedir el visto bueno al profesorado antes de realizar la prueba</w:t>
      </w:r>
      <w:r>
        <w:rPr>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 xml:space="preserve">la </w:t>
      </w:r>
      <w:proofErr w:type="gramStart"/>
      <w:r w:rsidR="00FA04C8" w:rsidRPr="00931E52">
        <w:rPr>
          <w:color w:val="FF0000"/>
          <w:lang w:val="es-ES_tradnl"/>
        </w:rPr>
        <w:t>noche</w:t>
      </w:r>
      <w:r w:rsidR="00833082" w:rsidRPr="00931E52">
        <w:rPr>
          <w:color w:val="FF0000"/>
          <w:lang w:val="es-ES_tradnl"/>
        </w:rPr>
        <w:t xml:space="preserve">  (</w:t>
      </w:r>
      <w:proofErr w:type="gramEnd"/>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etc…</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0D413AB7" w:rsidR="004F2F5F" w:rsidRPr="00931E52"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tbl>
      <w:tblPr>
        <w:tblStyle w:val="Listaclara-nfasis1"/>
        <w:tblW w:w="0" w:type="auto"/>
        <w:tblLook w:val="04A0" w:firstRow="1" w:lastRow="0" w:firstColumn="1" w:lastColumn="0" w:noHBand="0" w:noVBand="1"/>
      </w:tblPr>
      <w:tblGrid>
        <w:gridCol w:w="2277"/>
        <w:gridCol w:w="7449"/>
      </w:tblGrid>
      <w:tr w:rsidR="00EC49FC" w14:paraId="0640721B" w14:textId="2F609D0C" w:rsidTr="00EC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00FA04C8" w:rsidP="004E3E46">
            <w:pPr>
              <w:cnfStyle w:val="000000100000" w:firstRow="0" w:lastRow="0" w:firstColumn="0" w:lastColumn="0" w:oddVBand="0" w:evenVBand="0" w:oddHBand="1" w:evenHBand="0" w:firstRowFirstColumn="0" w:firstRowLastColumn="0" w:lastRowFirstColumn="0" w:lastRowLastColumn="0"/>
              <w:rPr>
                <w:lang w:val="es-ES_tradnl"/>
              </w:rPr>
            </w:pPr>
            <w:r w:rsidRPr="00FA04C8">
              <w:rPr>
                <w:lang w:val="es-ES_tradnl"/>
              </w:rPr>
              <w:t>Una persona en reposo realiza unas 12 respiraciones por minuto que supone movilizar unos 360 litros/hora. Si analizamos un dormitorio de dos personas, durante toda la noche «respiran» muchos miles de litros de aire y el CO</w:t>
            </w:r>
            <w:r w:rsidRPr="00CC456B">
              <w:rPr>
                <w:vertAlign w:val="subscript"/>
                <w:lang w:val="es-ES_tradnl"/>
              </w:rPr>
              <w:t>2</w:t>
            </w:r>
            <w:r w:rsidRPr="00FA04C8">
              <w:rPr>
                <w:lang w:val="es-ES_tradnl"/>
              </w:rPr>
              <w:t xml:space="preserve"> aumenta rápidamente, reduciendo la calidad del aire interior y llegando a valores de 2.000ppm y con puntas de 2.500ppm, siendo éste un valor muy poco saludable</w:t>
            </w:r>
            <w:r w:rsidR="005A5BA1">
              <w:rPr>
                <w:lang w:val="es-ES_tradnl"/>
              </w:rPr>
              <w:t xml:space="preserve">. </w:t>
            </w:r>
            <w:r w:rsidR="004E3E46">
              <w:rPr>
                <w:lang w:val="es-ES_tradnl"/>
              </w:rPr>
              <w:t xml:space="preserve"> (Fuente: </w:t>
            </w:r>
            <w:hyperlink r:id="rId34" w:history="1">
              <w:r w:rsidR="004E3E46">
                <w:rPr>
                  <w:rStyle w:val="Hipervnculo"/>
                  <w:rFonts w:eastAsia="Times New Roman"/>
                </w:rPr>
                <w:t>https://evowall.com/co2-un-riesgo-evidente-en-la-vivienda/</w:t>
              </w:r>
            </w:hyperlink>
            <w:r w:rsidR="004E3E46">
              <w:rPr>
                <w:lang w:val="es-ES_tradnl"/>
              </w:rPr>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lastRenderedPageBreak/>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Max 1 min video describiendo el setup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15CCB9F4"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dataset en </w:t>
            </w:r>
            <w:r w:rsidR="00B269A2">
              <w:rPr>
                <w:lang w:val="es-ES_tradnl"/>
              </w:rPr>
              <w:t>SharePoint</w:t>
            </w:r>
            <w:r w:rsidR="00325595">
              <w:rPr>
                <w:lang w:val="es-ES_tradnl"/>
              </w:rPr>
              <w:t xml:space="preserve"> (fichero tipo csv, excel)</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En qué hay que fijarse en el dataset</w:t>
            </w:r>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 xml:space="preserve">Qué se ha </w:t>
            </w:r>
            <w:proofErr w:type="gramStart"/>
            <w:r>
              <w:rPr>
                <w:lang w:val="es-ES_tradnl"/>
              </w:rPr>
              <w:t>aprendido</w:t>
            </w:r>
            <w:r w:rsidR="005D70B1">
              <w:rPr>
                <w:lang w:val="es-ES_tradnl"/>
              </w:rPr>
              <w:t>?</w:t>
            </w:r>
            <w:r w:rsidR="00B269A2">
              <w:rPr>
                <w:lang w:val="es-ES_tradnl"/>
              </w:rPr>
              <w:t>.</w:t>
            </w:r>
            <w:proofErr w:type="gramEnd"/>
            <w:r w:rsidR="00B269A2">
              <w:rPr>
                <w:lang w:val="es-ES_tradnl"/>
              </w:rPr>
              <w:t xml:space="preserve"> Incluir gráficos o lo que se estime oportuno para el entendimiento.</w:t>
            </w:r>
          </w:p>
        </w:tc>
      </w:tr>
    </w:tbl>
    <w:p w14:paraId="69417AC9" w14:textId="77777777" w:rsidR="009E32DB" w:rsidRDefault="009E32DB">
      <w:pPr>
        <w:rPr>
          <w:smallCaps/>
          <w:spacing w:val="5"/>
          <w:sz w:val="36"/>
          <w:szCs w:val="36"/>
          <w:lang w:val="es-ES_tradnl"/>
        </w:rPr>
      </w:pPr>
      <w:r>
        <w:rPr>
          <w:lang w:val="es-ES_tradnl"/>
        </w:rPr>
        <w:br w:type="page"/>
      </w:r>
    </w:p>
    <w:p w14:paraId="2B8783E4" w14:textId="3D266D66" w:rsidR="00311343" w:rsidRPr="000C1615" w:rsidRDefault="006F42ED" w:rsidP="00311343">
      <w:pPr>
        <w:pStyle w:val="Ttulo1"/>
        <w:rPr>
          <w:lang w:val="es-ES_tradnl"/>
        </w:rPr>
      </w:pPr>
      <w:bookmarkStart w:id="27" w:name="_Toc120886669"/>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27"/>
    </w:p>
    <w:p w14:paraId="26BFBE80" w14:textId="03347E21" w:rsidR="008B2185" w:rsidRPr="00F717DE"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28" w:name="_Toc461380122"/>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29" w:name="_Toc120886670"/>
      <w:r>
        <w:rPr>
          <w:noProof/>
          <w:lang w:val="es-ES_tradnl"/>
        </w:rPr>
        <w:t>4.1</w:t>
      </w:r>
      <w:r w:rsidR="00DB03E0" w:rsidRPr="00DF7BC0">
        <w:rPr>
          <w:noProof/>
          <w:lang w:val="es-ES_tradnl"/>
        </w:rPr>
        <w:t xml:space="preserve"> Limitaciones y dificultades encontradas</w:t>
      </w:r>
      <w:bookmarkEnd w:id="28"/>
      <w:bookmarkEnd w:id="29"/>
    </w:p>
    <w:p w14:paraId="3D8050DD" w14:textId="6F85FCE1" w:rsidR="00DB03E0" w:rsidRDefault="00C14686" w:rsidP="00FE4E7C">
      <w:pPr>
        <w:jc w:val="both"/>
        <w:rPr>
          <w:rFonts w:asciiTheme="minorHAnsi" w:hAnsiTheme="minorHAnsi" w:cstheme="minorHAnsi"/>
          <w:noProof/>
          <w:lang w:val="es-ES_tradnl"/>
        </w:rPr>
      </w:pPr>
      <w:r w:rsidRPr="00FE4E7C">
        <w:rPr>
          <w:rFonts w:asciiTheme="minorHAnsi" w:hAnsiTheme="minorHAnsi" w:cstheme="minorHAnsi"/>
          <w:noProof/>
          <w:lang w:val="es-ES_tradnl"/>
        </w:rPr>
        <w:t>Descubirmos que la ESP32 no tolera clock stretching bien, ni tampoco permite usar una segunda unidad de ADC ni I2C si se utiliza el módulo Wi-Fi.</w:t>
      </w:r>
      <w:r w:rsidR="00104B77" w:rsidRPr="00FE4E7C">
        <w:rPr>
          <w:rFonts w:asciiTheme="minorHAnsi" w:hAnsiTheme="minorHAnsi" w:cstheme="minorHAnsi"/>
          <w:noProof/>
          <w:lang w:val="es-ES_tradnl"/>
        </w:rPr>
        <w:t xml:space="preserve"> Esto nos ha prevenido de usar algunos sensores, así como de usar más de 1 vez el mismo sensor (ya que tienen misma dirección y la única forma de llamarlos sería utilizar un segundo bus I2C).</w:t>
      </w:r>
    </w:p>
    <w:p w14:paraId="02432E97" w14:textId="2A7900B2" w:rsidR="00B23A3D" w:rsidRPr="00FE4E7C" w:rsidRDefault="00B23A3D" w:rsidP="00FE4E7C">
      <w:pPr>
        <w:jc w:val="both"/>
        <w:rPr>
          <w:rFonts w:asciiTheme="minorHAnsi" w:hAnsiTheme="minorHAnsi" w:cstheme="minorHAnsi"/>
          <w:noProof/>
          <w:lang w:val="es-ES_tradnl"/>
        </w:rPr>
      </w:pPr>
      <w:r>
        <w:rPr>
          <w:rFonts w:asciiTheme="minorHAnsi" w:hAnsiTheme="minorHAnsi" w:cstheme="minorHAnsi"/>
          <w:noProof/>
          <w:lang w:val="es-ES_tradnl"/>
        </w:rPr>
        <w:t xml:space="preserve">Además por falta de presupuesto y equipo especializado no pudioms probar los sistemas interactuando con el agua en sí, sino utilizando el aire como fluido para simular la generación de electricidad, y dos sensores no relacionados para simualr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30" w:name="_Toc461380124"/>
      <w:bookmarkStart w:id="31" w:name="_Toc120886671"/>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30"/>
      <w:bookmarkEnd w:id="31"/>
    </w:p>
    <w:p w14:paraId="1E0CF576" w14:textId="6CDD41E0" w:rsidR="00B23A3D" w:rsidRDefault="00B23A3D" w:rsidP="00B23A3D">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Este sistema con pequeñas modificaciones sería capaz de</w:t>
      </w:r>
      <w:r w:rsidR="00641255">
        <w:rPr>
          <w:rStyle w:val="normaltextrun"/>
          <w:rFonts w:ascii="Calibri" w:hAnsi="Calibri" w:cs="Calibri"/>
          <w:sz w:val="22"/>
          <w:szCs w:val="22"/>
        </w:rPr>
        <w:t xml:space="preserve"> realizar la tarea dada</w:t>
      </w:r>
      <w:r w:rsidR="00DE22EF">
        <w:rPr>
          <w:rStyle w:val="normaltextrun"/>
          <w:rFonts w:ascii="Calibri" w:hAnsi="Calibri" w:cs="Calibri"/>
          <w:sz w:val="22"/>
          <w:szCs w:val="22"/>
        </w:rPr>
        <w:t xml:space="preserve"> de generar electricidad</w:t>
      </w:r>
      <w:r w:rsidR="00641255">
        <w:rPr>
          <w:rStyle w:val="normaltextrun"/>
          <w:rFonts w:ascii="Calibri" w:hAnsi="Calibri" w:cs="Calibri"/>
          <w:sz w:val="22"/>
          <w:szCs w:val="22"/>
        </w:rPr>
        <w:t>.</w:t>
      </w:r>
    </w:p>
    <w:p w14:paraId="2F3A11E0" w14:textId="4CBB34D8" w:rsidR="00B23A3D" w:rsidRDefault="00B23A3D" w:rsidP="00B23A3D">
      <w:pPr>
        <w:pStyle w:val="paragraph"/>
        <w:jc w:val="both"/>
        <w:textAlignment w:val="baseline"/>
      </w:pPr>
      <w:r>
        <w:rPr>
          <w:rStyle w:val="normaltextrun"/>
          <w:rFonts w:ascii="Calibri" w:hAnsi="Calibri" w:cs="Calibri"/>
          <w:sz w:val="22"/>
          <w:szCs w:val="22"/>
        </w:rPr>
        <w:t>Los filtros del sistema podrían mejorarse para permitir el consumo humano.</w:t>
      </w:r>
    </w:p>
    <w:p w14:paraId="61CC84A8" w14:textId="77777777" w:rsidR="00B23A3D" w:rsidRDefault="00B23A3D" w:rsidP="00B23A3D">
      <w:pPr>
        <w:pStyle w:val="paragraph"/>
        <w:jc w:val="both"/>
        <w:textAlignment w:val="baseline"/>
      </w:pPr>
      <w:r>
        <w:rPr>
          <w:rStyle w:val="normaltextrun"/>
          <w:rFonts w:ascii="Calibri" w:hAnsi="Calibri" w:cs="Calibri"/>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sz w:val="22"/>
            <w:szCs w:val="22"/>
          </w:rPr>
          <w:id w:val="2107843261"/>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Sec14 \l 3082 </w:instrText>
          </w:r>
          <w:r>
            <w:rPr>
              <w:rStyle w:val="normaltextrun"/>
              <w:rFonts w:ascii="Calibri" w:hAnsi="Calibri" w:cs="Calibri"/>
              <w:sz w:val="22"/>
              <w:szCs w:val="22"/>
            </w:rPr>
            <w:fldChar w:fldCharType="separate"/>
          </w:r>
          <w:r w:rsidRPr="00A212FC">
            <w:rPr>
              <w:rFonts w:ascii="Calibri" w:hAnsi="Calibri" w:cs="Calibri"/>
              <w:noProof/>
              <w:sz w:val="22"/>
              <w:szCs w:val="22"/>
            </w:rPr>
            <w:t>(Sector Elecricidad, 2014)</w:t>
          </w:r>
          <w:r>
            <w:rPr>
              <w:rStyle w:val="normaltextrun"/>
              <w:rFonts w:ascii="Calibri" w:hAnsi="Calibri" w:cs="Calibri"/>
              <w:sz w:val="22"/>
              <w:szCs w:val="22"/>
            </w:rPr>
            <w:fldChar w:fldCharType="end"/>
          </w:r>
        </w:sdtContent>
      </w:sdt>
      <w:r>
        <w:rPr>
          <w:rStyle w:val="normaltextrun"/>
          <w:rFonts w:ascii="Calibri" w:hAnsi="Calibri" w:cs="Calibri"/>
          <w:sz w:val="22"/>
          <w:szCs w:val="22"/>
        </w:rPr>
        <w:t>.</w:t>
      </w:r>
      <w:r>
        <w:rPr>
          <w:rStyle w:val="eop"/>
          <w:rFonts w:ascii="Calibri" w:hAnsi="Calibri" w:cs="Calibri"/>
          <w:sz w:val="22"/>
          <w:szCs w:val="22"/>
        </w:rPr>
        <w:t> </w:t>
      </w:r>
    </w:p>
    <w:p w14:paraId="7E0A0967" w14:textId="77777777" w:rsidR="00B23A3D" w:rsidRPr="005A683C" w:rsidRDefault="00B23A3D" w:rsidP="00B23A3D">
      <w:pPr>
        <w:pStyle w:val="paragraph"/>
        <w:jc w:val="both"/>
        <w:textAlignment w:val="baseline"/>
        <w:rPr>
          <w:rStyle w:val="eop"/>
        </w:rPr>
      </w:pPr>
      <w:r>
        <w:rPr>
          <w:rStyle w:val="normaltextrun"/>
          <w:rFonts w:ascii="Calibri" w:hAnsi="Calibri" w:cs="Calibri"/>
          <w:sz w:val="22"/>
          <w:szCs w:val="22"/>
        </w:rPr>
        <w:t xml:space="preserve">Por último, para reducir la energía que el sistema electrónico consumiría, sería posible combinar los sistemas de radio de galena </w:t>
      </w:r>
      <w:sdt>
        <w:sdtPr>
          <w:rPr>
            <w:rStyle w:val="normaltextrun"/>
            <w:rFonts w:ascii="Calibri" w:hAnsi="Calibri" w:cs="Calibri"/>
            <w:sz w:val="22"/>
            <w:szCs w:val="22"/>
          </w:rPr>
          <w:id w:val="-1696836997"/>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iee10 \l 3082 </w:instrText>
          </w:r>
          <w:r>
            <w:rPr>
              <w:rStyle w:val="normaltextrun"/>
              <w:rFonts w:ascii="Calibri" w:hAnsi="Calibri" w:cs="Calibri"/>
              <w:sz w:val="22"/>
              <w:szCs w:val="22"/>
            </w:rPr>
            <w:fldChar w:fldCharType="separate"/>
          </w:r>
          <w:r w:rsidRPr="00A212FC">
            <w:rPr>
              <w:rFonts w:ascii="Calibri" w:hAnsi="Calibri" w:cs="Calibri"/>
              <w:noProof/>
              <w:sz w:val="22"/>
              <w:szCs w:val="22"/>
            </w:rPr>
            <w:t>(ieee.org,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w:t>
      </w:r>
      <w:sdt>
        <w:sdtPr>
          <w:rPr>
            <w:rStyle w:val="normaltextrun"/>
            <w:rFonts w:ascii="Calibri" w:hAnsi="Calibri" w:cs="Calibri"/>
            <w:sz w:val="22"/>
            <w:szCs w:val="22"/>
          </w:rPr>
          <w:id w:val="-768699710"/>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Jos10 \l 3082 </w:instrText>
          </w:r>
          <w:r>
            <w:rPr>
              <w:rStyle w:val="normaltextrun"/>
              <w:rFonts w:ascii="Calibri" w:hAnsi="Calibri" w:cs="Calibri"/>
              <w:sz w:val="22"/>
              <w:szCs w:val="22"/>
            </w:rPr>
            <w:fldChar w:fldCharType="separate"/>
          </w:r>
          <w:r w:rsidRPr="001B4F7A">
            <w:rPr>
              <w:rFonts w:ascii="Calibri" w:hAnsi="Calibri" w:cs="Calibri"/>
              <w:noProof/>
              <w:sz w:val="22"/>
              <w:szCs w:val="22"/>
            </w:rPr>
            <w:t>(Giordano,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el ladrón de julios </w:t>
      </w:r>
      <w:sdt>
        <w:sdtPr>
          <w:rPr>
            <w:rStyle w:val="normaltextrun"/>
            <w:rFonts w:ascii="Calibri" w:hAnsi="Calibri" w:cs="Calibri"/>
            <w:sz w:val="22"/>
            <w:szCs w:val="22"/>
          </w:rPr>
          <w:id w:val="-79343460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osc16 \l 3082 </w:instrText>
          </w:r>
          <w:r>
            <w:rPr>
              <w:rStyle w:val="normaltextrun"/>
              <w:rFonts w:ascii="Calibri" w:hAnsi="Calibri" w:cs="Calibri"/>
              <w:sz w:val="22"/>
              <w:szCs w:val="22"/>
            </w:rPr>
            <w:fldChar w:fldCharType="separate"/>
          </w:r>
          <w:r w:rsidRPr="00283FDF">
            <w:rPr>
              <w:rFonts w:ascii="Calibri" w:hAnsi="Calibri" w:cs="Calibri"/>
              <w:noProof/>
              <w:sz w:val="22"/>
              <w:szCs w:val="22"/>
            </w:rPr>
            <w:t>(oscar, 2016)</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o el sistema del </w:t>
      </w:r>
      <w:r>
        <w:rPr>
          <w:rStyle w:val="normaltextrun"/>
          <w:rFonts w:ascii="Calibri" w:hAnsi="Calibri" w:cs="Calibri"/>
          <w:i/>
          <w:iCs/>
          <w:sz w:val="22"/>
          <w:szCs w:val="22"/>
        </w:rPr>
        <w:t xml:space="preserve">Smart </w:t>
      </w:r>
      <w:proofErr w:type="spellStart"/>
      <w:r>
        <w:rPr>
          <w:rStyle w:val="normaltextrun"/>
          <w:rFonts w:ascii="Calibri" w:hAnsi="Calibri" w:cs="Calibri"/>
          <w:i/>
          <w:iCs/>
          <w:sz w:val="22"/>
          <w:szCs w:val="22"/>
        </w:rPr>
        <w:t>Necklace</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89624556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Eli22 \l 3082 </w:instrText>
          </w:r>
          <w:r>
            <w:rPr>
              <w:rStyle w:val="normaltextrun"/>
              <w:rFonts w:ascii="Calibri" w:hAnsi="Calibri" w:cs="Calibri"/>
              <w:sz w:val="22"/>
              <w:szCs w:val="22"/>
            </w:rPr>
            <w:fldChar w:fldCharType="separate"/>
          </w:r>
          <w:r w:rsidRPr="00283FDF">
            <w:rPr>
              <w:rFonts w:ascii="Calibri" w:hAnsi="Calibri" w:cs="Calibri"/>
              <w:noProof/>
              <w:sz w:val="22"/>
              <w:szCs w:val="22"/>
            </w:rPr>
            <w:t>(Montalbano, 2022)</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5"/>
          <w:footerReference w:type="even" r:id="rId36"/>
          <w:headerReference w:type="first" r:id="rId37"/>
          <w:footerReference w:type="first" r:id="rId38"/>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32" w:name="_Toc120886672"/>
      <w:r>
        <w:rPr>
          <w:lang w:val="es-ES_tradnl"/>
        </w:rPr>
        <w:lastRenderedPageBreak/>
        <w:t>Referencias</w:t>
      </w:r>
      <w:bookmarkEnd w:id="32"/>
    </w:p>
    <w:p w14:paraId="2CDB1FD5" w14:textId="4296F9E7" w:rsidR="009E068D" w:rsidRPr="009E068D" w:rsidRDefault="009E068D" w:rsidP="009E068D">
      <w:pPr>
        <w:rPr>
          <w:color w:val="FF0000"/>
          <w:lang w:val="es-ES_tradnl"/>
        </w:rPr>
      </w:pPr>
      <w:r w:rsidRPr="009E068D">
        <w:rPr>
          <w:color w:val="FF0000"/>
          <w:lang w:val="es-ES_tradnl"/>
        </w:rPr>
        <w:t>TO-DO LIMPIAR DE BASURA</w:t>
      </w:r>
    </w:p>
    <w:p w14:paraId="7E01CCE5" w14:textId="77777777" w:rsidR="00933AE0" w:rsidRPr="000C1615" w:rsidRDefault="00933AE0" w:rsidP="00B16512">
      <w:pPr>
        <w:ind w:left="426" w:hanging="426"/>
        <w:rPr>
          <w:lang w:val="es-ES_tradnl"/>
        </w:rPr>
      </w:pPr>
    </w:p>
    <w:sdt>
      <w:sdtPr>
        <w:id w:val="111145805"/>
        <w:bibliography/>
      </w:sdtPr>
      <w:sdtContent>
        <w:p w14:paraId="162FFE8C" w14:textId="77777777" w:rsidR="00931E52" w:rsidRDefault="00864816" w:rsidP="00931E52">
          <w:pPr>
            <w:pStyle w:val="Bibliografa"/>
            <w:ind w:left="720" w:hanging="720"/>
            <w:rPr>
              <w:noProof/>
              <w:sz w:val="24"/>
              <w:szCs w:val="24"/>
              <w:lang w:val="es-ES_tradnl"/>
            </w:rPr>
          </w:pPr>
          <w:r>
            <w:fldChar w:fldCharType="begin"/>
          </w:r>
          <w:r w:rsidRPr="00DC6756">
            <w:instrText>BIBLIOGRAPHY</w:instrText>
          </w:r>
          <w:r>
            <w:fldChar w:fldCharType="separate"/>
          </w:r>
          <w:r w:rsidR="00931E52">
            <w:rPr>
              <w:noProof/>
              <w:lang w:val="es-ES_tradnl"/>
            </w:rPr>
            <w:t>(s.f.). Recuperado el 27 de 04 de 2018, de Imagen predeterminado de Microsoft.: http://microsoft.com</w:t>
          </w:r>
        </w:p>
        <w:p w14:paraId="4A450365" w14:textId="77777777" w:rsidR="00931E52" w:rsidRDefault="00931E52" w:rsidP="00931E52">
          <w:pPr>
            <w:pStyle w:val="Bibliografa"/>
            <w:ind w:left="720" w:hanging="720"/>
            <w:rPr>
              <w:noProof/>
              <w:lang w:val="es-ES_tradnl"/>
            </w:rPr>
          </w:pPr>
          <w:r>
            <w:rPr>
              <w:noProof/>
              <w:lang w:val="es-ES_tradnl"/>
            </w:rPr>
            <w:t xml:space="preserve">arquero99. (2 de 12 de 2022). </w:t>
          </w:r>
          <w:r>
            <w:rPr>
              <w:i/>
              <w:iCs/>
              <w:noProof/>
              <w:lang w:val="es-ES_tradnl"/>
            </w:rPr>
            <w:t>github</w:t>
          </w:r>
          <w:r>
            <w:rPr>
              <w:noProof/>
              <w:lang w:val="es-ES_tradnl"/>
            </w:rPr>
            <w:t>. Obtenido de github: https://github.com/arquero99/E-TEASPILS</w:t>
          </w:r>
        </w:p>
        <w:p w14:paraId="54A01EEB" w14:textId="77777777" w:rsidR="00931E52" w:rsidRDefault="00931E52" w:rsidP="00931E52">
          <w:pPr>
            <w:pStyle w:val="Bibliografa"/>
            <w:ind w:left="720" w:hanging="720"/>
            <w:rPr>
              <w:noProof/>
              <w:lang w:val="es-ES_tradnl"/>
            </w:rPr>
          </w:pPr>
          <w:r>
            <w:rPr>
              <w:noProof/>
              <w:lang w:val="es-ES_tradnl"/>
            </w:rPr>
            <w:t xml:space="preserve">Barrie, A. (18 de 5 de 2015). </w:t>
          </w:r>
          <w:r>
            <w:rPr>
              <w:i/>
              <w:iCs/>
              <w:noProof/>
              <w:lang w:val="es-ES_tradnl"/>
            </w:rPr>
            <w:t>www.foxnews.com</w:t>
          </w:r>
          <w:r>
            <w:rPr>
              <w:noProof/>
              <w:lang w:val="es-ES_tradnl"/>
            </w:rPr>
            <w:t>. Obtenido de Fox News: https://www.foxnews.com/story/lifesaver-bottle-purifies-water-in-seconds</w:t>
          </w:r>
        </w:p>
        <w:p w14:paraId="1DCF066C" w14:textId="77777777" w:rsidR="00931E52" w:rsidRDefault="00931E52" w:rsidP="00931E52">
          <w:pPr>
            <w:pStyle w:val="Bibliografa"/>
            <w:ind w:left="720" w:hanging="720"/>
            <w:rPr>
              <w:noProof/>
              <w:lang w:val="es-ES_tradnl"/>
            </w:rPr>
          </w:pPr>
          <w:r>
            <w:rPr>
              <w:noProof/>
              <w:lang w:val="es-ES_tradnl"/>
            </w:rPr>
            <w:t xml:space="preserve">D. Álvarez, M.-C. M. (28 de 11 de 2022). </w:t>
          </w:r>
          <w:r>
            <w:rPr>
              <w:i/>
              <w:iCs/>
              <w:noProof/>
              <w:lang w:val="es-ES_tradnl"/>
            </w:rPr>
            <w:t>rtve.es</w:t>
          </w:r>
          <w:r>
            <w:rPr>
              <w:noProof/>
              <w:lang w:val="es-ES_tradnl"/>
            </w:rPr>
            <w:t>. Obtenido de rtve.es: https://www.rtve.es/noticias/20221128/guerra-ucrania-directo-ultima-hora-noticia/2410208.shtml</w:t>
          </w:r>
        </w:p>
        <w:p w14:paraId="2A362A0A" w14:textId="77777777" w:rsidR="00931E52" w:rsidRDefault="00931E52" w:rsidP="00931E52">
          <w:pPr>
            <w:pStyle w:val="Bibliografa"/>
            <w:ind w:left="720" w:hanging="720"/>
            <w:rPr>
              <w:noProof/>
              <w:lang w:val="es-ES_tradnl"/>
            </w:rPr>
          </w:pPr>
          <w:r>
            <w:rPr>
              <w:noProof/>
              <w:lang w:val="es-ES_tradnl"/>
            </w:rPr>
            <w:t xml:space="preserve">EcoInventos. (2 de 9 de 2022). </w:t>
          </w:r>
          <w:r>
            <w:rPr>
              <w:i/>
              <w:iCs/>
              <w:noProof/>
              <w:lang w:val="es-ES_tradnl"/>
            </w:rPr>
            <w:t>ecoinventos.com</w:t>
          </w:r>
          <w:r>
            <w:rPr>
              <w:noProof/>
              <w:lang w:val="es-ES_tradnl"/>
            </w:rPr>
            <w:t>. Obtenido de ecoinventos.com: https://ecoinventos.com/seabin-cubo-basura-flotante-limpiar-oceano/</w:t>
          </w:r>
        </w:p>
        <w:p w14:paraId="7AF77C13" w14:textId="77777777" w:rsidR="00931E52" w:rsidRDefault="00931E52" w:rsidP="00931E52">
          <w:pPr>
            <w:pStyle w:val="Bibliografa"/>
            <w:ind w:left="720" w:hanging="720"/>
            <w:rPr>
              <w:noProof/>
              <w:lang w:val="es-ES_tradnl"/>
            </w:rPr>
          </w:pPr>
          <w:r>
            <w:rPr>
              <w:noProof/>
              <w:lang w:val="es-ES_tradnl"/>
            </w:rPr>
            <w:t xml:space="preserve">endesa. (17 de 12 de 2021). </w:t>
          </w:r>
          <w:r>
            <w:rPr>
              <w:i/>
              <w:iCs/>
              <w:noProof/>
              <w:lang w:val="es-ES_tradnl"/>
            </w:rPr>
            <w:t>www.endesa.com</w:t>
          </w:r>
          <w:r>
            <w:rPr>
              <w:noProof/>
              <w:lang w:val="es-ES_tradnl"/>
            </w:rPr>
            <w:t>. Obtenido de endesa.com: https://www.endesa.com/es/la-cara-e/energias-renovables/energia-hidraulica</w:t>
          </w:r>
        </w:p>
        <w:p w14:paraId="035FD8D2" w14:textId="77777777" w:rsidR="00931E52" w:rsidRDefault="00931E52" w:rsidP="00931E52">
          <w:pPr>
            <w:pStyle w:val="Bibliografa"/>
            <w:ind w:left="720" w:hanging="720"/>
            <w:rPr>
              <w:noProof/>
              <w:lang w:val="es-ES_tradnl"/>
            </w:rPr>
          </w:pPr>
          <w:r>
            <w:rPr>
              <w:noProof/>
              <w:lang w:val="es-ES_tradnl"/>
            </w:rPr>
            <w:t xml:space="preserve">Espressif Inc. (1 de 9 de 2019). </w:t>
          </w:r>
          <w:r>
            <w:rPr>
              <w:i/>
              <w:iCs/>
              <w:noProof/>
              <w:lang w:val="es-ES_tradnl"/>
            </w:rPr>
            <w:t>www.alldatasheet.com</w:t>
          </w:r>
          <w:r>
            <w:rPr>
              <w:noProof/>
              <w:lang w:val="es-ES_tradnl"/>
            </w:rPr>
            <w:t>. Obtenido de alldatasheet.com: https://www.alldatasheet.com/datasheet-pdf/pdf/1179101/ESPRESSIF/ESP-WROOM-32.html</w:t>
          </w:r>
        </w:p>
        <w:p w14:paraId="0F0DA3C5" w14:textId="77777777" w:rsidR="00931E52" w:rsidRDefault="00931E52" w:rsidP="00931E52">
          <w:pPr>
            <w:pStyle w:val="Bibliografa"/>
            <w:ind w:left="720" w:hanging="720"/>
            <w:rPr>
              <w:noProof/>
              <w:lang w:val="es-ES_tradnl"/>
            </w:rPr>
          </w:pPr>
          <w:r>
            <w:rPr>
              <w:noProof/>
              <w:lang w:val="es-ES_tradnl"/>
            </w:rPr>
            <w:t xml:space="preserve">Fundación Aquae. (22 de 9 de 2021). </w:t>
          </w:r>
          <w:r>
            <w:rPr>
              <w:i/>
              <w:iCs/>
              <w:noProof/>
              <w:lang w:val="es-ES_tradnl"/>
            </w:rPr>
            <w:t>www.fundacionaquae.org</w:t>
          </w:r>
          <w:r>
            <w:rPr>
              <w:noProof/>
              <w:lang w:val="es-ES_tradnl"/>
            </w:rPr>
            <w:t>. Obtenido de fundacionaquae.org: https://www.fundacionaquae.org/agua-y-contaminacion/</w:t>
          </w:r>
        </w:p>
        <w:p w14:paraId="195067E1" w14:textId="77777777" w:rsidR="00931E52" w:rsidRDefault="00931E52" w:rsidP="00931E52">
          <w:pPr>
            <w:pStyle w:val="Bibliografa"/>
            <w:ind w:left="720" w:hanging="720"/>
            <w:rPr>
              <w:noProof/>
              <w:lang w:val="es-ES_tradnl"/>
            </w:rPr>
          </w:pPr>
          <w:r>
            <w:rPr>
              <w:noProof/>
              <w:lang w:val="es-ES_tradnl"/>
            </w:rPr>
            <w:t xml:space="preserve">George. (25 de 1 de 2012). </w:t>
          </w:r>
          <w:r>
            <w:rPr>
              <w:i/>
              <w:iCs/>
              <w:noProof/>
              <w:lang w:val="es-ES_tradnl"/>
            </w:rPr>
            <w:t>www.circuitspecialists.com</w:t>
          </w:r>
          <w:r>
            <w:rPr>
              <w:noProof/>
              <w:lang w:val="es-ES_tradnl"/>
            </w:rPr>
            <w:t>. Obtenido de circuitspecialists.com: https://www.circuitspecialists.com/blog/generate-power-with-a-stepper-motor/</w:t>
          </w:r>
        </w:p>
        <w:p w14:paraId="3CADD5C4" w14:textId="77777777" w:rsidR="00931E52" w:rsidRDefault="00931E52" w:rsidP="00931E52">
          <w:pPr>
            <w:pStyle w:val="Bibliografa"/>
            <w:ind w:left="720" w:hanging="720"/>
            <w:rPr>
              <w:noProof/>
              <w:lang w:val="es-ES_tradnl"/>
            </w:rPr>
          </w:pPr>
          <w:r>
            <w:rPr>
              <w:noProof/>
              <w:lang w:val="es-ES_tradnl"/>
            </w:rPr>
            <w:t xml:space="preserve">Giordano, J. L. (2 de 9 de 2010). </w:t>
          </w:r>
          <w:r>
            <w:rPr>
              <w:i/>
              <w:iCs/>
              <w:noProof/>
              <w:lang w:val="es-ES_tradnl"/>
            </w:rPr>
            <w:t>http://www.profisica.cl</w:t>
          </w:r>
          <w:r>
            <w:rPr>
              <w:noProof/>
              <w:lang w:val="es-ES_tradnl"/>
            </w:rPr>
            <w:t>. Obtenido de profisica.cl: http://www.profisica.cl/index.php/component/content/article/113-fisica-cotidiana/como-funcionan-las-cosas/143-la-radio-galena?Itemid=542</w:t>
          </w:r>
        </w:p>
        <w:p w14:paraId="21DADDB7" w14:textId="339BBE9D" w:rsidR="00931E52" w:rsidRPr="00214AD2" w:rsidRDefault="00931E52" w:rsidP="00214AD2">
          <w:pPr>
            <w:pStyle w:val="Bibliografa"/>
            <w:ind w:left="720" w:hanging="720"/>
            <w:rPr>
              <w:noProof/>
              <w:lang w:val="es-ES_tradnl"/>
            </w:rPr>
          </w:pPr>
          <w:r>
            <w:rPr>
              <w:noProof/>
              <w:lang w:val="es-ES_tradnl"/>
            </w:rPr>
            <w:t xml:space="preserve">IBERDROLA. (1 de 1 de 2019). </w:t>
          </w:r>
          <w:r>
            <w:rPr>
              <w:i/>
              <w:iCs/>
              <w:noProof/>
              <w:lang w:val="es-ES_tradnl"/>
            </w:rPr>
            <w:t>www.iberdrola.com</w:t>
          </w:r>
          <w:r>
            <w:rPr>
              <w:noProof/>
              <w:lang w:val="es-ES_tradnl"/>
            </w:rPr>
            <w:t xml:space="preserve">. Obtenido de iberdrola: https://www.iberdrola.com/medio-ambiente/microplasticos-amenaza-para-la-salud) </w:t>
          </w:r>
        </w:p>
        <w:p w14:paraId="64788188" w14:textId="77777777" w:rsidR="00931E52" w:rsidRDefault="00931E52" w:rsidP="00931E52">
          <w:pPr>
            <w:pStyle w:val="Bibliografa"/>
            <w:ind w:left="720" w:hanging="720"/>
            <w:rPr>
              <w:noProof/>
              <w:lang w:val="es-ES_tradnl"/>
            </w:rPr>
          </w:pPr>
          <w:r>
            <w:rPr>
              <w:noProof/>
              <w:lang w:val="es-ES_tradnl"/>
            </w:rPr>
            <w:t xml:space="preserve">ieee.org. (2 de 9 de 2010). </w:t>
          </w:r>
          <w:r>
            <w:rPr>
              <w:i/>
              <w:iCs/>
              <w:noProof/>
              <w:lang w:val="es-ES_tradnl"/>
            </w:rPr>
            <w:t>reach.ieee.org</w:t>
          </w:r>
          <w:r>
            <w:rPr>
              <w:noProof/>
              <w:lang w:val="es-ES_tradnl"/>
            </w:rPr>
            <w:t>. Obtenido de reach.ieee.org: https://reach.ieee.org/multimedia/crystal-radio/</w:t>
          </w:r>
        </w:p>
        <w:p w14:paraId="7E0E2641" w14:textId="77777777" w:rsidR="00931E52" w:rsidRDefault="00931E52" w:rsidP="00931E52">
          <w:pPr>
            <w:pStyle w:val="Bibliografa"/>
            <w:ind w:left="720" w:hanging="720"/>
            <w:rPr>
              <w:noProof/>
              <w:lang w:val="es-ES_tradnl"/>
            </w:rPr>
          </w:pPr>
          <w:r>
            <w:rPr>
              <w:noProof/>
              <w:lang w:val="es-ES_tradnl"/>
            </w:rPr>
            <w:t xml:space="preserve">IEEExplore. (21 de 4 de 2022). </w:t>
          </w:r>
          <w:r>
            <w:rPr>
              <w:i/>
              <w:iCs/>
              <w:noProof/>
              <w:lang w:val="es-ES_tradnl"/>
            </w:rPr>
            <w:t>ieeexplore.ieee.org</w:t>
          </w:r>
          <w:r>
            <w:rPr>
              <w:noProof/>
              <w:lang w:val="es-ES_tradnl"/>
            </w:rPr>
            <w:t>. Obtenido de ieee.org: https://ieeexplore.ieee.org/document/9761153</w:t>
          </w:r>
        </w:p>
        <w:p w14:paraId="7FDE825F" w14:textId="77777777" w:rsidR="00931E52" w:rsidRDefault="00931E52" w:rsidP="00931E52">
          <w:pPr>
            <w:pStyle w:val="Bibliografa"/>
            <w:ind w:left="720" w:hanging="720"/>
            <w:rPr>
              <w:noProof/>
              <w:lang w:val="es-ES_tradnl"/>
            </w:rPr>
          </w:pPr>
          <w:r>
            <w:rPr>
              <w:noProof/>
              <w:lang w:val="es-ES_tradnl"/>
            </w:rPr>
            <w:t xml:space="preserve">IEEExplore. (28 de 10 de 2022). </w:t>
          </w:r>
          <w:r>
            <w:rPr>
              <w:i/>
              <w:iCs/>
              <w:noProof/>
              <w:lang w:val="es-ES_tradnl"/>
            </w:rPr>
            <w:t>ieeexplore.ieee.org</w:t>
          </w:r>
          <w:r>
            <w:rPr>
              <w:noProof/>
              <w:lang w:val="es-ES_tradnl"/>
            </w:rPr>
            <w:t>. Obtenido de ieee.org: https://ieeexplore.ieee.org/document/9596398</w:t>
          </w:r>
        </w:p>
        <w:p w14:paraId="163C72F8" w14:textId="77777777" w:rsidR="00931E52" w:rsidRDefault="00931E52" w:rsidP="00931E52">
          <w:pPr>
            <w:pStyle w:val="Bibliografa"/>
            <w:ind w:left="720" w:hanging="720"/>
            <w:rPr>
              <w:noProof/>
              <w:lang w:val="es-ES_tradnl"/>
            </w:rPr>
          </w:pPr>
          <w:r>
            <w:rPr>
              <w:noProof/>
              <w:lang w:val="es-ES_tradnl"/>
            </w:rPr>
            <w:t xml:space="preserve">Montalbano, E. (3 de 8 de 2022). </w:t>
          </w:r>
          <w:r>
            <w:rPr>
              <w:i/>
              <w:iCs/>
              <w:noProof/>
              <w:lang w:val="es-ES_tradnl"/>
            </w:rPr>
            <w:t>www.designnews.com</w:t>
          </w:r>
          <w:r>
            <w:rPr>
              <w:noProof/>
              <w:lang w:val="es-ES_tradnl"/>
            </w:rPr>
            <w:t>. Obtenido de designnews.com: https://www.designnews.com/medical/smart-necklace-can-track-blood-sugar-through-sweat</w:t>
          </w:r>
        </w:p>
        <w:p w14:paraId="281362B2" w14:textId="77777777" w:rsidR="00931E52" w:rsidRDefault="00931E52" w:rsidP="00931E52">
          <w:pPr>
            <w:pStyle w:val="Bibliografa"/>
            <w:ind w:left="720" w:hanging="720"/>
            <w:rPr>
              <w:noProof/>
              <w:lang w:val="es-ES_tradnl"/>
            </w:rPr>
          </w:pPr>
          <w:r>
            <w:rPr>
              <w:noProof/>
              <w:lang w:val="es-ES_tradnl"/>
            </w:rPr>
            <w:lastRenderedPageBreak/>
            <w:t xml:space="preserve">National Geographic. (30 de 6 de 2022). </w:t>
          </w:r>
          <w:r>
            <w:rPr>
              <w:i/>
              <w:iCs/>
              <w:noProof/>
              <w:lang w:val="es-ES_tradnl"/>
            </w:rPr>
            <w:t>www.nationalgeographic.com</w:t>
          </w:r>
          <w:r>
            <w:rPr>
              <w:noProof/>
              <w:lang w:val="es-ES_tradnl"/>
            </w:rPr>
            <w:t>. Obtenido de nationalgeographic: https://www.nationalgeographic.com.es/ciencia/detectan-microplasticos-90-agua-embotellada_14456</w:t>
          </w:r>
        </w:p>
        <w:p w14:paraId="0ABE0EE6" w14:textId="77777777" w:rsidR="00931E52" w:rsidRDefault="00931E52" w:rsidP="00931E52">
          <w:pPr>
            <w:pStyle w:val="Bibliografa"/>
            <w:ind w:left="720" w:hanging="720"/>
            <w:rPr>
              <w:noProof/>
              <w:lang w:val="es-ES_tradnl"/>
            </w:rPr>
          </w:pPr>
          <w:r>
            <w:rPr>
              <w:noProof/>
              <w:lang w:val="es-ES_tradnl"/>
            </w:rPr>
            <w:t xml:space="preserve">oscar. (15 de 8 de 2016). </w:t>
          </w:r>
          <w:r>
            <w:rPr>
              <w:i/>
              <w:iCs/>
              <w:noProof/>
              <w:lang w:val="es-ES_tradnl"/>
            </w:rPr>
            <w:t>codigoelectronica.com</w:t>
          </w:r>
          <w:r>
            <w:rPr>
              <w:noProof/>
              <w:lang w:val="es-ES_tradnl"/>
            </w:rPr>
            <w:t>. Obtenido de codigoelectronica.com: http://codigoelectronica.com/blog/ladron-julios</w:t>
          </w:r>
        </w:p>
        <w:p w14:paraId="384E44ED" w14:textId="77777777" w:rsidR="00931E52" w:rsidRDefault="00931E52" w:rsidP="00931E52">
          <w:pPr>
            <w:pStyle w:val="Bibliografa"/>
            <w:ind w:left="720" w:hanging="720"/>
            <w:rPr>
              <w:noProof/>
              <w:lang w:val="es-ES_tradnl"/>
            </w:rPr>
          </w:pPr>
          <w:r>
            <w:rPr>
              <w:noProof/>
              <w:lang w:val="es-ES_tradnl"/>
            </w:rPr>
            <w:t xml:space="preserve">RTVE.es / AGENCIAS. (2 de 12 de 2022). </w:t>
          </w:r>
          <w:r>
            <w:rPr>
              <w:i/>
              <w:iCs/>
              <w:noProof/>
              <w:lang w:val="es-ES_tradnl"/>
            </w:rPr>
            <w:t>rtve.es</w:t>
          </w:r>
          <w:r>
            <w:rPr>
              <w:noProof/>
              <w:lang w:val="es-ES_tradnl"/>
            </w:rPr>
            <w:t>. Obtenido de rtve.es: https://www.rtve.es/noticias/20221202/precio-luz-espana-diciembre-electricidad/2410640.shtml</w:t>
          </w:r>
        </w:p>
        <w:p w14:paraId="379B0B4D" w14:textId="0DFB39B6" w:rsidR="00931E52" w:rsidRDefault="00931E52" w:rsidP="00931E52">
          <w:pPr>
            <w:pStyle w:val="Bibliografa"/>
            <w:ind w:left="720" w:hanging="720"/>
            <w:rPr>
              <w:noProof/>
              <w:lang w:val="es-ES_tradnl"/>
            </w:rPr>
          </w:pPr>
          <w:r>
            <w:rPr>
              <w:noProof/>
              <w:lang w:val="es-ES_tradnl"/>
            </w:rPr>
            <w:t xml:space="preserve">Sector Elecricidad. (7 de 12 de 2014). </w:t>
          </w:r>
          <w:r>
            <w:rPr>
              <w:i/>
              <w:iCs/>
              <w:noProof/>
              <w:lang w:val="es-ES_tradnl"/>
            </w:rPr>
            <w:t>www.sectorelectricidad.com</w:t>
          </w:r>
          <w:r>
            <w:rPr>
              <w:noProof/>
              <w:lang w:val="es-ES_tradnl"/>
            </w:rPr>
            <w:t>. Obtenido de sectorelectricidad.com: https://www.sectorelectricidad.com/10948/tesla-y-el-proyecto-wardenclyffe-electricidad-inalambrica-para-todo-el-mundo-2/</w:t>
          </w:r>
        </w:p>
        <w:p w14:paraId="745267B7" w14:textId="65C5A08B" w:rsidR="00864816" w:rsidRPr="00DC6756" w:rsidRDefault="00864816" w:rsidP="00931E52">
          <w:pPr>
            <w:pStyle w:val="Bibliografa"/>
            <w:ind w:left="720" w:hanging="720"/>
            <w:rPr>
              <w:noProof/>
              <w:lang w:val="es-ES_tradnl"/>
            </w:rPr>
          </w:pPr>
          <w:r>
            <w:rPr>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33" w:name="_Toc120886673"/>
      <w:r w:rsidRPr="000C1615">
        <w:rPr>
          <w:lang w:val="es-ES_tradnl"/>
        </w:rPr>
        <w:lastRenderedPageBreak/>
        <w:t>ANEXOS</w:t>
      </w:r>
      <w:bookmarkEnd w:id="33"/>
    </w:p>
    <w:p w14:paraId="1CEAA384" w14:textId="7F5031CE" w:rsidR="00442163" w:rsidRPr="000C1615" w:rsidRDefault="00A83472" w:rsidP="00A83472">
      <w:pPr>
        <w:pStyle w:val="Ttulo2"/>
        <w:rPr>
          <w:lang w:val="es-ES_tradnl"/>
        </w:rPr>
      </w:pPr>
      <w:bookmarkStart w:id="34" w:name="_Toc120886674"/>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34"/>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676C5AD3" w:rsidR="00442163" w:rsidRPr="002160A2" w:rsidRDefault="0009053A" w:rsidP="0009053A">
      <w:pPr>
        <w:pStyle w:val="Prrafodelista"/>
        <w:numPr>
          <w:ilvl w:val="0"/>
          <w:numId w:val="10"/>
        </w:numPr>
        <w:rPr>
          <w:color w:val="FF0000"/>
          <w:lang w:val="es-ES_tradnl"/>
        </w:rPr>
      </w:pPr>
      <w:r w:rsidRPr="002160A2">
        <w:rPr>
          <w:color w:val="FF0000"/>
          <w:lang w:val="es-ES_tradnl"/>
        </w:rPr>
        <w:t>H</w:t>
      </w:r>
      <w:r w:rsidR="00A327D6" w:rsidRPr="002160A2">
        <w:rPr>
          <w:color w:val="FF0000"/>
          <w:lang w:val="es-ES_tradnl"/>
        </w:rPr>
        <w:t xml:space="preserve">acer </w:t>
      </w:r>
      <w:proofErr w:type="gramStart"/>
      <w:r w:rsidR="00A327D6" w:rsidRPr="002160A2">
        <w:rPr>
          <w:color w:val="FF0000"/>
          <w:lang w:val="es-ES_tradnl"/>
        </w:rPr>
        <w:t>click</w:t>
      </w:r>
      <w:proofErr w:type="gramEnd"/>
      <w:r w:rsidR="00A327D6" w:rsidRPr="002160A2">
        <w:rPr>
          <w:color w:val="FF0000"/>
          <w:lang w:val="es-ES_tradnl"/>
        </w:rPr>
        <w:t xml:space="preserve"> sobre la flecha</w:t>
      </w:r>
      <w:r w:rsidRPr="002160A2">
        <w:rPr>
          <w:color w:val="FF0000"/>
          <w:lang w:val="es-ES_tradnl"/>
        </w:rPr>
        <w:t xml:space="preserve"> marcada en rojo</w:t>
      </w:r>
      <w:r w:rsidR="004E0EBF" w:rsidRPr="002160A2">
        <w:rPr>
          <w:color w:val="FF0000"/>
          <w:lang w:val="es-ES_tradnl"/>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Pr="002160A2" w:rsidRDefault="00146100" w:rsidP="0009053A">
      <w:pPr>
        <w:pStyle w:val="Prrafodelista"/>
        <w:numPr>
          <w:ilvl w:val="0"/>
          <w:numId w:val="10"/>
        </w:numPr>
        <w:rPr>
          <w:color w:val="FF0000"/>
          <w:lang w:val="es-ES_tradnl"/>
        </w:rPr>
      </w:pPr>
      <w:r w:rsidRPr="002160A2">
        <w:rPr>
          <w:color w:val="FF0000"/>
          <w:lang w:val="es-ES_tradnl"/>
        </w:rPr>
        <w:t>En la ventana emerge</w:t>
      </w:r>
      <w:r w:rsidR="004E0EBF" w:rsidRPr="002160A2">
        <w:rPr>
          <w:color w:val="FF0000"/>
          <w:lang w:val="es-ES_tradnl"/>
        </w:rPr>
        <w:t>nte</w:t>
      </w:r>
      <w:r w:rsidRPr="002160A2">
        <w:rPr>
          <w:color w:val="FF0000"/>
          <w:lang w:val="es-ES_tradnl"/>
        </w:rPr>
        <w:t xml:space="preserve"> hacer </w:t>
      </w:r>
      <w:proofErr w:type="gramStart"/>
      <w:r w:rsidRPr="002160A2">
        <w:rPr>
          <w:color w:val="FF0000"/>
          <w:lang w:val="es-ES_tradnl"/>
        </w:rPr>
        <w:t>click</w:t>
      </w:r>
      <w:proofErr w:type="gramEnd"/>
      <w:r w:rsidRPr="002160A2">
        <w:rPr>
          <w:color w:val="FF0000"/>
          <w:lang w:val="es-ES_tradnl"/>
        </w:rPr>
        <w:t xml:space="preserve"> sobre “copy link”</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35" w:name="_Toc120886675"/>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35"/>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Github mediante un enlace permanente. </w:t>
      </w:r>
    </w:p>
    <w:p w14:paraId="6CB200DB" w14:textId="77777777" w:rsidR="00E67B90" w:rsidRPr="008F230D" w:rsidRDefault="00E67B90" w:rsidP="00DC2D77">
      <w:pPr>
        <w:rPr>
          <w:color w:val="FF0000"/>
          <w:lang w:val="es-ES_tradnl"/>
        </w:rPr>
      </w:pPr>
      <w:r w:rsidRPr="008F230D">
        <w:rPr>
          <w:color w:val="FF0000"/>
          <w:lang w:val="es-ES_tradnl"/>
        </w:rPr>
        <w:t xml:space="preserve">Para crear un enlace permanente como el anterior en Github hay que ir al código en (Github web) y junto al número de línea hacer </w:t>
      </w:r>
      <w:proofErr w:type="gramStart"/>
      <w:r w:rsidRPr="008F230D">
        <w:rPr>
          <w:color w:val="FF0000"/>
          <w:lang w:val="es-ES_tradnl"/>
        </w:rPr>
        <w:t>click</w:t>
      </w:r>
      <w:proofErr w:type="gramEnd"/>
      <w:r w:rsidRPr="008F230D">
        <w:rPr>
          <w:color w:val="FF0000"/>
          <w:lang w:val="es-ES_tradnl"/>
        </w:rPr>
        <w:t xml:space="preserve"> sobre los puntos suspensivos para seleccionar “copy permalink”</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 xml:space="preserve">En el fichero </w:t>
      </w:r>
      <w:proofErr w:type="gramStart"/>
      <w:r w:rsidRPr="008F230D">
        <w:rPr>
          <w:i/>
          <w:iCs/>
          <w:color w:val="FF0000"/>
          <w:lang w:val="es-ES_tradnl"/>
        </w:rPr>
        <w:t>build.gradle</w:t>
      </w:r>
      <w:proofErr w:type="gramEnd"/>
      <w:r w:rsidRPr="008F230D">
        <w:rPr>
          <w:i/>
          <w:iCs/>
          <w:color w:val="FF0000"/>
          <w:lang w:val="es-ES_tradnl"/>
        </w:rPr>
        <w:t xml:space="preserv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3"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51AB75DA" w14:textId="5A620013" w:rsidR="008F230D" w:rsidRDefault="008F230D" w:rsidP="00DC2D77">
      <w:pPr>
        <w:rPr>
          <w:rStyle w:val="Hipervnculo"/>
          <w:color w:val="auto"/>
          <w:lang w:val="es-ES_tradnl"/>
        </w:rPr>
      </w:pPr>
      <w:r w:rsidRPr="008F230D">
        <w:rPr>
          <w:rStyle w:val="Hipervnculo"/>
          <w:color w:val="auto"/>
          <w:u w:val="none"/>
          <w:lang w:val="es-ES_tradnl"/>
        </w:rPr>
        <w:t xml:space="preserve">Código general de nuestro </w:t>
      </w:r>
      <w:proofErr w:type="spellStart"/>
      <w:r w:rsidRPr="008F230D">
        <w:rPr>
          <w:rStyle w:val="Hipervnculo"/>
          <w:color w:val="auto"/>
          <w:u w:val="none"/>
          <w:lang w:val="es-ES_tradnl"/>
        </w:rPr>
        <w:t>Github</w:t>
      </w:r>
      <w:proofErr w:type="spellEnd"/>
      <w:r w:rsidRPr="008F230D">
        <w:rPr>
          <w:rStyle w:val="Hipervnculo"/>
          <w:color w:val="auto"/>
          <w:u w:val="none"/>
          <w:lang w:val="es-ES_tradnl"/>
        </w:rPr>
        <w:t>:</w:t>
      </w:r>
      <w:r>
        <w:rPr>
          <w:rStyle w:val="Hipervnculo"/>
          <w:color w:val="auto"/>
          <w:u w:val="none"/>
          <w:lang w:val="es-ES_tradnl"/>
        </w:rPr>
        <w:t xml:space="preserve"> </w:t>
      </w:r>
      <w:hyperlink r:id="rId44" w:history="1">
        <w:r w:rsidR="002160A2" w:rsidRPr="003C2D7C">
          <w:rPr>
            <w:rStyle w:val="Hipervnculo"/>
            <w:lang w:val="es-ES_tradnl"/>
          </w:rPr>
          <w:t>https://github.com/tardisfromtornspace/SBC_22_M_01/tree/main/simple</w:t>
        </w:r>
      </w:hyperlink>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BB0F1" w14:textId="77777777" w:rsidR="00EA6A5B" w:rsidRDefault="00EA6A5B" w:rsidP="009B1FE9">
      <w:r>
        <w:separator/>
      </w:r>
    </w:p>
  </w:endnote>
  <w:endnote w:type="continuationSeparator" w:id="0">
    <w:p w14:paraId="10BB2D29" w14:textId="77777777" w:rsidR="00EA6A5B" w:rsidRDefault="00EA6A5B"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68F32" w14:textId="77777777" w:rsidR="00EA6A5B" w:rsidRDefault="00EA6A5B" w:rsidP="009B1FE9">
      <w:r>
        <w:separator/>
      </w:r>
    </w:p>
  </w:footnote>
  <w:footnote w:type="continuationSeparator" w:id="0">
    <w:p w14:paraId="7210D053" w14:textId="77777777" w:rsidR="00EA6A5B" w:rsidRDefault="00EA6A5B" w:rsidP="009B1FE9">
      <w:r>
        <w:continuationSeparator/>
      </w:r>
    </w:p>
  </w:footnote>
  <w:footnote w:id="1">
    <w:p w14:paraId="2C91F963" w14:textId="6D51C396" w:rsidR="00BE01CB" w:rsidRDefault="00BE01CB">
      <w:pPr>
        <w:pStyle w:val="Textonotapie"/>
      </w:pPr>
      <w:r w:rsidRPr="007A7C07">
        <w:rPr>
          <w:rStyle w:val="Refdenotaalpie"/>
        </w:rPr>
        <w:footnoteRef/>
      </w:r>
      <w:r>
        <w:t xml:space="preserve"> Thingsboard versión demo: </w:t>
      </w:r>
      <w:hyperlink r:id="rId1" w:history="1">
        <w:r w:rsidRPr="00C44B7F">
          <w:rPr>
            <w:rStyle w:val="Hipervnculo"/>
          </w:rPr>
          <w:t>https://demo.thingsboard.io/</w:t>
        </w:r>
      </w:hyperlink>
    </w:p>
    <w:p w14:paraId="705DD0E2" w14:textId="77777777" w:rsidR="00BE01CB" w:rsidRDefault="00BE01CB">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proofErr w:type="spellStart"/>
    <w:r>
      <w:rPr>
        <w:sz w:val="20"/>
      </w:rPr>
      <w:t>GyFhi</w:t>
    </w:r>
    <w:proofErr w:type="spellEnd"/>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4"/>
  </w:num>
  <w:num w:numId="2" w16cid:durableId="1358235033">
    <w:abstractNumId w:val="6"/>
  </w:num>
  <w:num w:numId="3" w16cid:durableId="1116217051">
    <w:abstractNumId w:val="12"/>
  </w:num>
  <w:num w:numId="4" w16cid:durableId="56633414">
    <w:abstractNumId w:val="0"/>
  </w:num>
  <w:num w:numId="5" w16cid:durableId="1489857226">
    <w:abstractNumId w:val="9"/>
  </w:num>
  <w:num w:numId="6" w16cid:durableId="1020854556">
    <w:abstractNumId w:val="11"/>
  </w:num>
  <w:num w:numId="7" w16cid:durableId="1292787595">
    <w:abstractNumId w:val="13"/>
  </w:num>
  <w:num w:numId="8" w16cid:durableId="1638758045">
    <w:abstractNumId w:val="8"/>
  </w:num>
  <w:num w:numId="9" w16cid:durableId="2131586497">
    <w:abstractNumId w:val="5"/>
  </w:num>
  <w:num w:numId="10" w16cid:durableId="1256983231">
    <w:abstractNumId w:val="10"/>
  </w:num>
  <w:num w:numId="11" w16cid:durableId="1094545730">
    <w:abstractNumId w:val="1"/>
  </w:num>
  <w:num w:numId="12" w16cid:durableId="1274094937">
    <w:abstractNumId w:val="3"/>
  </w:num>
  <w:num w:numId="13" w16cid:durableId="1204902845">
    <w:abstractNumId w:val="2"/>
  </w:num>
  <w:num w:numId="14" w16cid:durableId="684137762">
    <w:abstractNumId w:val="14"/>
  </w:num>
  <w:num w:numId="15" w16cid:durableId="1142504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524A"/>
    <w:rsid w:val="00005964"/>
    <w:rsid w:val="000063C8"/>
    <w:rsid w:val="0000779B"/>
    <w:rsid w:val="00013AA5"/>
    <w:rsid w:val="00014184"/>
    <w:rsid w:val="00020DE5"/>
    <w:rsid w:val="000244D7"/>
    <w:rsid w:val="000248FC"/>
    <w:rsid w:val="0002769A"/>
    <w:rsid w:val="000315F3"/>
    <w:rsid w:val="0004132F"/>
    <w:rsid w:val="00042EFD"/>
    <w:rsid w:val="00043676"/>
    <w:rsid w:val="00055F89"/>
    <w:rsid w:val="0005635C"/>
    <w:rsid w:val="00060E61"/>
    <w:rsid w:val="00061EEF"/>
    <w:rsid w:val="000630AE"/>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BA"/>
    <w:rsid w:val="000B499B"/>
    <w:rsid w:val="000B5EBC"/>
    <w:rsid w:val="000B5F21"/>
    <w:rsid w:val="000B743A"/>
    <w:rsid w:val="000C032A"/>
    <w:rsid w:val="000C1615"/>
    <w:rsid w:val="000C3E03"/>
    <w:rsid w:val="000C4A32"/>
    <w:rsid w:val="000C4E89"/>
    <w:rsid w:val="000C58C7"/>
    <w:rsid w:val="000D0600"/>
    <w:rsid w:val="000D3F54"/>
    <w:rsid w:val="000E30F0"/>
    <w:rsid w:val="000E48B9"/>
    <w:rsid w:val="000E5334"/>
    <w:rsid w:val="000E5933"/>
    <w:rsid w:val="000E676F"/>
    <w:rsid w:val="00102A38"/>
    <w:rsid w:val="0010423A"/>
    <w:rsid w:val="00104B77"/>
    <w:rsid w:val="001103C8"/>
    <w:rsid w:val="00115425"/>
    <w:rsid w:val="00115F37"/>
    <w:rsid w:val="00120220"/>
    <w:rsid w:val="0012181F"/>
    <w:rsid w:val="001221F1"/>
    <w:rsid w:val="00126BA9"/>
    <w:rsid w:val="00126DA9"/>
    <w:rsid w:val="00140686"/>
    <w:rsid w:val="00146100"/>
    <w:rsid w:val="00150528"/>
    <w:rsid w:val="00151746"/>
    <w:rsid w:val="001520BF"/>
    <w:rsid w:val="001547D7"/>
    <w:rsid w:val="00154CE1"/>
    <w:rsid w:val="001559AC"/>
    <w:rsid w:val="0015656C"/>
    <w:rsid w:val="001625E6"/>
    <w:rsid w:val="00175F1F"/>
    <w:rsid w:val="00177C6C"/>
    <w:rsid w:val="00181331"/>
    <w:rsid w:val="00183136"/>
    <w:rsid w:val="0018626D"/>
    <w:rsid w:val="00192733"/>
    <w:rsid w:val="00192BC0"/>
    <w:rsid w:val="00193B75"/>
    <w:rsid w:val="00193E27"/>
    <w:rsid w:val="0019434A"/>
    <w:rsid w:val="00194C85"/>
    <w:rsid w:val="00194F17"/>
    <w:rsid w:val="001962EF"/>
    <w:rsid w:val="001A26C3"/>
    <w:rsid w:val="001A2E47"/>
    <w:rsid w:val="001A345C"/>
    <w:rsid w:val="001B063A"/>
    <w:rsid w:val="001B0BD2"/>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525A"/>
    <w:rsid w:val="00211199"/>
    <w:rsid w:val="002122FF"/>
    <w:rsid w:val="00212336"/>
    <w:rsid w:val="00214A61"/>
    <w:rsid w:val="00214AD2"/>
    <w:rsid w:val="00214CE5"/>
    <w:rsid w:val="002160A2"/>
    <w:rsid w:val="00216489"/>
    <w:rsid w:val="00220753"/>
    <w:rsid w:val="00220BC4"/>
    <w:rsid w:val="00223AB2"/>
    <w:rsid w:val="00223B8C"/>
    <w:rsid w:val="0022626E"/>
    <w:rsid w:val="00226F4F"/>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5CE8"/>
    <w:rsid w:val="00276695"/>
    <w:rsid w:val="00276F27"/>
    <w:rsid w:val="002771B4"/>
    <w:rsid w:val="00277C7D"/>
    <w:rsid w:val="00282927"/>
    <w:rsid w:val="002830B0"/>
    <w:rsid w:val="002846D2"/>
    <w:rsid w:val="0029055C"/>
    <w:rsid w:val="00290B7C"/>
    <w:rsid w:val="0029141F"/>
    <w:rsid w:val="00294820"/>
    <w:rsid w:val="00294EDC"/>
    <w:rsid w:val="002A0312"/>
    <w:rsid w:val="002A3C6B"/>
    <w:rsid w:val="002A7DE3"/>
    <w:rsid w:val="002B01B9"/>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404D4"/>
    <w:rsid w:val="00343309"/>
    <w:rsid w:val="003441D9"/>
    <w:rsid w:val="003512D0"/>
    <w:rsid w:val="00351703"/>
    <w:rsid w:val="003564AE"/>
    <w:rsid w:val="0035664F"/>
    <w:rsid w:val="00356834"/>
    <w:rsid w:val="0036063B"/>
    <w:rsid w:val="0036153E"/>
    <w:rsid w:val="0036251E"/>
    <w:rsid w:val="003650C6"/>
    <w:rsid w:val="00365840"/>
    <w:rsid w:val="003735DB"/>
    <w:rsid w:val="00376CD2"/>
    <w:rsid w:val="003778EF"/>
    <w:rsid w:val="003825F3"/>
    <w:rsid w:val="003854F3"/>
    <w:rsid w:val="003859C9"/>
    <w:rsid w:val="00386254"/>
    <w:rsid w:val="00394C98"/>
    <w:rsid w:val="003A1609"/>
    <w:rsid w:val="003A2687"/>
    <w:rsid w:val="003A5743"/>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F030A"/>
    <w:rsid w:val="003F1704"/>
    <w:rsid w:val="003F791A"/>
    <w:rsid w:val="0040037C"/>
    <w:rsid w:val="004048FE"/>
    <w:rsid w:val="0040671B"/>
    <w:rsid w:val="00407995"/>
    <w:rsid w:val="00410007"/>
    <w:rsid w:val="00411F9D"/>
    <w:rsid w:val="00414024"/>
    <w:rsid w:val="00421169"/>
    <w:rsid w:val="00423219"/>
    <w:rsid w:val="004250D4"/>
    <w:rsid w:val="004316C8"/>
    <w:rsid w:val="004331F6"/>
    <w:rsid w:val="00442163"/>
    <w:rsid w:val="00442C9F"/>
    <w:rsid w:val="00445FD0"/>
    <w:rsid w:val="00450755"/>
    <w:rsid w:val="00456516"/>
    <w:rsid w:val="0046041D"/>
    <w:rsid w:val="00460767"/>
    <w:rsid w:val="00463F77"/>
    <w:rsid w:val="00467176"/>
    <w:rsid w:val="00471515"/>
    <w:rsid w:val="00471974"/>
    <w:rsid w:val="00471BA2"/>
    <w:rsid w:val="00475478"/>
    <w:rsid w:val="004768AA"/>
    <w:rsid w:val="00477D68"/>
    <w:rsid w:val="00480EAB"/>
    <w:rsid w:val="00482C82"/>
    <w:rsid w:val="00490190"/>
    <w:rsid w:val="0049193D"/>
    <w:rsid w:val="004943C3"/>
    <w:rsid w:val="004A328D"/>
    <w:rsid w:val="004A4D52"/>
    <w:rsid w:val="004A618E"/>
    <w:rsid w:val="004B1ACC"/>
    <w:rsid w:val="004C2EF5"/>
    <w:rsid w:val="004C2FDD"/>
    <w:rsid w:val="004C3F0B"/>
    <w:rsid w:val="004C4CFD"/>
    <w:rsid w:val="004C6255"/>
    <w:rsid w:val="004C7CCA"/>
    <w:rsid w:val="004D6BC2"/>
    <w:rsid w:val="004E0EBF"/>
    <w:rsid w:val="004E21E2"/>
    <w:rsid w:val="004E318F"/>
    <w:rsid w:val="004E3E46"/>
    <w:rsid w:val="004E3FF2"/>
    <w:rsid w:val="004E59BE"/>
    <w:rsid w:val="004F0856"/>
    <w:rsid w:val="004F2F5F"/>
    <w:rsid w:val="00500DCB"/>
    <w:rsid w:val="00505F3A"/>
    <w:rsid w:val="0051266F"/>
    <w:rsid w:val="00514C47"/>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5FFA"/>
    <w:rsid w:val="00556F52"/>
    <w:rsid w:val="005628D2"/>
    <w:rsid w:val="00565539"/>
    <w:rsid w:val="0057319C"/>
    <w:rsid w:val="00573E54"/>
    <w:rsid w:val="00583167"/>
    <w:rsid w:val="005846CF"/>
    <w:rsid w:val="00585F30"/>
    <w:rsid w:val="00590C31"/>
    <w:rsid w:val="005A3BD9"/>
    <w:rsid w:val="005A5BA1"/>
    <w:rsid w:val="005B0A16"/>
    <w:rsid w:val="005B2D61"/>
    <w:rsid w:val="005B409A"/>
    <w:rsid w:val="005B54FA"/>
    <w:rsid w:val="005C2C15"/>
    <w:rsid w:val="005C7A45"/>
    <w:rsid w:val="005D2523"/>
    <w:rsid w:val="005D5DC6"/>
    <w:rsid w:val="005D70B1"/>
    <w:rsid w:val="005F37AE"/>
    <w:rsid w:val="005F47EC"/>
    <w:rsid w:val="006023F7"/>
    <w:rsid w:val="00603C91"/>
    <w:rsid w:val="006062A8"/>
    <w:rsid w:val="00611D59"/>
    <w:rsid w:val="006130C7"/>
    <w:rsid w:val="00614913"/>
    <w:rsid w:val="006167F6"/>
    <w:rsid w:val="00617191"/>
    <w:rsid w:val="00620E1A"/>
    <w:rsid w:val="00625F93"/>
    <w:rsid w:val="006315AF"/>
    <w:rsid w:val="00631CC9"/>
    <w:rsid w:val="00631D30"/>
    <w:rsid w:val="00632E13"/>
    <w:rsid w:val="00634974"/>
    <w:rsid w:val="006360EB"/>
    <w:rsid w:val="0063728B"/>
    <w:rsid w:val="00641255"/>
    <w:rsid w:val="00642EC6"/>
    <w:rsid w:val="00643AAE"/>
    <w:rsid w:val="00650D98"/>
    <w:rsid w:val="00655264"/>
    <w:rsid w:val="00655A4B"/>
    <w:rsid w:val="00655AC2"/>
    <w:rsid w:val="006612D2"/>
    <w:rsid w:val="00664ADE"/>
    <w:rsid w:val="00664CFF"/>
    <w:rsid w:val="0066722B"/>
    <w:rsid w:val="00672A91"/>
    <w:rsid w:val="00683933"/>
    <w:rsid w:val="00684744"/>
    <w:rsid w:val="00687058"/>
    <w:rsid w:val="00690EB2"/>
    <w:rsid w:val="00694FF8"/>
    <w:rsid w:val="00695E08"/>
    <w:rsid w:val="006A190C"/>
    <w:rsid w:val="006A548F"/>
    <w:rsid w:val="006A7D52"/>
    <w:rsid w:val="006B2B6A"/>
    <w:rsid w:val="006B3AAA"/>
    <w:rsid w:val="006B7168"/>
    <w:rsid w:val="006C2552"/>
    <w:rsid w:val="006C5716"/>
    <w:rsid w:val="006C59F3"/>
    <w:rsid w:val="006D00FC"/>
    <w:rsid w:val="006D3A8E"/>
    <w:rsid w:val="006D6D49"/>
    <w:rsid w:val="006E3A99"/>
    <w:rsid w:val="006E7238"/>
    <w:rsid w:val="006E7A1B"/>
    <w:rsid w:val="006F25B6"/>
    <w:rsid w:val="006F42ED"/>
    <w:rsid w:val="006F7D36"/>
    <w:rsid w:val="007016AF"/>
    <w:rsid w:val="007016F1"/>
    <w:rsid w:val="00707082"/>
    <w:rsid w:val="00707BD0"/>
    <w:rsid w:val="00710C60"/>
    <w:rsid w:val="007117FA"/>
    <w:rsid w:val="00714828"/>
    <w:rsid w:val="0072246F"/>
    <w:rsid w:val="007238FE"/>
    <w:rsid w:val="00726BA3"/>
    <w:rsid w:val="00733A78"/>
    <w:rsid w:val="007345CC"/>
    <w:rsid w:val="00735234"/>
    <w:rsid w:val="00737C42"/>
    <w:rsid w:val="00750CB8"/>
    <w:rsid w:val="00754473"/>
    <w:rsid w:val="00757ED7"/>
    <w:rsid w:val="007608D5"/>
    <w:rsid w:val="00760FDC"/>
    <w:rsid w:val="00761284"/>
    <w:rsid w:val="00773931"/>
    <w:rsid w:val="007740D8"/>
    <w:rsid w:val="0077525B"/>
    <w:rsid w:val="00781947"/>
    <w:rsid w:val="0079364B"/>
    <w:rsid w:val="00793C40"/>
    <w:rsid w:val="00794366"/>
    <w:rsid w:val="007A02B4"/>
    <w:rsid w:val="007A21CF"/>
    <w:rsid w:val="007A2567"/>
    <w:rsid w:val="007A3FB2"/>
    <w:rsid w:val="007A6274"/>
    <w:rsid w:val="007A6690"/>
    <w:rsid w:val="007A6A53"/>
    <w:rsid w:val="007A7C07"/>
    <w:rsid w:val="007B30E5"/>
    <w:rsid w:val="007B3993"/>
    <w:rsid w:val="007C1729"/>
    <w:rsid w:val="007C2FCB"/>
    <w:rsid w:val="007C3244"/>
    <w:rsid w:val="007D28A6"/>
    <w:rsid w:val="007D4A30"/>
    <w:rsid w:val="007D7CEE"/>
    <w:rsid w:val="007E45BD"/>
    <w:rsid w:val="007E6D3F"/>
    <w:rsid w:val="007E7802"/>
    <w:rsid w:val="007F02C3"/>
    <w:rsid w:val="007F57DD"/>
    <w:rsid w:val="007F5C7B"/>
    <w:rsid w:val="007F709D"/>
    <w:rsid w:val="00803579"/>
    <w:rsid w:val="00805036"/>
    <w:rsid w:val="00805A92"/>
    <w:rsid w:val="00805F96"/>
    <w:rsid w:val="0081028F"/>
    <w:rsid w:val="00814CBB"/>
    <w:rsid w:val="008167FE"/>
    <w:rsid w:val="00817163"/>
    <w:rsid w:val="0082075D"/>
    <w:rsid w:val="008209F8"/>
    <w:rsid w:val="008226C5"/>
    <w:rsid w:val="008233A4"/>
    <w:rsid w:val="0082355F"/>
    <w:rsid w:val="0082414D"/>
    <w:rsid w:val="00825926"/>
    <w:rsid w:val="00826D4D"/>
    <w:rsid w:val="00827FC0"/>
    <w:rsid w:val="00833082"/>
    <w:rsid w:val="00843414"/>
    <w:rsid w:val="0084489E"/>
    <w:rsid w:val="008478C7"/>
    <w:rsid w:val="00850467"/>
    <w:rsid w:val="0085253B"/>
    <w:rsid w:val="00856064"/>
    <w:rsid w:val="00856EAA"/>
    <w:rsid w:val="00857CFD"/>
    <w:rsid w:val="00861017"/>
    <w:rsid w:val="008628D0"/>
    <w:rsid w:val="00864816"/>
    <w:rsid w:val="00875A7B"/>
    <w:rsid w:val="00875B77"/>
    <w:rsid w:val="0088003F"/>
    <w:rsid w:val="008815D6"/>
    <w:rsid w:val="00881EC1"/>
    <w:rsid w:val="0088469A"/>
    <w:rsid w:val="00885175"/>
    <w:rsid w:val="008873E5"/>
    <w:rsid w:val="008904CC"/>
    <w:rsid w:val="0089057F"/>
    <w:rsid w:val="00891329"/>
    <w:rsid w:val="00892C44"/>
    <w:rsid w:val="0089307E"/>
    <w:rsid w:val="00897499"/>
    <w:rsid w:val="008979CA"/>
    <w:rsid w:val="008A0FFF"/>
    <w:rsid w:val="008A4251"/>
    <w:rsid w:val="008B1A14"/>
    <w:rsid w:val="008B2185"/>
    <w:rsid w:val="008B3422"/>
    <w:rsid w:val="008B4DCF"/>
    <w:rsid w:val="008B74EE"/>
    <w:rsid w:val="008C66F3"/>
    <w:rsid w:val="008C6A62"/>
    <w:rsid w:val="008C6BF7"/>
    <w:rsid w:val="008D129E"/>
    <w:rsid w:val="008D6D28"/>
    <w:rsid w:val="008E2444"/>
    <w:rsid w:val="008E4201"/>
    <w:rsid w:val="008E7C5F"/>
    <w:rsid w:val="008F230D"/>
    <w:rsid w:val="008F25A9"/>
    <w:rsid w:val="008F26B5"/>
    <w:rsid w:val="008F4333"/>
    <w:rsid w:val="008F740D"/>
    <w:rsid w:val="00903574"/>
    <w:rsid w:val="00903F7E"/>
    <w:rsid w:val="00914DB7"/>
    <w:rsid w:val="00916B00"/>
    <w:rsid w:val="0092074F"/>
    <w:rsid w:val="00926615"/>
    <w:rsid w:val="0092677A"/>
    <w:rsid w:val="00927A89"/>
    <w:rsid w:val="00930084"/>
    <w:rsid w:val="0093178C"/>
    <w:rsid w:val="00931E52"/>
    <w:rsid w:val="00933AE0"/>
    <w:rsid w:val="009351F6"/>
    <w:rsid w:val="00937E7A"/>
    <w:rsid w:val="00940961"/>
    <w:rsid w:val="00940994"/>
    <w:rsid w:val="00946223"/>
    <w:rsid w:val="00952547"/>
    <w:rsid w:val="0095533A"/>
    <w:rsid w:val="009569E7"/>
    <w:rsid w:val="0096162A"/>
    <w:rsid w:val="009643CE"/>
    <w:rsid w:val="00964721"/>
    <w:rsid w:val="009672C3"/>
    <w:rsid w:val="009703FD"/>
    <w:rsid w:val="00970B50"/>
    <w:rsid w:val="009769F8"/>
    <w:rsid w:val="00977A1D"/>
    <w:rsid w:val="00983DED"/>
    <w:rsid w:val="00985862"/>
    <w:rsid w:val="0098619B"/>
    <w:rsid w:val="0098653C"/>
    <w:rsid w:val="00995DC6"/>
    <w:rsid w:val="00997AC3"/>
    <w:rsid w:val="009A4662"/>
    <w:rsid w:val="009A5CDE"/>
    <w:rsid w:val="009B1FE9"/>
    <w:rsid w:val="009B333E"/>
    <w:rsid w:val="009B3AC4"/>
    <w:rsid w:val="009B5507"/>
    <w:rsid w:val="009C33FF"/>
    <w:rsid w:val="009D5547"/>
    <w:rsid w:val="009E068D"/>
    <w:rsid w:val="009E2AB0"/>
    <w:rsid w:val="009E32DB"/>
    <w:rsid w:val="009E5948"/>
    <w:rsid w:val="009E7CF8"/>
    <w:rsid w:val="009F23B9"/>
    <w:rsid w:val="00A0096B"/>
    <w:rsid w:val="00A0301E"/>
    <w:rsid w:val="00A05E4A"/>
    <w:rsid w:val="00A07CAA"/>
    <w:rsid w:val="00A1657C"/>
    <w:rsid w:val="00A21909"/>
    <w:rsid w:val="00A25817"/>
    <w:rsid w:val="00A27B4E"/>
    <w:rsid w:val="00A316D4"/>
    <w:rsid w:val="00A3279D"/>
    <w:rsid w:val="00A327D6"/>
    <w:rsid w:val="00A3446A"/>
    <w:rsid w:val="00A372B5"/>
    <w:rsid w:val="00A43A4F"/>
    <w:rsid w:val="00A472C5"/>
    <w:rsid w:val="00A5233B"/>
    <w:rsid w:val="00A55864"/>
    <w:rsid w:val="00A56EFD"/>
    <w:rsid w:val="00A625F1"/>
    <w:rsid w:val="00A63A67"/>
    <w:rsid w:val="00A64D1A"/>
    <w:rsid w:val="00A65BCE"/>
    <w:rsid w:val="00A667A5"/>
    <w:rsid w:val="00A67DC8"/>
    <w:rsid w:val="00A7395F"/>
    <w:rsid w:val="00A74A32"/>
    <w:rsid w:val="00A75440"/>
    <w:rsid w:val="00A75532"/>
    <w:rsid w:val="00A7700A"/>
    <w:rsid w:val="00A8084F"/>
    <w:rsid w:val="00A83472"/>
    <w:rsid w:val="00A84A05"/>
    <w:rsid w:val="00A84C98"/>
    <w:rsid w:val="00A920D4"/>
    <w:rsid w:val="00A94F99"/>
    <w:rsid w:val="00A958DF"/>
    <w:rsid w:val="00AA2B6B"/>
    <w:rsid w:val="00AA4F36"/>
    <w:rsid w:val="00AA7E51"/>
    <w:rsid w:val="00AB11F8"/>
    <w:rsid w:val="00AB515B"/>
    <w:rsid w:val="00AB72D5"/>
    <w:rsid w:val="00AC2037"/>
    <w:rsid w:val="00AD1DCB"/>
    <w:rsid w:val="00AD5EB1"/>
    <w:rsid w:val="00AE1073"/>
    <w:rsid w:val="00AE16CB"/>
    <w:rsid w:val="00AE19DC"/>
    <w:rsid w:val="00AE31F2"/>
    <w:rsid w:val="00AE33CC"/>
    <w:rsid w:val="00AE40C2"/>
    <w:rsid w:val="00AE6B6D"/>
    <w:rsid w:val="00AF03DF"/>
    <w:rsid w:val="00AF375E"/>
    <w:rsid w:val="00AF5896"/>
    <w:rsid w:val="00B01FC8"/>
    <w:rsid w:val="00B038C3"/>
    <w:rsid w:val="00B0517C"/>
    <w:rsid w:val="00B054E6"/>
    <w:rsid w:val="00B05755"/>
    <w:rsid w:val="00B05B14"/>
    <w:rsid w:val="00B15957"/>
    <w:rsid w:val="00B16073"/>
    <w:rsid w:val="00B16512"/>
    <w:rsid w:val="00B2194A"/>
    <w:rsid w:val="00B22A37"/>
    <w:rsid w:val="00B23A3D"/>
    <w:rsid w:val="00B23C1F"/>
    <w:rsid w:val="00B24146"/>
    <w:rsid w:val="00B24210"/>
    <w:rsid w:val="00B269A2"/>
    <w:rsid w:val="00B270D4"/>
    <w:rsid w:val="00B27998"/>
    <w:rsid w:val="00B33F2C"/>
    <w:rsid w:val="00B368C7"/>
    <w:rsid w:val="00B37C2E"/>
    <w:rsid w:val="00B47637"/>
    <w:rsid w:val="00B52564"/>
    <w:rsid w:val="00B610A3"/>
    <w:rsid w:val="00B61731"/>
    <w:rsid w:val="00B6331F"/>
    <w:rsid w:val="00B63BA7"/>
    <w:rsid w:val="00B64D97"/>
    <w:rsid w:val="00B7130D"/>
    <w:rsid w:val="00B71320"/>
    <w:rsid w:val="00B716BF"/>
    <w:rsid w:val="00B73435"/>
    <w:rsid w:val="00B75C7F"/>
    <w:rsid w:val="00B80272"/>
    <w:rsid w:val="00B8641F"/>
    <w:rsid w:val="00B86F4B"/>
    <w:rsid w:val="00B9026E"/>
    <w:rsid w:val="00B947A0"/>
    <w:rsid w:val="00B94FE5"/>
    <w:rsid w:val="00B96681"/>
    <w:rsid w:val="00BA032C"/>
    <w:rsid w:val="00BA084B"/>
    <w:rsid w:val="00BA0C3A"/>
    <w:rsid w:val="00BA1075"/>
    <w:rsid w:val="00BA13CD"/>
    <w:rsid w:val="00BA2858"/>
    <w:rsid w:val="00BB2CC9"/>
    <w:rsid w:val="00BB3958"/>
    <w:rsid w:val="00BB3A58"/>
    <w:rsid w:val="00BB48B9"/>
    <w:rsid w:val="00BB4A7B"/>
    <w:rsid w:val="00BB5598"/>
    <w:rsid w:val="00BC3DA7"/>
    <w:rsid w:val="00BC57F6"/>
    <w:rsid w:val="00BC5837"/>
    <w:rsid w:val="00BC7374"/>
    <w:rsid w:val="00BD1059"/>
    <w:rsid w:val="00BD1C0A"/>
    <w:rsid w:val="00BD30A8"/>
    <w:rsid w:val="00BD42AA"/>
    <w:rsid w:val="00BD5E83"/>
    <w:rsid w:val="00BE01CB"/>
    <w:rsid w:val="00BE20B2"/>
    <w:rsid w:val="00BE339B"/>
    <w:rsid w:val="00BE3EB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5495"/>
    <w:rsid w:val="00C355CE"/>
    <w:rsid w:val="00C4191A"/>
    <w:rsid w:val="00C45F47"/>
    <w:rsid w:val="00C47162"/>
    <w:rsid w:val="00C5124B"/>
    <w:rsid w:val="00C52A33"/>
    <w:rsid w:val="00C54E3D"/>
    <w:rsid w:val="00C55360"/>
    <w:rsid w:val="00C64F01"/>
    <w:rsid w:val="00C6633D"/>
    <w:rsid w:val="00C673A7"/>
    <w:rsid w:val="00C70BEA"/>
    <w:rsid w:val="00C715EC"/>
    <w:rsid w:val="00C766D8"/>
    <w:rsid w:val="00C92649"/>
    <w:rsid w:val="00C928EB"/>
    <w:rsid w:val="00C92C3D"/>
    <w:rsid w:val="00C95701"/>
    <w:rsid w:val="00CA0622"/>
    <w:rsid w:val="00CA25E9"/>
    <w:rsid w:val="00CA702E"/>
    <w:rsid w:val="00CA7146"/>
    <w:rsid w:val="00CB0522"/>
    <w:rsid w:val="00CB0DBB"/>
    <w:rsid w:val="00CB4411"/>
    <w:rsid w:val="00CB4A59"/>
    <w:rsid w:val="00CC06D8"/>
    <w:rsid w:val="00CC11BD"/>
    <w:rsid w:val="00CC3572"/>
    <w:rsid w:val="00CC456B"/>
    <w:rsid w:val="00CC48F7"/>
    <w:rsid w:val="00CC4C40"/>
    <w:rsid w:val="00CC500D"/>
    <w:rsid w:val="00CC61EB"/>
    <w:rsid w:val="00CD228F"/>
    <w:rsid w:val="00CD6461"/>
    <w:rsid w:val="00CD691C"/>
    <w:rsid w:val="00CE1E5F"/>
    <w:rsid w:val="00CE2419"/>
    <w:rsid w:val="00CE48EC"/>
    <w:rsid w:val="00CE6CF5"/>
    <w:rsid w:val="00CE7299"/>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7CD0"/>
    <w:rsid w:val="00D774AB"/>
    <w:rsid w:val="00D80CCA"/>
    <w:rsid w:val="00D87301"/>
    <w:rsid w:val="00D9261F"/>
    <w:rsid w:val="00D92CAC"/>
    <w:rsid w:val="00D93256"/>
    <w:rsid w:val="00DA05E1"/>
    <w:rsid w:val="00DB03E0"/>
    <w:rsid w:val="00DB14BE"/>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7609"/>
    <w:rsid w:val="00DF7E9F"/>
    <w:rsid w:val="00E00AA7"/>
    <w:rsid w:val="00E01D42"/>
    <w:rsid w:val="00E023A3"/>
    <w:rsid w:val="00E025DB"/>
    <w:rsid w:val="00E03BF8"/>
    <w:rsid w:val="00E040F2"/>
    <w:rsid w:val="00E06F49"/>
    <w:rsid w:val="00E06F62"/>
    <w:rsid w:val="00E076CC"/>
    <w:rsid w:val="00E125A9"/>
    <w:rsid w:val="00E16A4D"/>
    <w:rsid w:val="00E177D3"/>
    <w:rsid w:val="00E20944"/>
    <w:rsid w:val="00E2112B"/>
    <w:rsid w:val="00E216A6"/>
    <w:rsid w:val="00E23217"/>
    <w:rsid w:val="00E26BF8"/>
    <w:rsid w:val="00E33742"/>
    <w:rsid w:val="00E347BF"/>
    <w:rsid w:val="00E37DED"/>
    <w:rsid w:val="00E37FC2"/>
    <w:rsid w:val="00E4202D"/>
    <w:rsid w:val="00E4256B"/>
    <w:rsid w:val="00E42F8F"/>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1457"/>
    <w:rsid w:val="00E83AD9"/>
    <w:rsid w:val="00E851C6"/>
    <w:rsid w:val="00E8775E"/>
    <w:rsid w:val="00E91A0B"/>
    <w:rsid w:val="00E953FB"/>
    <w:rsid w:val="00EA025A"/>
    <w:rsid w:val="00EA1AC8"/>
    <w:rsid w:val="00EA35E0"/>
    <w:rsid w:val="00EA3D12"/>
    <w:rsid w:val="00EA6A5B"/>
    <w:rsid w:val="00EB1CCA"/>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F5BDC"/>
    <w:rsid w:val="00EF73DE"/>
    <w:rsid w:val="00EF7AF4"/>
    <w:rsid w:val="00F03AA1"/>
    <w:rsid w:val="00F1136D"/>
    <w:rsid w:val="00F13492"/>
    <w:rsid w:val="00F1575C"/>
    <w:rsid w:val="00F15FB0"/>
    <w:rsid w:val="00F17967"/>
    <w:rsid w:val="00F21042"/>
    <w:rsid w:val="00F2188B"/>
    <w:rsid w:val="00F331D0"/>
    <w:rsid w:val="00F36EC8"/>
    <w:rsid w:val="00F37075"/>
    <w:rsid w:val="00F3708E"/>
    <w:rsid w:val="00F4161F"/>
    <w:rsid w:val="00F44834"/>
    <w:rsid w:val="00F55312"/>
    <w:rsid w:val="00F66618"/>
    <w:rsid w:val="00F717DE"/>
    <w:rsid w:val="00F72C04"/>
    <w:rsid w:val="00F72CD2"/>
    <w:rsid w:val="00F73E2A"/>
    <w:rsid w:val="00F75A44"/>
    <w:rsid w:val="00F76FEB"/>
    <w:rsid w:val="00F77206"/>
    <w:rsid w:val="00F839D1"/>
    <w:rsid w:val="00F85A56"/>
    <w:rsid w:val="00F93F12"/>
    <w:rsid w:val="00F95DC6"/>
    <w:rsid w:val="00FA04C8"/>
    <w:rsid w:val="00FA121A"/>
    <w:rsid w:val="00FB0A83"/>
    <w:rsid w:val="00FB2C5D"/>
    <w:rsid w:val="00FB6508"/>
    <w:rsid w:val="00FC19F3"/>
    <w:rsid w:val="00FC6D78"/>
    <w:rsid w:val="00FD16DB"/>
    <w:rsid w:val="00FD5953"/>
    <w:rsid w:val="00FE1267"/>
    <w:rsid w:val="00FE1281"/>
    <w:rsid w:val="00FE3C29"/>
    <w:rsid w:val="00FE4871"/>
    <w:rsid w:val="00FE4E7C"/>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ejandro.rinon.reneo@alumnos.upm.es"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yperlink" Target="https://evowall.com/co2-un-riesgo-evidente-en-la-vivienda/"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ismael.carrascol@alumnos.upm.e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github.com/tardisfromtornspace/SBC_22_M_01" TargetMode="Externa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hyperlink" Target="alejandro.serranol@alumnos.upm.e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tardisfromtornspace/SBC_22_M_01/tree/main/simp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hyperlink" Target="https://github.com/btabuenca/Android/blob/fba9c5f0b1a98ef2b662da04e329591e4ac9e86a/workspaceAndroidStudio/BroadcastReceiverTest/app/build.gradle" TargetMode="External"/><Relationship Id="rId8" Type="http://schemas.openxmlformats.org/officeDocument/2006/relationships/hyperlink" Target="https://upm365.sharepoint.com/sites/SBC22M01" TargetMode="External"/><Relationship Id="rId3" Type="http://schemas.openxmlformats.org/officeDocument/2006/relationships/styles" Target="styles.xml"/><Relationship Id="rId12" Type="http://schemas.openxmlformats.org/officeDocument/2006/relationships/hyperlink" Target="mailto:raul.parla.mota@alumnos.upm.es"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demo.thingsboard.io/"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18</b:RefOrder>
  </b:Source>
  <b:Source>
    <b:Tag>IEE11</b:Tag>
    <b:SourceType>Report</b:SourceType>
    <b:Guid>{8086F280-A60E-423B-90CF-FE44B8276D00}</b:Guid>
    <b:Title>IEEE Standard VHDL Language Reference Manual - Redline</b:Title>
    <b:Year>2011</b:Year>
    <b:Publisher>publisher not identified</b:Publisher>
    <b:RefOrder>19</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20</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13</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14</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15</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16</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17</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21</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22</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s>
</file>

<file path=customXml/itemProps1.xml><?xml version="1.0" encoding="utf-8"?>
<ds:datastoreItem xmlns:ds="http://schemas.openxmlformats.org/officeDocument/2006/customXml" ds:itemID="{9E343501-C701-40DC-9A50-106F8E0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30</Pages>
  <Words>5430</Words>
  <Characters>29870</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35230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alejandro.serranol@alumnos.upm.es</cp:lastModifiedBy>
  <cp:revision>120</cp:revision>
  <cp:lastPrinted>2018-04-26T14:23:00Z</cp:lastPrinted>
  <dcterms:created xsi:type="dcterms:W3CDTF">2022-12-01T12:38:00Z</dcterms:created>
  <dcterms:modified xsi:type="dcterms:W3CDTF">2022-12-07T07:57:00Z</dcterms:modified>
  <cp:category/>
</cp:coreProperties>
</file>