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76D" w:rsidRPr="00C42BCA" w:rsidRDefault="0085276D" w:rsidP="0085276D">
      <w:pPr>
        <w:spacing w:line="360" w:lineRule="auto"/>
        <w:rPr>
          <w:rFonts w:ascii="Arial" w:hAnsi="Arial" w:cs="Arial"/>
          <w:noProof/>
          <w:color w:val="000000"/>
          <w:lang w:val="id-ID"/>
        </w:rPr>
      </w:pPr>
    </w:p>
    <w:p w:rsidR="0085276D" w:rsidRPr="00C42BCA" w:rsidRDefault="0085276D" w:rsidP="0085276D">
      <w:pPr>
        <w:pBdr>
          <w:bottom w:val="single" w:sz="4" w:space="1" w:color="auto"/>
        </w:pBdr>
        <w:spacing w:line="360" w:lineRule="auto"/>
        <w:rPr>
          <w:rFonts w:ascii="Arial" w:hAnsi="Arial" w:cs="Arial"/>
          <w:b/>
          <w:noProof/>
          <w:color w:val="000000"/>
          <w:sz w:val="22"/>
          <w:lang w:val="id-ID"/>
        </w:rPr>
      </w:pPr>
      <w:r w:rsidRPr="00C42BCA">
        <w:rPr>
          <w:rFonts w:ascii="Arial" w:hAnsi="Arial" w:cs="Arial"/>
          <w:b/>
          <w:noProof/>
          <w:color w:val="000000"/>
          <w:sz w:val="22"/>
          <w:lang w:val="id-ID"/>
        </w:rPr>
        <w:t>TEAM PENGEMBANG</w:t>
      </w:r>
    </w:p>
    <w:p w:rsidR="0085276D" w:rsidRPr="00C42BCA" w:rsidRDefault="0085276D" w:rsidP="0085276D">
      <w:pPr>
        <w:spacing w:line="360" w:lineRule="auto"/>
        <w:jc w:val="both"/>
        <w:rPr>
          <w:rFonts w:ascii="Arial" w:hAnsi="Arial" w:cs="Arial"/>
          <w:noProof/>
          <w:color w:val="000000"/>
          <w:lang w:val="id-ID"/>
        </w:rPr>
      </w:pPr>
    </w:p>
    <w:p w:rsidR="0085276D" w:rsidRPr="00C42BCA" w:rsidRDefault="0085276D" w:rsidP="0085276D">
      <w:pPr>
        <w:spacing w:line="360" w:lineRule="auto"/>
        <w:jc w:val="both"/>
        <w:rPr>
          <w:rFonts w:ascii="Arial" w:hAnsi="Arial" w:cs="Arial"/>
          <w:noProof/>
          <w:color w:val="000000"/>
          <w:lang w:val="id-ID"/>
        </w:rPr>
      </w:pPr>
      <w:r w:rsidRPr="00C42BCA">
        <w:rPr>
          <w:rFonts w:ascii="Arial" w:hAnsi="Arial" w:cs="Arial"/>
          <w:noProof/>
          <w:color w:val="000000"/>
          <w:lang w:val="id-ID"/>
        </w:rPr>
        <w:t xml:space="preserve">Dalam pengerjaan sistem dan aplikasi untuk Sistem Informasi Manajemen </w:t>
      </w:r>
      <w:r w:rsidR="003977E8">
        <w:rPr>
          <w:rFonts w:ascii="Arial" w:hAnsi="Arial" w:cs="Arial"/>
          <w:noProof/>
          <w:color w:val="000000"/>
          <w:lang w:val="id-ID"/>
        </w:rPr>
        <w:t>E-Procurement</w:t>
      </w:r>
      <w:r w:rsidRPr="00C42BCA">
        <w:rPr>
          <w:rFonts w:ascii="Arial" w:hAnsi="Arial" w:cs="Arial"/>
          <w:noProof/>
          <w:color w:val="000000"/>
          <w:lang w:val="id-ID"/>
        </w:rPr>
        <w:t>, kami menyediakan team yang terdiri dari :</w:t>
      </w:r>
    </w:p>
    <w:p w:rsidR="0085276D" w:rsidRPr="00C42BCA" w:rsidRDefault="0085276D" w:rsidP="0085276D">
      <w:pPr>
        <w:numPr>
          <w:ilvl w:val="0"/>
          <w:numId w:val="1"/>
        </w:numPr>
        <w:spacing w:line="360" w:lineRule="auto"/>
        <w:jc w:val="both"/>
        <w:rPr>
          <w:rFonts w:ascii="Arial" w:hAnsi="Arial" w:cs="Arial"/>
          <w:noProof/>
          <w:lang w:val="id-ID"/>
        </w:rPr>
      </w:pPr>
      <w:r w:rsidRPr="00C42BCA">
        <w:rPr>
          <w:rFonts w:ascii="Arial" w:hAnsi="Arial" w:cs="Arial"/>
          <w:noProof/>
          <w:lang w:val="id-ID"/>
        </w:rPr>
        <w:t xml:space="preserve">Manager </w:t>
      </w:r>
      <w:r w:rsidR="00CB3B50">
        <w:rPr>
          <w:rFonts w:ascii="Arial" w:hAnsi="Arial" w:cs="Arial"/>
          <w:noProof/>
          <w:lang w:val="id-ID"/>
        </w:rPr>
        <w:t>planning</w:t>
      </w:r>
      <w:r w:rsidRPr="00C42BCA">
        <w:rPr>
          <w:rFonts w:ascii="Arial" w:hAnsi="Arial" w:cs="Arial"/>
          <w:noProof/>
          <w:lang w:val="id-ID"/>
        </w:rPr>
        <w:t xml:space="preserve"> sistem</w:t>
      </w:r>
    </w:p>
    <w:p w:rsidR="0085276D" w:rsidRPr="00C42BCA" w:rsidRDefault="0085276D" w:rsidP="0085276D">
      <w:pPr>
        <w:spacing w:line="360" w:lineRule="auto"/>
        <w:ind w:left="720"/>
        <w:jc w:val="both"/>
        <w:rPr>
          <w:rFonts w:ascii="Arial" w:hAnsi="Arial" w:cs="Arial"/>
          <w:noProof/>
          <w:lang w:val="id-ID"/>
        </w:rPr>
      </w:pPr>
      <w:r w:rsidRPr="00C42BCA">
        <w:rPr>
          <w:rFonts w:ascii="Arial" w:hAnsi="Arial" w:cs="Arial"/>
          <w:noProof/>
          <w:lang w:val="id-ID"/>
        </w:rPr>
        <w:t xml:space="preserve">Manager </w:t>
      </w:r>
      <w:r w:rsidR="00CB3B50">
        <w:rPr>
          <w:rFonts w:ascii="Arial" w:hAnsi="Arial" w:cs="Arial"/>
          <w:noProof/>
          <w:lang w:val="id-ID"/>
        </w:rPr>
        <w:t>planning</w:t>
      </w:r>
      <w:r w:rsidRPr="00C42BCA">
        <w:rPr>
          <w:rFonts w:ascii="Arial" w:hAnsi="Arial" w:cs="Arial"/>
          <w:noProof/>
          <w:lang w:val="id-ID"/>
        </w:rPr>
        <w:t xml:space="preserve"> sistem ini disebut juga sebagai koordinator proyek.</w:t>
      </w:r>
    </w:p>
    <w:p w:rsidR="0085276D" w:rsidRPr="00C42BCA" w:rsidRDefault="0085276D" w:rsidP="0085276D">
      <w:pPr>
        <w:numPr>
          <w:ilvl w:val="0"/>
          <w:numId w:val="1"/>
        </w:numPr>
        <w:spacing w:line="360" w:lineRule="auto"/>
        <w:jc w:val="both"/>
        <w:rPr>
          <w:rFonts w:ascii="Arial" w:hAnsi="Arial" w:cs="Arial"/>
          <w:noProof/>
          <w:lang w:val="id-ID"/>
        </w:rPr>
      </w:pPr>
      <w:r w:rsidRPr="00C42BCA">
        <w:rPr>
          <w:rFonts w:ascii="Arial" w:hAnsi="Arial" w:cs="Arial"/>
          <w:noProof/>
          <w:lang w:val="id-ID"/>
        </w:rPr>
        <w:t xml:space="preserve">Ketua </w:t>
      </w:r>
      <w:r w:rsidR="00A97329">
        <w:rPr>
          <w:rFonts w:ascii="Arial" w:hAnsi="Arial" w:cs="Arial"/>
          <w:noProof/>
          <w:lang w:val="id-ID"/>
        </w:rPr>
        <w:t>Planning</w:t>
      </w:r>
      <w:r w:rsidRPr="00C42BCA">
        <w:rPr>
          <w:rFonts w:ascii="Arial" w:hAnsi="Arial" w:cs="Arial"/>
          <w:noProof/>
          <w:lang w:val="id-ID"/>
        </w:rPr>
        <w:t xml:space="preserve"> Sistem</w:t>
      </w:r>
    </w:p>
    <w:p w:rsidR="0085276D" w:rsidRPr="00C42BCA" w:rsidRDefault="0085276D" w:rsidP="0085276D">
      <w:pPr>
        <w:spacing w:line="360" w:lineRule="auto"/>
        <w:ind w:left="720"/>
        <w:jc w:val="both"/>
        <w:rPr>
          <w:rFonts w:ascii="Arial" w:hAnsi="Arial" w:cs="Arial"/>
          <w:noProof/>
          <w:lang w:val="id-ID"/>
        </w:rPr>
      </w:pPr>
      <w:r w:rsidRPr="00C42BCA">
        <w:rPr>
          <w:rFonts w:ascii="Arial" w:hAnsi="Arial" w:cs="Arial"/>
          <w:noProof/>
          <w:lang w:val="id-ID"/>
        </w:rPr>
        <w:t xml:space="preserve">Ketua </w:t>
      </w:r>
      <w:r w:rsidR="00A97329">
        <w:rPr>
          <w:rFonts w:ascii="Arial" w:hAnsi="Arial" w:cs="Arial"/>
          <w:noProof/>
          <w:lang w:val="id-ID"/>
        </w:rPr>
        <w:t>planning</w:t>
      </w:r>
      <w:r w:rsidRPr="00C42BCA">
        <w:rPr>
          <w:rFonts w:ascii="Arial" w:hAnsi="Arial" w:cs="Arial"/>
          <w:noProof/>
          <w:lang w:val="id-ID"/>
        </w:rPr>
        <w:t xml:space="preserve"> sistem (lead system </w:t>
      </w:r>
      <w:r w:rsidR="00A97329">
        <w:rPr>
          <w:rFonts w:ascii="Arial" w:hAnsi="Arial" w:cs="Arial"/>
          <w:noProof/>
          <w:lang w:val="id-ID"/>
        </w:rPr>
        <w:t>planning</w:t>
      </w:r>
      <w:r w:rsidRPr="00C42BCA">
        <w:rPr>
          <w:rFonts w:ascii="Arial" w:hAnsi="Arial" w:cs="Arial"/>
          <w:noProof/>
          <w:lang w:val="id-ID"/>
        </w:rPr>
        <w:t xml:space="preserve">) biasanya menjabat sebagai wakil dari manajer </w:t>
      </w:r>
      <w:r w:rsidR="00A97329">
        <w:rPr>
          <w:rFonts w:ascii="Arial" w:hAnsi="Arial" w:cs="Arial"/>
          <w:noProof/>
          <w:lang w:val="id-ID"/>
        </w:rPr>
        <w:t>planning</w:t>
      </w:r>
      <w:r w:rsidRPr="00C42BCA">
        <w:rPr>
          <w:rFonts w:ascii="Arial" w:hAnsi="Arial" w:cs="Arial"/>
          <w:noProof/>
          <w:lang w:val="id-ID"/>
        </w:rPr>
        <w:t xml:space="preserve"> sistem. Tugasnya adalah membantu tugas manajer </w:t>
      </w:r>
      <w:r w:rsidR="00A97329">
        <w:rPr>
          <w:rFonts w:ascii="Arial" w:hAnsi="Arial" w:cs="Arial"/>
          <w:noProof/>
          <w:lang w:val="id-ID"/>
        </w:rPr>
        <w:t>planning</w:t>
      </w:r>
      <w:r w:rsidRPr="00C42BCA">
        <w:rPr>
          <w:rFonts w:ascii="Arial" w:hAnsi="Arial" w:cs="Arial"/>
          <w:noProof/>
          <w:lang w:val="id-ID"/>
        </w:rPr>
        <w:t xml:space="preserve"> sistem dan mewakilinya bila manajer </w:t>
      </w:r>
      <w:r w:rsidR="00A97329">
        <w:rPr>
          <w:rFonts w:ascii="Arial" w:hAnsi="Arial" w:cs="Arial"/>
          <w:noProof/>
          <w:lang w:val="id-ID"/>
        </w:rPr>
        <w:t>planning</w:t>
      </w:r>
      <w:r w:rsidRPr="00C42BCA">
        <w:rPr>
          <w:rFonts w:ascii="Arial" w:hAnsi="Arial" w:cs="Arial"/>
          <w:noProof/>
          <w:lang w:val="id-ID"/>
        </w:rPr>
        <w:t xml:space="preserve"> sistem berhalangan.</w:t>
      </w:r>
    </w:p>
    <w:p w:rsidR="0085276D" w:rsidRPr="00C42BCA" w:rsidRDefault="006B631B" w:rsidP="0085276D">
      <w:pPr>
        <w:numPr>
          <w:ilvl w:val="0"/>
          <w:numId w:val="1"/>
        </w:numPr>
        <w:spacing w:line="360" w:lineRule="auto"/>
        <w:jc w:val="both"/>
        <w:rPr>
          <w:rFonts w:ascii="Arial" w:hAnsi="Arial" w:cs="Arial"/>
          <w:noProof/>
          <w:lang w:val="id-ID"/>
        </w:rPr>
      </w:pPr>
      <w:r>
        <w:rPr>
          <w:rFonts w:ascii="Arial" w:hAnsi="Arial" w:cs="Arial"/>
          <w:noProof/>
          <w:lang w:val="id-ID"/>
        </w:rPr>
        <w:t>Desain</w:t>
      </w:r>
      <w:r w:rsidR="0085276D" w:rsidRPr="00C42BCA">
        <w:rPr>
          <w:rFonts w:ascii="Arial" w:hAnsi="Arial" w:cs="Arial"/>
          <w:noProof/>
          <w:lang w:val="id-ID"/>
        </w:rPr>
        <w:t xml:space="preserve"> Sistem Senior</w:t>
      </w:r>
    </w:p>
    <w:p w:rsidR="0085276D" w:rsidRPr="00C42BCA" w:rsidRDefault="006B631B" w:rsidP="0085276D">
      <w:pPr>
        <w:spacing w:line="360" w:lineRule="auto"/>
        <w:ind w:left="720"/>
        <w:jc w:val="both"/>
        <w:rPr>
          <w:rFonts w:ascii="Arial" w:hAnsi="Arial" w:cs="Arial"/>
          <w:noProof/>
          <w:lang w:val="id-ID"/>
        </w:rPr>
      </w:pPr>
      <w:r>
        <w:rPr>
          <w:rFonts w:ascii="Arial" w:hAnsi="Arial" w:cs="Arial"/>
          <w:noProof/>
          <w:lang w:val="id-ID"/>
        </w:rPr>
        <w:t>Desain</w:t>
      </w:r>
      <w:r w:rsidR="0085276D" w:rsidRPr="00C42BCA">
        <w:rPr>
          <w:rFonts w:ascii="Arial" w:hAnsi="Arial" w:cs="Arial"/>
          <w:noProof/>
          <w:lang w:val="id-ID"/>
        </w:rPr>
        <w:t xml:space="preserve"> sistem senior (senior system </w:t>
      </w:r>
      <w:r>
        <w:rPr>
          <w:rFonts w:ascii="Arial" w:hAnsi="Arial" w:cs="Arial"/>
          <w:noProof/>
          <w:lang w:val="id-ID"/>
        </w:rPr>
        <w:t>design</w:t>
      </w:r>
      <w:r w:rsidR="0085276D" w:rsidRPr="00C42BCA">
        <w:rPr>
          <w:rFonts w:ascii="Arial" w:hAnsi="Arial" w:cs="Arial"/>
          <w:noProof/>
          <w:lang w:val="id-ID"/>
        </w:rPr>
        <w:t xml:space="preserve">) merupakan </w:t>
      </w:r>
      <w:r>
        <w:rPr>
          <w:rFonts w:ascii="Arial" w:hAnsi="Arial" w:cs="Arial"/>
          <w:noProof/>
          <w:lang w:val="id-ID"/>
        </w:rPr>
        <w:t>desainer</w:t>
      </w:r>
      <w:r w:rsidR="0085276D" w:rsidRPr="00C42BCA">
        <w:rPr>
          <w:rFonts w:ascii="Arial" w:hAnsi="Arial" w:cs="Arial"/>
          <w:noProof/>
          <w:lang w:val="id-ID"/>
        </w:rPr>
        <w:t xml:space="preserve"> sistem yang berpengalaman.</w:t>
      </w:r>
    </w:p>
    <w:p w:rsidR="0085276D" w:rsidRPr="00C42BCA" w:rsidRDefault="0085276D" w:rsidP="0085276D">
      <w:pPr>
        <w:numPr>
          <w:ilvl w:val="0"/>
          <w:numId w:val="1"/>
        </w:numPr>
        <w:spacing w:line="360" w:lineRule="auto"/>
        <w:jc w:val="both"/>
        <w:rPr>
          <w:rFonts w:ascii="Arial" w:hAnsi="Arial" w:cs="Arial"/>
          <w:noProof/>
          <w:lang w:val="id-ID"/>
        </w:rPr>
      </w:pPr>
      <w:r w:rsidRPr="00C42BCA">
        <w:rPr>
          <w:rFonts w:ascii="Arial" w:hAnsi="Arial" w:cs="Arial"/>
          <w:noProof/>
          <w:lang w:val="id-ID"/>
        </w:rPr>
        <w:t xml:space="preserve">Analis Sistem </w:t>
      </w:r>
    </w:p>
    <w:p w:rsidR="0085276D" w:rsidRPr="00C42BCA" w:rsidRDefault="0085276D" w:rsidP="0085276D">
      <w:pPr>
        <w:spacing w:line="360" w:lineRule="auto"/>
        <w:ind w:left="720"/>
        <w:jc w:val="both"/>
        <w:rPr>
          <w:rFonts w:ascii="Arial" w:hAnsi="Arial" w:cs="Arial"/>
          <w:noProof/>
          <w:lang w:val="id-ID"/>
        </w:rPr>
      </w:pPr>
      <w:r w:rsidRPr="00C42BCA">
        <w:rPr>
          <w:rFonts w:ascii="Arial" w:hAnsi="Arial" w:cs="Arial"/>
          <w:noProof/>
          <w:lang w:val="id-ID"/>
        </w:rPr>
        <w:t>Analis sistem (system analyst) merupakan analis sistem yang berpengalaman dan dapat bekerja sendiri tanpa bimbingan dari analis sistem senior.</w:t>
      </w:r>
    </w:p>
    <w:p w:rsidR="0085276D" w:rsidRPr="00C42BCA" w:rsidRDefault="0085276D" w:rsidP="0085276D">
      <w:pPr>
        <w:numPr>
          <w:ilvl w:val="0"/>
          <w:numId w:val="1"/>
        </w:numPr>
        <w:spacing w:line="360" w:lineRule="auto"/>
        <w:jc w:val="both"/>
        <w:rPr>
          <w:rFonts w:ascii="Arial" w:hAnsi="Arial" w:cs="Arial"/>
          <w:noProof/>
          <w:lang w:val="id-ID"/>
        </w:rPr>
      </w:pPr>
      <w:r w:rsidRPr="00C42BCA">
        <w:rPr>
          <w:rFonts w:ascii="Arial" w:hAnsi="Arial" w:cs="Arial"/>
          <w:noProof/>
          <w:lang w:val="id-ID"/>
        </w:rPr>
        <w:t xml:space="preserve">Pemrogram Aplikasi </w:t>
      </w:r>
    </w:p>
    <w:p w:rsidR="0085276D" w:rsidRPr="00C42BCA" w:rsidRDefault="0085276D" w:rsidP="0085276D">
      <w:pPr>
        <w:spacing w:line="360" w:lineRule="auto"/>
        <w:ind w:left="720"/>
        <w:jc w:val="both"/>
        <w:rPr>
          <w:rFonts w:ascii="Arial" w:hAnsi="Arial" w:cs="Arial"/>
          <w:noProof/>
          <w:lang w:val="id-ID"/>
        </w:rPr>
      </w:pPr>
      <w:r w:rsidRPr="00C42BCA">
        <w:rPr>
          <w:rFonts w:ascii="Arial" w:hAnsi="Arial" w:cs="Arial"/>
          <w:noProof/>
          <w:lang w:val="id-ID"/>
        </w:rPr>
        <w:t>Pemrogram aplikasi senior (senior applications programmer) merupakan pemrogram komputer yang sudah berpengalaman dengan tugas merancang spesifikasi dari program aplikasi dan mengkoordianasi kerja dari pemrogram yang lainnya. Pemrogram aplikasi senior ini kadang-kadang juga disebut dengan pemrogram/analis.</w:t>
      </w:r>
    </w:p>
    <w:p w:rsidR="00106BA4" w:rsidRDefault="00106BA4"/>
    <w:sectPr w:rsidR="00106BA4" w:rsidSect="00106B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72A96"/>
    <w:multiLevelType w:val="hybridMultilevel"/>
    <w:tmpl w:val="02B09454"/>
    <w:lvl w:ilvl="0" w:tplc="FFFFFFFF">
      <w:start w:val="1"/>
      <w:numFmt w:val="upperLetter"/>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5276D"/>
    <w:rsid w:val="00106BA4"/>
    <w:rsid w:val="003977E8"/>
    <w:rsid w:val="00627360"/>
    <w:rsid w:val="006B631B"/>
    <w:rsid w:val="0085276D"/>
    <w:rsid w:val="00A97329"/>
    <w:rsid w:val="00BE55C4"/>
    <w:rsid w:val="00CB3B50"/>
    <w:rsid w:val="00EB70FA"/>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76D"/>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Pages>
  <Words>160</Words>
  <Characters>917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Ero</dc:creator>
  <cp:lastModifiedBy>Ero</cp:lastModifiedBy>
  <cp:revision>6</cp:revision>
  <dcterms:created xsi:type="dcterms:W3CDTF">2011-09-21T09:33:00Z</dcterms:created>
  <dcterms:modified xsi:type="dcterms:W3CDTF">2011-09-21T11:39:00Z</dcterms:modified>
</cp:coreProperties>
</file>