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B40" w:rsidRPr="008B7625" w:rsidRDefault="008B7625" w:rsidP="008B7625">
      <w:pPr>
        <w:jc w:val="center"/>
        <w:rPr>
          <w:b/>
          <w:bCs/>
          <w:sz w:val="36"/>
          <w:szCs w:val="36"/>
        </w:rPr>
      </w:pPr>
      <w:r w:rsidRPr="008B7625">
        <w:rPr>
          <w:b/>
          <w:bCs/>
          <w:sz w:val="36"/>
          <w:szCs w:val="36"/>
        </w:rPr>
        <w:t>Contoh Pengumuman Lelang Proyek</w:t>
      </w:r>
    </w:p>
    <w:tbl>
      <w:tblPr>
        <w:tblW w:w="5000" w:type="pct"/>
        <w:tblCellSpacing w:w="0" w:type="dxa"/>
        <w:tblCellMar>
          <w:left w:w="0" w:type="dxa"/>
          <w:right w:w="0" w:type="dxa"/>
        </w:tblCellMar>
        <w:tblLook w:val="04A0"/>
      </w:tblPr>
      <w:tblGrid>
        <w:gridCol w:w="1404"/>
        <w:gridCol w:w="94"/>
        <w:gridCol w:w="7862"/>
      </w:tblGrid>
      <w:tr w:rsidR="008B7625" w:rsidRPr="008B7625" w:rsidTr="008B7625">
        <w:trPr>
          <w:tblCellSpacing w:w="0" w:type="dxa"/>
        </w:trPr>
        <w:tc>
          <w:tcPr>
            <w:tcW w:w="750" w:type="pct"/>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Reference No </w:t>
            </w:r>
          </w:p>
        </w:tc>
        <w:tc>
          <w:tcPr>
            <w:tcW w:w="50" w:type="pct"/>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4200" w:type="pct"/>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4377 </w:t>
            </w:r>
          </w:p>
        </w:tc>
      </w:tr>
      <w:tr w:rsidR="008B7625" w:rsidRPr="008B7625" w:rsidT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Entity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WORLD VISION </w:t>
            </w:r>
          </w:p>
        </w:tc>
      </w:tr>
      <w:tr w:rsidR="008B7625" w:rsidRPr="008B7625" w:rsidT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Contract No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MO4OS </w:t>
            </w:r>
          </w:p>
        </w:tc>
      </w:tr>
      <w:tr w:rsidR="008B7625" w:rsidRPr="008B7625" w:rsidT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Closing Date/Time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hyperlink r:id="rId4" w:anchor="toc8" w:history="1">
              <w:r w:rsidRPr="008B7625">
                <w:rPr>
                  <w:rFonts w:ascii="Times New Roman" w:eastAsia="Times New Roman" w:hAnsi="Times New Roman" w:cs="Times New Roman"/>
                  <w:color w:val="0000FF"/>
                  <w:sz w:val="24"/>
                  <w:szCs w:val="24"/>
                  <w:u w:val="single"/>
                </w:rPr>
                <w:t xml:space="preserve">18 NOV 05 15:00 </w:t>
              </w:r>
            </w:hyperlink>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Brief Tender Description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PENGADAAN DAN PENYEDIAAN MESIN MESIN UNTUK PROGRAM SHELTER EQUIPMENT DI NAD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r>
      <w:tr w:rsidR="008B7625" w:rsidRPr="008B7625" w:rsidT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Tender Details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World Vision International Indonesia</w:t>
            </w:r>
            <w:r w:rsidRPr="008B7625">
              <w:rPr>
                <w:rFonts w:ascii="Times New Roman" w:eastAsia="Times New Roman" w:hAnsi="Times New Roman" w:cs="Times New Roman"/>
                <w:sz w:val="24"/>
                <w:szCs w:val="24"/>
              </w:rPr>
              <w:br/>
              <w:t>2005-11-15</w:t>
            </w:r>
            <w:r w:rsidRPr="008B7625">
              <w:rPr>
                <w:rFonts w:ascii="Times New Roman" w:eastAsia="Times New Roman" w:hAnsi="Times New Roman" w:cs="Times New Roman"/>
                <w:sz w:val="24"/>
                <w:szCs w:val="24"/>
              </w:rPr>
              <w:br/>
              <w:t>Undangan Proposal Tender</w:t>
            </w:r>
            <w:r w:rsidRPr="008B7625">
              <w:rPr>
                <w:rFonts w:ascii="Times New Roman" w:eastAsia="Times New Roman" w:hAnsi="Times New Roman" w:cs="Times New Roman"/>
                <w:sz w:val="24"/>
                <w:szCs w:val="24"/>
              </w:rPr>
              <w:br/>
              <w:t>World Vision International Indonesia (WVII) dengan ini mengundang Supplier terbaik mengikuti tender pengadaan dan penyediaan mesin mesin untuk program Shelter Equipment di NAD.</w:t>
            </w:r>
          </w:p>
          <w:tbl>
            <w:tblPr>
              <w:tblW w:w="5000" w:type="pct"/>
              <w:tblCellSpacing w:w="0" w:type="dxa"/>
              <w:tblCellMar>
                <w:left w:w="0" w:type="dxa"/>
                <w:right w:w="0" w:type="dxa"/>
              </w:tblCellMar>
              <w:tblLook w:val="04A0"/>
            </w:tblPr>
            <w:tblGrid>
              <w:gridCol w:w="187"/>
              <w:gridCol w:w="187"/>
              <w:gridCol w:w="8986"/>
            </w:tblGrid>
            <w:tr w:rsidR="008B7625" w:rsidRPr="008B7625">
              <w:trPr>
                <w:tblCellSpacing w:w="0" w:type="dxa"/>
              </w:trPr>
              <w:tc>
                <w:tcPr>
                  <w:tcW w:w="100" w:type="pct"/>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1. </w:t>
                  </w:r>
                </w:p>
              </w:tc>
              <w:tc>
                <w:tcPr>
                  <w:tcW w:w="0" w:type="auto"/>
                  <w:gridSpan w:val="2"/>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Nama Proyek: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"Shelter Equipment"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2.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Nomor Proyek :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MO4OS (Proposal dari supplier mencantumkan "Shelter Equipment" dan Nomor Proyek) </w:t>
                  </w:r>
                </w:p>
              </w:tc>
            </w:tr>
            <w:tr w:rsidR="008B7625" w:rsidRPr="008B7625">
              <w:trPr>
                <w:tblCellSpacing w:w="0" w:type="dxa"/>
              </w:trPr>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3.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Sasaran &amp; Detail Tender :</w:t>
                  </w:r>
                  <w:r w:rsidRPr="008B7625">
                    <w:rPr>
                      <w:rFonts w:ascii="Times New Roman" w:eastAsia="Times New Roman" w:hAnsi="Times New Roman" w:cs="Times New Roman"/>
                      <w:sz w:val="24"/>
                      <w:szCs w:val="24"/>
                    </w:rPr>
                    <w:br/>
                    <w:t xml:space="preserve">Nama tender : Construction Equipment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100" w:type="pct"/>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a.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Nama dan Spesifikasi Barang: TIGER BRAND : TGR-80 TAMPING RAMMER GREASE LUBRICATED</w:t>
                  </w:r>
                  <w:r w:rsidRPr="008B7625">
                    <w:rPr>
                      <w:rFonts w:ascii="Times New Roman" w:eastAsia="Times New Roman" w:hAnsi="Times New Roman" w:cs="Times New Roman"/>
                      <w:sz w:val="24"/>
                      <w:szCs w:val="24"/>
                    </w:rPr>
                    <w:br/>
                    <w:t>POWER SOURCE : ROBIN ENGINE EH 12-2D (4.0 HP)</w:t>
                  </w:r>
                  <w:r w:rsidRPr="008B7625">
                    <w:rPr>
                      <w:rFonts w:ascii="Times New Roman" w:eastAsia="Times New Roman" w:hAnsi="Times New Roman" w:cs="Times New Roman"/>
                      <w:sz w:val="24"/>
                      <w:szCs w:val="24"/>
                    </w:rPr>
                    <w:br/>
                    <w:t xml:space="preserve">Jumlah Dibutuhkan: 20 unit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b.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Nama dan Spesifikasi Barang: TIGER BRAND : TPC-5 FORWARD PLATE COMPACTOR, POWER SOURCE : MITSUBISHI ENGINE GM 132PN SERIES (4.0 HP)</w:t>
                  </w:r>
                  <w:r w:rsidRPr="008B7625">
                    <w:rPr>
                      <w:rFonts w:ascii="Times New Roman" w:eastAsia="Times New Roman" w:hAnsi="Times New Roman" w:cs="Times New Roman"/>
                      <w:sz w:val="24"/>
                      <w:szCs w:val="24"/>
                    </w:rPr>
                    <w:br/>
                    <w:t xml:space="preserve">Jumlah Dibutuhkan: 20 unit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c.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Nama dan Spesifikasi Barang: TIGER BRAND : TRV-6 CONCRETE VIBRATOR ECCENTRIC TYPE, POWER SOURCE : MITSUBISHI ENGINE GM 182PN SERIES (6.0 HP)</w:t>
                  </w:r>
                  <w:r w:rsidRPr="008B7625">
                    <w:rPr>
                      <w:rFonts w:ascii="Times New Roman" w:eastAsia="Times New Roman" w:hAnsi="Times New Roman" w:cs="Times New Roman"/>
                      <w:sz w:val="24"/>
                      <w:szCs w:val="24"/>
                    </w:rPr>
                    <w:br/>
                    <w:t xml:space="preserve">Jumlah Dibutuhkan: 20 unit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Catatan :</w:t>
                  </w:r>
                  <w:r w:rsidRPr="008B7625">
                    <w:rPr>
                      <w:rFonts w:ascii="Times New Roman" w:eastAsia="Times New Roman" w:hAnsi="Times New Roman" w:cs="Times New Roman"/>
                      <w:sz w:val="24"/>
                      <w:szCs w:val="24"/>
                    </w:rPr>
                    <w:br/>
                    <w:t>* Mohon untuk menyediakan foto atau brosur technical specs</w:t>
                  </w:r>
                  <w:r w:rsidRPr="008B7625">
                    <w:rPr>
                      <w:rFonts w:ascii="Times New Roman" w:eastAsia="Times New Roman" w:hAnsi="Times New Roman" w:cs="Times New Roman"/>
                      <w:sz w:val="24"/>
                      <w:szCs w:val="24"/>
                    </w:rPr>
                    <w:br/>
                    <w:t>* Harga adalah LOCO / Franco Medan</w:t>
                  </w:r>
                  <w:r w:rsidRPr="008B7625">
                    <w:rPr>
                      <w:rFonts w:ascii="Times New Roman" w:eastAsia="Times New Roman" w:hAnsi="Times New Roman" w:cs="Times New Roman"/>
                      <w:sz w:val="24"/>
                      <w:szCs w:val="24"/>
                    </w:rPr>
                    <w:br/>
                    <w:t xml:space="preserve">Waktu pengantaran barang dan persyaratannya : Semua mesin - mesin dikirim ke gudang World Vison Medan dalam waktu 2 minggu (14 hari) dimulai dari tanggal 25 Nopember 2005.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3.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Peserta tender harus juga menyerahkan dokumen-dokumen berikut :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Profil perusahaan dan sejarah operasi perusahaan</w:t>
                  </w:r>
                  <w:r w:rsidRPr="008B7625">
                    <w:rPr>
                      <w:rFonts w:ascii="Times New Roman" w:eastAsia="Times New Roman" w:hAnsi="Times New Roman" w:cs="Times New Roman"/>
                      <w:sz w:val="24"/>
                      <w:szCs w:val="24"/>
                    </w:rPr>
                    <w:br/>
                    <w:t>* Akta perusahaan dari Notaris</w:t>
                  </w:r>
                  <w:r w:rsidRPr="008B7625">
                    <w:rPr>
                      <w:rFonts w:ascii="Times New Roman" w:eastAsia="Times New Roman" w:hAnsi="Times New Roman" w:cs="Times New Roman"/>
                      <w:sz w:val="24"/>
                      <w:szCs w:val="24"/>
                    </w:rPr>
                    <w:br/>
                  </w:r>
                  <w:r w:rsidRPr="008B7625">
                    <w:rPr>
                      <w:rFonts w:ascii="Times New Roman" w:eastAsia="Times New Roman" w:hAnsi="Times New Roman" w:cs="Times New Roman"/>
                      <w:sz w:val="24"/>
                      <w:szCs w:val="24"/>
                    </w:rPr>
                    <w:lastRenderedPageBreak/>
                    <w:t>* ( Surat Keterangan Izin Tempat Usaha ) SKITU</w:t>
                  </w:r>
                  <w:r w:rsidRPr="008B7625">
                    <w:rPr>
                      <w:rFonts w:ascii="Times New Roman" w:eastAsia="Times New Roman" w:hAnsi="Times New Roman" w:cs="Times New Roman"/>
                      <w:sz w:val="24"/>
                      <w:szCs w:val="24"/>
                    </w:rPr>
                    <w:br/>
                    <w:t>* NPWP</w:t>
                  </w:r>
                  <w:r w:rsidRPr="008B7625">
                    <w:rPr>
                      <w:rFonts w:ascii="Times New Roman" w:eastAsia="Times New Roman" w:hAnsi="Times New Roman" w:cs="Times New Roman"/>
                      <w:sz w:val="24"/>
                      <w:szCs w:val="24"/>
                    </w:rPr>
                    <w:br/>
                    <w:t>* Susunan Kepegawaian</w:t>
                  </w:r>
                  <w:r w:rsidRPr="008B7625">
                    <w:rPr>
                      <w:rFonts w:ascii="Times New Roman" w:eastAsia="Times New Roman" w:hAnsi="Times New Roman" w:cs="Times New Roman"/>
                      <w:sz w:val="24"/>
                      <w:szCs w:val="24"/>
                    </w:rPr>
                    <w:br/>
                    <w:t>* Pengalaman bekerja,referensi dari 2 pelanggan,gambar-gambar tentang pekerjaan lalu dan sekarang</w:t>
                  </w:r>
                  <w:r w:rsidRPr="008B7625">
                    <w:rPr>
                      <w:rFonts w:ascii="Times New Roman" w:eastAsia="Times New Roman" w:hAnsi="Times New Roman" w:cs="Times New Roman"/>
                      <w:sz w:val="24"/>
                      <w:szCs w:val="24"/>
                    </w:rPr>
                    <w:br/>
                    <w:t>* Copy laporan keuangan tahun 2004 yang sudah di audit</w:t>
                  </w:r>
                  <w:r w:rsidRPr="008B7625">
                    <w:rPr>
                      <w:rFonts w:ascii="Times New Roman" w:eastAsia="Times New Roman" w:hAnsi="Times New Roman" w:cs="Times New Roman"/>
                      <w:sz w:val="24"/>
                      <w:szCs w:val="24"/>
                    </w:rPr>
                    <w:br/>
                    <w:t>* Surat konfirmasi dari bank yang menyatakan bahwa perusahaan anda tidak dalam kondisi bangkrut</w:t>
                  </w:r>
                  <w:r w:rsidRPr="008B7625">
                    <w:rPr>
                      <w:rFonts w:ascii="Times New Roman" w:eastAsia="Times New Roman" w:hAnsi="Times New Roman" w:cs="Times New Roman"/>
                      <w:sz w:val="24"/>
                      <w:szCs w:val="24"/>
                    </w:rPr>
                    <w:br/>
                    <w:t>* Jadwal pengiriman secara detail</w:t>
                  </w:r>
                  <w:r w:rsidRPr="008B7625">
                    <w:rPr>
                      <w:rFonts w:ascii="Times New Roman" w:eastAsia="Times New Roman" w:hAnsi="Times New Roman" w:cs="Times New Roman"/>
                      <w:sz w:val="24"/>
                      <w:szCs w:val="24"/>
                    </w:rPr>
                    <w:br/>
                    <w:t xml:space="preserve">* Orang yang berwewenang untuk menandatangani kontrak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lastRenderedPageBreak/>
                    <w:t xml:space="preserve">4.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Penawaran Harga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Penawaran harga harus mencantumkan harga secara rinci akan setiap material termasuk pengiriman ke lokasi yang telah ditentukan. Supplier yang mampu menyediakan lebih cepat akan mendapat prioritas utama.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5.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Waktu Pembayaran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Pembayaran dilakukan paling lama 14 hari setelah barang - barang di terima di gudang WVII.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6.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Syarat untuk tender :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a.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tender harus bebas dari koreksi/coretan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b.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tender harus diserahkan dalam amplop tertutup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c.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tender harus menyertakan dua,yang asli dan yang foto copy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d.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setiap halaman dari proposal harus diberi nomor dan ditanda tangani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Pada amplop,alamat perusahaan,nomor telepon,nama tender dan peringatan untuk tidak dibuka sebelum waktu yang ditentukan.</w:t>
                  </w:r>
                  <w:r w:rsidRPr="008B7625">
                    <w:rPr>
                      <w:rFonts w:ascii="Times New Roman" w:eastAsia="Times New Roman" w:hAnsi="Times New Roman" w:cs="Times New Roman"/>
                      <w:sz w:val="24"/>
                      <w:szCs w:val="24"/>
                    </w:rPr>
                    <w:br/>
                    <w:t xml:space="preserve">Peserta Bid harus mengirimkan seluruh dokumen selambat lambatnya tanggal 18 November 2005 sebelum pukul 15.00. Pembukaan bid akan dilakukan tanggal 18 November 2005 pukul 16.00. Keputusan pemenang tender akan diumumkan tanggal 21 November 2005.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7.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Persyaratan lain </w:t>
                  </w:r>
                </w:p>
              </w:tc>
            </w:tr>
            <w:tr w:rsidR="008B7625" w:rsidRP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gridSpan w:val="2"/>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WVII berhak merubah kuantitas dan persyaratan-persyaratan lain kapan saja. World Vision juga berhak menolak satu atau bahkan semua Penawaran.</w:t>
                  </w:r>
                  <w:r w:rsidRPr="008B7625">
                    <w:rPr>
                      <w:rFonts w:ascii="Times New Roman" w:eastAsia="Times New Roman" w:hAnsi="Times New Roman" w:cs="Times New Roman"/>
                      <w:sz w:val="24"/>
                      <w:szCs w:val="24"/>
                    </w:rPr>
                    <w:br/>
                    <w:t>Pertanyaan dan klarifikasi mengenai bid harus ditujukan via fax No . (061) 4514736 atau email ke david_helmey@wvi.org dengan cc ke mladen_pem@wvi.org</w:t>
                  </w:r>
                  <w:r w:rsidRPr="008B7625">
                    <w:rPr>
                      <w:rFonts w:ascii="Times New Roman" w:eastAsia="Times New Roman" w:hAnsi="Times New Roman" w:cs="Times New Roman"/>
                      <w:sz w:val="24"/>
                      <w:szCs w:val="24"/>
                    </w:rPr>
                    <w:br/>
                    <w:t>Distributor harus memiliki fasilitas gudang yang baik</w:t>
                  </w:r>
                  <w:r w:rsidRPr="008B7625">
                    <w:rPr>
                      <w:rFonts w:ascii="Times New Roman" w:eastAsia="Times New Roman" w:hAnsi="Times New Roman" w:cs="Times New Roman"/>
                      <w:sz w:val="24"/>
                      <w:szCs w:val="24"/>
                    </w:rPr>
                    <w:br/>
                    <w:t>Seluruh proposal, faktur, surat jalan, dan dokumen pendukung lain dari pemenang bid yang dikeluarkan selama proses transaksi harus menyertakan World Vision Project Number ( Nomor Proyek ) yang disebutkan diatas.</w:t>
                  </w:r>
                  <w:r w:rsidRPr="008B7625">
                    <w:rPr>
                      <w:rFonts w:ascii="Times New Roman" w:eastAsia="Times New Roman" w:hAnsi="Times New Roman" w:cs="Times New Roman"/>
                      <w:sz w:val="24"/>
                      <w:szCs w:val="24"/>
                    </w:rPr>
                    <w:br/>
                    <w:t xml:space="preserve">Apabila ada yang kurang jelas, Anda dapat menghubungi staff World Vision International Medan: Yerolla MH.Sipayung &amp; Robertho Duran di Jl.Juanda III No.30 F Kompleks Taman Juanda Medan, telepon 061 4511848, 4511853 , 4511784 EXT : 110 &amp; 108. </w:t>
                  </w:r>
                </w:p>
              </w:tc>
            </w:tr>
          </w:tbl>
          <w:p w:rsidR="008B7625" w:rsidRPr="008B7625" w:rsidRDefault="008B7625" w:rsidP="008B7625">
            <w:pPr>
              <w:spacing w:after="0" w:line="240" w:lineRule="auto"/>
              <w:rPr>
                <w:rFonts w:ascii="Times New Roman" w:eastAsia="Times New Roman" w:hAnsi="Times New Roman" w:cs="Times New Roman"/>
                <w:sz w:val="24"/>
                <w:szCs w:val="24"/>
              </w:rPr>
            </w:pP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lastRenderedPageBreak/>
              <w:t xml:space="preserve">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C/O Mladen Pem, Co-Ordinator</w:t>
            </w:r>
            <w:r w:rsidRPr="008B7625">
              <w:rPr>
                <w:rFonts w:ascii="Times New Roman" w:eastAsia="Times New Roman" w:hAnsi="Times New Roman" w:cs="Times New Roman"/>
                <w:sz w:val="24"/>
                <w:szCs w:val="24"/>
              </w:rPr>
              <w:br/>
              <w:t>World Vision International Indonesia</w:t>
            </w:r>
            <w:r w:rsidRPr="008B7625">
              <w:rPr>
                <w:rFonts w:ascii="Times New Roman" w:eastAsia="Times New Roman" w:hAnsi="Times New Roman" w:cs="Times New Roman"/>
                <w:sz w:val="24"/>
                <w:szCs w:val="24"/>
              </w:rPr>
              <w:br/>
              <w:t>Jl.Taman Juanda III No.30 F</w:t>
            </w:r>
            <w:r w:rsidRPr="008B7625">
              <w:rPr>
                <w:rFonts w:ascii="Times New Roman" w:eastAsia="Times New Roman" w:hAnsi="Times New Roman" w:cs="Times New Roman"/>
                <w:sz w:val="24"/>
                <w:szCs w:val="24"/>
              </w:rPr>
              <w:br/>
              <w:t>Kompleks Taman Juanda, Medan</w:t>
            </w:r>
            <w:r w:rsidRPr="008B7625">
              <w:rPr>
                <w:rFonts w:ascii="Times New Roman" w:eastAsia="Times New Roman" w:hAnsi="Times New Roman" w:cs="Times New Roman"/>
                <w:sz w:val="24"/>
                <w:szCs w:val="24"/>
              </w:rPr>
              <w:br/>
              <w:t>North Sumatra -Indonesia 20157</w:t>
            </w:r>
            <w:r w:rsidRPr="008B7625">
              <w:rPr>
                <w:rFonts w:ascii="Times New Roman" w:eastAsia="Times New Roman" w:hAnsi="Times New Roman" w:cs="Times New Roman"/>
                <w:sz w:val="24"/>
                <w:szCs w:val="24"/>
              </w:rPr>
              <w:br/>
              <w:t>C/O David Helmey, Procurement Manager</w:t>
            </w:r>
            <w:r w:rsidRPr="008B7625">
              <w:rPr>
                <w:rFonts w:ascii="Times New Roman" w:eastAsia="Times New Roman" w:hAnsi="Times New Roman" w:cs="Times New Roman"/>
                <w:sz w:val="24"/>
                <w:szCs w:val="24"/>
              </w:rPr>
              <w:br/>
              <w:t>World Vision International Indonesia</w:t>
            </w:r>
            <w:r w:rsidRPr="008B7625">
              <w:rPr>
                <w:rFonts w:ascii="Times New Roman" w:eastAsia="Times New Roman" w:hAnsi="Times New Roman" w:cs="Times New Roman"/>
                <w:sz w:val="24"/>
                <w:szCs w:val="24"/>
              </w:rPr>
              <w:br/>
            </w:r>
            <w:r w:rsidRPr="008B7625">
              <w:rPr>
                <w:rFonts w:ascii="Times New Roman" w:eastAsia="Times New Roman" w:hAnsi="Times New Roman" w:cs="Times New Roman"/>
                <w:sz w:val="24"/>
                <w:szCs w:val="24"/>
              </w:rPr>
              <w:lastRenderedPageBreak/>
              <w:t>Jl.Sudirman VI No.22</w:t>
            </w:r>
            <w:r w:rsidRPr="008B7625">
              <w:rPr>
                <w:rFonts w:ascii="Times New Roman" w:eastAsia="Times New Roman" w:hAnsi="Times New Roman" w:cs="Times New Roman"/>
                <w:sz w:val="24"/>
                <w:szCs w:val="24"/>
              </w:rPr>
              <w:br/>
              <w:t xml:space="preserve">Desa Geucu Iniem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lastRenderedPageBreak/>
              <w:t xml:space="preserve">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Submission Details Address: </w:t>
            </w:r>
          </w:p>
        </w:tc>
      </w:tr>
      <w:tr w:rsidR="008B7625" w:rsidRPr="008B7625" w:rsidTr="008B7625">
        <w:trPr>
          <w:tblCellSpacing w:w="0" w:type="dxa"/>
        </w:trPr>
        <w:tc>
          <w:tcPr>
            <w:tcW w:w="0" w:type="auto"/>
            <w:gridSpan w:val="3"/>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JL.JUANDA III NO.30 F KOMPLEKS TAMAN JUANDA</w:t>
            </w:r>
            <w:r w:rsidRPr="008B7625">
              <w:rPr>
                <w:rFonts w:ascii="Times New Roman" w:eastAsia="Times New Roman" w:hAnsi="Times New Roman" w:cs="Times New Roman"/>
                <w:sz w:val="24"/>
                <w:szCs w:val="24"/>
              </w:rPr>
              <w:br/>
              <w:t>MEDAN 20157</w:t>
            </w:r>
            <w:r w:rsidRPr="008B7625">
              <w:rPr>
                <w:rFonts w:ascii="Times New Roman" w:eastAsia="Times New Roman" w:hAnsi="Times New Roman" w:cs="Times New Roman"/>
                <w:sz w:val="24"/>
                <w:szCs w:val="24"/>
              </w:rPr>
              <w:br/>
              <w:t xml:space="preserve">INDONESIA </w:t>
            </w:r>
          </w:p>
        </w:tc>
      </w:tr>
      <w:tr w:rsidR="008B7625" w:rsidRPr="008B7625" w:rsidT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Phone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0614511848 </w:t>
            </w:r>
          </w:p>
        </w:tc>
      </w:tr>
      <w:tr w:rsidR="008B7625" w:rsidRPr="008B7625" w:rsidT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Facsimile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0614514736 </w:t>
            </w:r>
          </w:p>
        </w:tc>
      </w:tr>
      <w:tr w:rsidR="008B7625" w:rsidRPr="008B7625" w:rsidTr="008B7625">
        <w:trPr>
          <w:tblCellSpacing w:w="0" w:type="dxa"/>
        </w:trPr>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E-Mail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 xml:space="preserve">: </w:t>
            </w:r>
          </w:p>
        </w:tc>
        <w:tc>
          <w:tcPr>
            <w:tcW w:w="0" w:type="auto"/>
            <w:vAlign w:val="center"/>
            <w:hideMark/>
          </w:tcPr>
          <w:p w:rsidR="008B7625" w:rsidRPr="008B7625" w:rsidRDefault="008B7625" w:rsidP="008B7625">
            <w:pPr>
              <w:spacing w:after="0" w:line="240" w:lineRule="auto"/>
              <w:rPr>
                <w:rFonts w:ascii="Times New Roman" w:eastAsia="Times New Roman" w:hAnsi="Times New Roman" w:cs="Times New Roman"/>
                <w:sz w:val="24"/>
                <w:szCs w:val="24"/>
              </w:rPr>
            </w:pPr>
            <w:r w:rsidRPr="008B7625">
              <w:rPr>
                <w:rFonts w:ascii="Times New Roman" w:eastAsia="Times New Roman" w:hAnsi="Times New Roman" w:cs="Times New Roman"/>
                <w:sz w:val="24"/>
                <w:szCs w:val="24"/>
              </w:rPr>
              <w:t>david_helmey@wvi.org</w:t>
            </w:r>
          </w:p>
        </w:tc>
      </w:tr>
    </w:tbl>
    <w:p w:rsidR="008B7625" w:rsidRDefault="008B7625"/>
    <w:sectPr w:rsidR="008B7625" w:rsidSect="00804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B7625"/>
    <w:rsid w:val="004A6127"/>
    <w:rsid w:val="00804A6C"/>
    <w:rsid w:val="008B7625"/>
    <w:rsid w:val="00B25C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rsid w:val="008B7625"/>
  </w:style>
  <w:style w:type="character" w:styleId="Hyperlink">
    <w:name w:val="Hyperlink"/>
    <w:basedOn w:val="DefaultParagraphFont"/>
    <w:uiPriority w:val="99"/>
    <w:semiHidden/>
    <w:unhideWhenUsed/>
    <w:rsid w:val="008B7625"/>
    <w:rPr>
      <w:color w:val="0000FF"/>
      <w:u w:val="single"/>
    </w:rPr>
  </w:style>
</w:styles>
</file>

<file path=word/webSettings.xml><?xml version="1.0" encoding="utf-8"?>
<w:webSettings xmlns:r="http://schemas.openxmlformats.org/officeDocument/2006/relationships" xmlns:w="http://schemas.openxmlformats.org/wordprocessingml/2006/main">
  <w:divs>
    <w:div w:id="12876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I:\mppl\e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Facha</dc:creator>
  <cp:lastModifiedBy>Facha</cp:lastModifiedBy>
  <cp:revision>1</cp:revision>
  <dcterms:created xsi:type="dcterms:W3CDTF">2011-10-01T02:38:00Z</dcterms:created>
  <dcterms:modified xsi:type="dcterms:W3CDTF">2011-10-01T02:41:00Z</dcterms:modified>
</cp:coreProperties>
</file>