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3297" w14:textId="21D07AF9" w:rsidR="00281D41" w:rsidRPr="00294624" w:rsidRDefault="00294624">
      <w:pPr>
        <w:rPr>
          <w:b/>
          <w:bCs/>
          <w:sz w:val="36"/>
          <w:szCs w:val="36"/>
        </w:rPr>
      </w:pPr>
      <w:r w:rsidRPr="00294624">
        <w:rPr>
          <w:b/>
          <w:bCs/>
          <w:sz w:val="36"/>
          <w:szCs w:val="36"/>
        </w:rPr>
        <w:t>Introduction:</w:t>
      </w:r>
    </w:p>
    <w:p w14:paraId="45A58F63" w14:textId="5F13A52C" w:rsidR="00CD308D" w:rsidRDefault="00CD308D" w:rsidP="00294624">
      <w:pPr>
        <w:spacing w:line="360" w:lineRule="auto"/>
        <w:rPr>
          <w:sz w:val="28"/>
          <w:szCs w:val="28"/>
        </w:rPr>
      </w:pPr>
      <w:r w:rsidRPr="00CD308D">
        <w:rPr>
          <w:sz w:val="28"/>
          <w:szCs w:val="28"/>
        </w:rPr>
        <w:t xml:space="preserve">The </w:t>
      </w:r>
      <w:r w:rsidRPr="00CD308D">
        <w:rPr>
          <w:sz w:val="28"/>
          <w:szCs w:val="28"/>
        </w:rPr>
        <w:t>term eHealth</w:t>
      </w:r>
      <w:r w:rsidRPr="00CD308D">
        <w:rPr>
          <w:sz w:val="28"/>
          <w:szCs w:val="28"/>
        </w:rPr>
        <w:t xml:space="preserve"> </w:t>
      </w:r>
      <w:r w:rsidR="00D70EFF" w:rsidRPr="00CD308D">
        <w:rPr>
          <w:sz w:val="28"/>
          <w:szCs w:val="28"/>
        </w:rPr>
        <w:t>represents the</w:t>
      </w:r>
      <w:r w:rsidRPr="00CD308D">
        <w:rPr>
          <w:sz w:val="28"/>
          <w:szCs w:val="28"/>
        </w:rPr>
        <w:t xml:space="preserve"> use of electronic or digital information technology </w:t>
      </w:r>
      <w:r w:rsidR="00D70EFF" w:rsidRPr="00CD308D">
        <w:rPr>
          <w:sz w:val="28"/>
          <w:szCs w:val="28"/>
        </w:rPr>
        <w:t>to access or modify health</w:t>
      </w:r>
      <w:r w:rsidRPr="00CD308D">
        <w:rPr>
          <w:sz w:val="28"/>
          <w:szCs w:val="28"/>
        </w:rPr>
        <w:t xml:space="preserve">  behaviors</w:t>
      </w:r>
      <w:r w:rsidR="008A557C">
        <w:rPr>
          <w:sz w:val="28"/>
          <w:szCs w:val="28"/>
        </w:rPr>
        <w:t>[3]</w:t>
      </w:r>
      <w:r w:rsidRPr="00CD308D">
        <w:rPr>
          <w:sz w:val="28"/>
          <w:szCs w:val="28"/>
        </w:rPr>
        <w:t xml:space="preserve">. </w:t>
      </w:r>
      <w:r w:rsidRPr="00CD308D">
        <w:rPr>
          <w:sz w:val="28"/>
          <w:szCs w:val="28"/>
        </w:rPr>
        <w:t xml:space="preserve">Sensors </w:t>
      </w:r>
      <w:r w:rsidR="00D70EFF" w:rsidRPr="00CD308D">
        <w:rPr>
          <w:sz w:val="28"/>
          <w:szCs w:val="28"/>
        </w:rPr>
        <w:t>are most important aspects of</w:t>
      </w:r>
      <w:r w:rsidRPr="00CD308D">
        <w:rPr>
          <w:sz w:val="28"/>
          <w:szCs w:val="28"/>
        </w:rPr>
        <w:t xml:space="preserve"> eHealth as they produce electrical signal for health information</w:t>
      </w:r>
      <w:r w:rsidR="008A20FC">
        <w:rPr>
          <w:sz w:val="28"/>
          <w:szCs w:val="28"/>
        </w:rPr>
        <w:t>[2]</w:t>
      </w:r>
      <w:r w:rsidR="00294624" w:rsidRPr="00294624">
        <w:rPr>
          <w:sz w:val="28"/>
          <w:szCs w:val="28"/>
        </w:rPr>
        <w:t xml:space="preserve">. In this scenario, this paper presents a state-of-the-art review of sensors and systems for rehabilitation and health monitoring. Although we know the increasing importance of data processing techniques, our focus was on analyzing the implementation of sensors and biomedical applications. Although many themes overlap, </w:t>
      </w:r>
      <w:r w:rsidR="00294624">
        <w:rPr>
          <w:sz w:val="28"/>
          <w:szCs w:val="28"/>
        </w:rPr>
        <w:t xml:space="preserve">and </w:t>
      </w:r>
      <w:r w:rsidR="003B4511">
        <w:rPr>
          <w:sz w:val="28"/>
          <w:szCs w:val="28"/>
        </w:rPr>
        <w:t xml:space="preserve">they </w:t>
      </w:r>
      <w:r w:rsidR="003B4511" w:rsidRPr="00294624">
        <w:rPr>
          <w:sz w:val="28"/>
          <w:szCs w:val="28"/>
        </w:rPr>
        <w:t>organized</w:t>
      </w:r>
      <w:r w:rsidR="00294624" w:rsidRPr="00294624">
        <w:rPr>
          <w:sz w:val="28"/>
          <w:szCs w:val="28"/>
        </w:rPr>
        <w:t xml:space="preserve"> this review based on three groups: Sensors in Healthcare, Home Medical Assistance, and Continuous Health Monitoring; Systems and Sensors in Physical Rehabilitation; and Assistive Systems</w:t>
      </w:r>
      <w:r w:rsidR="004872DB">
        <w:rPr>
          <w:sz w:val="28"/>
          <w:szCs w:val="28"/>
        </w:rPr>
        <w:t>[1]</w:t>
      </w:r>
      <w:r w:rsidR="00294624" w:rsidRPr="00294624">
        <w:rPr>
          <w:sz w:val="28"/>
          <w:szCs w:val="28"/>
        </w:rPr>
        <w:t>.</w:t>
      </w:r>
      <w:r w:rsidR="00294624">
        <w:rPr>
          <w:sz w:val="28"/>
          <w:szCs w:val="28"/>
        </w:rPr>
        <w:t xml:space="preserve"> And in our </w:t>
      </w:r>
      <w:r w:rsidR="003B4511">
        <w:rPr>
          <w:sz w:val="28"/>
          <w:szCs w:val="28"/>
        </w:rPr>
        <w:t>project,</w:t>
      </w:r>
      <w:r w:rsidR="00294624">
        <w:rPr>
          <w:sz w:val="28"/>
          <w:szCs w:val="28"/>
        </w:rPr>
        <w:t xml:space="preserve"> we will focus on </w:t>
      </w:r>
      <w:r w:rsidR="00294624" w:rsidRPr="00294624">
        <w:rPr>
          <w:sz w:val="28"/>
          <w:szCs w:val="28"/>
        </w:rPr>
        <w:t>Medical Assistance</w:t>
      </w:r>
      <w:r w:rsidR="00294624">
        <w:rPr>
          <w:sz w:val="28"/>
          <w:szCs w:val="28"/>
        </w:rPr>
        <w:t xml:space="preserve"> and </w:t>
      </w:r>
      <w:r w:rsidR="00294624" w:rsidRPr="00294624">
        <w:rPr>
          <w:sz w:val="28"/>
          <w:szCs w:val="28"/>
        </w:rPr>
        <w:t>Sensors in Healthcare</w:t>
      </w:r>
    </w:p>
    <w:p w14:paraId="2C3847FB" w14:textId="77777777" w:rsidR="00CD308D" w:rsidRDefault="00CD308D">
      <w:pPr>
        <w:rPr>
          <w:sz w:val="28"/>
          <w:szCs w:val="28"/>
        </w:rPr>
      </w:pPr>
      <w:r>
        <w:rPr>
          <w:sz w:val="28"/>
          <w:szCs w:val="28"/>
        </w:rPr>
        <w:br w:type="page"/>
      </w:r>
    </w:p>
    <w:p w14:paraId="6AC4041E" w14:textId="70FCDA32" w:rsidR="0014622D" w:rsidRDefault="0014622D">
      <w:pPr>
        <w:rPr>
          <w:b/>
          <w:bCs/>
          <w:sz w:val="36"/>
          <w:szCs w:val="36"/>
        </w:rPr>
      </w:pPr>
      <w:r>
        <w:rPr>
          <w:b/>
          <w:bCs/>
          <w:sz w:val="36"/>
          <w:szCs w:val="36"/>
        </w:rPr>
        <w:lastRenderedPageBreak/>
        <w:t>S</w:t>
      </w:r>
      <w:r w:rsidRPr="00626CF6">
        <w:rPr>
          <w:b/>
          <w:bCs/>
          <w:sz w:val="36"/>
          <w:szCs w:val="36"/>
        </w:rPr>
        <w:t xml:space="preserve">ensors </w:t>
      </w:r>
      <w:r w:rsidR="00444C94" w:rsidRPr="00626CF6">
        <w:rPr>
          <w:b/>
          <w:bCs/>
          <w:sz w:val="36"/>
          <w:szCs w:val="36"/>
        </w:rPr>
        <w:t xml:space="preserve">Used </w:t>
      </w:r>
      <w:r w:rsidR="008A38B4" w:rsidRPr="00626CF6">
        <w:rPr>
          <w:b/>
          <w:bCs/>
          <w:sz w:val="36"/>
          <w:szCs w:val="36"/>
        </w:rPr>
        <w:t xml:space="preserve">in </w:t>
      </w:r>
      <w:r w:rsidR="00361FA6" w:rsidRPr="00626CF6">
        <w:rPr>
          <w:b/>
          <w:bCs/>
          <w:sz w:val="36"/>
          <w:szCs w:val="36"/>
        </w:rPr>
        <w:t>Health Care</w:t>
      </w:r>
      <w:r>
        <w:rPr>
          <w:b/>
          <w:bCs/>
          <w:sz w:val="36"/>
          <w:szCs w:val="36"/>
        </w:rPr>
        <w:t xml:space="preserve">: </w:t>
      </w:r>
    </w:p>
    <w:p w14:paraId="601A5A30" w14:textId="77777777" w:rsidR="00C31046" w:rsidRDefault="00444C94" w:rsidP="00066398">
      <w:pPr>
        <w:ind w:left="720" w:hanging="720"/>
        <w:rPr>
          <w:sz w:val="28"/>
          <w:szCs w:val="28"/>
        </w:rPr>
      </w:pPr>
      <w:r w:rsidRPr="00066398">
        <w:rPr>
          <w:sz w:val="28"/>
          <w:szCs w:val="28"/>
        </w:rPr>
        <w:t>1-</w:t>
      </w:r>
      <w:r w:rsidRPr="00066398">
        <w:rPr>
          <w:sz w:val="28"/>
          <w:szCs w:val="28"/>
        </w:rPr>
        <w:t>Biosensors</w:t>
      </w:r>
      <w:r w:rsidR="00B467F3" w:rsidRPr="00066398">
        <w:rPr>
          <w:sz w:val="28"/>
          <w:szCs w:val="28"/>
        </w:rPr>
        <w:t xml:space="preserve"> </w:t>
      </w:r>
      <w:r w:rsidR="00066398">
        <w:rPr>
          <w:sz w:val="28"/>
          <w:szCs w:val="28"/>
        </w:rPr>
        <w:t xml:space="preserve">     </w:t>
      </w:r>
    </w:p>
    <w:p w14:paraId="7C29872F" w14:textId="77777777" w:rsidR="00C31046" w:rsidRDefault="00444C94" w:rsidP="00066398">
      <w:pPr>
        <w:ind w:left="720" w:hanging="720"/>
        <w:rPr>
          <w:sz w:val="28"/>
          <w:szCs w:val="28"/>
        </w:rPr>
      </w:pPr>
      <w:r w:rsidRPr="00066398">
        <w:rPr>
          <w:sz w:val="28"/>
          <w:szCs w:val="28"/>
        </w:rPr>
        <w:t>2-</w:t>
      </w:r>
      <w:r w:rsidRPr="00066398">
        <w:rPr>
          <w:sz w:val="28"/>
          <w:szCs w:val="28"/>
        </w:rPr>
        <w:t>Chemical sensors</w:t>
      </w:r>
      <w:r w:rsidR="00B467F3" w:rsidRPr="00066398">
        <w:rPr>
          <w:sz w:val="28"/>
          <w:szCs w:val="28"/>
        </w:rPr>
        <w:tab/>
      </w:r>
    </w:p>
    <w:p w14:paraId="474D8A4D" w14:textId="171A1993" w:rsidR="00C31046" w:rsidRDefault="00444C94" w:rsidP="00066398">
      <w:pPr>
        <w:ind w:left="720" w:hanging="720"/>
        <w:rPr>
          <w:sz w:val="28"/>
          <w:szCs w:val="28"/>
        </w:rPr>
      </w:pPr>
      <w:r w:rsidRPr="00066398">
        <w:rPr>
          <w:sz w:val="28"/>
          <w:szCs w:val="28"/>
        </w:rPr>
        <w:t>3</w:t>
      </w:r>
      <w:r w:rsidR="00B467F3" w:rsidRPr="00066398">
        <w:rPr>
          <w:sz w:val="28"/>
          <w:szCs w:val="28"/>
        </w:rPr>
        <w:t xml:space="preserve">- </w:t>
      </w:r>
      <w:r w:rsidR="00B467F3" w:rsidRPr="00066398">
        <w:rPr>
          <w:sz w:val="28"/>
          <w:szCs w:val="28"/>
        </w:rPr>
        <w:t>Flow sensors</w:t>
      </w:r>
      <w:r w:rsidR="00B467F3" w:rsidRPr="00066398">
        <w:rPr>
          <w:sz w:val="28"/>
          <w:szCs w:val="28"/>
        </w:rPr>
        <w:t xml:space="preserve"> </w:t>
      </w:r>
      <w:r w:rsidR="00066398">
        <w:rPr>
          <w:sz w:val="28"/>
          <w:szCs w:val="28"/>
        </w:rPr>
        <w:t xml:space="preserve">    </w:t>
      </w:r>
    </w:p>
    <w:p w14:paraId="538C601B" w14:textId="60340916" w:rsidR="00066398" w:rsidRDefault="00870602" w:rsidP="00066398">
      <w:pPr>
        <w:ind w:left="720" w:hanging="720"/>
        <w:rPr>
          <w:sz w:val="28"/>
          <w:szCs w:val="28"/>
        </w:rPr>
      </w:pPr>
      <w:r w:rsidRPr="00066398">
        <w:rPr>
          <w:sz w:val="28"/>
          <w:szCs w:val="28"/>
        </w:rPr>
        <w:t>4-</w:t>
      </w:r>
      <w:r w:rsidRPr="00066398">
        <w:rPr>
          <w:sz w:val="28"/>
          <w:szCs w:val="28"/>
        </w:rPr>
        <w:t>Fingerprint sensors</w:t>
      </w:r>
      <w:r w:rsidRPr="00066398">
        <w:rPr>
          <w:sz w:val="28"/>
          <w:szCs w:val="28"/>
        </w:rPr>
        <w:t xml:space="preserve">    </w:t>
      </w:r>
    </w:p>
    <w:p w14:paraId="42ED6931" w14:textId="77777777" w:rsidR="00C31046" w:rsidRDefault="00870602" w:rsidP="00066398">
      <w:pPr>
        <w:ind w:left="720" w:hanging="720"/>
        <w:rPr>
          <w:sz w:val="28"/>
          <w:szCs w:val="28"/>
        </w:rPr>
      </w:pPr>
      <w:r w:rsidRPr="00066398">
        <w:rPr>
          <w:sz w:val="28"/>
          <w:szCs w:val="28"/>
        </w:rPr>
        <w:t xml:space="preserve">5- </w:t>
      </w:r>
      <w:r w:rsidRPr="00066398">
        <w:rPr>
          <w:sz w:val="28"/>
          <w:szCs w:val="28"/>
        </w:rPr>
        <w:t>Force sensors</w:t>
      </w:r>
      <w:r w:rsidRPr="00066398">
        <w:rPr>
          <w:sz w:val="28"/>
          <w:szCs w:val="28"/>
        </w:rPr>
        <w:t xml:space="preserve">    </w:t>
      </w:r>
      <w:r w:rsidR="00066398">
        <w:rPr>
          <w:sz w:val="28"/>
          <w:szCs w:val="28"/>
        </w:rPr>
        <w:t xml:space="preserve">  </w:t>
      </w:r>
    </w:p>
    <w:p w14:paraId="406A72A7" w14:textId="04BF88BD" w:rsidR="0094058D" w:rsidRDefault="00066398" w:rsidP="00066398">
      <w:pPr>
        <w:ind w:left="720" w:hanging="720"/>
        <w:rPr>
          <w:sz w:val="28"/>
          <w:szCs w:val="28"/>
        </w:rPr>
      </w:pPr>
      <w:r>
        <w:rPr>
          <w:sz w:val="28"/>
          <w:szCs w:val="28"/>
        </w:rPr>
        <w:t xml:space="preserve"> </w:t>
      </w:r>
      <w:r w:rsidR="00870602" w:rsidRPr="00066398">
        <w:rPr>
          <w:sz w:val="28"/>
          <w:szCs w:val="28"/>
        </w:rPr>
        <w:t xml:space="preserve">6- </w:t>
      </w:r>
      <w:r w:rsidR="00870602" w:rsidRPr="00066398">
        <w:rPr>
          <w:sz w:val="28"/>
          <w:szCs w:val="28"/>
        </w:rPr>
        <w:t>Heart rate sensor/ pulse rate sensors</w:t>
      </w:r>
      <w:r w:rsidR="00870602" w:rsidRPr="00066398">
        <w:rPr>
          <w:sz w:val="28"/>
          <w:szCs w:val="28"/>
        </w:rPr>
        <w:t xml:space="preserve"> </w:t>
      </w:r>
      <w:r w:rsidRPr="00066398">
        <w:rPr>
          <w:sz w:val="28"/>
          <w:szCs w:val="28"/>
        </w:rPr>
        <w:t xml:space="preserve">  </w:t>
      </w:r>
    </w:p>
    <w:p w14:paraId="50862A25" w14:textId="44795F95" w:rsidR="00066398" w:rsidRDefault="00066398" w:rsidP="00066398">
      <w:pPr>
        <w:ind w:left="720" w:hanging="720"/>
        <w:rPr>
          <w:sz w:val="28"/>
          <w:szCs w:val="28"/>
        </w:rPr>
      </w:pPr>
      <w:r w:rsidRPr="00066398">
        <w:rPr>
          <w:sz w:val="28"/>
          <w:szCs w:val="28"/>
        </w:rPr>
        <w:t xml:space="preserve">7- </w:t>
      </w:r>
      <w:r w:rsidRPr="00066398">
        <w:rPr>
          <w:sz w:val="28"/>
          <w:szCs w:val="28"/>
        </w:rPr>
        <w:t xml:space="preserve">Humidity </w:t>
      </w:r>
      <w:r w:rsidR="00C31046" w:rsidRPr="00066398">
        <w:rPr>
          <w:sz w:val="28"/>
          <w:szCs w:val="28"/>
        </w:rPr>
        <w:t xml:space="preserve">sensors </w:t>
      </w:r>
      <w:r w:rsidR="00C31046">
        <w:rPr>
          <w:sz w:val="28"/>
          <w:szCs w:val="28"/>
        </w:rPr>
        <w:t>(</w:t>
      </w:r>
      <w:r w:rsidR="0094058D" w:rsidRPr="0094058D">
        <w:rPr>
          <w:sz w:val="28"/>
          <w:szCs w:val="28"/>
        </w:rPr>
        <w:t>HS1101LF</w:t>
      </w:r>
      <w:r w:rsidR="0094058D">
        <w:rPr>
          <w:sz w:val="28"/>
          <w:szCs w:val="28"/>
        </w:rPr>
        <w:t>)</w:t>
      </w:r>
    </w:p>
    <w:p w14:paraId="6EDC6E59" w14:textId="77777777" w:rsidR="00C31046" w:rsidRDefault="00066398" w:rsidP="00066398">
      <w:pPr>
        <w:rPr>
          <w:sz w:val="28"/>
          <w:szCs w:val="28"/>
        </w:rPr>
      </w:pPr>
      <w:r>
        <w:rPr>
          <w:sz w:val="28"/>
          <w:szCs w:val="28"/>
        </w:rPr>
        <w:t xml:space="preserve">8- </w:t>
      </w:r>
      <w:r w:rsidRPr="00066398">
        <w:rPr>
          <w:sz w:val="28"/>
          <w:szCs w:val="28"/>
        </w:rPr>
        <w:t xml:space="preserve">Hour monitor </w:t>
      </w:r>
      <w:r w:rsidR="00431BA4" w:rsidRPr="00066398">
        <w:rPr>
          <w:sz w:val="28"/>
          <w:szCs w:val="28"/>
        </w:rPr>
        <w:t xml:space="preserve">sensor </w:t>
      </w:r>
      <w:r w:rsidR="00431BA4">
        <w:rPr>
          <w:sz w:val="28"/>
          <w:szCs w:val="28"/>
        </w:rPr>
        <w:t xml:space="preserve">  </w:t>
      </w:r>
    </w:p>
    <w:p w14:paraId="7E2BBAC3" w14:textId="77777777" w:rsidR="00C31046" w:rsidRDefault="00431BA4" w:rsidP="00C31046">
      <w:pPr>
        <w:rPr>
          <w:sz w:val="28"/>
          <w:szCs w:val="28"/>
        </w:rPr>
      </w:pPr>
      <w:r>
        <w:rPr>
          <w:sz w:val="28"/>
          <w:szCs w:val="28"/>
        </w:rPr>
        <w:t>9</w:t>
      </w:r>
      <w:r w:rsidR="00066398">
        <w:rPr>
          <w:sz w:val="28"/>
          <w:szCs w:val="28"/>
        </w:rPr>
        <w:t>-</w:t>
      </w:r>
      <w:r>
        <w:rPr>
          <w:sz w:val="28"/>
          <w:szCs w:val="28"/>
        </w:rPr>
        <w:t xml:space="preserve"> </w:t>
      </w:r>
      <w:r w:rsidRPr="00431BA4">
        <w:rPr>
          <w:sz w:val="28"/>
          <w:szCs w:val="28"/>
        </w:rPr>
        <w:t xml:space="preserve">Level sensors </w:t>
      </w:r>
    </w:p>
    <w:p w14:paraId="38BBB34E" w14:textId="5D251FBA" w:rsidR="00284B21" w:rsidRDefault="00C31046" w:rsidP="00C31046">
      <w:pPr>
        <w:rPr>
          <w:sz w:val="28"/>
          <w:szCs w:val="28"/>
        </w:rPr>
      </w:pPr>
      <w:r>
        <w:rPr>
          <w:sz w:val="28"/>
          <w:szCs w:val="28"/>
        </w:rPr>
        <w:t>10</w:t>
      </w:r>
      <w:r w:rsidR="00C0078A">
        <w:rPr>
          <w:sz w:val="28"/>
          <w:szCs w:val="28"/>
        </w:rPr>
        <w:t xml:space="preserve">- </w:t>
      </w:r>
      <w:r w:rsidR="00284B21" w:rsidRPr="00284B21">
        <w:rPr>
          <w:sz w:val="28"/>
          <w:szCs w:val="28"/>
        </w:rPr>
        <w:t>POSITION SENSORS</w:t>
      </w:r>
      <w:r w:rsidR="00284B21">
        <w:rPr>
          <w:sz w:val="28"/>
          <w:szCs w:val="28"/>
        </w:rPr>
        <w:t xml:space="preserve"> (</w:t>
      </w:r>
      <w:r w:rsidR="00284B21" w:rsidRPr="00284B21">
        <w:rPr>
          <w:sz w:val="28"/>
          <w:szCs w:val="28"/>
        </w:rPr>
        <w:t>KMXP Series</w:t>
      </w:r>
      <w:r w:rsidR="00284B21">
        <w:rPr>
          <w:sz w:val="28"/>
          <w:szCs w:val="28"/>
        </w:rPr>
        <w:t>)</w:t>
      </w:r>
    </w:p>
    <w:p w14:paraId="2E1E339E" w14:textId="77777777" w:rsidR="00A779E2" w:rsidRDefault="00284B21" w:rsidP="00066398">
      <w:pPr>
        <w:rPr>
          <w:sz w:val="28"/>
          <w:szCs w:val="28"/>
        </w:rPr>
      </w:pPr>
      <w:r>
        <w:rPr>
          <w:sz w:val="28"/>
          <w:szCs w:val="28"/>
        </w:rPr>
        <w:t>1</w:t>
      </w:r>
      <w:r w:rsidR="00C31046">
        <w:rPr>
          <w:sz w:val="28"/>
          <w:szCs w:val="28"/>
        </w:rPr>
        <w:t>1</w:t>
      </w:r>
      <w:r>
        <w:rPr>
          <w:sz w:val="28"/>
          <w:szCs w:val="28"/>
        </w:rPr>
        <w:t xml:space="preserve">- </w:t>
      </w:r>
      <w:r w:rsidRPr="00284B21">
        <w:rPr>
          <w:sz w:val="28"/>
          <w:szCs w:val="28"/>
        </w:rPr>
        <w:t xml:space="preserve">ULTRASONIC SENSOR </w:t>
      </w:r>
      <w:r>
        <w:rPr>
          <w:sz w:val="28"/>
          <w:szCs w:val="28"/>
        </w:rPr>
        <w:t>(</w:t>
      </w:r>
      <w:r w:rsidRPr="00284B21">
        <w:rPr>
          <w:sz w:val="28"/>
          <w:szCs w:val="28"/>
        </w:rPr>
        <w:t>AD-101</w:t>
      </w:r>
      <w:r>
        <w:rPr>
          <w:sz w:val="28"/>
          <w:szCs w:val="28"/>
        </w:rPr>
        <w:t xml:space="preserve">)     </w:t>
      </w:r>
    </w:p>
    <w:p w14:paraId="73BDC17A" w14:textId="11540FAC" w:rsidR="00A779E2" w:rsidRDefault="00284B21" w:rsidP="00A779E2">
      <w:pPr>
        <w:rPr>
          <w:sz w:val="28"/>
          <w:szCs w:val="28"/>
        </w:rPr>
      </w:pPr>
      <w:r>
        <w:rPr>
          <w:sz w:val="28"/>
          <w:szCs w:val="28"/>
        </w:rPr>
        <w:t>1</w:t>
      </w:r>
      <w:r w:rsidR="00A779E2">
        <w:rPr>
          <w:sz w:val="28"/>
          <w:szCs w:val="28"/>
        </w:rPr>
        <w:t>2</w:t>
      </w:r>
      <w:r>
        <w:rPr>
          <w:sz w:val="28"/>
          <w:szCs w:val="28"/>
        </w:rPr>
        <w:t>-</w:t>
      </w:r>
      <w:r w:rsidRPr="00284B21">
        <w:t xml:space="preserve"> </w:t>
      </w:r>
      <w:r w:rsidRPr="00284B21">
        <w:rPr>
          <w:sz w:val="28"/>
          <w:szCs w:val="28"/>
        </w:rPr>
        <w:t>VIBRATION SENSOR</w:t>
      </w:r>
      <w:r w:rsidRPr="00284B21">
        <w:rPr>
          <w:sz w:val="28"/>
          <w:szCs w:val="28"/>
        </w:rPr>
        <w:t xml:space="preserve"> </w:t>
      </w:r>
      <w:r>
        <w:rPr>
          <w:sz w:val="28"/>
          <w:szCs w:val="28"/>
        </w:rPr>
        <w:t>(</w:t>
      </w:r>
      <w:r w:rsidRPr="00284B21">
        <w:rPr>
          <w:sz w:val="28"/>
          <w:szCs w:val="28"/>
        </w:rPr>
        <w:t>MiniSense 100</w:t>
      </w:r>
      <w:r>
        <w:rPr>
          <w:sz w:val="28"/>
          <w:szCs w:val="28"/>
        </w:rPr>
        <w:t>)</w:t>
      </w:r>
    </w:p>
    <w:p w14:paraId="3CA5AC46" w14:textId="2C3B67EA" w:rsidR="00CD308D" w:rsidRPr="00066398" w:rsidRDefault="00107CC5" w:rsidP="00A779E2">
      <w:pPr>
        <w:rPr>
          <w:sz w:val="28"/>
          <w:szCs w:val="28"/>
        </w:rPr>
      </w:pPr>
      <w:r>
        <w:rPr>
          <w:sz w:val="28"/>
          <w:szCs w:val="28"/>
        </w:rPr>
        <w:t xml:space="preserve">13- </w:t>
      </w:r>
      <w:r w:rsidR="00284B21">
        <w:rPr>
          <w:sz w:val="28"/>
          <w:szCs w:val="28"/>
        </w:rPr>
        <w:t xml:space="preserve">  </w:t>
      </w:r>
      <w:r w:rsidRPr="00107CC5">
        <w:rPr>
          <w:sz w:val="28"/>
          <w:szCs w:val="28"/>
        </w:rPr>
        <w:t>TEMPERATURE SENSORS</w:t>
      </w:r>
      <w:r w:rsidRPr="00107CC5">
        <w:rPr>
          <w:sz w:val="28"/>
          <w:szCs w:val="28"/>
        </w:rPr>
        <w:t xml:space="preserve"> </w:t>
      </w:r>
      <w:r>
        <w:rPr>
          <w:sz w:val="28"/>
          <w:szCs w:val="28"/>
        </w:rPr>
        <w:t>(</w:t>
      </w:r>
      <w:r w:rsidRPr="00107CC5">
        <w:rPr>
          <w:sz w:val="28"/>
          <w:szCs w:val="28"/>
        </w:rPr>
        <w:t>TS / TSD Series</w:t>
      </w:r>
      <w:r>
        <w:rPr>
          <w:sz w:val="28"/>
          <w:szCs w:val="28"/>
        </w:rPr>
        <w:t>)</w:t>
      </w:r>
      <w:r w:rsidR="00CD308D" w:rsidRPr="00066398">
        <w:rPr>
          <w:sz w:val="28"/>
          <w:szCs w:val="28"/>
        </w:rPr>
        <w:br w:type="page"/>
      </w:r>
    </w:p>
    <w:p w14:paraId="3507101D" w14:textId="6A8E8C3B" w:rsidR="00294624" w:rsidRDefault="00CD308D" w:rsidP="00CD308D">
      <w:pPr>
        <w:spacing w:line="360" w:lineRule="auto"/>
        <w:jc w:val="center"/>
        <w:rPr>
          <w:sz w:val="28"/>
          <w:szCs w:val="28"/>
        </w:rPr>
      </w:pPr>
      <w:r>
        <w:rPr>
          <w:sz w:val="28"/>
          <w:szCs w:val="28"/>
        </w:rPr>
        <w:lastRenderedPageBreak/>
        <w:t xml:space="preserve">References </w:t>
      </w:r>
    </w:p>
    <w:p w14:paraId="2630EDA0" w14:textId="5939D4F4" w:rsidR="00CD308D" w:rsidRPr="00CD308D" w:rsidRDefault="00CD308D" w:rsidP="00CD308D">
      <w:pPr>
        <w:spacing w:line="360" w:lineRule="auto"/>
        <w:rPr>
          <w:sz w:val="28"/>
          <w:szCs w:val="28"/>
        </w:rPr>
      </w:pPr>
      <w:r>
        <w:rPr>
          <w:sz w:val="28"/>
          <w:szCs w:val="28"/>
        </w:rPr>
        <w:t xml:space="preserve">[1] </w:t>
      </w:r>
      <w:r w:rsidRPr="00CD308D">
        <w:rPr>
          <w:sz w:val="28"/>
          <w:szCs w:val="28"/>
        </w:rPr>
        <w:t>Patel, S.; Park, H.; Bonato, P.; Chan, L.; Rodgers, M. A review of wearable sensors and systems with application in rehabilitation. J. Neuroeng. Rehabil. 2012, 9, 21, doi:10.1186/1743-0003-9-21.</w:t>
      </w:r>
    </w:p>
    <w:p w14:paraId="3E18E95E" w14:textId="67D240D9" w:rsidR="00CD308D" w:rsidRPr="00CD308D" w:rsidRDefault="00CD308D" w:rsidP="00CD308D">
      <w:pPr>
        <w:spacing w:line="360" w:lineRule="auto"/>
        <w:rPr>
          <w:sz w:val="28"/>
          <w:szCs w:val="28"/>
        </w:rPr>
      </w:pPr>
      <w:r>
        <w:rPr>
          <w:sz w:val="28"/>
          <w:szCs w:val="28"/>
        </w:rPr>
        <w:t xml:space="preserve">[2] </w:t>
      </w:r>
      <w:r w:rsidRPr="00CD308D">
        <w:rPr>
          <w:sz w:val="28"/>
          <w:szCs w:val="28"/>
        </w:rPr>
        <w:t>Tormene, P.; Bartolo, M.; De Nunzio, A.M.; Fecchio, F.; Quaglini, S.; Tassorelli, C.; Sandrini, G. Estimation of human trunk movements by wearable strain sensors and improvement of sensor’s placement on intelligent biomedical clothes. Biomed. Eng. Online 2012, 11, 95, doi:10.1186/1475-925X-11-95.</w:t>
      </w:r>
    </w:p>
    <w:p w14:paraId="5CBD979C" w14:textId="44865BEE" w:rsidR="00CD308D" w:rsidRPr="00CD308D" w:rsidRDefault="00CD308D" w:rsidP="00CD308D">
      <w:pPr>
        <w:spacing w:line="360" w:lineRule="auto"/>
        <w:rPr>
          <w:sz w:val="28"/>
          <w:szCs w:val="28"/>
        </w:rPr>
      </w:pPr>
      <w:r>
        <w:rPr>
          <w:sz w:val="28"/>
          <w:szCs w:val="28"/>
        </w:rPr>
        <w:t xml:space="preserve">[3] </w:t>
      </w:r>
      <w:r w:rsidRPr="00CD308D">
        <w:rPr>
          <w:sz w:val="28"/>
          <w:szCs w:val="28"/>
        </w:rPr>
        <w:t>Zhang, L.; Zhang, Y.; Tang, S.; Luo, H. Privacy Protection for E-Health Systems by Means of Dynamic Authentication and Three-Factor Key Agreement. IEEE Trans. Ind. Electron. 2018, 65, 2795–2805, doi:10.1109/TIE.2017.2739683.</w:t>
      </w:r>
    </w:p>
    <w:p w14:paraId="79A69BCE" w14:textId="0E2710C0" w:rsidR="00CD308D" w:rsidRPr="00294624" w:rsidRDefault="00CD308D" w:rsidP="00CD308D">
      <w:pPr>
        <w:spacing w:line="360" w:lineRule="auto"/>
        <w:rPr>
          <w:sz w:val="28"/>
          <w:szCs w:val="28"/>
        </w:rPr>
      </w:pPr>
      <w:r>
        <w:rPr>
          <w:sz w:val="28"/>
          <w:szCs w:val="28"/>
        </w:rPr>
        <w:t xml:space="preserve">[4] </w:t>
      </w:r>
      <w:r w:rsidRPr="00CD308D">
        <w:rPr>
          <w:sz w:val="28"/>
          <w:szCs w:val="28"/>
        </w:rPr>
        <w:t>Seshadri, D.R.; Drummond, C.; Craker, J.; Rowbottom, J.R.; Voos, J.E. Wearable Devices for Sports: New Integrated Technologies Allow Coaches, Physicians, and Trainers to Better Understand the Physical Demands of Athletes in Real time. IEEE Pulse 2017, 8, 38–43, doi:10.1109/MPUL.2016.2627240.</w:t>
      </w:r>
    </w:p>
    <w:p w14:paraId="47052D88" w14:textId="77777777" w:rsidR="00294624" w:rsidRPr="00294624" w:rsidRDefault="00294624">
      <w:pPr>
        <w:rPr>
          <w:sz w:val="28"/>
          <w:szCs w:val="28"/>
        </w:rPr>
      </w:pPr>
    </w:p>
    <w:sectPr w:rsidR="00294624" w:rsidRPr="0029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09"/>
    <w:rsid w:val="00066398"/>
    <w:rsid w:val="00107CC5"/>
    <w:rsid w:val="0014622D"/>
    <w:rsid w:val="001560E5"/>
    <w:rsid w:val="00281D41"/>
    <w:rsid w:val="00284B21"/>
    <w:rsid w:val="00294624"/>
    <w:rsid w:val="00361FA6"/>
    <w:rsid w:val="003A4B09"/>
    <w:rsid w:val="003B4511"/>
    <w:rsid w:val="00431BA4"/>
    <w:rsid w:val="00444C94"/>
    <w:rsid w:val="004872DB"/>
    <w:rsid w:val="00626CF6"/>
    <w:rsid w:val="00870602"/>
    <w:rsid w:val="008A20FC"/>
    <w:rsid w:val="008A38B4"/>
    <w:rsid w:val="008A557C"/>
    <w:rsid w:val="0094058D"/>
    <w:rsid w:val="00A779E2"/>
    <w:rsid w:val="00B467F3"/>
    <w:rsid w:val="00C0078A"/>
    <w:rsid w:val="00C31046"/>
    <w:rsid w:val="00CA44B9"/>
    <w:rsid w:val="00CD308D"/>
    <w:rsid w:val="00D47AD8"/>
    <w:rsid w:val="00D70E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5016"/>
  <w15:chartTrackingRefBased/>
  <w15:docId w15:val="{CE9BCD07-B971-48C4-ACAB-596D43C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Adel Ali</dc:creator>
  <cp:keywords/>
  <dc:description/>
  <cp:lastModifiedBy>Tarek Adel Ali</cp:lastModifiedBy>
  <cp:revision>584</cp:revision>
  <dcterms:created xsi:type="dcterms:W3CDTF">2022-12-05T19:44:00Z</dcterms:created>
  <dcterms:modified xsi:type="dcterms:W3CDTF">2022-12-06T01:33:00Z</dcterms:modified>
</cp:coreProperties>
</file>