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8ABF" w14:textId="6AE339F9" w:rsidR="005624B3" w:rsidRPr="00B52923" w:rsidRDefault="005111BC" w:rsidP="00E85205">
      <w:pPr>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سياسة خصوصية</w:t>
      </w:r>
      <w:r w:rsidR="00BD2186">
        <w:rPr>
          <w:rFonts w:asciiTheme="majorBidi" w:hAnsiTheme="majorBidi"/>
          <w:b/>
          <w:bCs/>
          <w:sz w:val="24"/>
          <w:szCs w:val="24"/>
        </w:rPr>
        <w:t>:</w:t>
      </w:r>
      <w:r w:rsidR="00BD2186">
        <w:rPr>
          <w:rFonts w:asciiTheme="majorBidi" w:hAnsiTheme="majorBidi" w:hint="cs"/>
          <w:b/>
          <w:bCs/>
          <w:sz w:val="24"/>
          <w:szCs w:val="24"/>
          <w:rtl/>
        </w:rPr>
        <w:t xml:space="preserve"> </w:t>
      </w:r>
      <w:r w:rsidR="00C904EE">
        <w:rPr>
          <w:rFonts w:asciiTheme="majorBidi" w:hAnsiTheme="majorBidi" w:hint="cs"/>
          <w:b/>
          <w:bCs/>
          <w:sz w:val="24"/>
          <w:szCs w:val="24"/>
          <w:rtl/>
        </w:rPr>
        <w:t>اشرى</w:t>
      </w:r>
    </w:p>
    <w:p w14:paraId="16F960AF" w14:textId="3C6947A8" w:rsidR="00B86391" w:rsidRPr="00B86391" w:rsidRDefault="002648B3" w:rsidP="00B86391">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مقدمة</w:t>
      </w:r>
    </w:p>
    <w:p w14:paraId="5ED2F7BA" w14:textId="666FC75A" w:rsidR="00B758FE" w:rsidRPr="009E0DEF" w:rsidRDefault="00BD2186" w:rsidP="00E85205">
      <w:pPr>
        <w:bidi/>
        <w:spacing w:before="240" w:line="276" w:lineRule="auto"/>
        <w:ind w:left="180"/>
        <w:jc w:val="both"/>
        <w:rPr>
          <w:rFonts w:asciiTheme="majorBidi" w:hAnsiTheme="majorBidi" w:cstheme="majorBidi"/>
          <w:b/>
          <w:bCs/>
          <w:sz w:val="24"/>
          <w:szCs w:val="24"/>
          <w:rtl/>
          <w:lang w:val="en-GB"/>
        </w:rPr>
      </w:pPr>
      <w:r>
        <w:rPr>
          <w:rFonts w:asciiTheme="majorBidi" w:hAnsiTheme="majorBidi" w:hint="cs"/>
          <w:sz w:val="24"/>
          <w:szCs w:val="24"/>
          <w:rtl/>
        </w:rPr>
        <w:t>تحترم منصة</w:t>
      </w:r>
      <w:r w:rsidR="00E85205" w:rsidRPr="00E85205">
        <w:rPr>
          <w:rFonts w:asciiTheme="majorBidi" w:hAnsiTheme="majorBidi" w:hint="cs"/>
          <w:b/>
          <w:bCs/>
          <w:sz w:val="24"/>
          <w:szCs w:val="24"/>
          <w:rtl/>
        </w:rPr>
        <w:t xml:space="preserve"> </w:t>
      </w:r>
      <w:r w:rsidR="00301986">
        <w:rPr>
          <w:rFonts w:asciiTheme="majorBidi" w:hAnsiTheme="majorBidi" w:hint="cs"/>
          <w:b/>
          <w:bCs/>
          <w:sz w:val="24"/>
          <w:szCs w:val="24"/>
          <w:rtl/>
        </w:rPr>
        <w:t>اشري</w:t>
      </w:r>
      <w:r w:rsidR="002A569C">
        <w:rPr>
          <w:rFonts w:asciiTheme="majorBidi" w:hAnsiTheme="majorBidi" w:hint="cs"/>
          <w:b/>
          <w:bCs/>
          <w:sz w:val="24"/>
          <w:szCs w:val="24"/>
          <w:rtl/>
        </w:rPr>
        <w:t xml:space="preserve"> </w:t>
      </w:r>
      <w:r w:rsidR="00540A2C" w:rsidRPr="00C904EE">
        <w:rPr>
          <w:rFonts w:asciiTheme="majorBidi" w:hAnsiTheme="majorBidi" w:hint="cs"/>
          <w:sz w:val="24"/>
          <w:szCs w:val="24"/>
          <w:rtl/>
        </w:rPr>
        <w:t>خصوصيتك</w:t>
      </w:r>
      <w:r w:rsidR="005111BC">
        <w:rPr>
          <w:rFonts w:asciiTheme="majorBidi" w:hAnsiTheme="majorBidi" w:hint="cs"/>
          <w:sz w:val="24"/>
          <w:szCs w:val="24"/>
          <w:rtl/>
        </w:rPr>
        <w:t xml:space="preserve"> </w:t>
      </w:r>
      <w:r>
        <w:rPr>
          <w:rFonts w:asciiTheme="majorBidi" w:hAnsiTheme="majorBidi" w:hint="cs"/>
          <w:sz w:val="24"/>
          <w:szCs w:val="24"/>
          <w:rtl/>
        </w:rPr>
        <w:t xml:space="preserve">وتلتزم </w:t>
      </w:r>
      <w:r w:rsidR="005111BC">
        <w:rPr>
          <w:rFonts w:asciiTheme="majorBidi" w:hAnsiTheme="majorBidi" w:hint="cs"/>
          <w:sz w:val="24"/>
          <w:szCs w:val="24"/>
          <w:rtl/>
        </w:rPr>
        <w:t>بحماية البيانات. ستُعلمك سياسة الخصوصية هذه بكيفية قيامنا بالاعتناء بالبيانات عند زيارتك واستخدامك ل</w:t>
      </w:r>
      <w:r w:rsidR="005F55A9">
        <w:rPr>
          <w:rFonts w:asciiTheme="majorBidi" w:hAnsiTheme="majorBidi" w:hint="cs"/>
          <w:sz w:val="24"/>
          <w:szCs w:val="24"/>
          <w:rtl/>
        </w:rPr>
        <w:t>م</w:t>
      </w:r>
      <w:r w:rsidR="00067C4C">
        <w:rPr>
          <w:rFonts w:asciiTheme="majorBidi" w:hAnsiTheme="majorBidi" w:hint="cs"/>
          <w:sz w:val="24"/>
          <w:szCs w:val="24"/>
          <w:rtl/>
        </w:rPr>
        <w:t>نصة</w:t>
      </w:r>
      <w:r w:rsidR="005111BC">
        <w:rPr>
          <w:rFonts w:asciiTheme="majorBidi" w:hAnsiTheme="majorBidi" w:hint="cs"/>
          <w:sz w:val="24"/>
          <w:szCs w:val="24"/>
          <w:rtl/>
        </w:rPr>
        <w:t xml:space="preserve"> الهاتف المحمول و/أو ال</w:t>
      </w:r>
      <w:r w:rsidR="00301986">
        <w:rPr>
          <w:rFonts w:asciiTheme="majorBidi" w:hAnsiTheme="majorBidi" w:hint="cs"/>
          <w:sz w:val="24"/>
          <w:szCs w:val="24"/>
          <w:rtl/>
        </w:rPr>
        <w:t>تطبيق</w:t>
      </w:r>
      <w:r w:rsidR="005111BC">
        <w:rPr>
          <w:rFonts w:asciiTheme="majorBidi" w:hAnsiTheme="majorBidi" w:hint="cs"/>
          <w:sz w:val="24"/>
          <w:szCs w:val="24"/>
          <w:rtl/>
        </w:rPr>
        <w:t xml:space="preserve"> الإلكتروني الخاصين بنا (بغض النظر عن المكان الذي تقوم بزيارتهم منه) وتخبرك عن حقوق الخصوصية الخاصة بك وكيف يقوم القانون بحمايتك.</w:t>
      </w:r>
    </w:p>
    <w:p w14:paraId="3A192071" w14:textId="6E15EBC4" w:rsidR="00B758FE" w:rsidRPr="00B86391" w:rsidRDefault="00B758FE" w:rsidP="00B86391">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مسرد المصطلحات</w:t>
      </w:r>
    </w:p>
    <w:p w14:paraId="6A9AA98B" w14:textId="646201FD" w:rsidR="00B758FE" w:rsidRPr="00B52923" w:rsidRDefault="00B758FE" w:rsidP="000774E4">
      <w:pPr>
        <w:bidi/>
        <w:spacing w:before="240" w:line="276" w:lineRule="auto"/>
        <w:ind w:left="180"/>
        <w:jc w:val="both"/>
        <w:rPr>
          <w:rFonts w:asciiTheme="majorBidi" w:hAnsiTheme="majorBidi" w:cstheme="majorBidi"/>
          <w:sz w:val="24"/>
          <w:szCs w:val="24"/>
          <w:rtl/>
        </w:rPr>
      </w:pPr>
      <w:r>
        <w:rPr>
          <w:rFonts w:asciiTheme="majorBidi" w:hAnsiTheme="majorBidi" w:hint="cs"/>
          <w:b/>
          <w:bCs/>
          <w:sz w:val="24"/>
          <w:szCs w:val="24"/>
          <w:rtl/>
        </w:rPr>
        <w:t xml:space="preserve">أنت أو لك: </w:t>
      </w:r>
      <w:r>
        <w:rPr>
          <w:rFonts w:asciiTheme="majorBidi" w:hAnsiTheme="majorBidi" w:hint="cs"/>
          <w:sz w:val="24"/>
          <w:szCs w:val="24"/>
          <w:rtl/>
        </w:rPr>
        <w:t>تعود على مستخدمي ال</w:t>
      </w:r>
      <w:r w:rsidR="00067C4C">
        <w:rPr>
          <w:rFonts w:asciiTheme="majorBidi" w:hAnsiTheme="majorBidi" w:hint="cs"/>
          <w:sz w:val="24"/>
          <w:szCs w:val="24"/>
          <w:rtl/>
        </w:rPr>
        <w:t>منصة</w:t>
      </w:r>
      <w:r>
        <w:rPr>
          <w:rFonts w:asciiTheme="majorBidi" w:hAnsiTheme="majorBidi" w:hint="cs"/>
          <w:sz w:val="24"/>
          <w:szCs w:val="24"/>
          <w:rtl/>
        </w:rPr>
        <w:t xml:space="preserve"> الخاص بنا.</w:t>
      </w:r>
    </w:p>
    <w:p w14:paraId="4A671A3A" w14:textId="7A773E8B" w:rsidR="00B758FE" w:rsidRPr="00B52923" w:rsidRDefault="00B758FE" w:rsidP="00B758FE">
      <w:pPr>
        <w:bidi/>
        <w:spacing w:before="240" w:line="276" w:lineRule="auto"/>
        <w:ind w:left="180"/>
        <w:jc w:val="both"/>
        <w:rPr>
          <w:rFonts w:asciiTheme="majorBidi" w:hAnsiTheme="majorBidi" w:cstheme="majorBidi"/>
          <w:sz w:val="24"/>
          <w:szCs w:val="24"/>
          <w:rtl/>
        </w:rPr>
      </w:pPr>
      <w:r>
        <w:rPr>
          <w:rFonts w:asciiTheme="majorBidi" w:hAnsiTheme="majorBidi" w:hint="cs"/>
          <w:b/>
          <w:bCs/>
          <w:sz w:val="24"/>
          <w:szCs w:val="24"/>
          <w:rtl/>
        </w:rPr>
        <w:t xml:space="preserve">البيانات: </w:t>
      </w:r>
      <w:r>
        <w:rPr>
          <w:rFonts w:asciiTheme="majorBidi" w:hAnsiTheme="majorBidi" w:hint="cs"/>
          <w:sz w:val="24"/>
          <w:szCs w:val="24"/>
          <w:rtl/>
        </w:rPr>
        <w:t>المعلومات التي</w:t>
      </w:r>
      <w:r w:rsidR="009E0DEF">
        <w:rPr>
          <w:rFonts w:asciiTheme="majorBidi" w:hAnsiTheme="majorBidi" w:hint="cs"/>
          <w:sz w:val="24"/>
          <w:szCs w:val="24"/>
          <w:rtl/>
        </w:rPr>
        <w:t xml:space="preserve"> يتم جمعها</w:t>
      </w:r>
      <w:r>
        <w:rPr>
          <w:rFonts w:asciiTheme="majorBidi" w:hAnsiTheme="majorBidi" w:hint="cs"/>
          <w:sz w:val="24"/>
          <w:szCs w:val="24"/>
          <w:rtl/>
        </w:rPr>
        <w:t xml:space="preserve"> منك أثناء استخدام </w:t>
      </w:r>
      <w:r w:rsidR="003A2E32">
        <w:rPr>
          <w:rFonts w:asciiTheme="majorBidi" w:hAnsiTheme="majorBidi" w:hint="cs"/>
          <w:sz w:val="24"/>
          <w:szCs w:val="24"/>
          <w:rtl/>
        </w:rPr>
        <w:t>المنصة</w:t>
      </w:r>
      <w:r>
        <w:rPr>
          <w:rFonts w:asciiTheme="majorBidi" w:hAnsiTheme="majorBidi" w:hint="cs"/>
          <w:sz w:val="24"/>
          <w:szCs w:val="24"/>
          <w:rtl/>
        </w:rPr>
        <w:t>.</w:t>
      </w:r>
    </w:p>
    <w:p w14:paraId="111F8D14" w14:textId="51ACA994" w:rsidR="00B1147F" w:rsidRPr="00B758FE" w:rsidRDefault="00B758FE" w:rsidP="00E85205">
      <w:pPr>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 xml:space="preserve">الخدمة: </w:t>
      </w:r>
      <w:r>
        <w:rPr>
          <w:rFonts w:asciiTheme="majorBidi" w:hAnsiTheme="majorBidi" w:hint="cs"/>
          <w:sz w:val="24"/>
          <w:szCs w:val="24"/>
          <w:rtl/>
        </w:rPr>
        <w:t xml:space="preserve">يقصد بها الخدمات المقدمة من خلال </w:t>
      </w:r>
      <w:r w:rsidR="00BD2186" w:rsidRPr="00C904EE">
        <w:rPr>
          <w:rFonts w:asciiTheme="majorBidi" w:hAnsiTheme="majorBidi" w:hint="cs"/>
          <w:sz w:val="24"/>
          <w:szCs w:val="24"/>
          <w:rtl/>
        </w:rPr>
        <w:t>منصة</w:t>
      </w:r>
      <w:r w:rsidR="00BD2186" w:rsidRPr="00BD2186">
        <w:rPr>
          <w:rFonts w:asciiTheme="majorBidi" w:hAnsiTheme="majorBidi" w:hint="cs"/>
          <w:b/>
          <w:bCs/>
          <w:sz w:val="24"/>
          <w:szCs w:val="24"/>
          <w:rtl/>
        </w:rPr>
        <w:t xml:space="preserve"> </w:t>
      </w:r>
      <w:r w:rsidR="00C904EE">
        <w:rPr>
          <w:rFonts w:asciiTheme="majorBidi" w:hAnsiTheme="majorBidi" w:hint="cs"/>
          <w:b/>
          <w:bCs/>
          <w:sz w:val="24"/>
          <w:szCs w:val="24"/>
          <w:rtl/>
        </w:rPr>
        <w:t>اشرى</w:t>
      </w:r>
      <w:r w:rsidR="00C904EE" w:rsidRPr="00301986">
        <w:rPr>
          <w:rFonts w:asciiTheme="majorBidi" w:hAnsiTheme="majorBidi" w:hint="cs"/>
          <w:sz w:val="24"/>
          <w:szCs w:val="24"/>
          <w:rtl/>
        </w:rPr>
        <w:t>.</w:t>
      </w:r>
    </w:p>
    <w:p w14:paraId="6B389A59" w14:textId="77777777" w:rsidR="00E667A9" w:rsidRDefault="002648B3" w:rsidP="00B56F3D">
      <w:pPr>
        <w:pStyle w:val="ListParagraph"/>
        <w:numPr>
          <w:ilvl w:val="0"/>
          <w:numId w:val="28"/>
        </w:numPr>
        <w:bidi/>
        <w:spacing w:before="240" w:line="276" w:lineRule="auto"/>
        <w:ind w:left="538" w:hanging="357"/>
        <w:contextualSpacing w:val="0"/>
        <w:jc w:val="both"/>
        <w:rPr>
          <w:rFonts w:asciiTheme="majorBidi" w:hAnsiTheme="majorBidi" w:cstheme="majorBidi"/>
          <w:b/>
          <w:bCs/>
          <w:sz w:val="24"/>
          <w:szCs w:val="24"/>
          <w:rtl/>
        </w:rPr>
      </w:pPr>
      <w:r>
        <w:rPr>
          <w:rFonts w:asciiTheme="majorBidi" w:hAnsiTheme="majorBidi" w:hint="cs"/>
          <w:b/>
          <w:bCs/>
          <w:sz w:val="24"/>
          <w:szCs w:val="24"/>
          <w:rtl/>
        </w:rPr>
        <w:t>معلومات مهمة ومن نحن</w:t>
      </w:r>
    </w:p>
    <w:p w14:paraId="0EFA7312" w14:textId="4682F863" w:rsidR="00DC1F40" w:rsidRPr="00E667A9" w:rsidRDefault="002648B3" w:rsidP="00E667A9">
      <w:pPr>
        <w:pStyle w:val="ListParagraph"/>
        <w:numPr>
          <w:ilvl w:val="1"/>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الغرض من سياسة الخصوصية هذه</w:t>
      </w:r>
    </w:p>
    <w:p w14:paraId="31180FD2" w14:textId="77777777" w:rsidR="00DC1F40" w:rsidRPr="00B52923" w:rsidRDefault="00DC1F40" w:rsidP="00425305">
      <w:pPr>
        <w:pStyle w:val="ListParagraph"/>
        <w:spacing w:before="240" w:line="276" w:lineRule="auto"/>
        <w:ind w:left="180"/>
        <w:jc w:val="both"/>
        <w:rPr>
          <w:rFonts w:asciiTheme="majorBidi" w:hAnsiTheme="majorBidi" w:cstheme="majorBidi"/>
          <w:sz w:val="24"/>
          <w:szCs w:val="24"/>
        </w:rPr>
      </w:pPr>
    </w:p>
    <w:p w14:paraId="74549613" w14:textId="5656A926" w:rsidR="002648B3" w:rsidRPr="00B52923" w:rsidRDefault="002648B3" w:rsidP="00E85205">
      <w:pPr>
        <w:pStyle w:val="ListParagraph"/>
        <w:bidi/>
        <w:spacing w:before="240" w:line="276" w:lineRule="auto"/>
        <w:ind w:left="180"/>
        <w:jc w:val="both"/>
        <w:rPr>
          <w:rFonts w:asciiTheme="majorBidi" w:hAnsiTheme="majorBidi" w:cstheme="majorBidi"/>
          <w:sz w:val="24"/>
          <w:szCs w:val="24"/>
          <w:u w:val="single"/>
          <w:rtl/>
        </w:rPr>
      </w:pPr>
      <w:r>
        <w:rPr>
          <w:rFonts w:asciiTheme="majorBidi" w:hAnsiTheme="majorBidi" w:hint="cs"/>
          <w:sz w:val="24"/>
          <w:szCs w:val="24"/>
          <w:rtl/>
        </w:rPr>
        <w:t>تهدف سياسة الخصوصية هذه إلى</w:t>
      </w:r>
      <w:r w:rsidR="006D2144">
        <w:rPr>
          <w:rFonts w:asciiTheme="majorBidi" w:hAnsiTheme="majorBidi" w:hint="cs"/>
          <w:sz w:val="24"/>
          <w:szCs w:val="24"/>
          <w:rtl/>
        </w:rPr>
        <w:t xml:space="preserve"> اطلاعك حول</w:t>
      </w:r>
      <w:r>
        <w:rPr>
          <w:rFonts w:asciiTheme="majorBidi" w:hAnsiTheme="majorBidi" w:hint="cs"/>
          <w:sz w:val="24"/>
          <w:szCs w:val="24"/>
          <w:rtl/>
        </w:rPr>
        <w:t xml:space="preserve"> كيفية قيام </w:t>
      </w:r>
      <w:r w:rsidR="00301986">
        <w:rPr>
          <w:rFonts w:asciiTheme="majorBidi" w:hAnsiTheme="majorBidi" w:hint="cs"/>
          <w:b/>
          <w:bCs/>
          <w:sz w:val="24"/>
          <w:szCs w:val="24"/>
          <w:rtl/>
        </w:rPr>
        <w:t>اشري</w:t>
      </w:r>
      <w:r w:rsidR="002A569C">
        <w:rPr>
          <w:rFonts w:asciiTheme="majorBidi" w:hAnsiTheme="majorBidi" w:hint="cs"/>
          <w:b/>
          <w:bCs/>
          <w:sz w:val="24"/>
          <w:szCs w:val="24"/>
          <w:rtl/>
        </w:rPr>
        <w:t xml:space="preserve"> </w:t>
      </w:r>
      <w:r w:rsidR="00540A2C" w:rsidRPr="00540A2C">
        <w:rPr>
          <w:rFonts w:asciiTheme="majorBidi" w:hAnsiTheme="majorBidi" w:hint="cs"/>
          <w:sz w:val="24"/>
          <w:szCs w:val="24"/>
          <w:rtl/>
        </w:rPr>
        <w:t>بجمع</w:t>
      </w:r>
      <w:r>
        <w:rPr>
          <w:rFonts w:asciiTheme="majorBidi" w:hAnsiTheme="majorBidi" w:hint="cs"/>
          <w:sz w:val="24"/>
          <w:szCs w:val="24"/>
          <w:rtl/>
        </w:rPr>
        <w:t xml:space="preserve"> البيانات</w:t>
      </w:r>
      <w:r w:rsidR="006D2144">
        <w:rPr>
          <w:rFonts w:asciiTheme="majorBidi" w:hAnsiTheme="majorBidi" w:hint="cs"/>
          <w:sz w:val="24"/>
          <w:szCs w:val="24"/>
          <w:rtl/>
        </w:rPr>
        <w:t xml:space="preserve"> و</w:t>
      </w:r>
      <w:r w:rsidR="00C65D8D">
        <w:rPr>
          <w:rFonts w:asciiTheme="majorBidi" w:hAnsiTheme="majorBidi" w:hint="cs"/>
          <w:sz w:val="24"/>
          <w:szCs w:val="24"/>
          <w:rtl/>
        </w:rPr>
        <w:t>معالجت</w:t>
      </w:r>
      <w:r w:rsidR="006D2144">
        <w:rPr>
          <w:rFonts w:asciiTheme="majorBidi" w:hAnsiTheme="majorBidi" w:hint="cs"/>
          <w:sz w:val="24"/>
          <w:szCs w:val="24"/>
          <w:rtl/>
        </w:rPr>
        <w:t>ها</w:t>
      </w:r>
      <w:r>
        <w:rPr>
          <w:rFonts w:asciiTheme="majorBidi" w:hAnsiTheme="majorBidi" w:hint="cs"/>
          <w:sz w:val="24"/>
          <w:szCs w:val="24"/>
          <w:rtl/>
        </w:rPr>
        <w:t xml:space="preserve"> من خلال استخدامك</w:t>
      </w:r>
      <w:r w:rsidR="00AC7AF8">
        <w:rPr>
          <w:rFonts w:asciiTheme="majorBidi" w:hAnsiTheme="majorBidi" w:hint="cs"/>
          <w:sz w:val="24"/>
          <w:szCs w:val="24"/>
          <w:rtl/>
        </w:rPr>
        <w:t xml:space="preserve"> لمنصتنا،</w:t>
      </w:r>
      <w:r>
        <w:rPr>
          <w:rFonts w:asciiTheme="majorBidi" w:hAnsiTheme="majorBidi" w:hint="cs"/>
          <w:sz w:val="24"/>
          <w:szCs w:val="24"/>
          <w:rtl/>
        </w:rPr>
        <w:t xml:space="preserve"> بما في ذلك أي بيانات قد تقدمها من خلال هذ</w:t>
      </w:r>
      <w:r w:rsidR="00AC7AF8">
        <w:rPr>
          <w:rFonts w:asciiTheme="majorBidi" w:hAnsiTheme="majorBidi" w:hint="cs"/>
          <w:sz w:val="24"/>
          <w:szCs w:val="24"/>
          <w:rtl/>
        </w:rPr>
        <w:t>ه</w:t>
      </w:r>
      <w:r>
        <w:rPr>
          <w:rFonts w:asciiTheme="majorBidi" w:hAnsiTheme="majorBidi" w:hint="cs"/>
          <w:sz w:val="24"/>
          <w:szCs w:val="24"/>
          <w:rtl/>
        </w:rPr>
        <w:t xml:space="preserve"> </w:t>
      </w:r>
      <w:r w:rsidR="00AC7AF8">
        <w:rPr>
          <w:rFonts w:asciiTheme="majorBidi" w:hAnsiTheme="majorBidi" w:hint="cs"/>
          <w:sz w:val="24"/>
          <w:szCs w:val="24"/>
          <w:rtl/>
        </w:rPr>
        <w:t>المنصة</w:t>
      </w:r>
      <w:r>
        <w:rPr>
          <w:rFonts w:asciiTheme="majorBidi" w:hAnsiTheme="majorBidi" w:hint="cs"/>
          <w:sz w:val="24"/>
          <w:szCs w:val="24"/>
          <w:rtl/>
        </w:rPr>
        <w:t xml:space="preserve"> عند التسجيل و/أو استخدام خدماتنا، وكذلك التثبيت والتسجيل في </w:t>
      </w:r>
      <w:r w:rsidR="00AC7AF8">
        <w:rPr>
          <w:rFonts w:asciiTheme="majorBidi" w:hAnsiTheme="majorBidi" w:hint="cs"/>
          <w:sz w:val="24"/>
          <w:szCs w:val="24"/>
          <w:rtl/>
        </w:rPr>
        <w:t>منصتنا</w:t>
      </w:r>
      <w:r>
        <w:rPr>
          <w:rFonts w:asciiTheme="majorBidi" w:hAnsiTheme="majorBidi" w:hint="cs"/>
          <w:sz w:val="24"/>
          <w:szCs w:val="24"/>
          <w:rtl/>
        </w:rPr>
        <w:t>.</w:t>
      </w:r>
    </w:p>
    <w:p w14:paraId="063A28F0" w14:textId="57CFE9F9" w:rsidR="00425305" w:rsidRPr="00B52923" w:rsidRDefault="002648B3"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لا يقصد هذ</w:t>
      </w:r>
      <w:r w:rsidR="00CD1530">
        <w:rPr>
          <w:rFonts w:asciiTheme="majorBidi" w:hAnsiTheme="majorBidi" w:hint="cs"/>
          <w:sz w:val="24"/>
          <w:szCs w:val="24"/>
          <w:rtl/>
        </w:rPr>
        <w:t>ه</w:t>
      </w:r>
      <w:r>
        <w:rPr>
          <w:rFonts w:asciiTheme="majorBidi" w:hAnsiTheme="majorBidi" w:hint="cs"/>
          <w:sz w:val="24"/>
          <w:szCs w:val="24"/>
          <w:rtl/>
        </w:rPr>
        <w:t xml:space="preserve"> ال</w:t>
      </w:r>
      <w:r w:rsidR="00067C4C">
        <w:rPr>
          <w:rFonts w:asciiTheme="majorBidi" w:hAnsiTheme="majorBidi" w:hint="cs"/>
          <w:sz w:val="24"/>
          <w:szCs w:val="24"/>
          <w:rtl/>
        </w:rPr>
        <w:t>منصة</w:t>
      </w:r>
      <w:r>
        <w:rPr>
          <w:rFonts w:asciiTheme="majorBidi" w:hAnsiTheme="majorBidi" w:hint="cs"/>
          <w:sz w:val="24"/>
          <w:szCs w:val="24"/>
          <w:rtl/>
        </w:rPr>
        <w:t xml:space="preserve"> الأطفال الذين تقل أعمارهم عن 1</w:t>
      </w:r>
      <w:r w:rsidR="00EF5479">
        <w:rPr>
          <w:rFonts w:asciiTheme="majorBidi" w:hAnsiTheme="majorBidi" w:hint="cs"/>
          <w:sz w:val="24"/>
          <w:szCs w:val="24"/>
          <w:rtl/>
        </w:rPr>
        <w:t>8</w:t>
      </w:r>
      <w:r>
        <w:rPr>
          <w:rFonts w:asciiTheme="majorBidi" w:hAnsiTheme="majorBidi" w:hint="cs"/>
          <w:sz w:val="24"/>
          <w:szCs w:val="24"/>
          <w:rtl/>
        </w:rPr>
        <w:t xml:space="preserve"> سنة، ونحن لا نجمع عمدًا بيانات تخص الأطفال.</w:t>
      </w:r>
    </w:p>
    <w:p w14:paraId="3A1167C1" w14:textId="717FAD71" w:rsidR="009E5BCF" w:rsidRDefault="002648B3" w:rsidP="009E5BCF">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من المهم أن تقرأ سياسة الخصوصية هذه إلى جانب الشروط والأحكام الخاصة بنا عند قيامنا بجمع أو</w:t>
      </w:r>
      <w:r w:rsidR="006D2144">
        <w:rPr>
          <w:rFonts w:asciiTheme="majorBidi" w:hAnsiTheme="majorBidi" w:hint="cs"/>
          <w:sz w:val="24"/>
          <w:szCs w:val="24"/>
          <w:rtl/>
        </w:rPr>
        <w:t xml:space="preserve"> </w:t>
      </w:r>
      <w:r w:rsidR="00C65D8D">
        <w:rPr>
          <w:rFonts w:asciiTheme="majorBidi" w:hAnsiTheme="majorBidi" w:hint="cs"/>
          <w:sz w:val="24"/>
          <w:szCs w:val="24"/>
          <w:rtl/>
        </w:rPr>
        <w:t>معالجة</w:t>
      </w:r>
      <w:r>
        <w:rPr>
          <w:rFonts w:asciiTheme="majorBidi" w:hAnsiTheme="majorBidi" w:hint="cs"/>
          <w:sz w:val="24"/>
          <w:szCs w:val="24"/>
          <w:rtl/>
        </w:rPr>
        <w:t xml:space="preserve"> البيانات عنك لكي تكون على دراية كاملة عن كيف ولماذا نستخدم هذه البيانات. تكمل سياسة الخصوصية هذه الإشعارات وسياسات الخصوصية الأخرى ولا تهدف إلى تجاوزها.</w:t>
      </w:r>
    </w:p>
    <w:p w14:paraId="3A1B8698" w14:textId="4A2DC375" w:rsidR="00AF1601" w:rsidRPr="00E667A9" w:rsidRDefault="002648B3" w:rsidP="00E667A9">
      <w:pPr>
        <w:pStyle w:val="ListParagraph"/>
        <w:numPr>
          <w:ilvl w:val="1"/>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المُتحكم</w:t>
      </w:r>
    </w:p>
    <w:p w14:paraId="4D075128" w14:textId="1F971784" w:rsidR="002648B3" w:rsidRPr="00B52923" w:rsidRDefault="006D2144" w:rsidP="00E85205">
      <w:pPr>
        <w:bidi/>
        <w:spacing w:before="240" w:line="276" w:lineRule="auto"/>
        <w:ind w:left="180"/>
        <w:jc w:val="both"/>
        <w:rPr>
          <w:rFonts w:asciiTheme="majorBidi" w:hAnsiTheme="majorBidi" w:cstheme="majorBidi"/>
          <w:sz w:val="24"/>
          <w:szCs w:val="24"/>
          <w:rtl/>
        </w:rPr>
      </w:pPr>
      <w:r w:rsidRPr="00FA1EB1">
        <w:rPr>
          <w:rFonts w:asciiTheme="majorBidi" w:hAnsiTheme="majorBidi" w:hint="cs"/>
          <w:b/>
          <w:bCs/>
          <w:sz w:val="24"/>
          <w:szCs w:val="24"/>
          <w:rtl/>
        </w:rPr>
        <w:t>شركة</w:t>
      </w:r>
      <w:r w:rsidR="00535521">
        <w:rPr>
          <w:rFonts w:asciiTheme="majorBidi" w:hAnsiTheme="majorBidi" w:hint="cs"/>
          <w:b/>
          <w:bCs/>
          <w:sz w:val="24"/>
          <w:szCs w:val="24"/>
          <w:rtl/>
        </w:rPr>
        <w:t xml:space="preserve"> </w:t>
      </w:r>
      <w:r w:rsidR="00301986">
        <w:rPr>
          <w:rFonts w:asciiTheme="majorBidi" w:hAnsiTheme="majorBidi" w:hint="cs"/>
          <w:b/>
          <w:bCs/>
          <w:sz w:val="24"/>
          <w:szCs w:val="24"/>
          <w:rtl/>
        </w:rPr>
        <w:t>اشري</w:t>
      </w:r>
      <w:r w:rsidR="00C904EE">
        <w:rPr>
          <w:rFonts w:asciiTheme="majorBidi" w:hAnsiTheme="majorBidi" w:hint="cs"/>
          <w:b/>
          <w:bCs/>
          <w:sz w:val="24"/>
          <w:szCs w:val="24"/>
          <w:rtl/>
        </w:rPr>
        <w:t xml:space="preserve"> للتكنولوجيا </w:t>
      </w:r>
      <w:r w:rsidR="00C904EE">
        <w:rPr>
          <w:rFonts w:asciiTheme="majorBidi" w:hAnsiTheme="majorBidi"/>
          <w:b/>
          <w:bCs/>
          <w:sz w:val="24"/>
          <w:szCs w:val="24"/>
        </w:rPr>
        <w:t>ASHRI</w:t>
      </w:r>
      <w:r w:rsidR="00C904EE">
        <w:rPr>
          <w:rFonts w:asciiTheme="majorBidi" w:hAnsiTheme="majorBidi" w:hint="cs"/>
          <w:b/>
          <w:bCs/>
          <w:sz w:val="24"/>
          <w:szCs w:val="24"/>
          <w:rtl/>
        </w:rPr>
        <w:t xml:space="preserve"> ش.ذ.م.م</w:t>
      </w:r>
      <w:r w:rsidR="002A569C">
        <w:rPr>
          <w:rFonts w:asciiTheme="majorBidi" w:hAnsiTheme="majorBidi" w:hint="cs"/>
          <w:b/>
          <w:bCs/>
          <w:sz w:val="24"/>
          <w:szCs w:val="24"/>
          <w:rtl/>
        </w:rPr>
        <w:t xml:space="preserve"> </w:t>
      </w:r>
      <w:r w:rsidR="00D85F17">
        <w:rPr>
          <w:rFonts w:asciiTheme="majorBidi" w:hAnsiTheme="majorBidi" w:hint="cs"/>
          <w:sz w:val="24"/>
          <w:szCs w:val="24"/>
          <w:rtl/>
        </w:rPr>
        <w:t>هي المتحكم والمسؤول عن البيانات (يشار إليها باسم "</w:t>
      </w:r>
      <w:r w:rsidR="00E85205" w:rsidRPr="00E85205">
        <w:rPr>
          <w:rFonts w:asciiTheme="majorBidi" w:hAnsiTheme="majorBidi" w:hint="cs"/>
          <w:b/>
          <w:bCs/>
          <w:sz w:val="24"/>
          <w:szCs w:val="24"/>
          <w:rtl/>
        </w:rPr>
        <w:t xml:space="preserve"> </w:t>
      </w:r>
      <w:r w:rsidR="00301986">
        <w:rPr>
          <w:rFonts w:asciiTheme="majorBidi" w:hAnsiTheme="majorBidi" w:hint="cs"/>
          <w:b/>
          <w:bCs/>
          <w:sz w:val="24"/>
          <w:szCs w:val="24"/>
          <w:rtl/>
        </w:rPr>
        <w:t>اشري</w:t>
      </w:r>
      <w:r w:rsidR="00D85F17">
        <w:rPr>
          <w:rFonts w:asciiTheme="majorBidi" w:hAnsiTheme="majorBidi" w:hint="cs"/>
          <w:sz w:val="24"/>
          <w:szCs w:val="24"/>
          <w:rtl/>
        </w:rPr>
        <w:t>" أو "</w:t>
      </w:r>
      <w:r w:rsidR="00D85F17" w:rsidRPr="00FA1EB1">
        <w:rPr>
          <w:rFonts w:asciiTheme="majorBidi" w:hAnsiTheme="majorBidi" w:hint="cs"/>
          <w:b/>
          <w:bCs/>
          <w:sz w:val="24"/>
          <w:szCs w:val="24"/>
          <w:rtl/>
        </w:rPr>
        <w:t>نحن</w:t>
      </w:r>
      <w:r w:rsidR="00D85F17">
        <w:rPr>
          <w:rFonts w:asciiTheme="majorBidi" w:hAnsiTheme="majorBidi" w:hint="cs"/>
          <w:sz w:val="24"/>
          <w:szCs w:val="24"/>
          <w:rtl/>
        </w:rPr>
        <w:t>" أو "</w:t>
      </w:r>
      <w:r w:rsidR="00D85F17" w:rsidRPr="00FA1EB1">
        <w:rPr>
          <w:rFonts w:asciiTheme="majorBidi" w:hAnsiTheme="majorBidi" w:hint="cs"/>
          <w:b/>
          <w:bCs/>
          <w:sz w:val="24"/>
          <w:szCs w:val="24"/>
          <w:rtl/>
        </w:rPr>
        <w:t>إيانا</w:t>
      </w:r>
      <w:r w:rsidR="00D85F17">
        <w:rPr>
          <w:rFonts w:asciiTheme="majorBidi" w:hAnsiTheme="majorBidi" w:hint="cs"/>
          <w:sz w:val="24"/>
          <w:szCs w:val="24"/>
          <w:rtl/>
        </w:rPr>
        <w:t>" أو "</w:t>
      </w:r>
      <w:r w:rsidR="00D85F17" w:rsidRPr="00FA1EB1">
        <w:rPr>
          <w:rFonts w:asciiTheme="majorBidi" w:hAnsiTheme="majorBidi" w:hint="cs"/>
          <w:b/>
          <w:bCs/>
          <w:sz w:val="24"/>
          <w:szCs w:val="24"/>
          <w:rtl/>
        </w:rPr>
        <w:t>لنا</w:t>
      </w:r>
      <w:r w:rsidR="00D85F17">
        <w:rPr>
          <w:rFonts w:asciiTheme="majorBidi" w:hAnsiTheme="majorBidi" w:hint="cs"/>
          <w:sz w:val="24"/>
          <w:szCs w:val="24"/>
          <w:rtl/>
        </w:rPr>
        <w:t xml:space="preserve">" في سياسة الخصوصية هذه). </w:t>
      </w:r>
      <w:r w:rsidR="00301986">
        <w:rPr>
          <w:rFonts w:asciiTheme="majorBidi" w:hAnsiTheme="majorBidi" w:hint="cs"/>
          <w:b/>
          <w:bCs/>
          <w:sz w:val="24"/>
          <w:szCs w:val="24"/>
          <w:rtl/>
        </w:rPr>
        <w:t>اشري</w:t>
      </w:r>
      <w:r w:rsidR="002A569C">
        <w:rPr>
          <w:rFonts w:asciiTheme="majorBidi" w:hAnsiTheme="majorBidi" w:hint="cs"/>
          <w:b/>
          <w:bCs/>
          <w:sz w:val="24"/>
          <w:szCs w:val="24"/>
          <w:rtl/>
        </w:rPr>
        <w:t xml:space="preserve"> </w:t>
      </w:r>
      <w:r w:rsidR="00D85F17">
        <w:rPr>
          <w:rFonts w:asciiTheme="majorBidi" w:hAnsiTheme="majorBidi" w:hint="cs"/>
          <w:sz w:val="24"/>
          <w:szCs w:val="24"/>
          <w:rtl/>
        </w:rPr>
        <w:t xml:space="preserve">هي المتحكم والمسؤول عن </w:t>
      </w:r>
      <w:r w:rsidR="00CD1530">
        <w:rPr>
          <w:rFonts w:asciiTheme="majorBidi" w:hAnsiTheme="majorBidi" w:hint="cs"/>
          <w:sz w:val="24"/>
          <w:szCs w:val="24"/>
          <w:rtl/>
        </w:rPr>
        <w:t>هذه</w:t>
      </w:r>
      <w:r w:rsidR="00D85F17">
        <w:rPr>
          <w:rFonts w:asciiTheme="majorBidi" w:hAnsiTheme="majorBidi" w:hint="cs"/>
          <w:sz w:val="24"/>
          <w:szCs w:val="24"/>
          <w:rtl/>
        </w:rPr>
        <w:t xml:space="preserve"> ال</w:t>
      </w:r>
      <w:r w:rsidR="00067C4C">
        <w:rPr>
          <w:rFonts w:asciiTheme="majorBidi" w:hAnsiTheme="majorBidi" w:hint="cs"/>
          <w:sz w:val="24"/>
          <w:szCs w:val="24"/>
          <w:rtl/>
        </w:rPr>
        <w:t>منصة</w:t>
      </w:r>
      <w:r w:rsidR="00D85F17">
        <w:rPr>
          <w:rFonts w:asciiTheme="majorBidi" w:hAnsiTheme="majorBidi" w:hint="cs"/>
          <w:sz w:val="24"/>
          <w:szCs w:val="24"/>
          <w:rtl/>
        </w:rPr>
        <w:t>.</w:t>
      </w:r>
    </w:p>
    <w:p w14:paraId="2CC14080" w14:textId="176D5CED" w:rsidR="002648B3" w:rsidRPr="00B52923" w:rsidRDefault="002648B3" w:rsidP="001B0778">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إذا كان لديك </w:t>
      </w:r>
      <w:r w:rsidR="000F78FD">
        <w:rPr>
          <w:rFonts w:asciiTheme="majorBidi" w:hAnsiTheme="majorBidi" w:hint="cs"/>
          <w:sz w:val="24"/>
          <w:szCs w:val="24"/>
          <w:rtl/>
        </w:rPr>
        <w:t>أي أسئلة حول سياسة الخصوصية هذه</w:t>
      </w:r>
      <w:r>
        <w:rPr>
          <w:rFonts w:asciiTheme="majorBidi" w:hAnsiTheme="majorBidi" w:hint="cs"/>
          <w:sz w:val="24"/>
          <w:szCs w:val="24"/>
          <w:rtl/>
        </w:rPr>
        <w:t>، يرجى الاتصال بنا باستخدام التفاصيل المبينة أدناه.</w:t>
      </w:r>
    </w:p>
    <w:p w14:paraId="0CD44798" w14:textId="58B03FA3" w:rsidR="002648B3" w:rsidRPr="00B52923" w:rsidRDefault="002648B3" w:rsidP="00E667A9">
      <w:pPr>
        <w:pStyle w:val="ListParagraph"/>
        <w:numPr>
          <w:ilvl w:val="1"/>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بيانات الاتصال</w:t>
      </w:r>
    </w:p>
    <w:p w14:paraId="46CB4492" w14:textId="78E490E0" w:rsidR="002648B3" w:rsidRPr="00B52923" w:rsidRDefault="002648B3" w:rsidP="0059622D">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إذا كان لديك أي أسئلة حول سياسة الخصوصية هذه أو ممارسات الخصوصية الخاصة بنا، يرجى الاتصال بنا من خلال عنوان البريد الإلكتروني:</w:t>
      </w:r>
    </w:p>
    <w:p w14:paraId="7F127146" w14:textId="6954D076" w:rsidR="002648B3" w:rsidRDefault="00642E0F" w:rsidP="00F74C70">
      <w:pPr>
        <w:bidi/>
        <w:spacing w:before="240" w:line="276" w:lineRule="auto"/>
        <w:ind w:left="180"/>
        <w:jc w:val="both"/>
        <w:rPr>
          <w:rFonts w:asciiTheme="majorBidi" w:hAnsiTheme="majorBidi"/>
          <w:sz w:val="24"/>
          <w:szCs w:val="24"/>
        </w:rPr>
      </w:pPr>
      <w:r>
        <w:rPr>
          <w:rFonts w:asciiTheme="majorBidi" w:hAnsiTheme="majorBidi" w:hint="cs"/>
          <w:sz w:val="24"/>
          <w:szCs w:val="24"/>
          <w:rtl/>
        </w:rPr>
        <w:t xml:space="preserve">عنوان البريد الإلكتروني: </w:t>
      </w:r>
      <w:r w:rsidR="00CE541E">
        <w:t>ashriapp@outlook.com</w:t>
      </w:r>
    </w:p>
    <w:p w14:paraId="57532301" w14:textId="77777777" w:rsidR="0063795F" w:rsidRPr="0063795F" w:rsidRDefault="0063795F" w:rsidP="0063795F">
      <w:pPr>
        <w:bidi/>
        <w:spacing w:before="240" w:line="276" w:lineRule="auto"/>
        <w:ind w:left="180"/>
        <w:jc w:val="both"/>
        <w:rPr>
          <w:rFonts w:asciiTheme="majorBidi" w:hAnsiTheme="majorBidi" w:cstheme="majorBidi"/>
          <w:sz w:val="24"/>
          <w:szCs w:val="24"/>
          <w:rtl/>
        </w:rPr>
      </w:pPr>
    </w:p>
    <w:p w14:paraId="5E45267A" w14:textId="77777777" w:rsidR="002648B3" w:rsidRPr="00B52923" w:rsidRDefault="002648B3" w:rsidP="00E667A9">
      <w:pPr>
        <w:pStyle w:val="ListParagraph"/>
        <w:numPr>
          <w:ilvl w:val="1"/>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تغييرات على سياسة الخصوصية وواجبك لإبلاغنا بالتغييرات</w:t>
      </w:r>
    </w:p>
    <w:p w14:paraId="1D2D7F68" w14:textId="0E342501" w:rsidR="002648B3" w:rsidRDefault="002648B3">
      <w:pPr>
        <w:bidi/>
        <w:spacing w:before="240" w:line="276" w:lineRule="auto"/>
        <w:ind w:left="180"/>
        <w:jc w:val="both"/>
        <w:rPr>
          <w:rFonts w:asciiTheme="majorBidi" w:hAnsiTheme="majorBidi"/>
          <w:sz w:val="24"/>
          <w:szCs w:val="24"/>
          <w:rtl/>
        </w:rPr>
      </w:pPr>
      <w:r>
        <w:rPr>
          <w:rFonts w:asciiTheme="majorBidi" w:hAnsiTheme="majorBidi" w:hint="cs"/>
          <w:sz w:val="24"/>
          <w:szCs w:val="24"/>
          <w:rtl/>
        </w:rPr>
        <w:t>نحن نخضع سياسة الخصوصية الخاصة للمراجعة الدورية.</w:t>
      </w:r>
      <w:bookmarkStart w:id="0" w:name="_Hlk527976972"/>
      <w:r>
        <w:rPr>
          <w:rFonts w:asciiTheme="majorBidi" w:hAnsiTheme="majorBidi" w:hint="cs"/>
          <w:sz w:val="24"/>
          <w:szCs w:val="24"/>
          <w:rtl/>
        </w:rPr>
        <w:t xml:space="preserve"> من المهم أن تكون البيانات التي نحتفظ بها عنك دقيقة وحديثة. يرجى إخطارنا إذا تغيرت البيانات خلال علاقتك معنا.</w:t>
      </w:r>
    </w:p>
    <w:p w14:paraId="017C5329" w14:textId="43B46F46" w:rsidR="006D2144" w:rsidRDefault="006D2144" w:rsidP="006D2144">
      <w:pPr>
        <w:bidi/>
        <w:spacing w:before="240" w:line="276" w:lineRule="auto"/>
        <w:ind w:left="180"/>
        <w:jc w:val="both"/>
        <w:rPr>
          <w:rFonts w:asciiTheme="majorBidi" w:hAnsiTheme="majorBidi" w:cstheme="majorBidi"/>
          <w:sz w:val="24"/>
          <w:szCs w:val="24"/>
          <w:rtl/>
        </w:rPr>
      </w:pPr>
    </w:p>
    <w:p w14:paraId="7C1D9D14" w14:textId="77777777" w:rsidR="006D2144" w:rsidRPr="00B52923" w:rsidRDefault="006D2144" w:rsidP="00423466">
      <w:pPr>
        <w:bidi/>
        <w:spacing w:before="240" w:line="276" w:lineRule="auto"/>
        <w:ind w:left="180"/>
        <w:jc w:val="both"/>
        <w:rPr>
          <w:rFonts w:asciiTheme="majorBidi" w:hAnsiTheme="majorBidi" w:cstheme="majorBidi"/>
          <w:sz w:val="24"/>
          <w:szCs w:val="24"/>
          <w:rtl/>
        </w:rPr>
      </w:pPr>
    </w:p>
    <w:bookmarkEnd w:id="0"/>
    <w:p w14:paraId="757D7FF6" w14:textId="53BA16D9" w:rsidR="002648B3" w:rsidRPr="00B52923" w:rsidRDefault="00EA0415" w:rsidP="00E667A9">
      <w:pPr>
        <w:pStyle w:val="ListParagraph"/>
        <w:numPr>
          <w:ilvl w:val="1"/>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روابط الطرف الثالث</w:t>
      </w:r>
    </w:p>
    <w:p w14:paraId="6AA2EFA2" w14:textId="52D8ABB9" w:rsidR="00031C39" w:rsidRPr="00B52923" w:rsidRDefault="002648B3" w:rsidP="00567F91">
      <w:pPr>
        <w:bidi/>
        <w:spacing w:before="240" w:line="276" w:lineRule="auto"/>
        <w:ind w:left="180"/>
        <w:jc w:val="both"/>
        <w:rPr>
          <w:rFonts w:asciiTheme="majorBidi" w:hAnsiTheme="majorBidi" w:cstheme="majorBidi"/>
          <w:b/>
          <w:bCs/>
          <w:sz w:val="24"/>
          <w:szCs w:val="24"/>
          <w:rtl/>
        </w:rPr>
      </w:pPr>
      <w:r>
        <w:rPr>
          <w:rFonts w:asciiTheme="majorBidi" w:hAnsiTheme="majorBidi" w:hint="cs"/>
          <w:sz w:val="24"/>
          <w:szCs w:val="24"/>
          <w:rtl/>
        </w:rPr>
        <w:t>قد تتضمن هذه المنصة روابط إلى مواقع إلكترونية ومكونات إضافية و</w:t>
      </w:r>
      <w:r w:rsidR="00067C4C">
        <w:rPr>
          <w:rFonts w:asciiTheme="majorBidi" w:hAnsiTheme="majorBidi" w:hint="cs"/>
          <w:sz w:val="24"/>
          <w:szCs w:val="24"/>
          <w:rtl/>
        </w:rPr>
        <w:t>منص</w:t>
      </w:r>
      <w:r w:rsidR="008F6601">
        <w:rPr>
          <w:rFonts w:asciiTheme="majorBidi" w:hAnsiTheme="majorBidi" w:hint="cs"/>
          <w:sz w:val="24"/>
          <w:szCs w:val="24"/>
          <w:rtl/>
        </w:rPr>
        <w:t>ا</w:t>
      </w:r>
      <w:r>
        <w:rPr>
          <w:rFonts w:asciiTheme="majorBidi" w:hAnsiTheme="majorBidi" w:hint="cs"/>
          <w:sz w:val="24"/>
          <w:szCs w:val="24"/>
          <w:rtl/>
        </w:rPr>
        <w:t>ت لطرف ثالث. قد يؤدي النقر على هذه الروابط أو تمكين هذه الاتصالات إلى السماح للأطراف الثالثة بجمع أو مشاركة بيانات عنك. نحن لا نتحكم في ال</w:t>
      </w:r>
      <w:r w:rsidR="00067C4C">
        <w:rPr>
          <w:rFonts w:asciiTheme="majorBidi" w:hAnsiTheme="majorBidi" w:hint="cs"/>
          <w:sz w:val="24"/>
          <w:szCs w:val="24"/>
          <w:rtl/>
        </w:rPr>
        <w:t>منص</w:t>
      </w:r>
      <w:r>
        <w:rPr>
          <w:rFonts w:asciiTheme="majorBidi" w:hAnsiTheme="majorBidi" w:hint="cs"/>
          <w:sz w:val="24"/>
          <w:szCs w:val="24"/>
          <w:rtl/>
        </w:rPr>
        <w:t xml:space="preserve">ات/المواقع الإلكترونية الخاصة بهذا الطرف الثالث، ونحن غير مسؤولين عن بيانات الخصوصية الخاصة بهم. نوصيك بقراءة سياسة الخصوصية الخاصة بكل </w:t>
      </w:r>
      <w:r w:rsidR="00067C4C">
        <w:rPr>
          <w:rFonts w:asciiTheme="majorBidi" w:hAnsiTheme="majorBidi" w:hint="cs"/>
          <w:sz w:val="24"/>
          <w:szCs w:val="24"/>
          <w:rtl/>
        </w:rPr>
        <w:t>منصة</w:t>
      </w:r>
      <w:r>
        <w:rPr>
          <w:rFonts w:asciiTheme="majorBidi" w:hAnsiTheme="majorBidi" w:hint="cs"/>
          <w:sz w:val="24"/>
          <w:szCs w:val="24"/>
          <w:rtl/>
        </w:rPr>
        <w:t>/</w:t>
      </w:r>
      <w:r w:rsidR="00867256">
        <w:rPr>
          <w:rFonts w:asciiTheme="majorBidi" w:hAnsiTheme="majorBidi" w:hint="cs"/>
          <w:sz w:val="24"/>
          <w:szCs w:val="24"/>
          <w:rtl/>
        </w:rPr>
        <w:t xml:space="preserve"> </w:t>
      </w:r>
      <w:r w:rsidR="00C63BFA">
        <w:rPr>
          <w:rFonts w:asciiTheme="majorBidi" w:hAnsiTheme="majorBidi" w:hint="cs"/>
          <w:sz w:val="24"/>
          <w:szCs w:val="24"/>
          <w:rtl/>
        </w:rPr>
        <w:t>تطبيق</w:t>
      </w:r>
      <w:r>
        <w:rPr>
          <w:rFonts w:asciiTheme="majorBidi" w:hAnsiTheme="majorBidi" w:hint="cs"/>
          <w:sz w:val="24"/>
          <w:szCs w:val="24"/>
          <w:rtl/>
        </w:rPr>
        <w:t xml:space="preserve"> إلكتروني تقوم بزيارته.</w:t>
      </w:r>
    </w:p>
    <w:p w14:paraId="07D01004" w14:textId="453DF1A3" w:rsidR="00031C39" w:rsidRPr="00B52923" w:rsidRDefault="00170BBE" w:rsidP="00E667A9">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البيانات التي نجمعها</w:t>
      </w:r>
    </w:p>
    <w:p w14:paraId="54032E16" w14:textId="0CBEA615" w:rsidR="002648B3" w:rsidRPr="00B52923" w:rsidRDefault="00D7258F" w:rsidP="00F54316">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البيانات تعني أي معلومات عن فرد والتي يمكن منها تحديد هوية ذلك الشخص. وهي لا تشمل البيانات التي تم فيها إزالة الهوية (بيانات مجهولة المصدر).</w:t>
      </w:r>
    </w:p>
    <w:p w14:paraId="728507B6" w14:textId="1B6C5BB3" w:rsidR="00FA2213" w:rsidRPr="00B52923" w:rsidRDefault="002648B3" w:rsidP="00F54316">
      <w:pPr>
        <w:bidi/>
        <w:spacing w:before="240" w:line="276" w:lineRule="auto"/>
        <w:ind w:left="180"/>
        <w:jc w:val="both"/>
        <w:rPr>
          <w:rFonts w:asciiTheme="majorBidi" w:hAnsiTheme="majorBidi" w:cstheme="majorBidi"/>
          <w:sz w:val="24"/>
          <w:szCs w:val="24"/>
          <w:rtl/>
        </w:rPr>
      </w:pPr>
      <w:r>
        <w:rPr>
          <w:rFonts w:asciiTheme="majorBidi" w:hAnsiTheme="majorBidi" w:hint="cs"/>
          <w:b/>
          <w:bCs/>
          <w:sz w:val="24"/>
          <w:szCs w:val="24"/>
          <w:rtl/>
        </w:rPr>
        <w:t>قد نجمع</w:t>
      </w:r>
      <w:r>
        <w:rPr>
          <w:rFonts w:asciiTheme="majorBidi" w:hAnsiTheme="majorBidi" w:hint="cs"/>
          <w:sz w:val="24"/>
          <w:szCs w:val="24"/>
          <w:rtl/>
        </w:rPr>
        <w:t xml:space="preserve"> ونستخدم ونخزن وننقل أنواعًا مختلفة من البيانات عنك والتي تتضمن، على سبيل المثال لا الحصر، ما يلي:</w:t>
      </w:r>
    </w:p>
    <w:p w14:paraId="7930B2B3" w14:textId="3D9501F9" w:rsidR="002648B3" w:rsidRPr="00423466" w:rsidRDefault="002648B3" w:rsidP="00A2540E">
      <w:pPr>
        <w:pStyle w:val="ListParagraph"/>
        <w:numPr>
          <w:ilvl w:val="0"/>
          <w:numId w:val="11"/>
        </w:numPr>
        <w:bidi/>
        <w:spacing w:before="240" w:line="276" w:lineRule="auto"/>
        <w:jc w:val="both"/>
        <w:rPr>
          <w:rFonts w:asciiTheme="majorBidi" w:hAnsiTheme="majorBidi"/>
          <w:sz w:val="24"/>
          <w:szCs w:val="24"/>
          <w:rtl/>
        </w:rPr>
      </w:pPr>
      <w:r>
        <w:rPr>
          <w:rFonts w:asciiTheme="majorBidi" w:hAnsiTheme="majorBidi" w:hint="cs"/>
          <w:sz w:val="24"/>
          <w:szCs w:val="24"/>
          <w:rtl/>
        </w:rPr>
        <w:t xml:space="preserve">بيانات الهوية تشمل الاسم </w:t>
      </w:r>
      <w:r w:rsidR="0063795F">
        <w:rPr>
          <w:rFonts w:asciiTheme="majorBidi" w:hAnsiTheme="majorBidi" w:hint="cs"/>
          <w:sz w:val="24"/>
          <w:szCs w:val="24"/>
          <w:rtl/>
        </w:rPr>
        <w:t>الأول</w:t>
      </w:r>
      <w:r w:rsidR="0063795F">
        <w:rPr>
          <w:rFonts w:asciiTheme="majorBidi" w:hAnsiTheme="majorBidi" w:hint="eastAsia"/>
          <w:sz w:val="24"/>
          <w:szCs w:val="24"/>
          <w:rtl/>
        </w:rPr>
        <w:t>،</w:t>
      </w:r>
      <w:r>
        <w:rPr>
          <w:rFonts w:asciiTheme="majorBidi" w:hAnsiTheme="majorBidi" w:hint="cs"/>
          <w:sz w:val="24"/>
          <w:szCs w:val="24"/>
          <w:rtl/>
        </w:rPr>
        <w:t xml:space="preserve"> أو </w:t>
      </w:r>
      <w:r w:rsidR="00F74C70">
        <w:rPr>
          <w:rFonts w:asciiTheme="majorBidi" w:hAnsiTheme="majorBidi" w:hint="cs"/>
          <w:sz w:val="24"/>
          <w:szCs w:val="24"/>
          <w:rtl/>
        </w:rPr>
        <w:t xml:space="preserve">اسم العائلة </w:t>
      </w:r>
      <w:r w:rsidR="00F74C70">
        <w:rPr>
          <w:rFonts w:asciiTheme="majorBidi" w:hAnsiTheme="majorBidi" w:hint="eastAsia"/>
          <w:sz w:val="24"/>
          <w:szCs w:val="24"/>
          <w:rtl/>
        </w:rPr>
        <w:t>،</w:t>
      </w:r>
      <w:r>
        <w:rPr>
          <w:rFonts w:asciiTheme="majorBidi" w:hAnsiTheme="majorBidi" w:hint="cs"/>
          <w:sz w:val="24"/>
          <w:szCs w:val="24"/>
          <w:rtl/>
        </w:rPr>
        <w:t xml:space="preserve">أو </w:t>
      </w:r>
      <w:r w:rsidR="00E378F8">
        <w:rPr>
          <w:rFonts w:asciiTheme="majorBidi" w:hAnsiTheme="majorBidi" w:hint="cs"/>
          <w:sz w:val="24"/>
          <w:szCs w:val="24"/>
          <w:rtl/>
        </w:rPr>
        <w:t xml:space="preserve">اسم المستخدم </w:t>
      </w:r>
      <w:r w:rsidR="00E378F8">
        <w:rPr>
          <w:rFonts w:asciiTheme="majorBidi" w:hAnsiTheme="majorBidi" w:hint="eastAsia"/>
          <w:sz w:val="24"/>
          <w:szCs w:val="24"/>
          <w:rtl/>
        </w:rPr>
        <w:t>،</w:t>
      </w:r>
      <w:r>
        <w:rPr>
          <w:rFonts w:asciiTheme="majorBidi" w:hAnsiTheme="majorBidi" w:hint="cs"/>
          <w:sz w:val="24"/>
          <w:szCs w:val="24"/>
          <w:rtl/>
        </w:rPr>
        <w:t>أو معرف مماثل وتاريخ الميلاد والجنس.</w:t>
      </w:r>
    </w:p>
    <w:p w14:paraId="5C447AAE" w14:textId="66A5382B" w:rsidR="002648B3" w:rsidRPr="00423466" w:rsidRDefault="002648B3">
      <w:pPr>
        <w:pStyle w:val="ListParagraph"/>
        <w:numPr>
          <w:ilvl w:val="0"/>
          <w:numId w:val="11"/>
        </w:numPr>
        <w:bidi/>
        <w:spacing w:before="240" w:line="276" w:lineRule="auto"/>
        <w:jc w:val="both"/>
        <w:rPr>
          <w:rFonts w:asciiTheme="majorBidi" w:hAnsiTheme="majorBidi"/>
          <w:sz w:val="24"/>
          <w:szCs w:val="24"/>
          <w:rtl/>
        </w:rPr>
      </w:pPr>
      <w:r>
        <w:rPr>
          <w:rFonts w:asciiTheme="majorBidi" w:hAnsiTheme="majorBidi" w:hint="cs"/>
          <w:sz w:val="24"/>
          <w:szCs w:val="24"/>
          <w:rtl/>
        </w:rPr>
        <w:t>بيانات الاتصال تشمل عنوان البريد الإلكتروني ورقم الهاتف المحمول</w:t>
      </w:r>
      <w:r w:rsidR="00A24D32">
        <w:rPr>
          <w:rFonts w:asciiTheme="majorBidi" w:hAnsiTheme="majorBidi"/>
          <w:sz w:val="24"/>
          <w:szCs w:val="24"/>
        </w:rPr>
        <w:t xml:space="preserve"> </w:t>
      </w:r>
      <w:r w:rsidR="00A24D32">
        <w:rPr>
          <w:rFonts w:asciiTheme="majorBidi" w:hAnsiTheme="majorBidi" w:hint="cs"/>
          <w:sz w:val="24"/>
          <w:szCs w:val="24"/>
          <w:rtl/>
        </w:rPr>
        <w:t>.</w:t>
      </w:r>
    </w:p>
    <w:p w14:paraId="42F795B9" w14:textId="36DEA6E4" w:rsidR="00B758FE" w:rsidRDefault="00B758FE" w:rsidP="00B758FE">
      <w:pPr>
        <w:pStyle w:val="ListParagraph"/>
        <w:numPr>
          <w:ilvl w:val="0"/>
          <w:numId w:val="11"/>
        </w:numPr>
        <w:bidi/>
        <w:spacing w:before="240" w:line="276" w:lineRule="auto"/>
        <w:jc w:val="both"/>
        <w:rPr>
          <w:rFonts w:asciiTheme="majorBidi" w:hAnsiTheme="majorBidi"/>
          <w:sz w:val="24"/>
          <w:szCs w:val="24"/>
        </w:rPr>
      </w:pPr>
      <w:r>
        <w:rPr>
          <w:rFonts w:asciiTheme="majorBidi" w:hAnsiTheme="majorBidi" w:hint="cs"/>
          <w:sz w:val="24"/>
          <w:szCs w:val="24"/>
          <w:rtl/>
        </w:rPr>
        <w:t xml:space="preserve">البيانات المالية تشمل تفاصيل </w:t>
      </w:r>
      <w:r w:rsidRPr="00285185">
        <w:rPr>
          <w:rFonts w:asciiTheme="majorBidi" w:hAnsiTheme="majorBidi" w:hint="cs"/>
          <w:sz w:val="24"/>
          <w:szCs w:val="24"/>
          <w:rtl/>
        </w:rPr>
        <w:t>الحساب البنكي</w:t>
      </w:r>
      <w:r>
        <w:rPr>
          <w:rFonts w:asciiTheme="majorBidi" w:hAnsiTheme="majorBidi" w:hint="cs"/>
          <w:sz w:val="24"/>
          <w:szCs w:val="24"/>
          <w:rtl/>
        </w:rPr>
        <w:t xml:space="preserve"> وتفاصيل بطاقة الدفع.</w:t>
      </w:r>
    </w:p>
    <w:p w14:paraId="1F1E88C0" w14:textId="21FF8CB2" w:rsidR="002648B3" w:rsidRPr="00423466" w:rsidRDefault="002648B3">
      <w:pPr>
        <w:pStyle w:val="ListParagraph"/>
        <w:numPr>
          <w:ilvl w:val="0"/>
          <w:numId w:val="11"/>
        </w:numPr>
        <w:bidi/>
        <w:spacing w:before="240" w:line="276" w:lineRule="auto"/>
        <w:jc w:val="both"/>
        <w:rPr>
          <w:rFonts w:asciiTheme="majorBidi" w:hAnsiTheme="majorBidi"/>
          <w:sz w:val="24"/>
          <w:szCs w:val="24"/>
          <w:rtl/>
        </w:rPr>
      </w:pPr>
      <w:r>
        <w:rPr>
          <w:rFonts w:asciiTheme="majorBidi" w:hAnsiTheme="majorBidi" w:hint="cs"/>
          <w:sz w:val="24"/>
          <w:szCs w:val="24"/>
          <w:rtl/>
        </w:rPr>
        <w:t>البيانات الفنية تشمل بيانات تسجيل الدخول ونوع متصفح الإنترنت وإصداره وإعداد المنطقة الزمنية والموقع وأنواع المكونات الإضافية وإصدارات متصفح الإنترنت ونظام التشغيل والمنصة وغيرها من التقنيات على الأجهزة التي تستخدمها للوصول إلى ال</w:t>
      </w:r>
      <w:r w:rsidR="00067C4C">
        <w:rPr>
          <w:rFonts w:asciiTheme="majorBidi" w:hAnsiTheme="majorBidi" w:hint="cs"/>
          <w:sz w:val="24"/>
          <w:szCs w:val="24"/>
          <w:rtl/>
        </w:rPr>
        <w:t>منصة</w:t>
      </w:r>
      <w:r>
        <w:rPr>
          <w:rFonts w:asciiTheme="majorBidi" w:hAnsiTheme="majorBidi" w:hint="cs"/>
          <w:sz w:val="24"/>
          <w:szCs w:val="24"/>
          <w:rtl/>
        </w:rPr>
        <w:t>/ال</w:t>
      </w:r>
      <w:r w:rsidR="0076235B">
        <w:rPr>
          <w:rFonts w:asciiTheme="majorBidi" w:hAnsiTheme="majorBidi" w:hint="cs"/>
          <w:sz w:val="24"/>
          <w:szCs w:val="24"/>
          <w:rtl/>
        </w:rPr>
        <w:t>تطبيق</w:t>
      </w:r>
      <w:r>
        <w:rPr>
          <w:rFonts w:asciiTheme="majorBidi" w:hAnsiTheme="majorBidi" w:hint="cs"/>
          <w:sz w:val="24"/>
          <w:szCs w:val="24"/>
          <w:rtl/>
        </w:rPr>
        <w:t xml:space="preserve"> الإلكتروني.</w:t>
      </w:r>
    </w:p>
    <w:p w14:paraId="7170FE85" w14:textId="36FD6B6D" w:rsidR="002648B3" w:rsidRPr="00EB0198" w:rsidRDefault="002648B3">
      <w:pPr>
        <w:pStyle w:val="ListParagraph"/>
        <w:numPr>
          <w:ilvl w:val="0"/>
          <w:numId w:val="11"/>
        </w:numPr>
        <w:bidi/>
        <w:spacing w:before="240" w:line="276" w:lineRule="auto"/>
        <w:jc w:val="both"/>
        <w:rPr>
          <w:rFonts w:asciiTheme="majorBidi" w:hAnsiTheme="majorBidi"/>
          <w:sz w:val="24"/>
          <w:szCs w:val="24"/>
          <w:rtl/>
        </w:rPr>
      </w:pPr>
      <w:r w:rsidRPr="00EB0198">
        <w:rPr>
          <w:rFonts w:asciiTheme="majorBidi" w:hAnsiTheme="majorBidi" w:hint="cs"/>
          <w:sz w:val="24"/>
          <w:szCs w:val="24"/>
          <w:rtl/>
        </w:rPr>
        <w:t xml:space="preserve">بيانات الملف الشخصي تشمل اسم المستخدم وكلمة المرور واهتماماتك وتفضيلاتك وقوتك الشرائية وآرائك وتقييماتك وتعليقاتك وردود الاستطلاع الخاصة بك.  </w:t>
      </w:r>
    </w:p>
    <w:p w14:paraId="16E12D2E" w14:textId="7A725049" w:rsidR="002648B3" w:rsidRDefault="002648B3" w:rsidP="00A2540E">
      <w:pPr>
        <w:pStyle w:val="ListParagraph"/>
        <w:numPr>
          <w:ilvl w:val="0"/>
          <w:numId w:val="11"/>
        </w:numPr>
        <w:bidi/>
        <w:spacing w:before="240" w:line="276" w:lineRule="auto"/>
        <w:jc w:val="both"/>
        <w:rPr>
          <w:rFonts w:asciiTheme="majorBidi" w:hAnsiTheme="majorBidi"/>
          <w:sz w:val="24"/>
          <w:szCs w:val="24"/>
        </w:rPr>
      </w:pPr>
      <w:r>
        <w:rPr>
          <w:rFonts w:asciiTheme="majorBidi" w:hAnsiTheme="majorBidi" w:hint="cs"/>
          <w:sz w:val="24"/>
          <w:szCs w:val="24"/>
          <w:rtl/>
        </w:rPr>
        <w:t xml:space="preserve">بيانات الاستخدام تشمل معلومات حول كيفية استخدامك </w:t>
      </w:r>
      <w:r w:rsidR="002A66E7">
        <w:rPr>
          <w:rFonts w:asciiTheme="majorBidi" w:hAnsiTheme="majorBidi" w:hint="cs"/>
          <w:sz w:val="24"/>
          <w:szCs w:val="24"/>
          <w:rtl/>
        </w:rPr>
        <w:t>لمنصتنا</w:t>
      </w:r>
      <w:r>
        <w:rPr>
          <w:rFonts w:asciiTheme="majorBidi" w:hAnsiTheme="majorBidi" w:hint="cs"/>
          <w:sz w:val="24"/>
          <w:szCs w:val="24"/>
          <w:rtl/>
        </w:rPr>
        <w:t>.</w:t>
      </w:r>
    </w:p>
    <w:p w14:paraId="0E7EF08A" w14:textId="77777777" w:rsidR="00A24D32" w:rsidRPr="00423466" w:rsidRDefault="00A24D32" w:rsidP="00A24D32">
      <w:pPr>
        <w:pStyle w:val="ListParagraph"/>
        <w:bidi/>
        <w:spacing w:before="240" w:line="276" w:lineRule="auto"/>
        <w:ind w:left="1170"/>
        <w:jc w:val="both"/>
        <w:rPr>
          <w:rFonts w:asciiTheme="majorBidi" w:hAnsiTheme="majorBidi"/>
          <w:sz w:val="24"/>
          <w:szCs w:val="24"/>
          <w:rtl/>
        </w:rPr>
      </w:pPr>
    </w:p>
    <w:p w14:paraId="578EF0BC" w14:textId="0C5648F2" w:rsidR="002648B3" w:rsidRPr="00B52923" w:rsidRDefault="002648B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كما نقوم أيضًا بجمع البيانات المجمعة واستخدامها ومشاركتها، مثل البيانات الإحصائية أو السكانية لأي غرض. يمكن الحصول على البيانات المجمعة من </w:t>
      </w:r>
      <w:r w:rsidR="0063795F">
        <w:rPr>
          <w:rFonts w:asciiTheme="majorBidi" w:hAnsiTheme="majorBidi" w:hint="cs"/>
          <w:sz w:val="24"/>
          <w:szCs w:val="24"/>
          <w:rtl/>
        </w:rPr>
        <w:t>البيانات</w:t>
      </w:r>
      <w:r w:rsidR="0063795F">
        <w:rPr>
          <w:rFonts w:asciiTheme="majorBidi" w:hAnsiTheme="majorBidi" w:hint="eastAsia"/>
          <w:sz w:val="24"/>
          <w:szCs w:val="24"/>
          <w:rtl/>
        </w:rPr>
        <w:t>،</w:t>
      </w:r>
      <w:r>
        <w:rPr>
          <w:rFonts w:asciiTheme="majorBidi" w:hAnsiTheme="majorBidi" w:hint="cs"/>
          <w:sz w:val="24"/>
          <w:szCs w:val="24"/>
          <w:rtl/>
        </w:rPr>
        <w:t xml:space="preserve"> ولكنها لا تعتبر بيانات في القانون لأن هذه البيانات لن تكشف هويتك بشكل مباشر أو غير مباشر. على سبيل المثال، قد نقوم بتجميع بيانات الاستخدام الخاصة بك لحساب النسبة المئوية للمستخدمين الذين يصلون إلى ميزة محددة في ال</w:t>
      </w:r>
      <w:r w:rsidR="00067C4C">
        <w:rPr>
          <w:rFonts w:asciiTheme="majorBidi" w:hAnsiTheme="majorBidi" w:hint="cs"/>
          <w:sz w:val="24"/>
          <w:szCs w:val="24"/>
          <w:rtl/>
        </w:rPr>
        <w:t>منصة</w:t>
      </w:r>
      <w:r>
        <w:rPr>
          <w:rFonts w:asciiTheme="majorBidi" w:hAnsiTheme="majorBidi" w:hint="cs"/>
          <w:sz w:val="24"/>
          <w:szCs w:val="24"/>
          <w:rtl/>
        </w:rPr>
        <w:t>. ومع ذلك، إذا قمنا بدمج أو وصل البيانات المجمعة مع البيانات بحيث يمكنها تحديد هويتك بشكل مباشر أو غير مباشر، فنحن نعامل البيانات المجمعة كبيانات والتي سيتم استخدامها وفقًا لسياسة الخصوصية هذه.</w:t>
      </w:r>
    </w:p>
    <w:p w14:paraId="21B650E3" w14:textId="7386AF66" w:rsidR="002648B3" w:rsidRPr="00B52923" w:rsidRDefault="002648B3" w:rsidP="00D774A2">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نحن لا نجمع أي فئات خاصة من البيانات (وهذا يشمل تفاصيل عن أصلك أو عرقك ومعتقداتك الدينية أو الفلسفية وحياتك الجنسية وتوجهك الجنسي وآرائك السياسية وعضويتك النقابية ومعلومات عن صحتك وبياناتك الجينية والأحيائية).</w:t>
      </w:r>
      <w:bookmarkStart w:id="1" w:name="_Hlk527977562"/>
      <w:r>
        <w:rPr>
          <w:rFonts w:asciiTheme="majorBidi" w:hAnsiTheme="majorBidi" w:hint="cs"/>
          <w:sz w:val="24"/>
          <w:szCs w:val="24"/>
          <w:rtl/>
        </w:rPr>
        <w:t xml:space="preserve"> كما أننا لا نجمع أي معلومات عن القناعات الجنائية والجرائم</w:t>
      </w:r>
      <w:bookmarkEnd w:id="1"/>
      <w:r>
        <w:rPr>
          <w:rFonts w:asciiTheme="majorBidi" w:hAnsiTheme="majorBidi" w:hint="cs"/>
          <w:sz w:val="24"/>
          <w:szCs w:val="24"/>
          <w:rtl/>
        </w:rPr>
        <w:t>.</w:t>
      </w:r>
    </w:p>
    <w:p w14:paraId="6A49E037" w14:textId="21349917" w:rsidR="002648B3" w:rsidRPr="00B52923" w:rsidRDefault="002648B3"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إذا فشلت في توفير البيانات</w:t>
      </w:r>
    </w:p>
    <w:p w14:paraId="2F2B9053" w14:textId="7EE63659" w:rsidR="002648B3" w:rsidRPr="00B52923" w:rsidRDefault="002648B3" w:rsidP="00F30286">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عندما نحتاج إلى جمع البيانات حسب القانون، وباستخدام </w:t>
      </w:r>
      <w:r w:rsidR="0093334C">
        <w:rPr>
          <w:rFonts w:asciiTheme="majorBidi" w:hAnsiTheme="majorBidi" w:hint="cs"/>
          <w:sz w:val="24"/>
          <w:szCs w:val="24"/>
          <w:rtl/>
        </w:rPr>
        <w:t>المنصة</w:t>
      </w:r>
      <w:r>
        <w:rPr>
          <w:rFonts w:asciiTheme="majorBidi" w:hAnsiTheme="majorBidi" w:hint="cs"/>
          <w:sz w:val="24"/>
          <w:szCs w:val="24"/>
          <w:rtl/>
        </w:rPr>
        <w:t xml:space="preserve"> الخاص</w:t>
      </w:r>
      <w:r w:rsidR="00A310FD">
        <w:rPr>
          <w:rFonts w:asciiTheme="majorBidi" w:hAnsiTheme="majorBidi" w:hint="cs"/>
          <w:sz w:val="24"/>
          <w:szCs w:val="24"/>
          <w:rtl/>
        </w:rPr>
        <w:t>ة</w:t>
      </w:r>
      <w:r>
        <w:rPr>
          <w:rFonts w:asciiTheme="majorBidi" w:hAnsiTheme="majorBidi" w:hint="cs"/>
          <w:sz w:val="24"/>
          <w:szCs w:val="24"/>
          <w:rtl/>
        </w:rPr>
        <w:t xml:space="preserve"> بنا، وفشلت في توفير البيانات المطلوبة، قد لا نتمكن من تنفيذ خدماتنا. سنقوم بإعلامك إذا كان هذا هو الحال في ذلك الوقت.</w:t>
      </w:r>
    </w:p>
    <w:p w14:paraId="354C7AAC" w14:textId="688F0654" w:rsidR="002648B3" w:rsidRPr="00B52923" w:rsidRDefault="002648B3"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 xml:space="preserve"> كيف يتم جمع البيانات؟</w:t>
      </w:r>
    </w:p>
    <w:p w14:paraId="2E9D7F09" w14:textId="77777777" w:rsidR="00273C0F" w:rsidRDefault="002648B3" w:rsidP="00273C0F">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نستخدم طرقًا مختلفة لجمع البيانات منك وعنك من خلال ما يلي:</w:t>
      </w:r>
    </w:p>
    <w:p w14:paraId="08331503" w14:textId="330F1269" w:rsidR="00CB3631" w:rsidRPr="00B52923" w:rsidRDefault="00273C0F" w:rsidP="00273C0F">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u w:val="single"/>
          <w:rtl/>
        </w:rPr>
        <w:t>6.1 التفاعلات المباشرة</w:t>
      </w:r>
      <w:r>
        <w:rPr>
          <w:rFonts w:asciiTheme="majorBidi" w:hAnsiTheme="majorBidi" w:hint="cs"/>
          <w:sz w:val="24"/>
          <w:szCs w:val="24"/>
          <w:rtl/>
        </w:rPr>
        <w:t>. يمكنك أن تمنحنا بيانات هويتك وبيانات الاتصال الخاصة بك وبياناتك المالية عن طريق مل</w:t>
      </w:r>
      <w:r w:rsidR="00F14B91">
        <w:rPr>
          <w:rFonts w:asciiTheme="majorBidi" w:hAnsiTheme="majorBidi" w:hint="cs"/>
          <w:sz w:val="24"/>
          <w:szCs w:val="24"/>
          <w:rtl/>
        </w:rPr>
        <w:t>ئ</w:t>
      </w:r>
      <w:r>
        <w:rPr>
          <w:rFonts w:asciiTheme="majorBidi" w:hAnsiTheme="majorBidi" w:hint="cs"/>
          <w:sz w:val="24"/>
          <w:szCs w:val="24"/>
          <w:rtl/>
        </w:rPr>
        <w:t xml:space="preserve"> الاستمارات أو عن طريق التواصل معنا عن طريق الهاتف أو البريد الإلكتروني أو غير ذلك. يتضمن ذلك البيانات التي تقدمها عند قيامك بما يلي:</w:t>
      </w:r>
    </w:p>
    <w:p w14:paraId="2AB9B8CE" w14:textId="14C3E2DE" w:rsidR="008A0E4D" w:rsidRPr="00B52923" w:rsidRDefault="00B876D3" w:rsidP="00563845">
      <w:pPr>
        <w:pStyle w:val="ListParagraph"/>
        <w:numPr>
          <w:ilvl w:val="0"/>
          <w:numId w:val="15"/>
        </w:numPr>
        <w:bidi/>
        <w:spacing w:line="276" w:lineRule="auto"/>
        <w:ind w:left="180" w:firstLine="0"/>
        <w:jc w:val="both"/>
        <w:rPr>
          <w:rFonts w:asciiTheme="majorBidi" w:hAnsiTheme="majorBidi" w:cstheme="majorBidi"/>
          <w:sz w:val="24"/>
          <w:szCs w:val="24"/>
          <w:rtl/>
        </w:rPr>
      </w:pPr>
      <w:r>
        <w:rPr>
          <w:rFonts w:asciiTheme="majorBidi" w:hAnsiTheme="majorBidi" w:hint="cs"/>
          <w:sz w:val="24"/>
          <w:szCs w:val="24"/>
          <w:rtl/>
        </w:rPr>
        <w:t xml:space="preserve">إنشاء حساب على </w:t>
      </w:r>
      <w:r w:rsidR="00D73CDE">
        <w:rPr>
          <w:rFonts w:asciiTheme="majorBidi" w:hAnsiTheme="majorBidi" w:hint="cs"/>
          <w:sz w:val="24"/>
          <w:szCs w:val="24"/>
          <w:rtl/>
        </w:rPr>
        <w:t>ال</w:t>
      </w:r>
      <w:r w:rsidR="00067C4C">
        <w:rPr>
          <w:rFonts w:asciiTheme="majorBidi" w:hAnsiTheme="majorBidi" w:hint="cs"/>
          <w:sz w:val="24"/>
          <w:szCs w:val="24"/>
          <w:rtl/>
        </w:rPr>
        <w:t>منصة</w:t>
      </w:r>
      <w:r>
        <w:rPr>
          <w:rFonts w:asciiTheme="majorBidi" w:hAnsiTheme="majorBidi" w:hint="cs"/>
          <w:sz w:val="24"/>
          <w:szCs w:val="24"/>
          <w:rtl/>
        </w:rPr>
        <w:t xml:space="preserve"> أو استخدامه</w:t>
      </w:r>
      <w:r w:rsidR="00D73CDE">
        <w:rPr>
          <w:rFonts w:asciiTheme="majorBidi" w:hAnsiTheme="majorBidi" w:hint="cs"/>
          <w:sz w:val="24"/>
          <w:szCs w:val="24"/>
          <w:rtl/>
        </w:rPr>
        <w:t>ا</w:t>
      </w:r>
      <w:r>
        <w:rPr>
          <w:rFonts w:asciiTheme="majorBidi" w:hAnsiTheme="majorBidi" w:hint="cs"/>
          <w:sz w:val="24"/>
          <w:szCs w:val="24"/>
          <w:rtl/>
        </w:rPr>
        <w:t>؛</w:t>
      </w:r>
    </w:p>
    <w:p w14:paraId="6807CE42" w14:textId="70272F83" w:rsidR="002648B3" w:rsidRPr="00B52923" w:rsidRDefault="00B876D3" w:rsidP="00425305">
      <w:pPr>
        <w:pStyle w:val="ListParagraph"/>
        <w:numPr>
          <w:ilvl w:val="0"/>
          <w:numId w:val="15"/>
        </w:numPr>
        <w:bidi/>
        <w:spacing w:line="276" w:lineRule="auto"/>
        <w:ind w:left="180" w:firstLine="0"/>
        <w:jc w:val="both"/>
        <w:rPr>
          <w:rFonts w:asciiTheme="majorBidi" w:hAnsiTheme="majorBidi" w:cstheme="majorBidi"/>
          <w:sz w:val="24"/>
          <w:szCs w:val="24"/>
          <w:rtl/>
        </w:rPr>
      </w:pPr>
      <w:r>
        <w:rPr>
          <w:rFonts w:asciiTheme="majorBidi" w:hAnsiTheme="majorBidi" w:hint="cs"/>
          <w:sz w:val="24"/>
          <w:szCs w:val="24"/>
          <w:rtl/>
        </w:rPr>
        <w:lastRenderedPageBreak/>
        <w:t>دخول مسابقة اجتماعية أو عرض أو استطلاع؛ أو</w:t>
      </w:r>
    </w:p>
    <w:p w14:paraId="0E80B17E" w14:textId="2A569C71" w:rsidR="002648B3" w:rsidRPr="00B52923" w:rsidRDefault="00B876D3" w:rsidP="00B758FE">
      <w:pPr>
        <w:pStyle w:val="ListParagraph"/>
        <w:numPr>
          <w:ilvl w:val="0"/>
          <w:numId w:val="15"/>
        </w:numPr>
        <w:bidi/>
        <w:spacing w:line="276" w:lineRule="auto"/>
        <w:ind w:left="180" w:firstLine="0"/>
        <w:jc w:val="both"/>
        <w:rPr>
          <w:rFonts w:asciiTheme="majorBidi" w:hAnsiTheme="majorBidi" w:cstheme="majorBidi"/>
          <w:sz w:val="24"/>
          <w:szCs w:val="24"/>
          <w:rtl/>
        </w:rPr>
      </w:pPr>
      <w:r>
        <w:rPr>
          <w:rFonts w:asciiTheme="majorBidi" w:hAnsiTheme="majorBidi" w:hint="cs"/>
          <w:sz w:val="24"/>
          <w:szCs w:val="24"/>
          <w:rtl/>
        </w:rPr>
        <w:t>تزويدنا برأيك أو الاتصال بنا.</w:t>
      </w:r>
    </w:p>
    <w:p w14:paraId="7A25D762" w14:textId="49D6D4C9" w:rsidR="002648B3" w:rsidRPr="00B52923" w:rsidRDefault="00273C0F">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6.2 </w:t>
      </w:r>
      <w:r>
        <w:rPr>
          <w:rFonts w:asciiTheme="majorBidi" w:hAnsiTheme="majorBidi" w:hint="cs"/>
          <w:sz w:val="24"/>
          <w:szCs w:val="24"/>
          <w:u w:val="single"/>
          <w:rtl/>
        </w:rPr>
        <w:t>التقنيات أو التفاعلات الآلية</w:t>
      </w:r>
      <w:r>
        <w:rPr>
          <w:rFonts w:asciiTheme="majorBidi" w:hAnsiTheme="majorBidi" w:hint="cs"/>
          <w:sz w:val="24"/>
          <w:szCs w:val="24"/>
          <w:rtl/>
        </w:rPr>
        <w:t xml:space="preserve">. أثناء تفاعلك مع </w:t>
      </w:r>
      <w:r w:rsidR="00067C4C">
        <w:rPr>
          <w:rFonts w:asciiTheme="majorBidi" w:hAnsiTheme="majorBidi" w:hint="cs"/>
          <w:sz w:val="24"/>
          <w:szCs w:val="24"/>
          <w:rtl/>
        </w:rPr>
        <w:t>منص</w:t>
      </w:r>
      <w:r w:rsidR="00D76124">
        <w:rPr>
          <w:rFonts w:asciiTheme="majorBidi" w:hAnsiTheme="majorBidi" w:hint="cs"/>
          <w:sz w:val="24"/>
          <w:szCs w:val="24"/>
          <w:rtl/>
        </w:rPr>
        <w:t xml:space="preserve">تنا </w:t>
      </w:r>
      <w:r>
        <w:rPr>
          <w:rFonts w:asciiTheme="majorBidi" w:hAnsiTheme="majorBidi" w:hint="cs"/>
          <w:sz w:val="24"/>
          <w:szCs w:val="24"/>
          <w:rtl/>
        </w:rPr>
        <w:t>الإلكتروني</w:t>
      </w:r>
      <w:r w:rsidR="00D76124">
        <w:rPr>
          <w:rFonts w:asciiTheme="majorBidi" w:hAnsiTheme="majorBidi" w:hint="cs"/>
          <w:sz w:val="24"/>
          <w:szCs w:val="24"/>
          <w:rtl/>
        </w:rPr>
        <w:t>ة</w:t>
      </w:r>
      <w:r>
        <w:rPr>
          <w:rFonts w:asciiTheme="majorBidi" w:hAnsiTheme="majorBidi" w:hint="cs"/>
          <w:sz w:val="24"/>
          <w:szCs w:val="24"/>
          <w:rtl/>
        </w:rPr>
        <w:t>، سنقوم تلقائيًا بجمع البيانات الفنية حول إجراءات وأنماط التصفح الخاصة بك. نجمع هذه البيانات باستخدام ملفات تعريف الارتباط وسجلات الخادم وغيرها من التقنيات المماثلة.</w:t>
      </w:r>
    </w:p>
    <w:p w14:paraId="18C4B5AD" w14:textId="17600708" w:rsidR="002648B3" w:rsidRPr="00B52923" w:rsidRDefault="00F606D2"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كيف نستخدم البيانات</w:t>
      </w:r>
    </w:p>
    <w:p w14:paraId="791EC7A1" w14:textId="39E29130" w:rsidR="00F606D2" w:rsidRPr="00B52923" w:rsidRDefault="002648B3" w:rsidP="00F606D2">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سنستخدم البيانات فقط عندما يسمح لنا القانون بذلك. في الغالب، سنستخدم البيانات في الحالات التالية:</w:t>
      </w:r>
    </w:p>
    <w:p w14:paraId="2C763256" w14:textId="77777777" w:rsidR="00CB3631" w:rsidRPr="00B52923" w:rsidRDefault="002648B3" w:rsidP="00F606D2">
      <w:pPr>
        <w:pStyle w:val="ListParagraph"/>
        <w:numPr>
          <w:ilvl w:val="0"/>
          <w:numId w:val="16"/>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عندما تكون ضرورية لمصالحنا المشروعة (أو مصالح طرف ثالث) ومصالحك وحقوقك الأساسية لا تتخطى تلك المصالح.</w:t>
      </w:r>
    </w:p>
    <w:p w14:paraId="4D75D519" w14:textId="77777777" w:rsidR="002648B3" w:rsidRPr="00B52923" w:rsidRDefault="002648B3" w:rsidP="00F606D2">
      <w:pPr>
        <w:pStyle w:val="ListParagraph"/>
        <w:numPr>
          <w:ilvl w:val="0"/>
          <w:numId w:val="16"/>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عندما نحتاج إلى الامتثال لالتزام قانوني.</w:t>
      </w:r>
    </w:p>
    <w:p w14:paraId="3C7D0157" w14:textId="77777777" w:rsidR="00445B2E" w:rsidRPr="00B52923" w:rsidRDefault="00445B2E" w:rsidP="00F606D2">
      <w:pPr>
        <w:pStyle w:val="ListParagraph"/>
        <w:numPr>
          <w:ilvl w:val="0"/>
          <w:numId w:val="16"/>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عندما نحتاج إلى إعداد حسابك وإدارته.</w:t>
      </w:r>
    </w:p>
    <w:p w14:paraId="22A9379B" w14:textId="77777777" w:rsidR="00445B2E" w:rsidRPr="00B52923" w:rsidRDefault="00781210" w:rsidP="00F606D2">
      <w:pPr>
        <w:pStyle w:val="ListParagraph"/>
        <w:numPr>
          <w:ilvl w:val="0"/>
          <w:numId w:val="16"/>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عندما نحتاج إلى إجراء استطلاعات.</w:t>
      </w:r>
    </w:p>
    <w:p w14:paraId="50C6F658" w14:textId="77777777" w:rsidR="00445B2E" w:rsidRPr="00B52923" w:rsidRDefault="00781210" w:rsidP="00F606D2">
      <w:pPr>
        <w:pStyle w:val="ListParagraph"/>
        <w:numPr>
          <w:ilvl w:val="0"/>
          <w:numId w:val="16"/>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عندما نحتاج إلى تخصيص المحتوى أو تجربة المستخدم أو معلومات تجارية.</w:t>
      </w:r>
    </w:p>
    <w:p w14:paraId="2E9D95E7" w14:textId="77777777" w:rsidR="00DE1E0A" w:rsidRPr="00B52923" w:rsidRDefault="00DE1E0A" w:rsidP="00F606D2">
      <w:pPr>
        <w:pStyle w:val="ListParagraph"/>
        <w:numPr>
          <w:ilvl w:val="0"/>
          <w:numId w:val="16"/>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عندما تكون قد أعطيتنا الموافقة.</w:t>
      </w:r>
    </w:p>
    <w:p w14:paraId="6E8C8460" w14:textId="54737F04" w:rsidR="002648B3" w:rsidRPr="00B52923" w:rsidRDefault="002648B3" w:rsidP="00B876D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بشكل عام، لا نعتمد على الموافقة كأساس قانوني</w:t>
      </w:r>
      <w:r w:rsidR="004A227A">
        <w:rPr>
          <w:rFonts w:asciiTheme="majorBidi" w:hAnsiTheme="majorBidi" w:hint="cs"/>
          <w:sz w:val="24"/>
          <w:szCs w:val="24"/>
          <w:rtl/>
        </w:rPr>
        <w:t xml:space="preserve"> ل</w:t>
      </w:r>
      <w:r w:rsidR="00C65D8D">
        <w:rPr>
          <w:rFonts w:asciiTheme="majorBidi" w:hAnsiTheme="majorBidi" w:hint="cs"/>
          <w:sz w:val="24"/>
          <w:szCs w:val="24"/>
          <w:rtl/>
        </w:rPr>
        <w:t>معالجة</w:t>
      </w:r>
      <w:r>
        <w:rPr>
          <w:rFonts w:asciiTheme="majorBidi" w:hAnsiTheme="majorBidi" w:hint="cs"/>
          <w:sz w:val="24"/>
          <w:szCs w:val="24"/>
          <w:rtl/>
        </w:rPr>
        <w:t xml:space="preserve"> البيانات على الرغم من أننا سنحصل على موافقتك قبل إرسال رسائل التسويق المباشر من طرف ثالث إليك عبر البريد الإلكتروني أو رسالة نصية. لديك الحق في سحب الموافقة على التسويق في أي وقت عن طريق الاتصال بنا.</w:t>
      </w:r>
    </w:p>
    <w:p w14:paraId="1FBF3F54" w14:textId="53201FE2" w:rsidR="00F268AC" w:rsidRPr="00B52923" w:rsidRDefault="00F268AC" w:rsidP="00273C0F">
      <w:pPr>
        <w:pStyle w:val="ListParagraph"/>
        <w:numPr>
          <w:ilvl w:val="0"/>
          <w:numId w:val="28"/>
        </w:numPr>
        <w:bidi/>
        <w:spacing w:before="240" w:line="276" w:lineRule="auto"/>
        <w:jc w:val="both"/>
        <w:rPr>
          <w:rFonts w:asciiTheme="majorBidi" w:hAnsiTheme="majorBidi" w:cstheme="majorBidi"/>
          <w:b/>
          <w:bCs/>
          <w:sz w:val="24"/>
          <w:szCs w:val="24"/>
          <w:rtl/>
        </w:rPr>
      </w:pPr>
      <w:bookmarkStart w:id="2" w:name="a309744"/>
      <w:r>
        <w:rPr>
          <w:rFonts w:asciiTheme="majorBidi" w:hAnsiTheme="majorBidi" w:hint="cs"/>
          <w:b/>
          <w:bCs/>
          <w:sz w:val="24"/>
          <w:szCs w:val="24"/>
          <w:rtl/>
        </w:rPr>
        <w:t>الأغراض التي سنستخدم البيانات من أجلها</w:t>
      </w:r>
      <w:bookmarkEnd w:id="2"/>
    </w:p>
    <w:p w14:paraId="06ED3516" w14:textId="04D4ED74" w:rsidR="00F268AC" w:rsidRPr="00B52923" w:rsidRDefault="00F268AC" w:rsidP="00A86BD9">
      <w:pPr>
        <w:tabs>
          <w:tab w:val="num" w:pos="1710"/>
        </w:tabs>
        <w:bidi/>
        <w:spacing w:before="240" w:line="276" w:lineRule="auto"/>
        <w:ind w:left="180"/>
        <w:jc w:val="both"/>
        <w:rPr>
          <w:rFonts w:asciiTheme="majorBidi" w:hAnsiTheme="majorBidi" w:cstheme="majorBidi"/>
          <w:b/>
          <w:bCs/>
          <w:sz w:val="24"/>
          <w:szCs w:val="24"/>
          <w:rtl/>
        </w:rPr>
      </w:pPr>
      <w:bookmarkStart w:id="3" w:name="a218374"/>
      <w:r>
        <w:rPr>
          <w:rFonts w:asciiTheme="majorBidi" w:hAnsiTheme="majorBidi" w:hint="cs"/>
          <w:b/>
          <w:bCs/>
          <w:sz w:val="24"/>
          <w:szCs w:val="24"/>
          <w:rtl/>
        </w:rPr>
        <w:t xml:space="preserve"> أ) أداء خدماتنا:</w:t>
      </w:r>
    </w:p>
    <w:p w14:paraId="551A4FFA" w14:textId="29379DE5" w:rsidR="00F268AC" w:rsidRPr="00B52923" w:rsidRDefault="00F268AC" w:rsidP="002F0BF9">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نقوم</w:t>
      </w:r>
      <w:r w:rsidR="004A227A">
        <w:rPr>
          <w:rFonts w:asciiTheme="majorBidi" w:hAnsiTheme="majorBidi" w:hint="cs"/>
          <w:sz w:val="24"/>
          <w:szCs w:val="24"/>
          <w:rtl/>
        </w:rPr>
        <w:t xml:space="preserve"> ب</w:t>
      </w:r>
      <w:r w:rsidR="00C65D8D">
        <w:rPr>
          <w:rFonts w:asciiTheme="majorBidi" w:hAnsiTheme="majorBidi" w:hint="cs"/>
          <w:sz w:val="24"/>
          <w:szCs w:val="24"/>
          <w:rtl/>
        </w:rPr>
        <w:t>معالجة</w:t>
      </w:r>
      <w:r>
        <w:rPr>
          <w:rFonts w:asciiTheme="majorBidi" w:hAnsiTheme="majorBidi" w:hint="cs"/>
          <w:sz w:val="24"/>
          <w:szCs w:val="24"/>
          <w:rtl/>
        </w:rPr>
        <w:t xml:space="preserve"> البيانات لأنها ضرورية لأداء خدماتنا من خلال </w:t>
      </w:r>
      <w:r w:rsidR="00C06160">
        <w:rPr>
          <w:rFonts w:asciiTheme="majorBidi" w:hAnsiTheme="majorBidi" w:hint="cs"/>
          <w:sz w:val="24"/>
          <w:szCs w:val="24"/>
          <w:rtl/>
        </w:rPr>
        <w:t>المنصة</w:t>
      </w:r>
      <w:r>
        <w:rPr>
          <w:rFonts w:asciiTheme="majorBidi" w:hAnsiTheme="majorBidi" w:hint="cs"/>
          <w:sz w:val="24"/>
          <w:szCs w:val="24"/>
          <w:rtl/>
        </w:rPr>
        <w:t>.</w:t>
      </w:r>
    </w:p>
    <w:p w14:paraId="6AE1B789" w14:textId="0851AAB7" w:rsidR="002F0BF9" w:rsidRPr="00B52923" w:rsidRDefault="00F268AC" w:rsidP="002F0BF9">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في هذا الصدد، نستخدم البيانات من أجل ما يلي:</w:t>
      </w:r>
    </w:p>
    <w:p w14:paraId="25816276" w14:textId="43BABEB1" w:rsidR="00F268AC" w:rsidRPr="00B52923" w:rsidRDefault="00F268AC" w:rsidP="002F0BF9">
      <w:pPr>
        <w:pStyle w:val="ListParagraph"/>
        <w:numPr>
          <w:ilvl w:val="2"/>
          <w:numId w:val="5"/>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لإعداد عرض لك بخصوص الخدمات التي نقدمها؛</w:t>
      </w:r>
    </w:p>
    <w:p w14:paraId="6FAB17EA" w14:textId="3C9088F7" w:rsidR="00F268AC" w:rsidRPr="00B52923" w:rsidRDefault="00F268AC">
      <w:pPr>
        <w:pStyle w:val="ListParagraph"/>
        <w:numPr>
          <w:ilvl w:val="2"/>
          <w:numId w:val="5"/>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لتزويدك ب</w:t>
      </w:r>
      <w:r w:rsidR="002226B5">
        <w:rPr>
          <w:rFonts w:asciiTheme="majorBidi" w:hAnsiTheme="majorBidi" w:hint="cs"/>
          <w:sz w:val="24"/>
          <w:szCs w:val="24"/>
          <w:rtl/>
        </w:rPr>
        <w:t>الخدمات المحددة في نطاق خدماتنا</w:t>
      </w:r>
      <w:r>
        <w:rPr>
          <w:rFonts w:asciiTheme="majorBidi" w:hAnsiTheme="majorBidi" w:hint="cs"/>
          <w:sz w:val="24"/>
          <w:szCs w:val="24"/>
          <w:rtl/>
        </w:rPr>
        <w:t>، أو كما هو متفق عليه معك من وقت لآخر؛</w:t>
      </w:r>
    </w:p>
    <w:p w14:paraId="11C15E0D" w14:textId="77777777" w:rsidR="00F268AC" w:rsidRPr="00B52923" w:rsidRDefault="00F268AC" w:rsidP="002F0BF9">
      <w:pPr>
        <w:pStyle w:val="ListParagraph"/>
        <w:numPr>
          <w:ilvl w:val="2"/>
          <w:numId w:val="5"/>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للتعامل مع أي شكاوى أو أراء قد تكون لديك؛</w:t>
      </w:r>
    </w:p>
    <w:p w14:paraId="4241DDE2" w14:textId="4CD206F4" w:rsidR="00F268AC" w:rsidRPr="00B52923" w:rsidRDefault="00F268AC" w:rsidP="007C43D8">
      <w:pPr>
        <w:pStyle w:val="ListParagraph"/>
        <w:numPr>
          <w:ilvl w:val="2"/>
          <w:numId w:val="5"/>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 xml:space="preserve"> لأي غرض آخر تزودنا من أجله بالبيانات التي نجمعها.</w:t>
      </w:r>
    </w:p>
    <w:p w14:paraId="18CACD3C" w14:textId="0C84E4EE" w:rsidR="007C43D8" w:rsidRPr="00B52923" w:rsidRDefault="00F268AC" w:rsidP="007C43D8">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في هذا الصدد، يجوز لنا مشاركة البيانات أو نقلها إلى من يلي:</w:t>
      </w:r>
    </w:p>
    <w:p w14:paraId="7136261C" w14:textId="6E326CBB" w:rsidR="00F268AC" w:rsidRPr="00B52923" w:rsidRDefault="00F268AC">
      <w:pPr>
        <w:pStyle w:val="ListParagraph"/>
        <w:numPr>
          <w:ilvl w:val="0"/>
          <w:numId w:val="22"/>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رهنًا بموافقتك، الأطراف الثالثة المستقلة التي نتشارك معها للمساعدة في تقديم الخدمات لك؛</w:t>
      </w:r>
    </w:p>
    <w:p w14:paraId="45610086" w14:textId="4D8D014D" w:rsidR="00F268AC" w:rsidRPr="00B52923" w:rsidRDefault="00196FE0" w:rsidP="00196FE0">
      <w:pPr>
        <w:pStyle w:val="ListParagraph"/>
        <w:numPr>
          <w:ilvl w:val="0"/>
          <w:numId w:val="22"/>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 xml:space="preserve">المستشارون المهنيون لدينا حيث يكون من الضروري بالنسبة لنا الحصول على مشورتهم أو مساعدتهم، ويشمل هؤلاء، </w:t>
      </w:r>
      <w:r w:rsidR="0063795F">
        <w:rPr>
          <w:rFonts w:asciiTheme="majorBidi" w:hAnsiTheme="majorBidi" w:hint="cs"/>
          <w:sz w:val="24"/>
          <w:szCs w:val="24"/>
          <w:rtl/>
        </w:rPr>
        <w:t>المحامون</w:t>
      </w:r>
      <w:r w:rsidR="0063795F">
        <w:rPr>
          <w:rFonts w:asciiTheme="majorBidi" w:hAnsiTheme="majorBidi" w:hint="eastAsia"/>
          <w:sz w:val="24"/>
          <w:szCs w:val="24"/>
          <w:rtl/>
        </w:rPr>
        <w:t>،</w:t>
      </w:r>
      <w:r>
        <w:rPr>
          <w:rFonts w:asciiTheme="majorBidi" w:hAnsiTheme="majorBidi" w:hint="cs"/>
          <w:sz w:val="24"/>
          <w:szCs w:val="24"/>
          <w:rtl/>
        </w:rPr>
        <w:t xml:space="preserve"> أو </w:t>
      </w:r>
      <w:r w:rsidR="00A667AB">
        <w:rPr>
          <w:rFonts w:asciiTheme="majorBidi" w:hAnsiTheme="majorBidi" w:hint="cs"/>
          <w:sz w:val="24"/>
          <w:szCs w:val="24"/>
          <w:rtl/>
        </w:rPr>
        <w:t>المحاسبون</w:t>
      </w:r>
      <w:r w:rsidR="00A667AB">
        <w:rPr>
          <w:rFonts w:asciiTheme="majorBidi" w:hAnsiTheme="majorBidi" w:hint="eastAsia"/>
          <w:sz w:val="24"/>
          <w:szCs w:val="24"/>
          <w:rtl/>
        </w:rPr>
        <w:t>،</w:t>
      </w:r>
      <w:r>
        <w:rPr>
          <w:rFonts w:asciiTheme="majorBidi" w:hAnsiTheme="majorBidi" w:hint="cs"/>
          <w:sz w:val="24"/>
          <w:szCs w:val="24"/>
          <w:rtl/>
        </w:rPr>
        <w:t xml:space="preserve"> أو قسم تكنولوجيا المعلومات أو مستشارو العلاقات العامة؛</w:t>
      </w:r>
    </w:p>
    <w:p w14:paraId="3D5C47C6" w14:textId="1F82395F" w:rsidR="00F268AC" w:rsidRPr="00B52923" w:rsidRDefault="00F268AC" w:rsidP="007C43D8">
      <w:pPr>
        <w:pStyle w:val="ListParagraph"/>
        <w:numPr>
          <w:ilvl w:val="0"/>
          <w:numId w:val="22"/>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مزودي تخزين البيانات لدينا.</w:t>
      </w:r>
    </w:p>
    <w:p w14:paraId="53310FAB" w14:textId="777D14AB" w:rsidR="00212767" w:rsidRPr="00212767" w:rsidRDefault="00212767" w:rsidP="00212767">
      <w:pPr>
        <w:bidi/>
        <w:spacing w:before="240" w:line="276" w:lineRule="auto"/>
        <w:ind w:left="270"/>
        <w:jc w:val="both"/>
        <w:rPr>
          <w:rFonts w:asciiTheme="majorBidi" w:hAnsiTheme="majorBidi" w:cstheme="majorBidi"/>
          <w:sz w:val="24"/>
          <w:szCs w:val="24"/>
          <w:rtl/>
        </w:rPr>
      </w:pPr>
      <w:r w:rsidRPr="002D0FAD">
        <w:rPr>
          <w:rFonts w:asciiTheme="majorBidi" w:hAnsiTheme="majorBidi" w:hint="cs"/>
          <w:sz w:val="24"/>
          <w:szCs w:val="24"/>
          <w:rtl/>
        </w:rPr>
        <w:t>الأساس القانوني لتجهيز فئات البيانات المذكورة أعلاه هو القانون 6. (1) (أ) من اللائحة الأوروبية العامة لحماية البيانات والقانون المصري رقم ١٥١ لسنة ٢٠٢٠. نظرًا للأغراض المذكورة، خصوصًا لضمان الأمان وإعداد الاتصال السلس، لدينا مصلحة مشروعة في معالجة هذه البيانات.</w:t>
      </w:r>
    </w:p>
    <w:p w14:paraId="0D200AF0" w14:textId="29CDB1F7" w:rsidR="00F268AC" w:rsidRPr="00B52923" w:rsidRDefault="002047C2" w:rsidP="00212767">
      <w:pPr>
        <w:tabs>
          <w:tab w:val="num" w:pos="1710"/>
        </w:tabs>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ب) المصالح المشروعة:</w:t>
      </w:r>
    </w:p>
    <w:p w14:paraId="21503EBB" w14:textId="5EE2ABE3" w:rsidR="00F268AC" w:rsidRPr="00B52923" w:rsidRDefault="00F268AC"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كما نقوم أيضًا</w:t>
      </w:r>
      <w:r w:rsidR="00AE1B60">
        <w:rPr>
          <w:rFonts w:asciiTheme="majorBidi" w:hAnsiTheme="majorBidi" w:hint="cs"/>
          <w:sz w:val="24"/>
          <w:szCs w:val="24"/>
          <w:rtl/>
        </w:rPr>
        <w:t xml:space="preserve"> ب</w:t>
      </w:r>
      <w:r w:rsidR="00C65D8D">
        <w:rPr>
          <w:rFonts w:asciiTheme="majorBidi" w:hAnsiTheme="majorBidi" w:hint="cs"/>
          <w:sz w:val="24"/>
          <w:szCs w:val="24"/>
          <w:rtl/>
        </w:rPr>
        <w:t>معالجة</w:t>
      </w:r>
      <w:r>
        <w:rPr>
          <w:rFonts w:asciiTheme="majorBidi" w:hAnsiTheme="majorBidi" w:hint="cs"/>
          <w:sz w:val="24"/>
          <w:szCs w:val="24"/>
          <w:rtl/>
        </w:rPr>
        <w:t xml:space="preserve"> البيانات لأنها ضرورية لمصالحنا المشروعة، أو في بعض الأحيان عندما تكون ضرورية للمصالح المشروعة لطرف ثالث.</w:t>
      </w:r>
    </w:p>
    <w:p w14:paraId="59A4C2A0" w14:textId="0D101807" w:rsidR="0029654F" w:rsidRDefault="00F268AC">
      <w:pPr>
        <w:bidi/>
        <w:spacing w:before="240" w:line="276" w:lineRule="auto"/>
        <w:ind w:left="180"/>
        <w:jc w:val="both"/>
        <w:rPr>
          <w:rFonts w:asciiTheme="majorBidi" w:hAnsiTheme="majorBidi"/>
          <w:sz w:val="24"/>
          <w:szCs w:val="24"/>
        </w:rPr>
      </w:pPr>
      <w:r>
        <w:rPr>
          <w:rFonts w:asciiTheme="majorBidi" w:hAnsiTheme="majorBidi" w:hint="cs"/>
          <w:sz w:val="24"/>
          <w:szCs w:val="24"/>
          <w:rtl/>
        </w:rPr>
        <w:t>في هذا الصدد، نستخدم البيانات لإدارة وتنظيم أعمالنا، ولأغراض التسويق أو الأرشفة أو ال</w:t>
      </w:r>
      <w:r w:rsidR="00C65D8D">
        <w:rPr>
          <w:rFonts w:asciiTheme="majorBidi" w:hAnsiTheme="majorBidi" w:hint="cs"/>
          <w:sz w:val="24"/>
          <w:szCs w:val="24"/>
          <w:rtl/>
        </w:rPr>
        <w:t>معالجة</w:t>
      </w:r>
      <w:r>
        <w:rPr>
          <w:rFonts w:asciiTheme="majorBidi" w:hAnsiTheme="majorBidi" w:hint="cs"/>
          <w:sz w:val="24"/>
          <w:szCs w:val="24"/>
          <w:rtl/>
        </w:rPr>
        <w:t xml:space="preserve"> الإحصائي</w:t>
      </w:r>
      <w:r w:rsidR="00C65D8D">
        <w:rPr>
          <w:rFonts w:asciiTheme="majorBidi" w:hAnsiTheme="majorBidi" w:hint="cs"/>
          <w:sz w:val="24"/>
          <w:szCs w:val="24"/>
          <w:rtl/>
        </w:rPr>
        <w:t>ة</w:t>
      </w:r>
      <w:r>
        <w:rPr>
          <w:rFonts w:asciiTheme="majorBidi" w:hAnsiTheme="majorBidi" w:hint="cs"/>
          <w:sz w:val="24"/>
          <w:szCs w:val="24"/>
          <w:rtl/>
        </w:rPr>
        <w:t>.</w:t>
      </w:r>
    </w:p>
    <w:p w14:paraId="3D768F2C" w14:textId="77777777" w:rsidR="00E378F8" w:rsidRPr="00E828AA" w:rsidRDefault="00E378F8" w:rsidP="00E378F8">
      <w:pPr>
        <w:bidi/>
        <w:spacing w:before="240" w:line="276" w:lineRule="auto"/>
        <w:ind w:left="180"/>
        <w:jc w:val="both"/>
        <w:rPr>
          <w:rFonts w:asciiTheme="majorBidi" w:hAnsiTheme="majorBidi" w:cstheme="majorBidi"/>
          <w:sz w:val="24"/>
          <w:szCs w:val="24"/>
          <w:rtl/>
        </w:rPr>
      </w:pPr>
    </w:p>
    <w:p w14:paraId="2B1ED0DB" w14:textId="7FBB1F7E" w:rsidR="00F268AC" w:rsidRPr="00B52923" w:rsidRDefault="002047C2" w:rsidP="00425305">
      <w:pPr>
        <w:tabs>
          <w:tab w:val="num" w:pos="1710"/>
        </w:tabs>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ج) الالتزامات القانونية:</w:t>
      </w:r>
    </w:p>
    <w:p w14:paraId="53D0EE84" w14:textId="5F3E9481" w:rsidR="006841F4" w:rsidRPr="00B52923" w:rsidRDefault="00F268AC" w:rsidP="006841F4">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كما نقوم أيضًا</w:t>
      </w:r>
      <w:r w:rsidR="00AE1B60">
        <w:rPr>
          <w:rFonts w:asciiTheme="majorBidi" w:hAnsiTheme="majorBidi" w:hint="cs"/>
          <w:sz w:val="24"/>
          <w:szCs w:val="24"/>
          <w:rtl/>
        </w:rPr>
        <w:t xml:space="preserve"> ب</w:t>
      </w:r>
      <w:r w:rsidR="00C65D8D">
        <w:rPr>
          <w:rFonts w:asciiTheme="majorBidi" w:hAnsiTheme="majorBidi" w:hint="cs"/>
          <w:sz w:val="24"/>
          <w:szCs w:val="24"/>
          <w:rtl/>
        </w:rPr>
        <w:t>معالجة</w:t>
      </w:r>
      <w:r>
        <w:rPr>
          <w:rFonts w:asciiTheme="majorBidi" w:hAnsiTheme="majorBidi" w:hint="cs"/>
          <w:sz w:val="24"/>
          <w:szCs w:val="24"/>
          <w:rtl/>
        </w:rPr>
        <w:t xml:space="preserve"> البيانات من أجل ام</w:t>
      </w:r>
      <w:r w:rsidR="00AE1B60">
        <w:rPr>
          <w:rFonts w:asciiTheme="majorBidi" w:hAnsiTheme="majorBidi" w:hint="cs"/>
          <w:sz w:val="24"/>
          <w:szCs w:val="24"/>
          <w:rtl/>
        </w:rPr>
        <w:t>ت</w:t>
      </w:r>
      <w:r>
        <w:rPr>
          <w:rFonts w:asciiTheme="majorBidi" w:hAnsiTheme="majorBidi" w:hint="cs"/>
          <w:sz w:val="24"/>
          <w:szCs w:val="24"/>
          <w:rtl/>
        </w:rPr>
        <w:t>ثالنا بالتزام قانوني. في هذا الصدد، سنستخدم البيانات من أجل ما يلي:</w:t>
      </w:r>
    </w:p>
    <w:p w14:paraId="0A35E7FE" w14:textId="02976D9F" w:rsidR="00F268AC" w:rsidRPr="00B52923" w:rsidRDefault="00F268AC" w:rsidP="00E828AA">
      <w:pPr>
        <w:pStyle w:val="ListParagraph"/>
        <w:numPr>
          <w:ilvl w:val="0"/>
          <w:numId w:val="24"/>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لتلبية امتثالنا والتزاماتنا التنظيمية؛</w:t>
      </w:r>
    </w:p>
    <w:p w14:paraId="5111B38B" w14:textId="025A3586" w:rsidR="00F268AC" w:rsidRPr="00B52923" w:rsidRDefault="00F268AC" w:rsidP="006841F4">
      <w:pPr>
        <w:pStyle w:val="ListParagraph"/>
        <w:numPr>
          <w:ilvl w:val="0"/>
          <w:numId w:val="24"/>
        </w:numPr>
        <w:bidi/>
        <w:spacing w:before="240" w:line="276" w:lineRule="auto"/>
        <w:jc w:val="both"/>
        <w:rPr>
          <w:rFonts w:asciiTheme="majorBidi" w:hAnsiTheme="majorBidi" w:cstheme="majorBidi"/>
          <w:sz w:val="24"/>
          <w:szCs w:val="24"/>
          <w:rtl/>
        </w:rPr>
      </w:pPr>
      <w:r>
        <w:rPr>
          <w:rFonts w:asciiTheme="majorBidi" w:hAnsiTheme="majorBidi" w:hint="cs"/>
          <w:sz w:val="24"/>
          <w:szCs w:val="24"/>
          <w:rtl/>
        </w:rPr>
        <w:t>كما هو مطلوب من قبل السلطات الضريبية أو أي محكمة مختصة أو سلطة قانونية.</w:t>
      </w:r>
    </w:p>
    <w:p w14:paraId="072076C5" w14:textId="7AA51B22" w:rsidR="00F268AC" w:rsidRPr="00B52923" w:rsidRDefault="002047C2" w:rsidP="00425305">
      <w:pPr>
        <w:tabs>
          <w:tab w:val="num" w:pos="1710"/>
        </w:tabs>
        <w:bidi/>
        <w:spacing w:before="240" w:line="276" w:lineRule="auto"/>
        <w:ind w:left="180"/>
        <w:jc w:val="both"/>
        <w:rPr>
          <w:rFonts w:asciiTheme="majorBidi" w:hAnsiTheme="majorBidi" w:cstheme="majorBidi"/>
          <w:b/>
          <w:bCs/>
          <w:sz w:val="24"/>
          <w:szCs w:val="24"/>
          <w:rtl/>
        </w:rPr>
      </w:pPr>
      <w:bookmarkStart w:id="4" w:name="a602347"/>
      <w:bookmarkEnd w:id="3"/>
      <w:r>
        <w:rPr>
          <w:rFonts w:asciiTheme="majorBidi" w:hAnsiTheme="majorBidi" w:hint="cs"/>
          <w:b/>
          <w:bCs/>
          <w:sz w:val="24"/>
          <w:szCs w:val="24"/>
          <w:rtl/>
        </w:rPr>
        <w:t xml:space="preserve"> د) التسويق:</w:t>
      </w:r>
      <w:bookmarkEnd w:id="4"/>
    </w:p>
    <w:p w14:paraId="037922E3" w14:textId="69B9C955" w:rsidR="00F268AC" w:rsidRPr="00B52923" w:rsidRDefault="00F268AC">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سنرسل إليك تسويقًا حول الخدمات التي نقدمها والتي قد تهمك، بالإضافة إلى معلومات أخرى في شكل تنبيهات، أو رسائل إخبارية، أو إشعارات عن الخصومات والعروض، أو الخصائص التي نعتقد أنها قد تهمك أو من أجل تحديثك بمعلومات التي نعتقد أنها قد تكون ذات صلة بك. سوف نبلغك بذلك بعدة طرق بما في ذلك عن طريق </w:t>
      </w:r>
      <w:r w:rsidR="003334AB">
        <w:rPr>
          <w:rFonts w:asciiTheme="majorBidi" w:hAnsiTheme="majorBidi" w:hint="cs"/>
          <w:sz w:val="24"/>
          <w:szCs w:val="24"/>
          <w:rtl/>
        </w:rPr>
        <w:t>الهاتف</w:t>
      </w:r>
      <w:r w:rsidR="003334AB">
        <w:rPr>
          <w:rFonts w:asciiTheme="majorBidi" w:hAnsiTheme="majorBidi" w:hint="eastAsia"/>
          <w:sz w:val="24"/>
          <w:szCs w:val="24"/>
          <w:rtl/>
        </w:rPr>
        <w:t>،</w:t>
      </w:r>
      <w:r>
        <w:rPr>
          <w:rFonts w:asciiTheme="majorBidi" w:hAnsiTheme="majorBidi" w:hint="cs"/>
          <w:sz w:val="24"/>
          <w:szCs w:val="24"/>
          <w:rtl/>
        </w:rPr>
        <w:t xml:space="preserve"> أو الرسائل النصية القصيرة أو البريد الإلكتروني أو القنوات الرقمية الأخرى حسب الاقتضاء.</w:t>
      </w:r>
    </w:p>
    <w:p w14:paraId="593BFE3C" w14:textId="5CDB23A2" w:rsidR="00F268AC" w:rsidRPr="00B52923" w:rsidRDefault="002047C2" w:rsidP="00425305">
      <w:pPr>
        <w:tabs>
          <w:tab w:val="num" w:pos="1710"/>
        </w:tabs>
        <w:bidi/>
        <w:spacing w:before="240" w:line="276" w:lineRule="auto"/>
        <w:ind w:left="180"/>
        <w:jc w:val="both"/>
        <w:rPr>
          <w:rFonts w:asciiTheme="majorBidi" w:hAnsiTheme="majorBidi" w:cstheme="majorBidi"/>
          <w:b/>
          <w:bCs/>
          <w:sz w:val="24"/>
          <w:szCs w:val="24"/>
          <w:rtl/>
        </w:rPr>
      </w:pPr>
      <w:bookmarkStart w:id="5" w:name="a505069"/>
      <w:r>
        <w:rPr>
          <w:rFonts w:asciiTheme="majorBidi" w:hAnsiTheme="majorBidi" w:hint="cs"/>
          <w:b/>
          <w:bCs/>
          <w:sz w:val="24"/>
          <w:szCs w:val="24"/>
          <w:rtl/>
        </w:rPr>
        <w:t>ه) العروض الترويجية منا:</w:t>
      </w:r>
      <w:bookmarkEnd w:id="5"/>
    </w:p>
    <w:p w14:paraId="6D951E3C" w14:textId="1B7DEF93" w:rsidR="00F268AC" w:rsidRPr="00B52923" w:rsidRDefault="00F268AC">
      <w:pPr>
        <w:bidi/>
        <w:spacing w:before="240" w:line="276" w:lineRule="auto"/>
        <w:ind w:left="180"/>
        <w:jc w:val="both"/>
        <w:rPr>
          <w:rFonts w:asciiTheme="majorBidi" w:hAnsiTheme="majorBidi" w:cstheme="majorBidi"/>
          <w:sz w:val="24"/>
          <w:szCs w:val="24"/>
          <w:rtl/>
        </w:rPr>
      </w:pPr>
      <w:bookmarkStart w:id="6" w:name="a295679"/>
      <w:r>
        <w:rPr>
          <w:rFonts w:asciiTheme="majorBidi" w:hAnsiTheme="majorBidi" w:hint="cs"/>
          <w:sz w:val="24"/>
          <w:szCs w:val="24"/>
          <w:rtl/>
        </w:rPr>
        <w:t>قد نستخدم البيانات لتشكيل رؤية حول ما نعتقد أنك قد تريده أو تحتاجه أو ما قد يثير اهتمامك. هذه هي الطريقة التي نقرر بها أي التجار والمنتجات والخدمات والخصومات والعروض قد تكون ذات صلة بك.</w:t>
      </w:r>
      <w:bookmarkEnd w:id="6"/>
    </w:p>
    <w:p w14:paraId="0CB5C6DB" w14:textId="0D4E79D9" w:rsidR="00F268AC" w:rsidRPr="00B52923" w:rsidRDefault="00F268AC">
      <w:pPr>
        <w:bidi/>
        <w:spacing w:before="240" w:line="276" w:lineRule="auto"/>
        <w:ind w:left="180"/>
        <w:jc w:val="both"/>
        <w:rPr>
          <w:rFonts w:asciiTheme="majorBidi" w:hAnsiTheme="majorBidi" w:cstheme="majorBidi"/>
          <w:sz w:val="24"/>
          <w:szCs w:val="24"/>
          <w:rtl/>
        </w:rPr>
      </w:pPr>
      <w:bookmarkStart w:id="7" w:name="a718211"/>
      <w:r>
        <w:rPr>
          <w:rFonts w:asciiTheme="majorBidi" w:hAnsiTheme="majorBidi" w:hint="cs"/>
          <w:sz w:val="24"/>
          <w:szCs w:val="24"/>
          <w:rtl/>
        </w:rPr>
        <w:t xml:space="preserve">ستتلقى اتصالات تسويقية منا في حالة استخدام </w:t>
      </w:r>
      <w:r w:rsidR="00F02E78">
        <w:rPr>
          <w:rFonts w:asciiTheme="majorBidi" w:hAnsiTheme="majorBidi" w:hint="cs"/>
          <w:sz w:val="24"/>
          <w:szCs w:val="24"/>
          <w:rtl/>
        </w:rPr>
        <w:t>المنصة</w:t>
      </w:r>
      <w:r>
        <w:rPr>
          <w:rFonts w:asciiTheme="majorBidi" w:hAnsiTheme="majorBidi" w:hint="cs"/>
          <w:sz w:val="24"/>
          <w:szCs w:val="24"/>
          <w:rtl/>
        </w:rPr>
        <w:t>، ولم تختر عدم تلقي هذه الاتصالات التسويقية.</w:t>
      </w:r>
      <w:bookmarkEnd w:id="7"/>
    </w:p>
    <w:p w14:paraId="68A84B2C" w14:textId="219E9B49" w:rsidR="00330CC7" w:rsidRPr="00B52923" w:rsidRDefault="002047C2" w:rsidP="00330CC7">
      <w:pPr>
        <w:tabs>
          <w:tab w:val="num" w:pos="1710"/>
        </w:tabs>
        <w:bidi/>
        <w:spacing w:before="240" w:line="276" w:lineRule="auto"/>
        <w:ind w:left="180"/>
        <w:jc w:val="both"/>
        <w:rPr>
          <w:rFonts w:asciiTheme="majorBidi" w:hAnsiTheme="majorBidi" w:cstheme="majorBidi"/>
          <w:b/>
          <w:bCs/>
          <w:sz w:val="24"/>
          <w:szCs w:val="24"/>
          <w:rtl/>
        </w:rPr>
      </w:pPr>
      <w:bookmarkStart w:id="8" w:name="a539561"/>
      <w:r>
        <w:rPr>
          <w:rFonts w:asciiTheme="majorBidi" w:hAnsiTheme="majorBidi" w:hint="cs"/>
          <w:b/>
          <w:bCs/>
          <w:sz w:val="24"/>
          <w:szCs w:val="24"/>
          <w:rtl/>
        </w:rPr>
        <w:t>و) التسويق لطرف ثالث:</w:t>
      </w:r>
      <w:bookmarkEnd w:id="8"/>
    </w:p>
    <w:p w14:paraId="211C68A0" w14:textId="79FD1C81" w:rsidR="00330CC7" w:rsidRPr="00B52923" w:rsidRDefault="00F268AC">
      <w:pPr>
        <w:pStyle w:val="ListParagraph"/>
        <w:numPr>
          <w:ilvl w:val="0"/>
          <w:numId w:val="25"/>
        </w:numPr>
        <w:tabs>
          <w:tab w:val="num" w:pos="1710"/>
        </w:tabs>
        <w:bidi/>
        <w:spacing w:before="240" w:line="276" w:lineRule="auto"/>
        <w:jc w:val="both"/>
        <w:rPr>
          <w:rFonts w:asciiTheme="majorBidi" w:hAnsiTheme="majorBidi" w:cstheme="majorBidi"/>
          <w:b/>
          <w:bCs/>
          <w:sz w:val="24"/>
          <w:szCs w:val="24"/>
          <w:rtl/>
        </w:rPr>
      </w:pPr>
      <w:r>
        <w:rPr>
          <w:rFonts w:asciiTheme="majorBidi" w:hAnsiTheme="majorBidi" w:hint="cs"/>
          <w:sz w:val="24"/>
          <w:szCs w:val="24"/>
          <w:rtl/>
        </w:rPr>
        <w:t>سنحصل على موافقتك الصريحة للاشتراك قبل أن نشارك البيانات مع أي طرف ثالث لأغراض التسويق.</w:t>
      </w:r>
    </w:p>
    <w:p w14:paraId="7571A481" w14:textId="69F18E3B" w:rsidR="00F268AC" w:rsidRPr="00B52923" w:rsidRDefault="00F268AC" w:rsidP="00330CC7">
      <w:pPr>
        <w:pStyle w:val="ListParagraph"/>
        <w:numPr>
          <w:ilvl w:val="0"/>
          <w:numId w:val="25"/>
        </w:numPr>
        <w:tabs>
          <w:tab w:val="num" w:pos="1710"/>
        </w:tabs>
        <w:bidi/>
        <w:spacing w:before="240" w:line="276" w:lineRule="auto"/>
        <w:jc w:val="both"/>
        <w:rPr>
          <w:rFonts w:asciiTheme="majorBidi" w:hAnsiTheme="majorBidi" w:cstheme="majorBidi"/>
          <w:b/>
          <w:bCs/>
          <w:sz w:val="24"/>
          <w:szCs w:val="24"/>
          <w:rtl/>
        </w:rPr>
      </w:pPr>
      <w:r>
        <w:rPr>
          <w:rFonts w:asciiTheme="majorBidi" w:hAnsiTheme="majorBidi" w:hint="cs"/>
          <w:sz w:val="24"/>
          <w:szCs w:val="24"/>
          <w:rtl/>
        </w:rPr>
        <w:t>يمكنك أن تطلب منا أو من الأطراف الثالثة إيقاف إرسال رسائل تسويقية إليك في أي وقت عن طريق تسجيل الدخول إلى ا</w:t>
      </w:r>
      <w:r w:rsidR="00F02E78">
        <w:rPr>
          <w:rFonts w:asciiTheme="majorBidi" w:hAnsiTheme="majorBidi" w:hint="cs"/>
          <w:sz w:val="24"/>
          <w:szCs w:val="24"/>
          <w:rtl/>
        </w:rPr>
        <w:t>المنصة</w:t>
      </w:r>
      <w:r>
        <w:rPr>
          <w:rFonts w:asciiTheme="majorBidi" w:hAnsiTheme="majorBidi" w:hint="cs"/>
          <w:sz w:val="24"/>
          <w:szCs w:val="24"/>
          <w:rtl/>
        </w:rPr>
        <w:t xml:space="preserve"> والتأشير أو إلغاء التأشير على الخانات ذات الصلة لتعديل تفضيلاتك التسويقية، أو من خلال اتباع روابط إلغاء الاشتراك في أي رسالة تسويقية يتم إرسالها إليك أو عن طريق </w:t>
      </w:r>
      <w:hyperlink w:anchor="a599551" w:history="1">
        <w:r>
          <w:rPr>
            <w:rFonts w:asciiTheme="majorBidi" w:hAnsiTheme="majorBidi" w:hint="cs"/>
            <w:sz w:val="24"/>
            <w:szCs w:val="24"/>
            <w:rtl/>
          </w:rPr>
          <w:t>الاتصال بنا</w:t>
        </w:r>
      </w:hyperlink>
      <w:r>
        <w:rPr>
          <w:rFonts w:asciiTheme="majorBidi" w:hAnsiTheme="majorBidi" w:hint="cs"/>
          <w:sz w:val="24"/>
          <w:szCs w:val="24"/>
          <w:rtl/>
        </w:rPr>
        <w:t xml:space="preserve"> في أي وقت.</w:t>
      </w:r>
    </w:p>
    <w:p w14:paraId="23C0D091" w14:textId="76D5AE6E" w:rsidR="00F268AC" w:rsidRPr="00763354" w:rsidRDefault="002047C2" w:rsidP="00425305">
      <w:pPr>
        <w:tabs>
          <w:tab w:val="num" w:pos="1710"/>
        </w:tabs>
        <w:bidi/>
        <w:spacing w:before="240" w:line="276" w:lineRule="auto"/>
        <w:ind w:left="180"/>
        <w:jc w:val="both"/>
        <w:rPr>
          <w:rFonts w:asciiTheme="majorBidi" w:hAnsiTheme="majorBidi" w:cstheme="majorBidi"/>
          <w:b/>
          <w:bCs/>
          <w:sz w:val="24"/>
          <w:szCs w:val="24"/>
          <w:rtl/>
        </w:rPr>
      </w:pPr>
      <w:bookmarkStart w:id="9" w:name="a512081"/>
      <w:r>
        <w:rPr>
          <w:rFonts w:asciiTheme="majorBidi" w:hAnsiTheme="majorBidi" w:hint="cs"/>
          <w:b/>
          <w:bCs/>
          <w:sz w:val="24"/>
          <w:szCs w:val="24"/>
          <w:rtl/>
        </w:rPr>
        <w:t xml:space="preserve"> ز) ملفات تعريف الارتباط</w:t>
      </w:r>
      <w:bookmarkEnd w:id="9"/>
      <w:r>
        <w:rPr>
          <w:rFonts w:asciiTheme="majorBidi" w:hAnsiTheme="majorBidi" w:hint="cs"/>
          <w:b/>
          <w:bCs/>
          <w:sz w:val="24"/>
          <w:szCs w:val="24"/>
          <w:rtl/>
        </w:rPr>
        <w:t>:</w:t>
      </w:r>
    </w:p>
    <w:p w14:paraId="370E0D23" w14:textId="6270ED81" w:rsidR="00F268AC" w:rsidRDefault="00F268AC" w:rsidP="00425305">
      <w:pPr>
        <w:bidi/>
        <w:spacing w:before="240" w:line="276" w:lineRule="auto"/>
        <w:ind w:left="180"/>
        <w:jc w:val="both"/>
        <w:rPr>
          <w:rFonts w:asciiTheme="majorBidi" w:hAnsiTheme="majorBidi" w:cstheme="majorBidi"/>
          <w:sz w:val="24"/>
          <w:szCs w:val="24"/>
          <w:rtl/>
        </w:rPr>
      </w:pPr>
      <w:bookmarkStart w:id="10" w:name="a591491"/>
      <w:r>
        <w:rPr>
          <w:rFonts w:asciiTheme="majorBidi" w:hAnsiTheme="majorBidi" w:hint="cs"/>
          <w:sz w:val="24"/>
          <w:szCs w:val="24"/>
          <w:rtl/>
        </w:rPr>
        <w:t>يمكنك ضبط المتصفح الخاص بك لرفض كل أو بعض ملفات تعريف الارتباط للمتصفح، أو لتنبيهك عند قيام ال</w:t>
      </w:r>
      <w:r w:rsidR="00067C4C">
        <w:rPr>
          <w:rFonts w:asciiTheme="majorBidi" w:hAnsiTheme="majorBidi" w:hint="cs"/>
          <w:sz w:val="24"/>
          <w:szCs w:val="24"/>
          <w:rtl/>
        </w:rPr>
        <w:t>منصة</w:t>
      </w:r>
      <w:r>
        <w:rPr>
          <w:rFonts w:asciiTheme="majorBidi" w:hAnsiTheme="majorBidi" w:hint="cs"/>
          <w:sz w:val="24"/>
          <w:szCs w:val="24"/>
          <w:rtl/>
        </w:rPr>
        <w:t xml:space="preserve"> بضبط ملفات تعريف الارتباط أو السماح لها بالوصول. إذا قمت بإيقاف أو رفض ملفات تعريف </w:t>
      </w:r>
      <w:r w:rsidR="002226B5">
        <w:rPr>
          <w:rFonts w:asciiTheme="majorBidi" w:hAnsiTheme="majorBidi" w:hint="cs"/>
          <w:sz w:val="24"/>
          <w:szCs w:val="24"/>
          <w:rtl/>
        </w:rPr>
        <w:t>الارتباط يرجى</w:t>
      </w:r>
      <w:r>
        <w:rPr>
          <w:rFonts w:asciiTheme="majorBidi" w:hAnsiTheme="majorBidi" w:hint="cs"/>
          <w:sz w:val="24"/>
          <w:szCs w:val="24"/>
          <w:rtl/>
        </w:rPr>
        <w:t xml:space="preserve"> ملاحظة أنه قد يتعذر الوصول لبعض أجزاء هذ</w:t>
      </w:r>
      <w:r w:rsidR="00F02E78">
        <w:rPr>
          <w:rFonts w:asciiTheme="majorBidi" w:hAnsiTheme="majorBidi" w:hint="cs"/>
          <w:sz w:val="24"/>
          <w:szCs w:val="24"/>
          <w:rtl/>
        </w:rPr>
        <w:t xml:space="preserve">ه </w:t>
      </w:r>
      <w:r>
        <w:rPr>
          <w:rFonts w:asciiTheme="majorBidi" w:hAnsiTheme="majorBidi" w:hint="cs"/>
          <w:sz w:val="24"/>
          <w:szCs w:val="24"/>
          <w:rtl/>
        </w:rPr>
        <w:t>ال</w:t>
      </w:r>
      <w:r w:rsidR="00F02E78">
        <w:rPr>
          <w:rFonts w:asciiTheme="majorBidi" w:hAnsiTheme="majorBidi" w:hint="cs"/>
          <w:sz w:val="24"/>
          <w:szCs w:val="24"/>
          <w:rtl/>
        </w:rPr>
        <w:t>منصة</w:t>
      </w:r>
      <w:r>
        <w:rPr>
          <w:rFonts w:asciiTheme="majorBidi" w:hAnsiTheme="majorBidi" w:hint="cs"/>
          <w:sz w:val="24"/>
          <w:szCs w:val="24"/>
          <w:rtl/>
        </w:rPr>
        <w:t xml:space="preserve"> أو عدم عملها بشكل صحيح.</w:t>
      </w:r>
      <w:bookmarkEnd w:id="10"/>
    </w:p>
    <w:p w14:paraId="311AD5FA" w14:textId="06B9BC00" w:rsidR="00F268AC" w:rsidRPr="00B52923" w:rsidRDefault="002047C2" w:rsidP="00425305">
      <w:pPr>
        <w:tabs>
          <w:tab w:val="num" w:pos="1710"/>
        </w:tabs>
        <w:bidi/>
        <w:spacing w:before="240" w:line="276" w:lineRule="auto"/>
        <w:ind w:left="180"/>
        <w:jc w:val="both"/>
        <w:rPr>
          <w:rFonts w:asciiTheme="majorBidi" w:hAnsiTheme="majorBidi" w:cstheme="majorBidi"/>
          <w:sz w:val="24"/>
          <w:szCs w:val="24"/>
          <w:rtl/>
        </w:rPr>
      </w:pPr>
      <w:bookmarkStart w:id="11" w:name="a233076"/>
      <w:r>
        <w:rPr>
          <w:rFonts w:asciiTheme="majorBidi" w:hAnsiTheme="majorBidi" w:hint="cs"/>
          <w:b/>
          <w:bCs/>
          <w:sz w:val="24"/>
          <w:szCs w:val="24"/>
          <w:rtl/>
        </w:rPr>
        <w:t>ح) تغير الغرض:</w:t>
      </w:r>
      <w:bookmarkStart w:id="12" w:name="a290238"/>
      <w:bookmarkEnd w:id="11"/>
    </w:p>
    <w:p w14:paraId="6D8F9EA0" w14:textId="4FEFBF18" w:rsidR="00F268AC" w:rsidRPr="00B52923" w:rsidRDefault="00F268AC">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سنستخدم البيانات فقط للأغراض التي جمعناها من أجلها، ما لم نعتبر بشكل معقول أننا نحتاج إلى استخدامها لسبب آخر، وذلك السبب متوافق مع الغرض الأصلي. إذا كنت ترغب في الحصول على شرح لكيفية توافق عملية معالجة الغرض الجديد مع الغرض الأصلي، يرجى الاتصال بنا على عنوان البريد الإلكتروني</w:t>
      </w:r>
      <w:bookmarkStart w:id="13" w:name="a178016"/>
      <w:bookmarkEnd w:id="12"/>
      <w:r w:rsidR="00022072">
        <w:rPr>
          <w:rFonts w:asciiTheme="majorBidi" w:hAnsiTheme="majorBidi" w:hint="cs"/>
          <w:sz w:val="24"/>
          <w:szCs w:val="24"/>
          <w:rtl/>
        </w:rPr>
        <w:t>(</w:t>
      </w:r>
      <w:r w:rsidR="00FD7ED1">
        <w:rPr>
          <w:rFonts w:asciiTheme="majorBidi" w:hAnsiTheme="majorBidi"/>
          <w:sz w:val="24"/>
          <w:szCs w:val="24"/>
        </w:rPr>
        <w:t>ashriapp@outlook.com</w:t>
      </w:r>
      <w:r w:rsidR="00E176EA">
        <w:rPr>
          <w:rFonts w:asciiTheme="majorBidi" w:hAnsiTheme="majorBidi" w:hint="cs"/>
          <w:sz w:val="24"/>
          <w:szCs w:val="24"/>
          <w:rtl/>
        </w:rPr>
        <w:t>)</w:t>
      </w:r>
      <w:r w:rsidR="0063795F">
        <w:rPr>
          <w:rFonts w:asciiTheme="majorBidi" w:hAnsiTheme="majorBidi"/>
          <w:sz w:val="24"/>
          <w:szCs w:val="24"/>
        </w:rPr>
        <w:t xml:space="preserve"> </w:t>
      </w:r>
      <w:r>
        <w:rPr>
          <w:rFonts w:asciiTheme="majorBidi" w:hAnsiTheme="majorBidi" w:hint="cs"/>
          <w:sz w:val="24"/>
          <w:szCs w:val="24"/>
          <w:rtl/>
        </w:rPr>
        <w:t>إذا احتجنا إلى استخدام البيانات لغرض غير ذي صلة، فسوف نخطرك وسنشرح الأساس القانوني الذي يسمح لنا بالقيام بذلك.</w:t>
      </w:r>
      <w:bookmarkStart w:id="14" w:name="a834833"/>
      <w:bookmarkEnd w:id="13"/>
      <w:r>
        <w:rPr>
          <w:rFonts w:asciiTheme="majorBidi" w:hAnsiTheme="majorBidi" w:hint="cs"/>
          <w:sz w:val="24"/>
          <w:szCs w:val="24"/>
          <w:rtl/>
        </w:rPr>
        <w:t xml:space="preserve"> يرجى ملاحظة أننا قد نقوم</w:t>
      </w:r>
      <w:r w:rsidR="00C65D8D">
        <w:rPr>
          <w:rFonts w:asciiTheme="majorBidi" w:hAnsiTheme="majorBidi" w:hint="cs"/>
          <w:sz w:val="24"/>
          <w:szCs w:val="24"/>
          <w:rtl/>
        </w:rPr>
        <w:t xml:space="preserve"> بمعالجة</w:t>
      </w:r>
      <w:r>
        <w:rPr>
          <w:rFonts w:asciiTheme="majorBidi" w:hAnsiTheme="majorBidi" w:hint="cs"/>
          <w:sz w:val="24"/>
          <w:szCs w:val="24"/>
          <w:rtl/>
        </w:rPr>
        <w:t xml:space="preserve"> البيانات دون علمك أو موافقتك، وفقًا للقواعد المذكورة أعلاه، حيث يكون هذا مطلوبًا أو مسموحًا به بموجب القانون.</w:t>
      </w:r>
      <w:bookmarkEnd w:id="14"/>
    </w:p>
    <w:p w14:paraId="39C552EA" w14:textId="35D09C31" w:rsidR="002648B3" w:rsidRPr="00B52923" w:rsidRDefault="008732B4" w:rsidP="00425305">
      <w:pPr>
        <w:tabs>
          <w:tab w:val="num" w:pos="1710"/>
        </w:tabs>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ط) إلغاء الاشتراك:</w:t>
      </w:r>
    </w:p>
    <w:p w14:paraId="620ABF56" w14:textId="594FEF10" w:rsidR="002047C2" w:rsidRPr="00B52923" w:rsidRDefault="002648B3" w:rsidP="00DF4AC9">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عندما تقوم بإلغاء الاشتراك لعدم تلقي هذه الرسائل التسويقية، لن ينطبق هذا على البيانات المقدمة إلينا كنتيجة لاسترداد منتج/خدمة أو تسجيل ضمان أو تجربة منتج/خدمة في متجر أو أي معاملات أخرى ذات صلة.</w:t>
      </w:r>
    </w:p>
    <w:p w14:paraId="515B2866" w14:textId="2C255287" w:rsidR="002648B3" w:rsidRPr="00B52923" w:rsidRDefault="002648B3"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الإفصاح عن البيانات</w:t>
      </w:r>
    </w:p>
    <w:p w14:paraId="3129A8F2" w14:textId="28F46A35" w:rsidR="002648B3" w:rsidRPr="00B52923" w:rsidRDefault="002648B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lastRenderedPageBreak/>
        <w:t>يجوز لنا مشاركة البيانات مع الأطراف المنصوص عليها في الفقرة (</w:t>
      </w:r>
      <w:r w:rsidR="00C65D8D">
        <w:rPr>
          <w:rFonts w:asciiTheme="majorBidi" w:hAnsiTheme="majorBidi" w:hint="cs"/>
          <w:sz w:val="24"/>
          <w:szCs w:val="24"/>
          <w:rtl/>
        </w:rPr>
        <w:t>8</w:t>
      </w:r>
      <w:r>
        <w:rPr>
          <w:rFonts w:asciiTheme="majorBidi" w:hAnsiTheme="majorBidi" w:hint="cs"/>
          <w:sz w:val="24"/>
          <w:szCs w:val="24"/>
          <w:rtl/>
        </w:rPr>
        <w:t>) فيما يتعلق بالأغراض المحددة التي سنستخدم من أجلها البيانات المذكورة أعلاه.</w:t>
      </w:r>
    </w:p>
    <w:p w14:paraId="2643283A" w14:textId="411CB724" w:rsidR="002648B3" w:rsidRPr="00B52923" w:rsidRDefault="009E31FF"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يجوز لنا مشاركة البيانات مع أطراف ثالثة والتي قد نختار بيع أو نقل أو دمج أجزاء من أعمالنا أو أصولنا معها. وبالتبادل، قد نسعى للحصول على أعمال أخرى أو الاندماج معها. إذا حدث تغيير في أعمالنا، فيجوز للمالكين الجدد استخدام البيانات بنفس الطريقة الواردة في سياسة الخصوصية هذه.</w:t>
      </w:r>
    </w:p>
    <w:p w14:paraId="796B0A84" w14:textId="439B3531" w:rsidR="002648B3" w:rsidRPr="00B52923" w:rsidRDefault="002648B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نطالب جميع الأطراف الثالثة باحترام أمن البيانات ومعالجتها وفقًا للقانون. لا نسمح لمزودي خدمات الطرف الثالث باستخدام البيانات لأغراضهم الخاصة ونسمح لهم فقط بمعالجة البيانات لأغراض محددة ووفقًا لتعليماتنا.</w:t>
      </w:r>
    </w:p>
    <w:p w14:paraId="1A7F54CE" w14:textId="071545E9" w:rsidR="002648B3" w:rsidRPr="0020100E" w:rsidRDefault="009227D6"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أمن البيانات</w:t>
      </w:r>
    </w:p>
    <w:p w14:paraId="21E51737" w14:textId="1F23D672" w:rsidR="002648B3" w:rsidRPr="00B52923" w:rsidRDefault="002648B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لقد وضعنا تدابير أمنية مناسبة لمنع فقدان البيانات أو استخدامها أو الوصول إليها بطريقة غير مصرح بها أو تغييرها أو الكشف عنها. بالإضافة إلى ذلك، نحن نحد من الوصول إلى البيانات إلى هؤلاء الموظفين والمتعاقدين ومقدمي الخدمات من الأطراف الثالثة والأطراف الأخرى الذين لديهم حاجة صالحة للمعرفة. سيقومون بمعالجة البيانات فقط وفقًا لتعليماتنا ويخضعون لواجب السرية.</w:t>
      </w:r>
    </w:p>
    <w:p w14:paraId="6CB84B2E" w14:textId="0D237900" w:rsidR="002648B3" w:rsidRPr="00B52923" w:rsidRDefault="002648B3" w:rsidP="00170BBE">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لقد قمنا ب</w:t>
      </w:r>
      <w:r w:rsidR="00067C4C">
        <w:rPr>
          <w:rFonts w:asciiTheme="majorBidi" w:hAnsiTheme="majorBidi" w:hint="cs"/>
          <w:sz w:val="24"/>
          <w:szCs w:val="24"/>
          <w:rtl/>
        </w:rPr>
        <w:t>منصة</w:t>
      </w:r>
      <w:r>
        <w:rPr>
          <w:rFonts w:asciiTheme="majorBidi" w:hAnsiTheme="majorBidi" w:hint="cs"/>
          <w:sz w:val="24"/>
          <w:szCs w:val="24"/>
          <w:rtl/>
        </w:rPr>
        <w:t xml:space="preserve"> إجراءات للتعامل مع أي خرق للبيانات مشتبه به، وسوف نخطرك أنت وأي جهة تنظيمية معمول بها بأي خرق عند مطالبتنا قانونًا بفعل ذلك.</w:t>
      </w:r>
    </w:p>
    <w:p w14:paraId="7529185F" w14:textId="1CC36692" w:rsidR="002648B3" w:rsidRPr="00B52923" w:rsidRDefault="009227D6"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الاحتفاظ بالبيانات</w:t>
      </w:r>
    </w:p>
    <w:p w14:paraId="4498EDAC" w14:textId="773B57AC" w:rsidR="002648B3" w:rsidRPr="00B52923" w:rsidRDefault="002648B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إلى متى سنستخدم البيانات؟</w:t>
      </w:r>
    </w:p>
    <w:p w14:paraId="39E2AE62" w14:textId="1E57D019" w:rsidR="002648B3" w:rsidRPr="00B52923" w:rsidRDefault="002648B3" w:rsidP="00156B76">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سنحتفظ فقط بالبيانات طالما كانت ضرورية بشكل معقول لتحقيق الأغراض التي جمعناها من أجلها، بما في ذلك لأغراض تلبية أي متطلبات قانونية أو تنظيمية أو متطلبات الإبلاغ. يجوز لنا الاحتفاظ بالبيانات لفترة أطول في حالة تقديم شكوى أو إذا كنا نعتقد بشكل معقول أن هناك احتمالًا للتقاضي فيما يتعلق بعلاقتنا بك.</w:t>
      </w:r>
    </w:p>
    <w:p w14:paraId="4848C9B5" w14:textId="39B69AEC" w:rsidR="002648B3" w:rsidRPr="00B52923" w:rsidRDefault="002648B3" w:rsidP="002A3FBA">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لتحديد الف</w:t>
      </w:r>
      <w:r w:rsidR="00F52603">
        <w:rPr>
          <w:rFonts w:asciiTheme="majorBidi" w:hAnsiTheme="majorBidi" w:hint="cs"/>
          <w:sz w:val="24"/>
          <w:szCs w:val="24"/>
          <w:rtl/>
        </w:rPr>
        <w:t>ترة المناسبة للاحتفاظ بالبيانات</w:t>
      </w:r>
      <w:r>
        <w:rPr>
          <w:rFonts w:asciiTheme="majorBidi" w:hAnsiTheme="majorBidi" w:hint="cs"/>
          <w:sz w:val="24"/>
          <w:szCs w:val="24"/>
          <w:rtl/>
        </w:rPr>
        <w:t>، فإننا نأخذ في الاعتبار مقدار وطبيعة وحساسية البيانات، والمخاطر المحتملة للضرر من الاستخدام غير المصرح به أو الكشف عن البيانات، والأغراض التي نعالج من أجلها البيانات وما إذا كان بإمكاننا تحقيق تلك الأغراض من خلال وسائل أخرى والمتطلبات القانونية أو التنظيمية أو غيرها من المتطلبات المعمول بها.</w:t>
      </w:r>
    </w:p>
    <w:p w14:paraId="2B6EF202" w14:textId="027DDBD3" w:rsidR="004A59A0" w:rsidRPr="00B52923" w:rsidRDefault="004A59A0" w:rsidP="002A3FBA">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عندما لم يعد من الضروري الاحتفاظ بالبيانات، سنقوم بحذفها.</w:t>
      </w:r>
    </w:p>
    <w:p w14:paraId="6F232C95" w14:textId="77777777" w:rsidR="002648B3" w:rsidRPr="00B52923" w:rsidRDefault="002648B3"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ما قد نحتاجه منك</w:t>
      </w:r>
    </w:p>
    <w:p w14:paraId="33725281" w14:textId="53D75527" w:rsidR="002648B3" w:rsidRPr="00B52923" w:rsidRDefault="002648B3" w:rsidP="002179CF">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قد نحتاج إلى طلب معلومات محددة منك لمساعدتنا في تأكيد هويتك وضمان حقك في الوصول إلى البيانات (أو ممارسة أيًا من حقوقك الأخرى). يعتبر هذا الإجراء أمنيًا لضمان عدم الكشف عن البيانات لأي شخص ليس لديه الحق في استلامها. قد نتصل بك أيضًا لطلب المزيد من المعلومات لتحسين خدماتنا.</w:t>
      </w:r>
    </w:p>
    <w:p w14:paraId="21619627" w14:textId="77777777" w:rsidR="00902690" w:rsidRPr="00B52923" w:rsidRDefault="00902690" w:rsidP="00273C0F">
      <w:pPr>
        <w:pStyle w:val="ListParagraph"/>
        <w:numPr>
          <w:ilvl w:val="0"/>
          <w:numId w:val="28"/>
        </w:numPr>
        <w:bidi/>
        <w:spacing w:before="240" w:line="276" w:lineRule="auto"/>
        <w:jc w:val="both"/>
        <w:rPr>
          <w:rFonts w:asciiTheme="majorBidi" w:hAnsiTheme="majorBidi" w:cstheme="majorBidi"/>
          <w:b/>
          <w:bCs/>
          <w:sz w:val="24"/>
          <w:szCs w:val="24"/>
          <w:rtl/>
        </w:rPr>
      </w:pPr>
      <w:r>
        <w:rPr>
          <w:rFonts w:asciiTheme="majorBidi" w:hAnsiTheme="majorBidi" w:hint="cs"/>
          <w:b/>
          <w:bCs/>
          <w:sz w:val="24"/>
          <w:szCs w:val="24"/>
          <w:rtl/>
        </w:rPr>
        <w:t>كيف نتعامل مع "حق المرء أن يُنسى"؟</w:t>
      </w:r>
    </w:p>
    <w:p w14:paraId="37CA0A18" w14:textId="6A713414" w:rsidR="00902690" w:rsidRPr="00B52923" w:rsidRDefault="00902690" w:rsidP="00B72301">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 لديك الحق في طلب محو البيانات ا</w:t>
      </w:r>
      <w:r w:rsidR="00F52603">
        <w:rPr>
          <w:rFonts w:asciiTheme="majorBidi" w:hAnsiTheme="majorBidi" w:hint="cs"/>
          <w:sz w:val="24"/>
          <w:szCs w:val="24"/>
          <w:rtl/>
        </w:rPr>
        <w:t>لتي نحتفظ بها عنك في ظروف معينة</w:t>
      </w:r>
      <w:r>
        <w:rPr>
          <w:rFonts w:asciiTheme="majorBidi" w:hAnsiTheme="majorBidi" w:hint="cs"/>
          <w:sz w:val="24"/>
          <w:szCs w:val="24"/>
          <w:rtl/>
        </w:rPr>
        <w:t>، على سبيل المثال إذا لم يتم الحصول عليها لغرض قانوني أو لم تعد ضرورية لهذا الغرض القانوني. هذا معروف باسم حق المرء أن يُ</w:t>
      </w:r>
      <w:r w:rsidR="00F52603">
        <w:rPr>
          <w:rFonts w:asciiTheme="majorBidi" w:hAnsiTheme="majorBidi" w:hint="cs"/>
          <w:sz w:val="24"/>
          <w:szCs w:val="24"/>
          <w:rtl/>
        </w:rPr>
        <w:t>نسى. عندما تطلب منا مسح بياناتك</w:t>
      </w:r>
      <w:r>
        <w:rPr>
          <w:rFonts w:asciiTheme="majorBidi" w:hAnsiTheme="majorBidi" w:hint="cs"/>
          <w:sz w:val="24"/>
          <w:szCs w:val="24"/>
          <w:rtl/>
        </w:rPr>
        <w:t>، فإننا عادةً ما نفعل ذلك فقط حيث لم تعد البيانات متاحة علنًا أو حيث لم نعد نستخدمها بعد.</w:t>
      </w:r>
    </w:p>
    <w:p w14:paraId="4D566BC5" w14:textId="77777777" w:rsidR="002648B3" w:rsidRPr="00B52923" w:rsidRDefault="002648B3" w:rsidP="00425305">
      <w:pPr>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الأساس القانوني</w:t>
      </w:r>
    </w:p>
    <w:p w14:paraId="1D0C9D9F" w14:textId="430826DD" w:rsidR="002648B3" w:rsidRPr="00B52923" w:rsidRDefault="002648B3" w:rsidP="00196FE0">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المصالح المشروعة تعني اهتمام أعمالنا في مباشرة أعمالنا وإدارتها لتمكيننا من أن نقدم لك أفضل الخدمات وأفضل التجارب وأكثرها أمانًا. نحن نتأكد من أننا نأخذ بعين الاعتبار أي تأثير محتمل عليك وعلى حقوقك وأن نوازنه (سواء كان إيجابيًا أو سلبيًا) قبل أن نقوم بمعالجة البيانات أو من أجل مصالحنا المشروعة. نحن لا نستخدم البيانات للأنشطة حيث يتم تجاوز اهتماماتنا من خلال التأثير عليك (ما لم نحصل </w:t>
      </w:r>
      <w:r>
        <w:rPr>
          <w:rFonts w:asciiTheme="majorBidi" w:hAnsiTheme="majorBidi" w:hint="cs"/>
          <w:sz w:val="24"/>
          <w:szCs w:val="24"/>
          <w:rtl/>
        </w:rPr>
        <w:lastRenderedPageBreak/>
        <w:t>على موافقتك أو إذا كان ذلك مطلوبًا أو مسموحًا به بموجب القانون). يمكنك الحصول على مزيد من المعلومات حول كيفية تقييمنا لمصالحنا القانونية ضد أي تأثير محتمل عليك فيما يتعلق بأنشطة معينة عن طريق الاتصال بنا.</w:t>
      </w:r>
    </w:p>
    <w:p w14:paraId="27998A4A" w14:textId="25D8D999" w:rsidR="002648B3" w:rsidRPr="00B52923" w:rsidRDefault="002648B3" w:rsidP="00196FE0">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إن الامتثال لالتزام قانوني يعني معالجة البيانات عندما يكون ذلك ضروريًا للامتثال لالتزام قانوني نتعرض له.</w:t>
      </w:r>
    </w:p>
    <w:p w14:paraId="485AF07B" w14:textId="77777777" w:rsidR="002648B3" w:rsidRPr="00B52923" w:rsidRDefault="002648B3" w:rsidP="00425305">
      <w:pPr>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الأطراف الثالثة</w:t>
      </w:r>
    </w:p>
    <w:p w14:paraId="63C86FFB" w14:textId="77777777" w:rsidR="003E45A9" w:rsidRPr="00B52923" w:rsidRDefault="003E45A9" w:rsidP="00425305">
      <w:pPr>
        <w:bidi/>
        <w:spacing w:before="240" w:line="276" w:lineRule="auto"/>
        <w:ind w:left="180"/>
        <w:jc w:val="both"/>
        <w:rPr>
          <w:rFonts w:asciiTheme="majorBidi" w:hAnsiTheme="majorBidi" w:cstheme="majorBidi"/>
          <w:b/>
          <w:sz w:val="24"/>
          <w:szCs w:val="24"/>
          <w:rtl/>
        </w:rPr>
      </w:pPr>
      <w:bookmarkStart w:id="15" w:name="a995424"/>
      <w:r>
        <w:rPr>
          <w:rFonts w:asciiTheme="majorBidi" w:hAnsiTheme="majorBidi" w:hint="cs"/>
          <w:b/>
          <w:sz w:val="24"/>
          <w:szCs w:val="24"/>
          <w:rtl/>
        </w:rPr>
        <w:t>الأطراف الثالثة الخارجية</w:t>
      </w:r>
      <w:bookmarkEnd w:id="15"/>
    </w:p>
    <w:p w14:paraId="1B7CCD19" w14:textId="10641E7F" w:rsidR="003E45A9" w:rsidRPr="00B52923" w:rsidRDefault="00196FE0" w:rsidP="00196FE0">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مقدمي الخدمات الذين يقدموا الخدمات في</w:t>
      </w:r>
      <w:r w:rsidR="00E00573">
        <w:rPr>
          <w:rFonts w:asciiTheme="majorBidi" w:hAnsiTheme="majorBidi" w:hint="cs"/>
          <w:sz w:val="24"/>
          <w:szCs w:val="24"/>
          <w:rtl/>
        </w:rPr>
        <w:t xml:space="preserve"> المنصة </w:t>
      </w:r>
    </w:p>
    <w:p w14:paraId="1DD4F48D" w14:textId="67270A04" w:rsidR="003E45A9" w:rsidRPr="00B52923" w:rsidRDefault="003E45A9" w:rsidP="00196FE0">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المستشارون المهنيون الذين يعملون كمعالجين أو مراقبين مشتركين ويشمل هؤلاء، المحامون والمصرفيون ومدققو الحسابات حسب مقتضى الحال، الذين يقدمون الخدمات </w:t>
      </w:r>
      <w:r w:rsidR="00E00573">
        <w:rPr>
          <w:rFonts w:asciiTheme="majorBidi" w:hAnsiTheme="majorBidi" w:hint="cs"/>
          <w:sz w:val="24"/>
          <w:szCs w:val="24"/>
          <w:rtl/>
        </w:rPr>
        <w:t>الاستشارية</w:t>
      </w:r>
      <w:r w:rsidR="00E00573">
        <w:rPr>
          <w:rFonts w:asciiTheme="majorBidi" w:hAnsiTheme="majorBidi" w:hint="eastAsia"/>
          <w:sz w:val="24"/>
          <w:szCs w:val="24"/>
          <w:rtl/>
        </w:rPr>
        <w:t>،</w:t>
      </w:r>
      <w:r>
        <w:rPr>
          <w:rFonts w:asciiTheme="majorBidi" w:hAnsiTheme="majorBidi" w:hint="cs"/>
          <w:sz w:val="24"/>
          <w:szCs w:val="24"/>
          <w:rtl/>
        </w:rPr>
        <w:t xml:space="preserve"> </w:t>
      </w:r>
      <w:r w:rsidR="00E00573">
        <w:rPr>
          <w:rFonts w:asciiTheme="majorBidi" w:hAnsiTheme="majorBidi" w:hint="cs"/>
          <w:sz w:val="24"/>
          <w:szCs w:val="24"/>
          <w:rtl/>
        </w:rPr>
        <w:t xml:space="preserve">والخدمات المصرفية </w:t>
      </w:r>
      <w:r w:rsidR="00E00573">
        <w:rPr>
          <w:rFonts w:asciiTheme="majorBidi" w:hAnsiTheme="majorBidi" w:hint="eastAsia"/>
          <w:sz w:val="24"/>
          <w:szCs w:val="24"/>
          <w:rtl/>
        </w:rPr>
        <w:t>،</w:t>
      </w:r>
      <w:r w:rsidR="00E378F8">
        <w:rPr>
          <w:rFonts w:asciiTheme="majorBidi" w:hAnsiTheme="majorBidi" w:hint="cs"/>
          <w:sz w:val="24"/>
          <w:szCs w:val="24"/>
          <w:rtl/>
        </w:rPr>
        <w:t>والقانونية</w:t>
      </w:r>
      <w:r w:rsidR="00E378F8">
        <w:rPr>
          <w:rFonts w:asciiTheme="majorBidi" w:hAnsiTheme="majorBidi" w:hint="eastAsia"/>
          <w:sz w:val="24"/>
          <w:szCs w:val="24"/>
          <w:rtl/>
        </w:rPr>
        <w:t>،</w:t>
      </w:r>
      <w:r>
        <w:rPr>
          <w:rFonts w:asciiTheme="majorBidi" w:hAnsiTheme="majorBidi" w:hint="cs"/>
          <w:sz w:val="24"/>
          <w:szCs w:val="24"/>
          <w:rtl/>
        </w:rPr>
        <w:t xml:space="preserve"> والمحاسبية.</w:t>
      </w:r>
    </w:p>
    <w:p w14:paraId="2F9CB608" w14:textId="77777777" w:rsidR="002648B3" w:rsidRPr="00B52923" w:rsidRDefault="002648B3" w:rsidP="00425305">
      <w:pPr>
        <w:bidi/>
        <w:spacing w:before="240" w:line="276" w:lineRule="auto"/>
        <w:ind w:left="180"/>
        <w:jc w:val="both"/>
        <w:rPr>
          <w:rFonts w:asciiTheme="majorBidi" w:hAnsiTheme="majorBidi" w:cstheme="majorBidi"/>
          <w:b/>
          <w:bCs/>
          <w:sz w:val="24"/>
          <w:szCs w:val="24"/>
          <w:rtl/>
        </w:rPr>
      </w:pPr>
      <w:r>
        <w:rPr>
          <w:rFonts w:asciiTheme="majorBidi" w:hAnsiTheme="majorBidi" w:hint="cs"/>
          <w:b/>
          <w:bCs/>
          <w:sz w:val="24"/>
          <w:szCs w:val="24"/>
          <w:rtl/>
        </w:rPr>
        <w:t>حقوقك القانونية</w:t>
      </w:r>
    </w:p>
    <w:p w14:paraId="2A0025BA" w14:textId="77777777" w:rsidR="002648B3" w:rsidRPr="00B52923" w:rsidRDefault="002648B3"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لديك الحق في:</w:t>
      </w:r>
    </w:p>
    <w:p w14:paraId="62B41BB9" w14:textId="1C5A8EEA" w:rsidR="002648B3" w:rsidRPr="00B52923" w:rsidRDefault="000267D5" w:rsidP="005111BC">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الوصول إلى البيانات على </w:t>
      </w:r>
      <w:r w:rsidR="00E00573">
        <w:rPr>
          <w:rFonts w:asciiTheme="majorBidi" w:hAnsiTheme="majorBidi" w:hint="cs"/>
          <w:sz w:val="24"/>
          <w:szCs w:val="24"/>
          <w:rtl/>
        </w:rPr>
        <w:t>منصتنا</w:t>
      </w:r>
      <w:r>
        <w:rPr>
          <w:rFonts w:asciiTheme="majorBidi" w:hAnsiTheme="majorBidi" w:hint="cs"/>
          <w:sz w:val="24"/>
          <w:szCs w:val="24"/>
          <w:rtl/>
        </w:rPr>
        <w:t>. يتيح لك هذا الحصول على نسخة من البيانات التي نحتفظ بها عنك والتحقق من أننا نقوم بمعالجتها بشكل قانوني.</w:t>
      </w:r>
    </w:p>
    <w:p w14:paraId="3298692A" w14:textId="1D9F357A" w:rsidR="002648B3" w:rsidRPr="00B52923" w:rsidRDefault="00BE0BFE"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طلب تصحيح البيانات التي نحتفظ بها عنك. يمكّنك هذا من الحصول على أي بيانات غير كاملة أو غير دقيقة نحتفظ بها عنك، على الرغم من أننا قد نحتاج إلى التحقق من دقة البيانات الجديدة التي تقدمها لنا.</w:t>
      </w:r>
    </w:p>
    <w:p w14:paraId="1C074BBF" w14:textId="2932B1E8" w:rsidR="002648B3" w:rsidRPr="00B52923" w:rsidRDefault="00BE0BFE" w:rsidP="005111BC">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طلب محو البيانات الشخصية. يمكّنك هذا من مطالبتنا بحذف أو إزالة البيانات عندما لا يوجد سبب وجيه لنا لمواصلة معالجتها. لديك أيضًا الحق في مطالبتنا بحذف أو إزالة البيانات التي مارست فيها حقك في الاعتراض على المعالجة بنجاح (انظر أدناه)، حيث ربما قمنا بمعالجة معلوماتك بشكل غير قانوني أو حيث يُطلب منا مسح البيانات للامتثال للقانون المحلي.</w:t>
      </w:r>
    </w:p>
    <w:p w14:paraId="5EF1AFE8" w14:textId="0B208C64" w:rsidR="002648B3" w:rsidRPr="00B52923" w:rsidRDefault="002648B3" w:rsidP="000267D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الاعتراض على معالجة البيانات حيث نعتمد على مصلحة مشروعة (أو تلك الخاصة بطرف ثالث) وهناك شيء يتعلق بوضعك الخاص مما يجعلك ترغب في الاعتراض على المعالجة على هذا الأساس حيث تشعر أنها تؤثر على حقوقك الأساسية وحرياتك. لديك أيضًا الحق في الاعتراض حيث نقوم بمعالجة البيانات لأغراض التسويق المباشر. في بعض الحالات، قد نثبت أن لدينا أسبابًا مشروعة مقنعة لمعالجة معلوماتك والتي تتجاوز حقوقك وحرياتك.</w:t>
      </w:r>
    </w:p>
    <w:p w14:paraId="78F64918" w14:textId="10841C87" w:rsidR="002648B3" w:rsidRPr="00B52923" w:rsidRDefault="00BE0BFE" w:rsidP="000267D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طلب تقييد معالجة البيانات. يتيح لك هذا أن تطلب منا تعليق معالجة البيانات في الحالات التالية:</w:t>
      </w:r>
    </w:p>
    <w:p w14:paraId="1B5F1A8D" w14:textId="1E17883F" w:rsidR="002648B3" w:rsidRPr="00B52923" w:rsidRDefault="002648B3"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w:t>
      </w:r>
      <w:r>
        <w:rPr>
          <w:rFonts w:asciiTheme="majorBidi" w:hAnsiTheme="majorBidi" w:hint="cs"/>
          <w:sz w:val="24"/>
          <w:szCs w:val="24"/>
          <w:rtl/>
        </w:rPr>
        <w:tab/>
        <w:t>إذا كنت تريد منا تحديد دقة البيانات.</w:t>
      </w:r>
    </w:p>
    <w:p w14:paraId="2A8A5E61" w14:textId="54381F53" w:rsidR="002648B3" w:rsidRPr="00B52923" w:rsidRDefault="002648B3" w:rsidP="0042530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w:t>
      </w:r>
      <w:r>
        <w:rPr>
          <w:rFonts w:asciiTheme="majorBidi" w:hAnsiTheme="majorBidi" w:hint="cs"/>
          <w:sz w:val="24"/>
          <w:szCs w:val="24"/>
          <w:rtl/>
        </w:rPr>
        <w:tab/>
        <w:t>حيث يكون استخدامنا للبيانات غير قانوني، لكنك لا تريد منا أن نمسحها.</w:t>
      </w:r>
    </w:p>
    <w:p w14:paraId="195369D6" w14:textId="3CF26A93" w:rsidR="002648B3" w:rsidRPr="00B52923" w:rsidRDefault="002648B3" w:rsidP="00F52603">
      <w:pPr>
        <w:bidi/>
        <w:spacing w:before="240" w:line="276" w:lineRule="auto"/>
        <w:ind w:left="709" w:hanging="529"/>
        <w:jc w:val="both"/>
        <w:rPr>
          <w:rFonts w:asciiTheme="majorBidi" w:hAnsiTheme="majorBidi" w:cstheme="majorBidi"/>
          <w:sz w:val="24"/>
          <w:szCs w:val="24"/>
          <w:rtl/>
        </w:rPr>
      </w:pPr>
      <w:r>
        <w:rPr>
          <w:rFonts w:asciiTheme="majorBidi" w:hAnsiTheme="majorBidi" w:hint="cs"/>
          <w:sz w:val="24"/>
          <w:szCs w:val="24"/>
          <w:rtl/>
        </w:rPr>
        <w:t>•</w:t>
      </w:r>
      <w:r>
        <w:rPr>
          <w:rFonts w:asciiTheme="majorBidi" w:hAnsiTheme="majorBidi" w:hint="cs"/>
          <w:sz w:val="24"/>
          <w:szCs w:val="24"/>
          <w:rtl/>
        </w:rPr>
        <w:tab/>
        <w:t xml:space="preserve">حيث تريدنا أن نحتفظ بالبيانات حتى إذا لم نعد نطلبها </w:t>
      </w:r>
      <w:r w:rsidR="00F52603">
        <w:rPr>
          <w:rFonts w:asciiTheme="majorBidi" w:hAnsiTheme="majorBidi" w:hint="cs"/>
          <w:sz w:val="24"/>
          <w:szCs w:val="24"/>
          <w:rtl/>
        </w:rPr>
        <w:t>ل</w:t>
      </w:r>
      <w:r>
        <w:rPr>
          <w:rFonts w:asciiTheme="majorBidi" w:hAnsiTheme="majorBidi" w:hint="cs"/>
          <w:sz w:val="24"/>
          <w:szCs w:val="24"/>
          <w:rtl/>
        </w:rPr>
        <w:t xml:space="preserve">احتياجك إليها لتأسيس دعاوى قانونية أو ممارستها أو الدفاع عنها. </w:t>
      </w:r>
    </w:p>
    <w:p w14:paraId="300FEBDE" w14:textId="48E771CC" w:rsidR="002648B3" w:rsidRPr="00B52923" w:rsidRDefault="002648B3" w:rsidP="00F52603">
      <w:pPr>
        <w:bidi/>
        <w:spacing w:before="240" w:line="276" w:lineRule="auto"/>
        <w:ind w:left="709" w:hanging="529"/>
        <w:jc w:val="both"/>
        <w:rPr>
          <w:rFonts w:asciiTheme="majorBidi" w:hAnsiTheme="majorBidi" w:cstheme="majorBidi"/>
          <w:sz w:val="24"/>
          <w:szCs w:val="24"/>
          <w:rtl/>
        </w:rPr>
      </w:pPr>
      <w:r>
        <w:rPr>
          <w:rFonts w:asciiTheme="majorBidi" w:hAnsiTheme="majorBidi" w:hint="cs"/>
          <w:sz w:val="24"/>
          <w:szCs w:val="24"/>
          <w:rtl/>
        </w:rPr>
        <w:t>•</w:t>
      </w:r>
      <w:r>
        <w:rPr>
          <w:rFonts w:asciiTheme="majorBidi" w:hAnsiTheme="majorBidi" w:hint="cs"/>
          <w:sz w:val="24"/>
          <w:szCs w:val="24"/>
          <w:rtl/>
        </w:rPr>
        <w:tab/>
      </w:r>
      <w:r w:rsidR="00F52603">
        <w:rPr>
          <w:rFonts w:asciiTheme="majorBidi" w:hAnsiTheme="majorBidi" w:hint="cs"/>
          <w:sz w:val="24"/>
          <w:szCs w:val="24"/>
          <w:rtl/>
        </w:rPr>
        <w:t>اعتراضك</w:t>
      </w:r>
      <w:r>
        <w:rPr>
          <w:rFonts w:asciiTheme="majorBidi" w:hAnsiTheme="majorBidi" w:hint="cs"/>
          <w:sz w:val="24"/>
          <w:szCs w:val="24"/>
          <w:rtl/>
        </w:rPr>
        <w:t xml:space="preserve"> على استخدامنا للبيانات، ولكننا نحتاج إلى التحقق مما إذا كان لدينا أسباب مشروعة لاستخدامها. </w:t>
      </w:r>
    </w:p>
    <w:p w14:paraId="6DD8752B" w14:textId="7AB68894" w:rsidR="002648B3" w:rsidRPr="00B52923" w:rsidRDefault="00BE0BFE" w:rsidP="00520B45">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اطلب نقل البيانات إليك أو إلى طرف ثالث. سنقدم لك، أو لطرف ثالث اخترته، البيانات بتنسيق منظم شائع الاستخدام ومقروء آليًا. لاحظ أن هذا الحق ينطبق فقط على المعلومات المؤتمتة التي منحتنا موافقتك في البداية لاستخدامها.</w:t>
      </w:r>
    </w:p>
    <w:p w14:paraId="2413E470" w14:textId="38937C30" w:rsidR="00C44DC9" w:rsidRPr="00B52923" w:rsidRDefault="002648B3" w:rsidP="0047630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 xml:space="preserve">سحب الموافقة في أي وقت حيث </w:t>
      </w:r>
      <w:r w:rsidR="00E378F8">
        <w:rPr>
          <w:rFonts w:asciiTheme="majorBidi" w:hAnsiTheme="majorBidi" w:hint="cs"/>
          <w:sz w:val="24"/>
          <w:szCs w:val="24"/>
          <w:rtl/>
        </w:rPr>
        <w:t>إننا</w:t>
      </w:r>
      <w:r>
        <w:rPr>
          <w:rFonts w:asciiTheme="majorBidi" w:hAnsiTheme="majorBidi" w:hint="cs"/>
          <w:sz w:val="24"/>
          <w:szCs w:val="24"/>
          <w:rtl/>
        </w:rPr>
        <w:t xml:space="preserve"> نعتمد على الموافقة لمعالجة البيانات. ومع ذلك، لن يؤثر ذلك على قانونية أي معالجة تتم قبل سحب موافقتك. إذا سحبت موافقتك، فقد لا نتمكن من تقديم الخدمات لك. سننصحك إذا كانت هذه هي الحالة في الوقت الذي تسحب فيه موافقتك.</w:t>
      </w:r>
    </w:p>
    <w:p w14:paraId="2A2F733B" w14:textId="20865BD7" w:rsidR="00C44DC9" w:rsidRPr="00B52923" w:rsidRDefault="00C44DC9" w:rsidP="00476303">
      <w:pPr>
        <w:bidi/>
        <w:spacing w:before="240" w:line="276" w:lineRule="auto"/>
        <w:ind w:left="180"/>
        <w:jc w:val="both"/>
        <w:rPr>
          <w:rFonts w:asciiTheme="majorBidi" w:hAnsiTheme="majorBidi" w:cstheme="majorBidi"/>
          <w:sz w:val="24"/>
          <w:szCs w:val="24"/>
          <w:rtl/>
        </w:rPr>
      </w:pPr>
      <w:r>
        <w:rPr>
          <w:rFonts w:asciiTheme="majorBidi" w:hAnsiTheme="majorBidi" w:hint="cs"/>
          <w:sz w:val="24"/>
          <w:szCs w:val="24"/>
          <w:rtl/>
        </w:rPr>
        <w:t>لن تضطر إلى دفع رسوم للوصول إلى البيانات (أو ممارسة أي من الحقوق الأخرى).</w:t>
      </w:r>
    </w:p>
    <w:p w14:paraId="79647067" w14:textId="0EF4D5AE" w:rsidR="00C44DC9" w:rsidRPr="00B52923" w:rsidRDefault="00C44DC9" w:rsidP="00B56F3D">
      <w:pPr>
        <w:bidi/>
        <w:spacing w:after="0" w:line="276" w:lineRule="auto"/>
        <w:ind w:left="180"/>
        <w:jc w:val="both"/>
        <w:rPr>
          <w:rFonts w:asciiTheme="majorBidi" w:hAnsiTheme="majorBidi" w:cstheme="majorBidi"/>
          <w:sz w:val="24"/>
          <w:szCs w:val="24"/>
          <w:rtl/>
        </w:rPr>
      </w:pPr>
      <w:r>
        <w:rPr>
          <w:rFonts w:asciiTheme="majorBidi" w:hAnsiTheme="majorBidi" w:hint="cs"/>
          <w:sz w:val="24"/>
          <w:szCs w:val="24"/>
          <w:rtl/>
        </w:rPr>
        <w:lastRenderedPageBreak/>
        <w:t>كيف تتواصل معنا؟ إذا كان لديك أي أسئلة حول كيفية استخدامنا للبيانات، أو كنت ترغب في ممارسة أي من الحقوق المذكورة أعلاه، يرجى الاتصال بنا على تفاصيل الاتصال الخاصة بنا المذكورة في القسم 3.3 من سياسة الخصوصية هذه.</w:t>
      </w:r>
    </w:p>
    <w:p w14:paraId="1D3914AF" w14:textId="77777777" w:rsidR="00C44DC9" w:rsidRPr="00B52923" w:rsidRDefault="00C44DC9" w:rsidP="00425305">
      <w:pPr>
        <w:spacing w:before="240" w:line="276" w:lineRule="auto"/>
        <w:ind w:left="180"/>
        <w:jc w:val="both"/>
        <w:rPr>
          <w:rFonts w:asciiTheme="majorBidi" w:hAnsiTheme="majorBidi" w:cstheme="majorBidi"/>
          <w:sz w:val="24"/>
          <w:szCs w:val="24"/>
        </w:rPr>
      </w:pPr>
    </w:p>
    <w:p w14:paraId="31DB3B64" w14:textId="77777777" w:rsidR="003B395A" w:rsidRPr="00086878" w:rsidRDefault="003B395A" w:rsidP="00425305">
      <w:pPr>
        <w:spacing w:before="240" w:line="276" w:lineRule="auto"/>
        <w:ind w:left="180"/>
        <w:jc w:val="both"/>
        <w:rPr>
          <w:rFonts w:asciiTheme="majorBidi" w:hAnsiTheme="majorBidi" w:cstheme="majorBidi"/>
          <w:sz w:val="24"/>
          <w:szCs w:val="24"/>
          <w:lang w:val="en-NZ"/>
        </w:rPr>
      </w:pPr>
    </w:p>
    <w:sectPr w:rsidR="003B395A" w:rsidRPr="00086878" w:rsidSect="000F65CF">
      <w:footerReference w:type="default" r:id="rId7"/>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072E" w14:textId="77777777" w:rsidR="00972A3B" w:rsidRDefault="00972A3B">
      <w:pPr>
        <w:spacing w:after="0" w:line="240" w:lineRule="auto"/>
      </w:pPr>
      <w:r>
        <w:separator/>
      </w:r>
    </w:p>
  </w:endnote>
  <w:endnote w:type="continuationSeparator" w:id="0">
    <w:p w14:paraId="4286BC2E" w14:textId="77777777" w:rsidR="00972A3B" w:rsidRDefault="0097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AE00" w14:textId="554418FD" w:rsidR="002A01A7" w:rsidRDefault="002648B3">
    <w:pPr>
      <w:bidi/>
      <w:jc w:val="center"/>
      <w:rPr>
        <w:rtl/>
      </w:rPr>
    </w:pPr>
    <w:r>
      <w:fldChar w:fldCharType="begin"/>
    </w:r>
    <w:r>
      <w:rPr>
        <w:rtl/>
      </w:rPr>
      <w:instrText xml:space="preserve"> </w:instrText>
    </w:r>
    <w:r>
      <w:instrText>PAGE</w:instrText>
    </w:r>
    <w:r>
      <w:fldChar w:fldCharType="separate"/>
    </w:r>
    <w:r w:rsidR="00E85205">
      <w:rPr>
        <w:noProof/>
        <w:rtl/>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81A6" w14:textId="77777777" w:rsidR="00972A3B" w:rsidRDefault="00972A3B">
      <w:pPr>
        <w:spacing w:after="0" w:line="240" w:lineRule="auto"/>
      </w:pPr>
      <w:r>
        <w:separator/>
      </w:r>
    </w:p>
  </w:footnote>
  <w:footnote w:type="continuationSeparator" w:id="0">
    <w:p w14:paraId="194D9998" w14:textId="77777777" w:rsidR="00972A3B" w:rsidRDefault="00972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9D0683"/>
    <w:multiLevelType w:val="hybridMultilevel"/>
    <w:tmpl w:val="1A5EE58A"/>
    <w:lvl w:ilvl="0" w:tplc="E8E8D0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63AB"/>
    <w:multiLevelType w:val="hybridMultilevel"/>
    <w:tmpl w:val="E7A2D074"/>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1A56EBE"/>
    <w:multiLevelType w:val="hybridMultilevel"/>
    <w:tmpl w:val="65FCEDA8"/>
    <w:lvl w:ilvl="0" w:tplc="7504A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37E75"/>
    <w:multiLevelType w:val="hybridMultilevel"/>
    <w:tmpl w:val="2FAC262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4FA4CD9"/>
    <w:multiLevelType w:val="hybridMultilevel"/>
    <w:tmpl w:val="B074C3AE"/>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9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69A12E7"/>
    <w:multiLevelType w:val="multilevel"/>
    <w:tmpl w:val="ED5EDD34"/>
    <w:lvl w:ilvl="0">
      <w:start w:val="1"/>
      <w:numFmt w:val="decimal"/>
      <w:lvlText w:val="%1."/>
      <w:lvlJc w:val="left"/>
      <w:pPr>
        <w:ind w:left="54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7" w15:restartNumberingAfterBreak="0">
    <w:nsid w:val="28B84A1A"/>
    <w:multiLevelType w:val="multilevel"/>
    <w:tmpl w:val="0BA2A08C"/>
    <w:lvl w:ilvl="0">
      <w:start w:val="1"/>
      <w:numFmt w:val="decimal"/>
      <w:lvlText w:val="%1"/>
      <w:lvlJc w:val="left"/>
      <w:pPr>
        <w:ind w:left="360" w:hanging="360"/>
      </w:pPr>
      <w:rPr>
        <w:rFonts w:hint="default"/>
        <w:b/>
        <w:bCs/>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DCF0969"/>
    <w:multiLevelType w:val="hybridMultilevel"/>
    <w:tmpl w:val="37D450A4"/>
    <w:lvl w:ilvl="0" w:tplc="28106476">
      <w:start w:val="1"/>
      <w:numFmt w:val="arabicAbjad"/>
      <w:lvlText w:val="%1)"/>
      <w:lvlJc w:val="left"/>
      <w:pPr>
        <w:ind w:left="720" w:hanging="360"/>
      </w:pPr>
      <w:rPr>
        <w:rFonts w:asciiTheme="majorBidi" w:eastAsia="Arial"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33463"/>
    <w:multiLevelType w:val="hybridMultilevel"/>
    <w:tmpl w:val="D1E614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130038"/>
    <w:multiLevelType w:val="hybridMultilevel"/>
    <w:tmpl w:val="FF8A0FAE"/>
    <w:lvl w:ilvl="0" w:tplc="FFFFFFFF">
      <w:start w:val="1"/>
      <w:numFmt w:val="bullet"/>
      <w:pStyle w:val="ClauseBullet2"/>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85963D3"/>
    <w:multiLevelType w:val="hybridMultilevel"/>
    <w:tmpl w:val="C142979A"/>
    <w:lvl w:ilvl="0" w:tplc="28106476">
      <w:start w:val="1"/>
      <w:numFmt w:val="arabicAbjad"/>
      <w:lvlText w:val="%1)"/>
      <w:lvlJc w:val="left"/>
      <w:pPr>
        <w:ind w:left="1080" w:hanging="360"/>
      </w:pPr>
      <w:rPr>
        <w:rFonts w:asciiTheme="majorBidi" w:eastAsia="Arial" w:hAnsiTheme="majorBid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3F4C9E"/>
    <w:multiLevelType w:val="hybridMultilevel"/>
    <w:tmpl w:val="0AF4843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A806E09"/>
    <w:multiLevelType w:val="hybridMultilevel"/>
    <w:tmpl w:val="DA20BFDC"/>
    <w:lvl w:ilvl="0" w:tplc="F2D2ED86">
      <w:start w:val="1"/>
      <w:numFmt w:val="lowerRoman"/>
      <w:lvlText w:val="%1."/>
      <w:lvlJc w:val="righ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14B1F08"/>
    <w:multiLevelType w:val="hybridMultilevel"/>
    <w:tmpl w:val="0DD28468"/>
    <w:lvl w:ilvl="0" w:tplc="434AD99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2653F"/>
    <w:multiLevelType w:val="hybridMultilevel"/>
    <w:tmpl w:val="69D45B6E"/>
    <w:lvl w:ilvl="0" w:tplc="45462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1D8E"/>
    <w:multiLevelType w:val="hybridMultilevel"/>
    <w:tmpl w:val="721AF144"/>
    <w:lvl w:ilvl="0" w:tplc="28106476">
      <w:start w:val="1"/>
      <w:numFmt w:val="arabicAbjad"/>
      <w:lvlText w:val="%1)"/>
      <w:lvlJc w:val="left"/>
      <w:pPr>
        <w:ind w:left="1170" w:hanging="360"/>
      </w:pPr>
      <w:rPr>
        <w:rFonts w:asciiTheme="majorBidi" w:eastAsia="Arial" w:hAnsiTheme="majorBidi" w:cstheme="majorBid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7F42723"/>
    <w:multiLevelType w:val="hybridMultilevel"/>
    <w:tmpl w:val="C5A02EE6"/>
    <w:lvl w:ilvl="0" w:tplc="FFFFFFFF">
      <w:start w:val="1"/>
      <w:numFmt w:val="bullet"/>
      <w:pStyle w:val="subclause1Bullet1"/>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99C280D"/>
    <w:multiLevelType w:val="hybridMultilevel"/>
    <w:tmpl w:val="5C14E0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A26BA"/>
    <w:multiLevelType w:val="multilevel"/>
    <w:tmpl w:val="EA382C10"/>
    <w:lvl w:ilvl="0">
      <w:start w:val="1"/>
      <w:numFmt w:val="decimal"/>
      <w:lvlText w:val="%1."/>
      <w:lvlJc w:val="left"/>
      <w:pPr>
        <w:ind w:left="360" w:hanging="360"/>
      </w:pPr>
      <w:rPr>
        <w:rFonts w:hint="default"/>
        <w:b/>
        <w:bCs/>
      </w:rPr>
    </w:lvl>
    <w:lvl w:ilvl="1">
      <w:start w:val="1"/>
      <w:numFmt w:val="decimal"/>
      <w:isLgl/>
      <w:lvlText w:val="%1.%2"/>
      <w:lvlJc w:val="left"/>
      <w:pPr>
        <w:ind w:left="9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050" w:hanging="1440"/>
      </w:pPr>
      <w:rPr>
        <w:rFonts w:hint="default"/>
      </w:rPr>
    </w:lvl>
  </w:abstractNum>
  <w:abstractNum w:abstractNumId="20" w15:restartNumberingAfterBreak="0">
    <w:nsid w:val="53650F90"/>
    <w:multiLevelType w:val="hybridMultilevel"/>
    <w:tmpl w:val="8DA0DB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B927E0"/>
    <w:multiLevelType w:val="hybridMultilevel"/>
    <w:tmpl w:val="07386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71422"/>
    <w:multiLevelType w:val="hybridMultilevel"/>
    <w:tmpl w:val="59B858D8"/>
    <w:lvl w:ilvl="0" w:tplc="FFFFFFFF">
      <w:start w:val="1"/>
      <w:numFmt w:val="bullet"/>
      <w:pStyle w:val="ClauseBullet1"/>
      <w:lvlText w:val=""/>
      <w:lvlJc w:val="left"/>
      <w:pPr>
        <w:ind w:left="1080" w:hanging="360"/>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3143CB7"/>
    <w:multiLevelType w:val="hybridMultilevel"/>
    <w:tmpl w:val="05D2BCA0"/>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6D8C5ADE"/>
    <w:multiLevelType w:val="hybridMultilevel"/>
    <w:tmpl w:val="5C1884A6"/>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F6D7DF7"/>
    <w:multiLevelType w:val="hybridMultilevel"/>
    <w:tmpl w:val="920E9F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477F7"/>
    <w:multiLevelType w:val="hybridMultilevel"/>
    <w:tmpl w:val="3EF82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B45F4"/>
    <w:multiLevelType w:val="hybridMultilevel"/>
    <w:tmpl w:val="D234C0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407520">
    <w:abstractNumId w:val="22"/>
  </w:num>
  <w:num w:numId="2" w16cid:durableId="2054117904">
    <w:abstractNumId w:val="10"/>
  </w:num>
  <w:num w:numId="3" w16cid:durableId="472330765">
    <w:abstractNumId w:val="17"/>
  </w:num>
  <w:num w:numId="4" w16cid:durableId="2097819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642692">
    <w:abstractNumId w:val="5"/>
  </w:num>
  <w:num w:numId="6" w16cid:durableId="1822578212">
    <w:abstractNumId w:val="20"/>
  </w:num>
  <w:num w:numId="7" w16cid:durableId="1566725280">
    <w:abstractNumId w:val="4"/>
  </w:num>
  <w:num w:numId="8" w16cid:durableId="1798254955">
    <w:abstractNumId w:val="23"/>
  </w:num>
  <w:num w:numId="9" w16cid:durableId="34891177">
    <w:abstractNumId w:val="9"/>
  </w:num>
  <w:num w:numId="10" w16cid:durableId="40056042">
    <w:abstractNumId w:val="19"/>
  </w:num>
  <w:num w:numId="11" w16cid:durableId="1877346892">
    <w:abstractNumId w:val="16"/>
  </w:num>
  <w:num w:numId="12" w16cid:durableId="1117219782">
    <w:abstractNumId w:val="26"/>
  </w:num>
  <w:num w:numId="13" w16cid:durableId="452290270">
    <w:abstractNumId w:val="27"/>
  </w:num>
  <w:num w:numId="14" w16cid:durableId="565840402">
    <w:abstractNumId w:val="21"/>
  </w:num>
  <w:num w:numId="15" w16cid:durableId="1722745744">
    <w:abstractNumId w:val="11"/>
  </w:num>
  <w:num w:numId="16" w16cid:durableId="1221595830">
    <w:abstractNumId w:val="8"/>
  </w:num>
  <w:num w:numId="17" w16cid:durableId="36047891">
    <w:abstractNumId w:val="1"/>
  </w:num>
  <w:num w:numId="18" w16cid:durableId="571811481">
    <w:abstractNumId w:val="15"/>
  </w:num>
  <w:num w:numId="19" w16cid:durableId="965741460">
    <w:abstractNumId w:val="3"/>
  </w:num>
  <w:num w:numId="20" w16cid:durableId="1966615122">
    <w:abstractNumId w:val="25"/>
  </w:num>
  <w:num w:numId="21" w16cid:durableId="1184516119">
    <w:abstractNumId w:val="18"/>
  </w:num>
  <w:num w:numId="22" w16cid:durableId="633100627">
    <w:abstractNumId w:val="2"/>
  </w:num>
  <w:num w:numId="23" w16cid:durableId="352463523">
    <w:abstractNumId w:val="12"/>
  </w:num>
  <w:num w:numId="24" w16cid:durableId="125394917">
    <w:abstractNumId w:val="24"/>
  </w:num>
  <w:num w:numId="25" w16cid:durableId="257521377">
    <w:abstractNumId w:val="13"/>
  </w:num>
  <w:num w:numId="26" w16cid:durableId="1924492681">
    <w:abstractNumId w:val="14"/>
  </w:num>
  <w:num w:numId="27" w16cid:durableId="1245719203">
    <w:abstractNumId w:val="7"/>
  </w:num>
  <w:num w:numId="28" w16cid:durableId="74134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NDc3tDQwMbUwNrRU0lEKTi0uzszPAykwrgUA0+7jHiwAAAA="/>
  </w:docVars>
  <w:rsids>
    <w:rsidRoot w:val="003B395A"/>
    <w:rsid w:val="000072E1"/>
    <w:rsid w:val="00011858"/>
    <w:rsid w:val="00022072"/>
    <w:rsid w:val="000241FD"/>
    <w:rsid w:val="000267D5"/>
    <w:rsid w:val="00031C39"/>
    <w:rsid w:val="00034044"/>
    <w:rsid w:val="00043387"/>
    <w:rsid w:val="000473C9"/>
    <w:rsid w:val="00057FED"/>
    <w:rsid w:val="00067C4C"/>
    <w:rsid w:val="00075563"/>
    <w:rsid w:val="000774E4"/>
    <w:rsid w:val="000846BA"/>
    <w:rsid w:val="00086878"/>
    <w:rsid w:val="00093559"/>
    <w:rsid w:val="000A7234"/>
    <w:rsid w:val="000A7274"/>
    <w:rsid w:val="000B5A0A"/>
    <w:rsid w:val="000C5622"/>
    <w:rsid w:val="000D646E"/>
    <w:rsid w:val="000F0752"/>
    <w:rsid w:val="000F0CAF"/>
    <w:rsid w:val="000F65CF"/>
    <w:rsid w:val="000F78FD"/>
    <w:rsid w:val="0011293D"/>
    <w:rsid w:val="00121915"/>
    <w:rsid w:val="00133D23"/>
    <w:rsid w:val="001371DC"/>
    <w:rsid w:val="001378C0"/>
    <w:rsid w:val="001400EE"/>
    <w:rsid w:val="00147C11"/>
    <w:rsid w:val="00156B76"/>
    <w:rsid w:val="00167A5A"/>
    <w:rsid w:val="001700C7"/>
    <w:rsid w:val="00170BBE"/>
    <w:rsid w:val="00171F83"/>
    <w:rsid w:val="00185B9F"/>
    <w:rsid w:val="001945DC"/>
    <w:rsid w:val="00196FE0"/>
    <w:rsid w:val="001B0778"/>
    <w:rsid w:val="001C7422"/>
    <w:rsid w:val="001D3731"/>
    <w:rsid w:val="001D5EAF"/>
    <w:rsid w:val="001E3110"/>
    <w:rsid w:val="001E5F7B"/>
    <w:rsid w:val="001F47C8"/>
    <w:rsid w:val="0020100E"/>
    <w:rsid w:val="00201069"/>
    <w:rsid w:val="002047C2"/>
    <w:rsid w:val="002111BC"/>
    <w:rsid w:val="00212767"/>
    <w:rsid w:val="002179CF"/>
    <w:rsid w:val="00222563"/>
    <w:rsid w:val="002226B5"/>
    <w:rsid w:val="002247B9"/>
    <w:rsid w:val="0022741A"/>
    <w:rsid w:val="00230428"/>
    <w:rsid w:val="002429CF"/>
    <w:rsid w:val="00250C72"/>
    <w:rsid w:val="00262DF4"/>
    <w:rsid w:val="002648B3"/>
    <w:rsid w:val="00265E34"/>
    <w:rsid w:val="00266E4D"/>
    <w:rsid w:val="00273C0F"/>
    <w:rsid w:val="0028461B"/>
    <w:rsid w:val="00285185"/>
    <w:rsid w:val="0029654F"/>
    <w:rsid w:val="002A01A7"/>
    <w:rsid w:val="002A3FBA"/>
    <w:rsid w:val="002A569C"/>
    <w:rsid w:val="002A66E7"/>
    <w:rsid w:val="002B29FA"/>
    <w:rsid w:val="002B6826"/>
    <w:rsid w:val="002B70F0"/>
    <w:rsid w:val="002C4263"/>
    <w:rsid w:val="002D127A"/>
    <w:rsid w:val="002D49A4"/>
    <w:rsid w:val="002F0A81"/>
    <w:rsid w:val="002F0BF9"/>
    <w:rsid w:val="002F612A"/>
    <w:rsid w:val="00301986"/>
    <w:rsid w:val="00303828"/>
    <w:rsid w:val="0031581B"/>
    <w:rsid w:val="00317FB4"/>
    <w:rsid w:val="00330CC7"/>
    <w:rsid w:val="003334AB"/>
    <w:rsid w:val="00337C4D"/>
    <w:rsid w:val="003510B5"/>
    <w:rsid w:val="00351F03"/>
    <w:rsid w:val="00364998"/>
    <w:rsid w:val="003720FA"/>
    <w:rsid w:val="003855F3"/>
    <w:rsid w:val="0039716B"/>
    <w:rsid w:val="003A04E1"/>
    <w:rsid w:val="003A2E32"/>
    <w:rsid w:val="003B395A"/>
    <w:rsid w:val="003E45A9"/>
    <w:rsid w:val="003E5399"/>
    <w:rsid w:val="00405693"/>
    <w:rsid w:val="004221DF"/>
    <w:rsid w:val="00423466"/>
    <w:rsid w:val="00425305"/>
    <w:rsid w:val="004356D9"/>
    <w:rsid w:val="00443B5B"/>
    <w:rsid w:val="00445B2E"/>
    <w:rsid w:val="004462DE"/>
    <w:rsid w:val="00461D00"/>
    <w:rsid w:val="00476303"/>
    <w:rsid w:val="004765AE"/>
    <w:rsid w:val="00491CEE"/>
    <w:rsid w:val="004A227A"/>
    <w:rsid w:val="004A59A0"/>
    <w:rsid w:val="004A5F1B"/>
    <w:rsid w:val="004C507D"/>
    <w:rsid w:val="004F0404"/>
    <w:rsid w:val="004F3CDE"/>
    <w:rsid w:val="005111BC"/>
    <w:rsid w:val="00520B45"/>
    <w:rsid w:val="00525E31"/>
    <w:rsid w:val="00531D83"/>
    <w:rsid w:val="00533516"/>
    <w:rsid w:val="00535521"/>
    <w:rsid w:val="00540A2C"/>
    <w:rsid w:val="0054702D"/>
    <w:rsid w:val="005556A8"/>
    <w:rsid w:val="005624B3"/>
    <w:rsid w:val="00563845"/>
    <w:rsid w:val="00563E24"/>
    <w:rsid w:val="00567F91"/>
    <w:rsid w:val="00582724"/>
    <w:rsid w:val="00590DFE"/>
    <w:rsid w:val="0059622D"/>
    <w:rsid w:val="005967AF"/>
    <w:rsid w:val="005C3C36"/>
    <w:rsid w:val="005E5343"/>
    <w:rsid w:val="005F55A9"/>
    <w:rsid w:val="006033BE"/>
    <w:rsid w:val="006215BA"/>
    <w:rsid w:val="006341BF"/>
    <w:rsid w:val="00634DB8"/>
    <w:rsid w:val="0063795F"/>
    <w:rsid w:val="00642E0F"/>
    <w:rsid w:val="00653675"/>
    <w:rsid w:val="0068072C"/>
    <w:rsid w:val="006841F4"/>
    <w:rsid w:val="006C67D6"/>
    <w:rsid w:val="006C7AEB"/>
    <w:rsid w:val="006D2144"/>
    <w:rsid w:val="006D414C"/>
    <w:rsid w:val="0072185C"/>
    <w:rsid w:val="00723856"/>
    <w:rsid w:val="00731A97"/>
    <w:rsid w:val="00732FB0"/>
    <w:rsid w:val="00740519"/>
    <w:rsid w:val="0076235B"/>
    <w:rsid w:val="00763354"/>
    <w:rsid w:val="00764440"/>
    <w:rsid w:val="0076657D"/>
    <w:rsid w:val="00775B8F"/>
    <w:rsid w:val="00781210"/>
    <w:rsid w:val="0079389F"/>
    <w:rsid w:val="007B2F2E"/>
    <w:rsid w:val="007C43D8"/>
    <w:rsid w:val="007D7456"/>
    <w:rsid w:val="007E7487"/>
    <w:rsid w:val="00826127"/>
    <w:rsid w:val="00840BF2"/>
    <w:rsid w:val="00850C17"/>
    <w:rsid w:val="00867256"/>
    <w:rsid w:val="00870CF9"/>
    <w:rsid w:val="008732B4"/>
    <w:rsid w:val="00881925"/>
    <w:rsid w:val="00882533"/>
    <w:rsid w:val="00893062"/>
    <w:rsid w:val="008A0E4D"/>
    <w:rsid w:val="008A23BA"/>
    <w:rsid w:val="008A4C6E"/>
    <w:rsid w:val="008B7025"/>
    <w:rsid w:val="008D16D4"/>
    <w:rsid w:val="008D1D59"/>
    <w:rsid w:val="008E40C6"/>
    <w:rsid w:val="008E77A7"/>
    <w:rsid w:val="008F442D"/>
    <w:rsid w:val="008F6601"/>
    <w:rsid w:val="00902690"/>
    <w:rsid w:val="00910559"/>
    <w:rsid w:val="00917B29"/>
    <w:rsid w:val="00920E6B"/>
    <w:rsid w:val="009227D6"/>
    <w:rsid w:val="00926638"/>
    <w:rsid w:val="0093334C"/>
    <w:rsid w:val="00933EA8"/>
    <w:rsid w:val="00944A0E"/>
    <w:rsid w:val="009467ED"/>
    <w:rsid w:val="009474F0"/>
    <w:rsid w:val="00963F30"/>
    <w:rsid w:val="00972A3B"/>
    <w:rsid w:val="00980200"/>
    <w:rsid w:val="009876BE"/>
    <w:rsid w:val="009B1B54"/>
    <w:rsid w:val="009B6E62"/>
    <w:rsid w:val="009C4326"/>
    <w:rsid w:val="009D3930"/>
    <w:rsid w:val="009D51AE"/>
    <w:rsid w:val="009E0DEF"/>
    <w:rsid w:val="009E31FF"/>
    <w:rsid w:val="009E5BCF"/>
    <w:rsid w:val="009F2A25"/>
    <w:rsid w:val="00A01F77"/>
    <w:rsid w:val="00A061AB"/>
    <w:rsid w:val="00A1505E"/>
    <w:rsid w:val="00A1583F"/>
    <w:rsid w:val="00A24D32"/>
    <w:rsid w:val="00A2540E"/>
    <w:rsid w:val="00A26F00"/>
    <w:rsid w:val="00A306F8"/>
    <w:rsid w:val="00A310FD"/>
    <w:rsid w:val="00A43382"/>
    <w:rsid w:val="00A44BD8"/>
    <w:rsid w:val="00A66008"/>
    <w:rsid w:val="00A667AB"/>
    <w:rsid w:val="00A86BD9"/>
    <w:rsid w:val="00A9188F"/>
    <w:rsid w:val="00A91D65"/>
    <w:rsid w:val="00AA3DE7"/>
    <w:rsid w:val="00AC6067"/>
    <w:rsid w:val="00AC7AF8"/>
    <w:rsid w:val="00AC7F60"/>
    <w:rsid w:val="00AD184A"/>
    <w:rsid w:val="00AE1B60"/>
    <w:rsid w:val="00AF1601"/>
    <w:rsid w:val="00B02304"/>
    <w:rsid w:val="00B068FA"/>
    <w:rsid w:val="00B1147F"/>
    <w:rsid w:val="00B23051"/>
    <w:rsid w:val="00B24050"/>
    <w:rsid w:val="00B24685"/>
    <w:rsid w:val="00B2535B"/>
    <w:rsid w:val="00B46DDB"/>
    <w:rsid w:val="00B52923"/>
    <w:rsid w:val="00B56F3D"/>
    <w:rsid w:val="00B57496"/>
    <w:rsid w:val="00B66953"/>
    <w:rsid w:val="00B70690"/>
    <w:rsid w:val="00B72301"/>
    <w:rsid w:val="00B758FE"/>
    <w:rsid w:val="00B80425"/>
    <w:rsid w:val="00B86391"/>
    <w:rsid w:val="00B874F0"/>
    <w:rsid w:val="00B876D3"/>
    <w:rsid w:val="00BA1939"/>
    <w:rsid w:val="00BB0141"/>
    <w:rsid w:val="00BB76B2"/>
    <w:rsid w:val="00BD2186"/>
    <w:rsid w:val="00BE0BFE"/>
    <w:rsid w:val="00BF4E9B"/>
    <w:rsid w:val="00C01E27"/>
    <w:rsid w:val="00C053C7"/>
    <w:rsid w:val="00C06160"/>
    <w:rsid w:val="00C07E4A"/>
    <w:rsid w:val="00C2171E"/>
    <w:rsid w:val="00C2629A"/>
    <w:rsid w:val="00C31497"/>
    <w:rsid w:val="00C33C52"/>
    <w:rsid w:val="00C44DC9"/>
    <w:rsid w:val="00C54B62"/>
    <w:rsid w:val="00C63BFA"/>
    <w:rsid w:val="00C65892"/>
    <w:rsid w:val="00C65D8D"/>
    <w:rsid w:val="00C66DD8"/>
    <w:rsid w:val="00C67E31"/>
    <w:rsid w:val="00C80278"/>
    <w:rsid w:val="00C904EE"/>
    <w:rsid w:val="00C90D8C"/>
    <w:rsid w:val="00C91BA7"/>
    <w:rsid w:val="00CB0863"/>
    <w:rsid w:val="00CB2D3B"/>
    <w:rsid w:val="00CB3631"/>
    <w:rsid w:val="00CC614A"/>
    <w:rsid w:val="00CD1530"/>
    <w:rsid w:val="00CE541E"/>
    <w:rsid w:val="00CF3112"/>
    <w:rsid w:val="00D0359A"/>
    <w:rsid w:val="00D15204"/>
    <w:rsid w:val="00D17605"/>
    <w:rsid w:val="00D3105F"/>
    <w:rsid w:val="00D33E0C"/>
    <w:rsid w:val="00D7258F"/>
    <w:rsid w:val="00D73CDE"/>
    <w:rsid w:val="00D74627"/>
    <w:rsid w:val="00D76124"/>
    <w:rsid w:val="00D774A2"/>
    <w:rsid w:val="00D84683"/>
    <w:rsid w:val="00D85F17"/>
    <w:rsid w:val="00D97FBC"/>
    <w:rsid w:val="00DA38EC"/>
    <w:rsid w:val="00DB4440"/>
    <w:rsid w:val="00DC1F40"/>
    <w:rsid w:val="00DE1E0A"/>
    <w:rsid w:val="00DF4AC9"/>
    <w:rsid w:val="00E00573"/>
    <w:rsid w:val="00E00D64"/>
    <w:rsid w:val="00E13E62"/>
    <w:rsid w:val="00E14FFE"/>
    <w:rsid w:val="00E176EA"/>
    <w:rsid w:val="00E210F0"/>
    <w:rsid w:val="00E27E84"/>
    <w:rsid w:val="00E378F8"/>
    <w:rsid w:val="00E41107"/>
    <w:rsid w:val="00E667A9"/>
    <w:rsid w:val="00E67281"/>
    <w:rsid w:val="00E761E5"/>
    <w:rsid w:val="00E77BC0"/>
    <w:rsid w:val="00E82188"/>
    <w:rsid w:val="00E828AA"/>
    <w:rsid w:val="00E831D5"/>
    <w:rsid w:val="00E85205"/>
    <w:rsid w:val="00EA0415"/>
    <w:rsid w:val="00EA232E"/>
    <w:rsid w:val="00EB0198"/>
    <w:rsid w:val="00EC5AA0"/>
    <w:rsid w:val="00ED0319"/>
    <w:rsid w:val="00ED1FC4"/>
    <w:rsid w:val="00EE0957"/>
    <w:rsid w:val="00EF4B74"/>
    <w:rsid w:val="00EF5479"/>
    <w:rsid w:val="00F02E78"/>
    <w:rsid w:val="00F05A9E"/>
    <w:rsid w:val="00F06725"/>
    <w:rsid w:val="00F10D4F"/>
    <w:rsid w:val="00F13694"/>
    <w:rsid w:val="00F14B91"/>
    <w:rsid w:val="00F20A8D"/>
    <w:rsid w:val="00F268AC"/>
    <w:rsid w:val="00F30286"/>
    <w:rsid w:val="00F36E87"/>
    <w:rsid w:val="00F40E65"/>
    <w:rsid w:val="00F433E1"/>
    <w:rsid w:val="00F45113"/>
    <w:rsid w:val="00F51183"/>
    <w:rsid w:val="00F52603"/>
    <w:rsid w:val="00F54316"/>
    <w:rsid w:val="00F55787"/>
    <w:rsid w:val="00F566C1"/>
    <w:rsid w:val="00F606D2"/>
    <w:rsid w:val="00F64FB3"/>
    <w:rsid w:val="00F74C70"/>
    <w:rsid w:val="00F75503"/>
    <w:rsid w:val="00F849E8"/>
    <w:rsid w:val="00F85AE7"/>
    <w:rsid w:val="00F9792A"/>
    <w:rsid w:val="00FA0A61"/>
    <w:rsid w:val="00FA1EB1"/>
    <w:rsid w:val="00FA2213"/>
    <w:rsid w:val="00FA3E2C"/>
    <w:rsid w:val="00FB69B8"/>
    <w:rsid w:val="00FC1F7E"/>
    <w:rsid w:val="00FC6F84"/>
    <w:rsid w:val="00FD6F93"/>
    <w:rsid w:val="00FD7ED1"/>
    <w:rsid w:val="00FE5BD9"/>
    <w:rsid w:val="00FF0456"/>
    <w:rsid w:val="00FF5CD9"/>
    <w:rsid w:val="00FF7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81DB"/>
  <w15:docId w15:val="{5256D798-FBCF-4FEF-BDD4-2C9A2449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E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2A"/>
    <w:pPr>
      <w:spacing w:after="200" w:line="240" w:lineRule="atLeast"/>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lause">
    <w:name w:val="Title Clause"/>
    <w:basedOn w:val="Normal"/>
    <w:rsid w:val="00F9792A"/>
    <w:pPr>
      <w:keepNext/>
      <w:numPr>
        <w:numId w:val="4"/>
      </w:numPr>
      <w:spacing w:before="240" w:after="240" w:line="300" w:lineRule="atLeast"/>
      <w:jc w:val="both"/>
      <w:outlineLvl w:val="0"/>
    </w:pPr>
    <w:rPr>
      <w:rFonts w:eastAsia="Times New Roman" w:cs="Times New Roman"/>
      <w:b/>
      <w:kern w:val="28"/>
      <w:szCs w:val="20"/>
    </w:rPr>
  </w:style>
  <w:style w:type="paragraph" w:customStyle="1" w:styleId="Untitledsubclause1">
    <w:name w:val="Untitled subclause 1"/>
    <w:basedOn w:val="Normal"/>
    <w:rsid w:val="00F9792A"/>
    <w:pPr>
      <w:numPr>
        <w:ilvl w:val="1"/>
        <w:numId w:val="4"/>
      </w:numPr>
      <w:spacing w:before="280" w:after="120" w:line="300" w:lineRule="atLeast"/>
      <w:jc w:val="both"/>
      <w:outlineLvl w:val="1"/>
    </w:pPr>
    <w:rPr>
      <w:rFonts w:eastAsia="Times New Roman" w:cs="Times New Roman"/>
      <w:szCs w:val="20"/>
    </w:rPr>
  </w:style>
  <w:style w:type="paragraph" w:customStyle="1" w:styleId="Untitledsubclause2">
    <w:name w:val="Untitled subclause 2"/>
    <w:basedOn w:val="Normal"/>
    <w:rsid w:val="00F9792A"/>
    <w:pPr>
      <w:numPr>
        <w:ilvl w:val="2"/>
        <w:numId w:val="4"/>
      </w:numPr>
      <w:spacing w:after="120" w:line="300" w:lineRule="atLeast"/>
      <w:jc w:val="both"/>
      <w:outlineLvl w:val="2"/>
    </w:pPr>
    <w:rPr>
      <w:rFonts w:eastAsia="Times New Roman" w:cs="Times New Roman"/>
      <w:szCs w:val="20"/>
    </w:rPr>
  </w:style>
  <w:style w:type="paragraph" w:customStyle="1" w:styleId="Untitledsubclause3">
    <w:name w:val="Untitled subclause 3"/>
    <w:basedOn w:val="Normal"/>
    <w:rsid w:val="00F9792A"/>
    <w:pPr>
      <w:numPr>
        <w:ilvl w:val="3"/>
        <w:numId w:val="4"/>
      </w:numPr>
      <w:tabs>
        <w:tab w:val="left" w:pos="2261"/>
      </w:tabs>
      <w:spacing w:after="120" w:line="300" w:lineRule="atLeast"/>
      <w:jc w:val="both"/>
      <w:outlineLvl w:val="3"/>
    </w:pPr>
    <w:rPr>
      <w:rFonts w:eastAsia="Times New Roman" w:cs="Times New Roman"/>
      <w:szCs w:val="20"/>
    </w:rPr>
  </w:style>
  <w:style w:type="paragraph" w:customStyle="1" w:styleId="Untitledsubclause4">
    <w:name w:val="Untitled subclause 4"/>
    <w:basedOn w:val="Normal"/>
    <w:rsid w:val="00F9792A"/>
    <w:pPr>
      <w:numPr>
        <w:ilvl w:val="4"/>
        <w:numId w:val="4"/>
      </w:numPr>
      <w:spacing w:after="120" w:line="300" w:lineRule="atLeast"/>
      <w:jc w:val="both"/>
      <w:outlineLvl w:val="4"/>
    </w:pPr>
    <w:rPr>
      <w:rFonts w:eastAsia="Times New Roman" w:cs="Times New Roman"/>
      <w:szCs w:val="20"/>
    </w:rPr>
  </w:style>
  <w:style w:type="paragraph" w:customStyle="1" w:styleId="ParaClause">
    <w:name w:val="Para Clause"/>
    <w:basedOn w:val="Normal"/>
    <w:rsid w:val="00F9792A"/>
    <w:pPr>
      <w:spacing w:before="120" w:after="120" w:line="300" w:lineRule="atLeast"/>
      <w:ind w:left="720"/>
      <w:jc w:val="both"/>
    </w:pPr>
    <w:rPr>
      <w:rFonts w:eastAsia="Times New Roman" w:cs="Times New Roman"/>
      <w:szCs w:val="20"/>
    </w:rPr>
  </w:style>
  <w:style w:type="paragraph" w:customStyle="1" w:styleId="NoNumTitle-Clause">
    <w:name w:val="No Num Title - Clause"/>
    <w:basedOn w:val="TitleClause"/>
    <w:qFormat/>
    <w:rsid w:val="00F9792A"/>
    <w:pPr>
      <w:numPr>
        <w:numId w:val="0"/>
      </w:numPr>
      <w:ind w:left="720"/>
    </w:pPr>
  </w:style>
  <w:style w:type="character" w:customStyle="1" w:styleId="DefTerm">
    <w:name w:val="DefTerm"/>
    <w:basedOn w:val="DefaultParagraphFont"/>
    <w:uiPriority w:val="1"/>
    <w:qFormat/>
    <w:rsid w:val="00F9792A"/>
    <w:rPr>
      <w:rFonts w:ascii="Arial" w:eastAsia="Arial" w:hAnsi="Arial" w:cs="Arial"/>
      <w:b/>
      <w:color w:val="000000"/>
    </w:rPr>
  </w:style>
  <w:style w:type="paragraph" w:customStyle="1" w:styleId="NoNumUntitledClause">
    <w:name w:val="No Num Untitled Clause"/>
    <w:basedOn w:val="Normal"/>
    <w:qFormat/>
    <w:rsid w:val="00F9792A"/>
    <w:pPr>
      <w:keepNext/>
      <w:spacing w:before="120" w:after="240" w:line="300" w:lineRule="atLeast"/>
      <w:ind w:left="720"/>
      <w:jc w:val="both"/>
      <w:outlineLvl w:val="0"/>
    </w:pPr>
    <w:rPr>
      <w:rFonts w:eastAsia="Times New Roman" w:cs="Times New Roman"/>
      <w:kern w:val="28"/>
      <w:szCs w:val="20"/>
    </w:rPr>
  </w:style>
  <w:style w:type="paragraph" w:customStyle="1" w:styleId="ClauseBullet1">
    <w:name w:val="Clause Bullet 1"/>
    <w:basedOn w:val="ParaClause"/>
    <w:qFormat/>
    <w:rsid w:val="00F9792A"/>
    <w:pPr>
      <w:numPr>
        <w:numId w:val="1"/>
      </w:numPr>
      <w:ind w:left="1077" w:hanging="357"/>
      <w:outlineLvl w:val="0"/>
    </w:pPr>
  </w:style>
  <w:style w:type="paragraph" w:customStyle="1" w:styleId="ClauseBullet2">
    <w:name w:val="Clause Bullet 2"/>
    <w:basedOn w:val="ParaClause"/>
    <w:qFormat/>
    <w:rsid w:val="00F9792A"/>
    <w:pPr>
      <w:numPr>
        <w:numId w:val="2"/>
      </w:numPr>
      <w:ind w:left="1434" w:hanging="357"/>
      <w:outlineLvl w:val="1"/>
    </w:pPr>
  </w:style>
  <w:style w:type="paragraph" w:customStyle="1" w:styleId="subclause1Bullet1">
    <w:name w:val="subclause 1 Bullet 1"/>
    <w:basedOn w:val="Normal"/>
    <w:qFormat/>
    <w:rsid w:val="00F9792A"/>
    <w:pPr>
      <w:numPr>
        <w:numId w:val="3"/>
      </w:numPr>
      <w:spacing w:before="240" w:after="120" w:line="300" w:lineRule="atLeast"/>
      <w:ind w:left="1077" w:hanging="357"/>
      <w:jc w:val="both"/>
    </w:pPr>
    <w:rPr>
      <w:rFonts w:eastAsia="Times New Roman" w:cs="Times New Roman"/>
      <w:szCs w:val="20"/>
    </w:rPr>
  </w:style>
  <w:style w:type="paragraph" w:customStyle="1" w:styleId="NoNumUntitledsubclause1">
    <w:name w:val="No Num Untitled subclause 1"/>
    <w:basedOn w:val="Untitledsubclause1"/>
    <w:qFormat/>
    <w:rsid w:val="00F9792A"/>
    <w:pPr>
      <w:numPr>
        <w:ilvl w:val="0"/>
        <w:numId w:val="0"/>
      </w:numPr>
      <w:ind w:left="720"/>
    </w:pPr>
  </w:style>
  <w:style w:type="paragraph" w:styleId="BalloonText">
    <w:name w:val="Balloon Text"/>
    <w:basedOn w:val="Normal"/>
    <w:link w:val="BalloonTextChar"/>
    <w:uiPriority w:val="99"/>
    <w:semiHidden/>
    <w:unhideWhenUsed/>
    <w:rsid w:val="00B57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496"/>
    <w:rPr>
      <w:rFonts w:ascii="Segoe UI" w:eastAsia="Arial" w:hAnsi="Segoe UI" w:cs="Segoe UI"/>
      <w:color w:val="000000"/>
      <w:sz w:val="18"/>
      <w:szCs w:val="18"/>
    </w:rPr>
  </w:style>
  <w:style w:type="character" w:styleId="Hyperlink">
    <w:name w:val="Hyperlink"/>
    <w:basedOn w:val="DefaultParagraphFont"/>
    <w:uiPriority w:val="99"/>
    <w:unhideWhenUsed/>
    <w:rsid w:val="00F268AC"/>
    <w:rPr>
      <w:color w:val="0563C1" w:themeColor="hyperlink"/>
      <w:u w:val="single"/>
    </w:rPr>
  </w:style>
  <w:style w:type="character" w:customStyle="1" w:styleId="UnresolvedMention1">
    <w:name w:val="Unresolved Mention1"/>
    <w:basedOn w:val="DefaultParagraphFont"/>
    <w:uiPriority w:val="99"/>
    <w:semiHidden/>
    <w:unhideWhenUsed/>
    <w:rsid w:val="00F268AC"/>
    <w:rPr>
      <w:color w:val="605E5C"/>
      <w:shd w:val="clear" w:color="auto" w:fill="E1DFDD"/>
    </w:rPr>
  </w:style>
  <w:style w:type="paragraph" w:styleId="ListParagraph">
    <w:name w:val="List Paragraph"/>
    <w:basedOn w:val="Normal"/>
    <w:uiPriority w:val="34"/>
    <w:qFormat/>
    <w:rsid w:val="00B1147F"/>
    <w:pPr>
      <w:ind w:left="720"/>
      <w:contextualSpacing/>
    </w:pPr>
  </w:style>
  <w:style w:type="character" w:styleId="FollowedHyperlink">
    <w:name w:val="FollowedHyperlink"/>
    <w:basedOn w:val="DefaultParagraphFont"/>
    <w:uiPriority w:val="99"/>
    <w:semiHidden/>
    <w:unhideWhenUsed/>
    <w:rsid w:val="008732B4"/>
    <w:rPr>
      <w:color w:val="954F72" w:themeColor="followedHyperlink"/>
      <w:u w:val="single"/>
    </w:rPr>
  </w:style>
  <w:style w:type="paragraph" w:styleId="Header">
    <w:name w:val="header"/>
    <w:basedOn w:val="Normal"/>
    <w:link w:val="HeaderChar"/>
    <w:uiPriority w:val="99"/>
    <w:unhideWhenUsed/>
    <w:rsid w:val="00F75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503"/>
    <w:rPr>
      <w:rFonts w:ascii="Arial" w:eastAsia="Arial" w:hAnsi="Arial" w:cs="Arial"/>
      <w:color w:val="000000"/>
    </w:rPr>
  </w:style>
  <w:style w:type="paragraph" w:styleId="Footer">
    <w:name w:val="footer"/>
    <w:basedOn w:val="Normal"/>
    <w:link w:val="FooterChar"/>
    <w:uiPriority w:val="99"/>
    <w:unhideWhenUsed/>
    <w:rsid w:val="00F75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03"/>
    <w:rPr>
      <w:rFonts w:ascii="Arial" w:eastAsia="Arial" w:hAnsi="Arial" w:cs="Arial"/>
      <w:color w:val="000000"/>
    </w:rPr>
  </w:style>
  <w:style w:type="paragraph" w:customStyle="1" w:styleId="Body">
    <w:name w:val="Body"/>
    <w:rsid w:val="00CF3112"/>
    <w:pPr>
      <w:spacing w:after="0" w:line="276" w:lineRule="auto"/>
    </w:pPr>
    <w:rPr>
      <w:rFonts w:ascii="Arial" w:eastAsia="Arial Unicode MS" w:hAnsi="Arial" w:cs="Arial Unicode MS"/>
      <w:color w:val="000000"/>
      <w:u w:color="000000"/>
      <w:lang w:val="fr-FR"/>
    </w:rPr>
  </w:style>
  <w:style w:type="paragraph" w:customStyle="1" w:styleId="Default">
    <w:name w:val="Default"/>
    <w:rsid w:val="00C44DC9"/>
    <w:pPr>
      <w:spacing w:after="0" w:line="240" w:lineRule="auto"/>
    </w:pPr>
    <w:rPr>
      <w:rFonts w:ascii="Helvetica Neue" w:eastAsia="Helvetica Neue" w:hAnsi="Helvetica Neue" w:cs="Helvetica Neue"/>
      <w:color w:val="000000"/>
    </w:rPr>
  </w:style>
  <w:style w:type="character" w:styleId="CommentReference">
    <w:name w:val="annotation reference"/>
    <w:basedOn w:val="DefaultParagraphFont"/>
    <w:uiPriority w:val="99"/>
    <w:semiHidden/>
    <w:unhideWhenUsed/>
    <w:rsid w:val="00C44DC9"/>
    <w:rPr>
      <w:sz w:val="16"/>
      <w:szCs w:val="16"/>
    </w:rPr>
  </w:style>
  <w:style w:type="paragraph" w:styleId="Revision">
    <w:name w:val="Revision"/>
    <w:hidden/>
    <w:uiPriority w:val="99"/>
    <w:semiHidden/>
    <w:rsid w:val="00034044"/>
    <w:pPr>
      <w:spacing w:after="0" w:line="240" w:lineRule="auto"/>
    </w:pPr>
    <w:rPr>
      <w:rFonts w:ascii="Arial" w:eastAsia="Arial" w:hAnsi="Arial" w:cs="Arial"/>
      <w:color w:val="000000"/>
    </w:rPr>
  </w:style>
  <w:style w:type="paragraph" w:styleId="CommentText">
    <w:name w:val="annotation text"/>
    <w:basedOn w:val="Normal"/>
    <w:link w:val="CommentTextChar"/>
    <w:uiPriority w:val="99"/>
    <w:semiHidden/>
    <w:unhideWhenUsed/>
    <w:rsid w:val="00FF0456"/>
    <w:pPr>
      <w:spacing w:line="240" w:lineRule="auto"/>
    </w:pPr>
    <w:rPr>
      <w:sz w:val="20"/>
      <w:szCs w:val="20"/>
    </w:rPr>
  </w:style>
  <w:style w:type="character" w:customStyle="1" w:styleId="CommentTextChar">
    <w:name w:val="Comment Text Char"/>
    <w:basedOn w:val="DefaultParagraphFont"/>
    <w:link w:val="CommentText"/>
    <w:uiPriority w:val="99"/>
    <w:semiHidden/>
    <w:rsid w:val="00FF045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FF0456"/>
    <w:rPr>
      <w:b/>
      <w:bCs/>
    </w:rPr>
  </w:style>
  <w:style w:type="character" w:customStyle="1" w:styleId="CommentSubjectChar">
    <w:name w:val="Comment Subject Char"/>
    <w:basedOn w:val="CommentTextChar"/>
    <w:link w:val="CommentSubject"/>
    <w:uiPriority w:val="99"/>
    <w:semiHidden/>
    <w:rsid w:val="00FF0456"/>
    <w:rPr>
      <w:rFonts w:ascii="Arial" w:eastAsia="Arial" w:hAnsi="Arial" w:cs="Arial"/>
      <w:b/>
      <w:bCs/>
      <w:color w:val="000000"/>
      <w:sz w:val="20"/>
      <w:szCs w:val="20"/>
    </w:rPr>
  </w:style>
  <w:style w:type="character" w:customStyle="1" w:styleId="UnresolvedMention2">
    <w:name w:val="Unresolved Mention2"/>
    <w:basedOn w:val="DefaultParagraphFont"/>
    <w:uiPriority w:val="99"/>
    <w:semiHidden/>
    <w:unhideWhenUsed/>
    <w:rsid w:val="0063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81227">
      <w:bodyDiv w:val="1"/>
      <w:marLeft w:val="0"/>
      <w:marRight w:val="0"/>
      <w:marTop w:val="0"/>
      <w:marBottom w:val="0"/>
      <w:divBdr>
        <w:top w:val="none" w:sz="0" w:space="0" w:color="auto"/>
        <w:left w:val="none" w:sz="0" w:space="0" w:color="auto"/>
        <w:bottom w:val="none" w:sz="0" w:space="0" w:color="auto"/>
        <w:right w:val="none" w:sz="0" w:space="0" w:color="auto"/>
      </w:divBdr>
    </w:div>
    <w:div w:id="740368810">
      <w:bodyDiv w:val="1"/>
      <w:marLeft w:val="0"/>
      <w:marRight w:val="0"/>
      <w:marTop w:val="0"/>
      <w:marBottom w:val="0"/>
      <w:divBdr>
        <w:top w:val="none" w:sz="0" w:space="0" w:color="auto"/>
        <w:left w:val="none" w:sz="0" w:space="0" w:color="auto"/>
        <w:bottom w:val="none" w:sz="0" w:space="0" w:color="auto"/>
        <w:right w:val="none" w:sz="0" w:space="0" w:color="auto"/>
      </w:divBdr>
    </w:div>
    <w:div w:id="20238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Levari</dc:creator>
  <cp:lastModifiedBy>Tarek Ashraf</cp:lastModifiedBy>
  <cp:revision>9</cp:revision>
  <dcterms:created xsi:type="dcterms:W3CDTF">2022-12-11T12:47:00Z</dcterms:created>
  <dcterms:modified xsi:type="dcterms:W3CDTF">2022-12-25T08:59:00Z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776d1cdbecdd7497e1b57affe80337e06d8ea7f2aabbc49892d383c4ec050bc0</vt:lpwstr>
  </property>
</Properties>
</file>