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664" w:rsidRDefault="008D7CED" w:rsidP="008D7CED">
      <w:pPr>
        <w:jc w:val="center"/>
        <w:rPr>
          <w:b/>
          <w:sz w:val="28"/>
          <w:szCs w:val="28"/>
        </w:rPr>
      </w:pPr>
      <w:r w:rsidRPr="008D7CED">
        <w:rPr>
          <w:b/>
          <w:sz w:val="28"/>
          <w:szCs w:val="28"/>
        </w:rPr>
        <w:t>Documentation</w:t>
      </w:r>
      <w:r w:rsidR="00A108F8">
        <w:rPr>
          <w:b/>
          <w:sz w:val="28"/>
          <w:szCs w:val="28"/>
        </w:rPr>
        <w:t xml:space="preserve"> INFOPROD</w:t>
      </w:r>
    </w:p>
    <w:p w:rsidR="008D7CED" w:rsidRDefault="008D7CED" w:rsidP="008D7CED">
      <w:pPr>
        <w:rPr>
          <w:b/>
          <w:sz w:val="28"/>
          <w:szCs w:val="28"/>
        </w:rPr>
      </w:pPr>
    </w:p>
    <w:p w:rsidR="008D7CED" w:rsidRDefault="008D7CED" w:rsidP="00E64FB3">
      <w:pPr>
        <w:pStyle w:val="Titre"/>
        <w:rPr>
          <w:rFonts w:ascii="Times New Roman" w:hAnsi="Times New Roman" w:cs="Times New Roman"/>
          <w:b/>
          <w:sz w:val="32"/>
          <w:szCs w:val="32"/>
        </w:rPr>
      </w:pPr>
      <w:r w:rsidRPr="00E64FB3">
        <w:rPr>
          <w:rFonts w:ascii="Times New Roman" w:hAnsi="Times New Roman" w:cs="Times New Roman"/>
          <w:b/>
          <w:sz w:val="32"/>
          <w:szCs w:val="32"/>
        </w:rPr>
        <w:t>Introduction</w:t>
      </w:r>
    </w:p>
    <w:p w:rsidR="00E64FB3" w:rsidRPr="00E64FB3" w:rsidRDefault="00E64FB3" w:rsidP="00E64FB3"/>
    <w:p w:rsidR="0026174D" w:rsidRPr="008D7CED" w:rsidRDefault="008D7CED" w:rsidP="0026174D">
      <w:pPr>
        <w:spacing w:line="360" w:lineRule="auto"/>
        <w:jc w:val="both"/>
        <w:rPr>
          <w:rFonts w:ascii="Times New Roman" w:hAnsi="Times New Roman" w:cs="Times New Roman"/>
          <w:sz w:val="24"/>
          <w:szCs w:val="24"/>
        </w:rPr>
      </w:pPr>
      <w:r w:rsidRPr="008D7CED">
        <w:rPr>
          <w:rFonts w:ascii="Times New Roman" w:hAnsi="Times New Roman" w:cs="Times New Roman"/>
          <w:sz w:val="24"/>
          <w:szCs w:val="24"/>
        </w:rPr>
        <w:t>Dans</w:t>
      </w:r>
      <w:r>
        <w:rPr>
          <w:rFonts w:ascii="Times New Roman" w:hAnsi="Times New Roman" w:cs="Times New Roman"/>
          <w:sz w:val="24"/>
          <w:szCs w:val="24"/>
        </w:rPr>
        <w:t xml:space="preserve"> ce document nous allons détailler l’application </w:t>
      </w:r>
      <w:r w:rsidRPr="00A108F8">
        <w:rPr>
          <w:rFonts w:ascii="Times New Roman" w:hAnsi="Times New Roman" w:cs="Times New Roman"/>
          <w:b/>
          <w:sz w:val="24"/>
          <w:szCs w:val="24"/>
        </w:rPr>
        <w:t>INFO-PROD</w:t>
      </w:r>
      <w:r>
        <w:rPr>
          <w:rFonts w:ascii="Times New Roman" w:hAnsi="Times New Roman" w:cs="Times New Roman"/>
          <w:sz w:val="24"/>
          <w:szCs w:val="24"/>
        </w:rPr>
        <w:t xml:space="preserve"> développée</w:t>
      </w:r>
      <w:r w:rsidR="0026174D">
        <w:rPr>
          <w:rFonts w:ascii="Times New Roman" w:hAnsi="Times New Roman" w:cs="Times New Roman"/>
          <w:sz w:val="24"/>
          <w:szCs w:val="24"/>
        </w:rPr>
        <w:t xml:space="preserve"> par l’équipe de développement membres du service DSI-Tunis destiné vers</w:t>
      </w:r>
      <w:r w:rsidR="0054422E">
        <w:rPr>
          <w:rFonts w:ascii="Times New Roman" w:hAnsi="Times New Roman" w:cs="Times New Roman"/>
          <w:sz w:val="24"/>
          <w:szCs w:val="24"/>
        </w:rPr>
        <w:t xml:space="preserve"> le </w:t>
      </w:r>
      <w:r>
        <w:rPr>
          <w:rFonts w:ascii="Times New Roman" w:hAnsi="Times New Roman" w:cs="Times New Roman"/>
          <w:sz w:val="24"/>
          <w:szCs w:val="24"/>
        </w:rPr>
        <w:t>Service Diffusion, nous allons présenter les acteurs, en autres termes les intervenants, l’espace dédié pour chacun parmi ces dern</w:t>
      </w:r>
      <w:r w:rsidR="00E57AE0">
        <w:rPr>
          <w:rFonts w:ascii="Times New Roman" w:hAnsi="Times New Roman" w:cs="Times New Roman"/>
          <w:sz w:val="24"/>
          <w:szCs w:val="24"/>
        </w:rPr>
        <w:t>iers ainsi que les scénarios de</w:t>
      </w:r>
      <w:r>
        <w:rPr>
          <w:rFonts w:ascii="Times New Roman" w:hAnsi="Times New Roman" w:cs="Times New Roman"/>
          <w:sz w:val="24"/>
          <w:szCs w:val="24"/>
        </w:rPr>
        <w:t xml:space="preserve"> différentes utilisations </w:t>
      </w:r>
      <w:r w:rsidR="0026174D">
        <w:rPr>
          <w:rFonts w:ascii="Times New Roman" w:hAnsi="Times New Roman" w:cs="Times New Roman"/>
          <w:sz w:val="24"/>
          <w:szCs w:val="24"/>
        </w:rPr>
        <w:t>des fonctionnalités réalisées pour le bon déroulement de la première mise en production de cette application. Par conséquent ce document sera considéré comme le démo fonctionnel de l’application, ou bien on peut l’appeler le manuel de l’utilisation.</w:t>
      </w:r>
    </w:p>
    <w:p w:rsidR="000D5469" w:rsidRDefault="001C1EBE" w:rsidP="001C1EBE">
      <w:pPr>
        <w:spacing w:line="360" w:lineRule="auto"/>
        <w:jc w:val="both"/>
        <w:rPr>
          <w:rFonts w:ascii="Times New Roman" w:hAnsi="Times New Roman" w:cs="Times New Roman"/>
          <w:sz w:val="24"/>
          <w:szCs w:val="24"/>
        </w:rPr>
      </w:pPr>
      <w:r w:rsidRPr="001C1EBE">
        <w:rPr>
          <w:rFonts w:ascii="Times New Roman" w:hAnsi="Times New Roman" w:cs="Times New Roman"/>
          <w:sz w:val="24"/>
          <w:szCs w:val="24"/>
        </w:rPr>
        <w:t xml:space="preserve">On tient à vous informer </w:t>
      </w:r>
      <w:r>
        <w:rPr>
          <w:rFonts w:ascii="Times New Roman" w:hAnsi="Times New Roman" w:cs="Times New Roman"/>
          <w:sz w:val="24"/>
          <w:szCs w:val="24"/>
        </w:rPr>
        <w:t>aussi qu’il y’aura une autre documentation qui a pour rôle d’exposer les différentes technologies (Framework, langages de programmation, Système de gestion de base de données, Environnement de production, Outils de Collaboration,.) utilisées pour parvenir au développement de cette application ainsi que le choix justifiant l’implémentation de chacun parmi eux suite à une étude bien approfondie à ceux qui sont intéressé de le savoir.</w:t>
      </w:r>
    </w:p>
    <w:p w:rsidR="000D5469" w:rsidRPr="00E02C6D" w:rsidRDefault="000D5469" w:rsidP="00E02C6D">
      <w:pPr>
        <w:pStyle w:val="Titre"/>
        <w:rPr>
          <w:rFonts w:ascii="Times New Roman" w:hAnsi="Times New Roman" w:cs="Times New Roman"/>
          <w:b/>
          <w:sz w:val="32"/>
          <w:szCs w:val="32"/>
        </w:rPr>
      </w:pPr>
      <w:r w:rsidRPr="00E02C6D">
        <w:rPr>
          <w:rFonts w:ascii="Times New Roman" w:hAnsi="Times New Roman" w:cs="Times New Roman"/>
          <w:b/>
          <w:sz w:val="32"/>
          <w:szCs w:val="32"/>
        </w:rPr>
        <w:t>Acteurs</w:t>
      </w:r>
    </w:p>
    <w:p w:rsidR="000D5469" w:rsidRPr="00E02C6D" w:rsidRDefault="000D5469" w:rsidP="00E02C6D">
      <w:pPr>
        <w:pStyle w:val="Paragraphedeliste"/>
        <w:numPr>
          <w:ilvl w:val="0"/>
          <w:numId w:val="1"/>
        </w:numPr>
        <w:rPr>
          <w:rFonts w:ascii="Times New Roman" w:hAnsi="Times New Roman" w:cs="Times New Roman"/>
          <w:b/>
          <w:sz w:val="24"/>
          <w:szCs w:val="24"/>
        </w:rPr>
      </w:pPr>
      <w:r w:rsidRPr="00E02C6D">
        <w:rPr>
          <w:rFonts w:ascii="Times New Roman" w:hAnsi="Times New Roman" w:cs="Times New Roman"/>
          <w:b/>
          <w:sz w:val="24"/>
          <w:szCs w:val="24"/>
        </w:rPr>
        <w:t>Administrateur</w:t>
      </w:r>
    </w:p>
    <w:p w:rsidR="00A108F8" w:rsidRPr="000D5469" w:rsidRDefault="00A108F8" w:rsidP="001E7BC6">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1E7BC6">
        <w:rPr>
          <w:rFonts w:ascii="Times New Roman" w:hAnsi="Times New Roman" w:cs="Times New Roman"/>
          <w:sz w:val="24"/>
          <w:szCs w:val="24"/>
        </w:rPr>
        <w:t>utilisateur ayant le rôle administrateur est celui qui gère tous les autres utilisateurs, c’est-à-dire c’est celui qui est responsable de la création, suppression, l’attribution de rôle, l’affectation aux services et finalement la gestion des droits. Pas seulement cela mais aussi il est responsable de la gestion des services ainsi que autres fonctionnalités qui s’exécuterons en arrière-plan.</w:t>
      </w:r>
    </w:p>
    <w:p w:rsidR="000D5469" w:rsidRPr="00E02C6D" w:rsidRDefault="000D5469" w:rsidP="00E02C6D">
      <w:pPr>
        <w:pStyle w:val="Paragraphedeliste"/>
        <w:numPr>
          <w:ilvl w:val="0"/>
          <w:numId w:val="1"/>
        </w:numPr>
        <w:rPr>
          <w:rFonts w:ascii="Times New Roman" w:hAnsi="Times New Roman" w:cs="Times New Roman"/>
          <w:b/>
          <w:sz w:val="24"/>
          <w:szCs w:val="24"/>
        </w:rPr>
      </w:pPr>
      <w:r w:rsidRPr="00E02C6D">
        <w:rPr>
          <w:rFonts w:ascii="Times New Roman" w:hAnsi="Times New Roman" w:cs="Times New Roman"/>
          <w:b/>
          <w:sz w:val="24"/>
          <w:szCs w:val="24"/>
        </w:rPr>
        <w:t xml:space="preserve">Manager </w:t>
      </w:r>
    </w:p>
    <w:p w:rsidR="001E7BC6" w:rsidRDefault="001E7BC6" w:rsidP="007B6D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C’est l’utilisateur ayant le rôle </w:t>
      </w:r>
      <w:r w:rsidR="00EB0DA1">
        <w:rPr>
          <w:rFonts w:ascii="Times New Roman" w:hAnsi="Times New Roman" w:cs="Times New Roman"/>
          <w:sz w:val="24"/>
          <w:szCs w:val="24"/>
        </w:rPr>
        <w:t>Manager. Généralement on peut l’appeler Chef d’équipe c’est celui qui gère les activités de son équipe. On va citer quelques fonctionnalités dont il est responsable :</w:t>
      </w:r>
    </w:p>
    <w:p w:rsidR="00EB0DA1" w:rsidRDefault="007B6DB1" w:rsidP="000D5469">
      <w:pPr>
        <w:rPr>
          <w:rFonts w:ascii="Times New Roman" w:hAnsi="Times New Roman" w:cs="Times New Roman"/>
          <w:sz w:val="24"/>
          <w:szCs w:val="24"/>
        </w:rPr>
      </w:pPr>
      <w:r>
        <w:rPr>
          <w:rFonts w:ascii="Times New Roman" w:hAnsi="Times New Roman" w:cs="Times New Roman"/>
          <w:sz w:val="24"/>
          <w:szCs w:val="24"/>
        </w:rPr>
        <w:t xml:space="preserve">- </w:t>
      </w:r>
      <w:r w:rsidR="00EB0DA1">
        <w:rPr>
          <w:rFonts w:ascii="Times New Roman" w:hAnsi="Times New Roman" w:cs="Times New Roman"/>
          <w:sz w:val="24"/>
          <w:szCs w:val="24"/>
        </w:rPr>
        <w:t>Réaliser le suivi par agent</w:t>
      </w:r>
      <w:r w:rsidR="00A46DB7">
        <w:rPr>
          <w:rFonts w:ascii="Times New Roman" w:hAnsi="Times New Roman" w:cs="Times New Roman"/>
          <w:sz w:val="24"/>
          <w:szCs w:val="24"/>
        </w:rPr>
        <w:t xml:space="preserve"> (Journalier, hebdo, Mensuel, Trimestriel, Annuel)</w:t>
      </w:r>
      <w:r w:rsidR="00EB0DA1">
        <w:rPr>
          <w:rFonts w:ascii="Times New Roman" w:hAnsi="Times New Roman" w:cs="Times New Roman"/>
          <w:sz w:val="24"/>
          <w:szCs w:val="24"/>
        </w:rPr>
        <w:t>.</w:t>
      </w:r>
    </w:p>
    <w:p w:rsidR="00EB0DA1" w:rsidRDefault="007B6DB1" w:rsidP="00583ED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B0DA1">
        <w:rPr>
          <w:rFonts w:ascii="Times New Roman" w:hAnsi="Times New Roman" w:cs="Times New Roman"/>
          <w:sz w:val="24"/>
          <w:szCs w:val="24"/>
        </w:rPr>
        <w:t xml:space="preserve"> Réaliser le suivi par </w:t>
      </w:r>
      <w:r w:rsidR="00EA1286">
        <w:rPr>
          <w:rFonts w:ascii="Times New Roman" w:hAnsi="Times New Roman" w:cs="Times New Roman"/>
          <w:sz w:val="24"/>
          <w:szCs w:val="24"/>
        </w:rPr>
        <w:t>Activité,</w:t>
      </w:r>
      <w:r w:rsidR="00EB0DA1">
        <w:rPr>
          <w:rFonts w:ascii="Times New Roman" w:hAnsi="Times New Roman" w:cs="Times New Roman"/>
          <w:sz w:val="24"/>
          <w:szCs w:val="24"/>
        </w:rPr>
        <w:t xml:space="preserve"> par Campagne</w:t>
      </w:r>
      <w:r w:rsidR="00A46DB7">
        <w:rPr>
          <w:rFonts w:ascii="Times New Roman" w:hAnsi="Times New Roman" w:cs="Times New Roman"/>
          <w:sz w:val="24"/>
          <w:szCs w:val="24"/>
        </w:rPr>
        <w:t xml:space="preserve"> (Journalier, hebdo, Mensuel, Trimestriel, Annuel)</w:t>
      </w:r>
      <w:r w:rsidR="00EB0DA1">
        <w:rPr>
          <w:rFonts w:ascii="Times New Roman" w:hAnsi="Times New Roman" w:cs="Times New Roman"/>
          <w:sz w:val="24"/>
          <w:szCs w:val="24"/>
        </w:rPr>
        <w:t>.</w:t>
      </w:r>
    </w:p>
    <w:p w:rsidR="00EB0DA1" w:rsidRDefault="007B6DB1" w:rsidP="00583ED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B0DA1">
        <w:rPr>
          <w:rFonts w:ascii="Times New Roman" w:hAnsi="Times New Roman" w:cs="Times New Roman"/>
          <w:sz w:val="24"/>
          <w:szCs w:val="24"/>
        </w:rPr>
        <w:t xml:space="preserve">Réaliser </w:t>
      </w:r>
      <w:r w:rsidR="00EA1286">
        <w:rPr>
          <w:rFonts w:ascii="Times New Roman" w:hAnsi="Times New Roman" w:cs="Times New Roman"/>
          <w:sz w:val="24"/>
          <w:szCs w:val="24"/>
        </w:rPr>
        <w:t xml:space="preserve">le suivi des accords ainsi que le suivi </w:t>
      </w:r>
      <w:r w:rsidR="00583F52">
        <w:rPr>
          <w:rFonts w:ascii="Times New Roman" w:hAnsi="Times New Roman" w:cs="Times New Roman"/>
          <w:sz w:val="24"/>
          <w:szCs w:val="24"/>
        </w:rPr>
        <w:t>Temps (</w:t>
      </w:r>
      <w:r w:rsidR="00114CEE">
        <w:rPr>
          <w:rFonts w:ascii="Times New Roman" w:hAnsi="Times New Roman" w:cs="Times New Roman"/>
          <w:sz w:val="24"/>
          <w:szCs w:val="24"/>
        </w:rPr>
        <w:t>Journalier, hebdo, Mensuel, Trimestriel, Annuel)</w:t>
      </w:r>
      <w:r w:rsidR="00EA1286">
        <w:rPr>
          <w:rFonts w:ascii="Times New Roman" w:hAnsi="Times New Roman" w:cs="Times New Roman"/>
          <w:sz w:val="24"/>
          <w:szCs w:val="24"/>
        </w:rPr>
        <w:t>.</w:t>
      </w:r>
    </w:p>
    <w:p w:rsidR="00EA1286" w:rsidRDefault="007B6DB1" w:rsidP="00EB0DA1">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772D8">
        <w:rPr>
          <w:rFonts w:ascii="Times New Roman" w:hAnsi="Times New Roman" w:cs="Times New Roman"/>
          <w:sz w:val="24"/>
          <w:szCs w:val="24"/>
        </w:rPr>
        <w:t>Notifier</w:t>
      </w:r>
      <w:r w:rsidR="00EA1286">
        <w:rPr>
          <w:rFonts w:ascii="Times New Roman" w:hAnsi="Times New Roman" w:cs="Times New Roman"/>
          <w:sz w:val="24"/>
          <w:szCs w:val="24"/>
        </w:rPr>
        <w:t xml:space="preserve"> les membres de son équipe en cas de </w:t>
      </w:r>
      <w:r>
        <w:rPr>
          <w:rFonts w:ascii="Times New Roman" w:hAnsi="Times New Roman" w:cs="Times New Roman"/>
          <w:sz w:val="24"/>
          <w:szCs w:val="24"/>
        </w:rPr>
        <w:t>problème,</w:t>
      </w:r>
      <w:r w:rsidR="00EA1286">
        <w:rPr>
          <w:rFonts w:ascii="Times New Roman" w:hAnsi="Times New Roman" w:cs="Times New Roman"/>
          <w:sz w:val="24"/>
          <w:szCs w:val="24"/>
        </w:rPr>
        <w:t xml:space="preserve"> ou du rendement faible.</w:t>
      </w:r>
    </w:p>
    <w:p w:rsidR="00EA1286" w:rsidRDefault="007B6DB1" w:rsidP="00EB0DA1">
      <w:pPr>
        <w:rPr>
          <w:rFonts w:ascii="Times New Roman" w:hAnsi="Times New Roman" w:cs="Times New Roman"/>
          <w:sz w:val="24"/>
          <w:szCs w:val="24"/>
        </w:rPr>
      </w:pPr>
      <w:r>
        <w:rPr>
          <w:rFonts w:ascii="Times New Roman" w:hAnsi="Times New Roman" w:cs="Times New Roman"/>
          <w:sz w:val="24"/>
          <w:szCs w:val="24"/>
        </w:rPr>
        <w:t xml:space="preserve">- </w:t>
      </w:r>
      <w:r w:rsidR="00EA1286">
        <w:rPr>
          <w:rFonts w:ascii="Times New Roman" w:hAnsi="Times New Roman" w:cs="Times New Roman"/>
          <w:sz w:val="24"/>
          <w:szCs w:val="24"/>
        </w:rPr>
        <w:t>Planifier les autorisations, Congés, Fermeture Annuelle, Jours Fériés de son Equipe.</w:t>
      </w:r>
    </w:p>
    <w:p w:rsidR="00EA1286" w:rsidRPr="000D5469" w:rsidRDefault="007B6DB1" w:rsidP="00EB0DA1">
      <w:pPr>
        <w:rPr>
          <w:rFonts w:ascii="Times New Roman" w:hAnsi="Times New Roman" w:cs="Times New Roman"/>
          <w:sz w:val="24"/>
          <w:szCs w:val="24"/>
        </w:rPr>
      </w:pPr>
      <w:r>
        <w:rPr>
          <w:rFonts w:ascii="Times New Roman" w:hAnsi="Times New Roman" w:cs="Times New Roman"/>
          <w:sz w:val="24"/>
          <w:szCs w:val="24"/>
        </w:rPr>
        <w:t xml:space="preserve">- </w:t>
      </w:r>
      <w:r w:rsidR="00EA1286">
        <w:rPr>
          <w:rFonts w:ascii="Times New Roman" w:hAnsi="Times New Roman" w:cs="Times New Roman"/>
          <w:sz w:val="24"/>
          <w:szCs w:val="24"/>
        </w:rPr>
        <w:t>Superviser les enregistrements de ses Agents</w:t>
      </w:r>
      <w:r w:rsidR="00AA4523">
        <w:rPr>
          <w:rFonts w:ascii="Times New Roman" w:hAnsi="Times New Roman" w:cs="Times New Roman"/>
          <w:sz w:val="24"/>
          <w:szCs w:val="24"/>
        </w:rPr>
        <w:t>.</w:t>
      </w:r>
    </w:p>
    <w:p w:rsidR="000D5469" w:rsidRPr="00E02C6D" w:rsidRDefault="000D5469" w:rsidP="00E02C6D">
      <w:pPr>
        <w:pStyle w:val="Paragraphedeliste"/>
        <w:numPr>
          <w:ilvl w:val="0"/>
          <w:numId w:val="1"/>
        </w:numPr>
        <w:rPr>
          <w:rFonts w:ascii="Times New Roman" w:hAnsi="Times New Roman" w:cs="Times New Roman"/>
          <w:b/>
          <w:sz w:val="24"/>
          <w:szCs w:val="24"/>
        </w:rPr>
      </w:pPr>
      <w:r w:rsidRPr="00E02C6D">
        <w:rPr>
          <w:rFonts w:ascii="Times New Roman" w:hAnsi="Times New Roman" w:cs="Times New Roman"/>
          <w:b/>
          <w:sz w:val="24"/>
          <w:szCs w:val="24"/>
        </w:rPr>
        <w:t>Agent</w:t>
      </w:r>
    </w:p>
    <w:p w:rsidR="00A46DB7" w:rsidRDefault="00A46DB7" w:rsidP="00A46DB7">
      <w:pPr>
        <w:rPr>
          <w:rFonts w:ascii="Times New Roman" w:hAnsi="Times New Roman" w:cs="Times New Roman"/>
          <w:sz w:val="24"/>
          <w:szCs w:val="24"/>
        </w:rPr>
      </w:pPr>
      <w:r>
        <w:rPr>
          <w:rFonts w:ascii="Times New Roman" w:hAnsi="Times New Roman" w:cs="Times New Roman"/>
          <w:sz w:val="24"/>
          <w:szCs w:val="24"/>
        </w:rPr>
        <w:t>C’est l’utilisateur ayant le rôle Agent. C’est un membre d’une équipe ou un service.</w:t>
      </w:r>
    </w:p>
    <w:p w:rsidR="00A46DB7" w:rsidRDefault="00A46DB7" w:rsidP="00A46DB7">
      <w:pPr>
        <w:rPr>
          <w:rFonts w:ascii="Times New Roman" w:hAnsi="Times New Roman" w:cs="Times New Roman"/>
          <w:sz w:val="24"/>
          <w:szCs w:val="24"/>
        </w:rPr>
      </w:pPr>
      <w:r>
        <w:rPr>
          <w:rFonts w:ascii="Times New Roman" w:hAnsi="Times New Roman" w:cs="Times New Roman"/>
          <w:sz w:val="24"/>
          <w:szCs w:val="24"/>
        </w:rPr>
        <w:t>On va citer quelques fonctionnalités que l’agent réalise.</w:t>
      </w:r>
    </w:p>
    <w:p w:rsidR="00A46DB7" w:rsidRPr="00583ED3" w:rsidRDefault="00583ED3" w:rsidP="00583ED3">
      <w:pPr>
        <w:pStyle w:val="Paragraphedeliste"/>
        <w:numPr>
          <w:ilvl w:val="0"/>
          <w:numId w:val="3"/>
        </w:numPr>
        <w:rPr>
          <w:rFonts w:ascii="Times New Roman" w:hAnsi="Times New Roman" w:cs="Times New Roman"/>
          <w:b/>
          <w:sz w:val="24"/>
          <w:szCs w:val="24"/>
        </w:rPr>
      </w:pPr>
      <w:r w:rsidRPr="00583ED3">
        <w:rPr>
          <w:rFonts w:ascii="Times New Roman" w:hAnsi="Times New Roman" w:cs="Times New Roman"/>
          <w:sz w:val="24"/>
          <w:szCs w:val="24"/>
        </w:rPr>
        <w:t>Consulter son propre suivi</w:t>
      </w:r>
      <w:r>
        <w:rPr>
          <w:rFonts w:ascii="Times New Roman" w:hAnsi="Times New Roman" w:cs="Times New Roman"/>
          <w:b/>
          <w:sz w:val="24"/>
          <w:szCs w:val="24"/>
        </w:rPr>
        <w:t xml:space="preserve"> </w:t>
      </w:r>
      <w:r>
        <w:rPr>
          <w:rFonts w:ascii="Times New Roman" w:hAnsi="Times New Roman" w:cs="Times New Roman"/>
          <w:sz w:val="24"/>
          <w:szCs w:val="24"/>
        </w:rPr>
        <w:t>(Journalier, hebdo, Mensuel, Trimestriel, Annuel).</w:t>
      </w:r>
    </w:p>
    <w:p w:rsidR="00583ED3" w:rsidRDefault="00583ED3" w:rsidP="00583ED3">
      <w:pPr>
        <w:pStyle w:val="Paragraphedeliste"/>
        <w:ind w:left="1080"/>
        <w:rPr>
          <w:rFonts w:ascii="Times New Roman" w:hAnsi="Times New Roman" w:cs="Times New Roman"/>
          <w:b/>
          <w:sz w:val="24"/>
          <w:szCs w:val="24"/>
        </w:rPr>
      </w:pPr>
    </w:p>
    <w:p w:rsidR="00A46DB7" w:rsidRDefault="00583ED3" w:rsidP="000D5469">
      <w:pPr>
        <w:pStyle w:val="Paragraphedeliste"/>
        <w:numPr>
          <w:ilvl w:val="0"/>
          <w:numId w:val="3"/>
        </w:numPr>
        <w:spacing w:line="360" w:lineRule="auto"/>
        <w:ind w:left="1077" w:hanging="357"/>
        <w:rPr>
          <w:rFonts w:ascii="Times New Roman" w:hAnsi="Times New Roman" w:cs="Times New Roman"/>
          <w:sz w:val="24"/>
          <w:szCs w:val="24"/>
        </w:rPr>
      </w:pPr>
      <w:r w:rsidRPr="00583ED3">
        <w:rPr>
          <w:rFonts w:ascii="Times New Roman" w:hAnsi="Times New Roman" w:cs="Times New Roman"/>
          <w:sz w:val="24"/>
          <w:szCs w:val="24"/>
        </w:rPr>
        <w:t>Consulter le suivi de l’activité dont il fait partie</w:t>
      </w:r>
      <w:r>
        <w:rPr>
          <w:rFonts w:ascii="Times New Roman" w:hAnsi="Times New Roman" w:cs="Times New Roman"/>
          <w:sz w:val="24"/>
          <w:szCs w:val="24"/>
        </w:rPr>
        <w:t xml:space="preserve"> (Journalier, hebdo, Mensuel, Trimestriel, Annuel).</w:t>
      </w:r>
    </w:p>
    <w:p w:rsidR="00FB0710" w:rsidRPr="00FB0710" w:rsidRDefault="00FB0710" w:rsidP="00FB0710">
      <w:pPr>
        <w:pStyle w:val="Paragraphedeliste"/>
        <w:rPr>
          <w:rFonts w:ascii="Times New Roman" w:hAnsi="Times New Roman" w:cs="Times New Roman"/>
          <w:sz w:val="24"/>
          <w:szCs w:val="24"/>
        </w:rPr>
      </w:pPr>
    </w:p>
    <w:p w:rsidR="00A46DB7" w:rsidRDefault="00FB0710" w:rsidP="00B51CAA">
      <w:pPr>
        <w:pStyle w:val="Paragraphedeliste"/>
        <w:numPr>
          <w:ilvl w:val="0"/>
          <w:numId w:val="3"/>
        </w:numPr>
        <w:spacing w:line="360" w:lineRule="auto"/>
        <w:ind w:left="1077" w:hanging="357"/>
        <w:rPr>
          <w:rFonts w:ascii="Times New Roman" w:hAnsi="Times New Roman" w:cs="Times New Roman"/>
          <w:sz w:val="24"/>
          <w:szCs w:val="24"/>
        </w:rPr>
      </w:pPr>
      <w:r>
        <w:rPr>
          <w:rFonts w:ascii="Times New Roman" w:hAnsi="Times New Roman" w:cs="Times New Roman"/>
          <w:sz w:val="24"/>
          <w:szCs w:val="24"/>
        </w:rPr>
        <w:t xml:space="preserve">Répondre aux alertes </w:t>
      </w:r>
      <w:r w:rsidR="00441C04">
        <w:rPr>
          <w:rFonts w:ascii="Times New Roman" w:hAnsi="Times New Roman" w:cs="Times New Roman"/>
          <w:sz w:val="24"/>
          <w:szCs w:val="24"/>
        </w:rPr>
        <w:t>reçues</w:t>
      </w:r>
      <w:r>
        <w:rPr>
          <w:rFonts w:ascii="Times New Roman" w:hAnsi="Times New Roman" w:cs="Times New Roman"/>
          <w:sz w:val="24"/>
          <w:szCs w:val="24"/>
        </w:rPr>
        <w:t xml:space="preserve"> par le manager.</w:t>
      </w:r>
    </w:p>
    <w:p w:rsidR="00B51CAA" w:rsidRPr="00B51CAA" w:rsidRDefault="00B51CAA" w:rsidP="00B51CAA">
      <w:pPr>
        <w:pStyle w:val="Paragraphedeliste"/>
        <w:rPr>
          <w:rFonts w:ascii="Times New Roman" w:hAnsi="Times New Roman" w:cs="Times New Roman"/>
          <w:sz w:val="24"/>
          <w:szCs w:val="24"/>
        </w:rPr>
      </w:pPr>
    </w:p>
    <w:p w:rsidR="00B51CAA" w:rsidRPr="00B51CAA" w:rsidRDefault="00B51CAA" w:rsidP="00ED7DEB">
      <w:pPr>
        <w:pStyle w:val="Paragraphedeliste"/>
        <w:spacing w:line="360" w:lineRule="auto"/>
        <w:ind w:left="1077"/>
        <w:rPr>
          <w:rFonts w:ascii="Times New Roman" w:hAnsi="Times New Roman" w:cs="Times New Roman"/>
          <w:sz w:val="24"/>
          <w:szCs w:val="24"/>
        </w:rPr>
      </w:pPr>
    </w:p>
    <w:p w:rsidR="000D5469" w:rsidRPr="00B51CAA" w:rsidRDefault="000D5469" w:rsidP="00B51CAA">
      <w:pPr>
        <w:pStyle w:val="Paragraphedeliste"/>
        <w:numPr>
          <w:ilvl w:val="0"/>
          <w:numId w:val="1"/>
        </w:numPr>
        <w:rPr>
          <w:rFonts w:ascii="Times New Roman" w:hAnsi="Times New Roman" w:cs="Times New Roman"/>
          <w:b/>
          <w:sz w:val="24"/>
          <w:szCs w:val="24"/>
        </w:rPr>
      </w:pPr>
      <w:r w:rsidRPr="00B51CAA">
        <w:rPr>
          <w:rFonts w:ascii="Times New Roman" w:hAnsi="Times New Roman" w:cs="Times New Roman"/>
          <w:b/>
          <w:sz w:val="24"/>
          <w:szCs w:val="24"/>
        </w:rPr>
        <w:t>Superviseur de Qualité</w:t>
      </w:r>
    </w:p>
    <w:p w:rsidR="009A4D3E" w:rsidRDefault="009A4D3E" w:rsidP="009A4D3E">
      <w:pPr>
        <w:spacing w:line="360" w:lineRule="auto"/>
        <w:ind w:left="357"/>
        <w:jc w:val="both"/>
        <w:rPr>
          <w:rFonts w:ascii="Times New Roman" w:hAnsi="Times New Roman" w:cs="Times New Roman"/>
          <w:sz w:val="24"/>
          <w:szCs w:val="24"/>
        </w:rPr>
      </w:pPr>
      <w:r w:rsidRPr="009A4D3E">
        <w:rPr>
          <w:rFonts w:ascii="Times New Roman" w:hAnsi="Times New Roman" w:cs="Times New Roman"/>
          <w:sz w:val="24"/>
          <w:szCs w:val="24"/>
        </w:rPr>
        <w:t xml:space="preserve">C’est l’utilisateur ayant le rôle </w:t>
      </w:r>
      <w:r>
        <w:rPr>
          <w:rFonts w:ascii="Times New Roman" w:hAnsi="Times New Roman" w:cs="Times New Roman"/>
          <w:sz w:val="24"/>
          <w:szCs w:val="24"/>
        </w:rPr>
        <w:t>Qualité</w:t>
      </w:r>
      <w:r w:rsidRPr="009A4D3E">
        <w:rPr>
          <w:rFonts w:ascii="Times New Roman" w:hAnsi="Times New Roman" w:cs="Times New Roman"/>
          <w:sz w:val="24"/>
          <w:szCs w:val="24"/>
        </w:rPr>
        <w:t>.</w:t>
      </w:r>
      <w:r>
        <w:rPr>
          <w:rFonts w:ascii="Times New Roman" w:hAnsi="Times New Roman" w:cs="Times New Roman"/>
          <w:sz w:val="24"/>
          <w:szCs w:val="24"/>
        </w:rPr>
        <w:t xml:space="preserve"> On peut l’appeler superviseur </w:t>
      </w:r>
      <w:r w:rsidR="006D6E44">
        <w:rPr>
          <w:rFonts w:ascii="Times New Roman" w:hAnsi="Times New Roman" w:cs="Times New Roman"/>
          <w:sz w:val="24"/>
          <w:szCs w:val="24"/>
        </w:rPr>
        <w:t xml:space="preserve">de </w:t>
      </w:r>
      <w:r>
        <w:rPr>
          <w:rFonts w:ascii="Times New Roman" w:hAnsi="Times New Roman" w:cs="Times New Roman"/>
          <w:sz w:val="24"/>
          <w:szCs w:val="24"/>
        </w:rPr>
        <w:t xml:space="preserve">qualité car il supervise les enregistrements de tous les services pour ensuite </w:t>
      </w:r>
      <w:r w:rsidR="00CA30FF">
        <w:rPr>
          <w:rFonts w:ascii="Times New Roman" w:hAnsi="Times New Roman" w:cs="Times New Roman"/>
          <w:sz w:val="24"/>
          <w:szCs w:val="24"/>
        </w:rPr>
        <w:t>évaluer ces</w:t>
      </w:r>
      <w:r>
        <w:rPr>
          <w:rFonts w:ascii="Times New Roman" w:hAnsi="Times New Roman" w:cs="Times New Roman"/>
          <w:sz w:val="24"/>
          <w:szCs w:val="24"/>
        </w:rPr>
        <w:t xml:space="preserve"> derniers.</w:t>
      </w:r>
    </w:p>
    <w:p w:rsidR="009A4D3E" w:rsidRDefault="009A4D3E" w:rsidP="009A4D3E">
      <w:pPr>
        <w:spacing w:line="360" w:lineRule="auto"/>
        <w:ind w:left="357"/>
        <w:jc w:val="both"/>
        <w:rPr>
          <w:rFonts w:ascii="Times New Roman" w:hAnsi="Times New Roman" w:cs="Times New Roman"/>
          <w:sz w:val="24"/>
          <w:szCs w:val="24"/>
        </w:rPr>
      </w:pPr>
      <w:r>
        <w:rPr>
          <w:rFonts w:ascii="Times New Roman" w:hAnsi="Times New Roman" w:cs="Times New Roman"/>
          <w:sz w:val="24"/>
          <w:szCs w:val="24"/>
        </w:rPr>
        <w:t xml:space="preserve"> Le superviseur qualité attribue un score suite à l’écoute d’un enregistrement appartenant à un agent suivant une charte de qualité spécifique pour chaque </w:t>
      </w:r>
      <w:r w:rsidR="00075828">
        <w:rPr>
          <w:rFonts w:ascii="Times New Roman" w:hAnsi="Times New Roman" w:cs="Times New Roman"/>
          <w:sz w:val="24"/>
          <w:szCs w:val="24"/>
        </w:rPr>
        <w:t>service.</w:t>
      </w:r>
      <w:r w:rsidR="00556D99">
        <w:rPr>
          <w:rFonts w:ascii="Times New Roman" w:hAnsi="Times New Roman" w:cs="Times New Roman"/>
          <w:sz w:val="24"/>
          <w:szCs w:val="24"/>
        </w:rPr>
        <w:t>il</w:t>
      </w:r>
      <w:r w:rsidR="00321DCA">
        <w:rPr>
          <w:rFonts w:ascii="Times New Roman" w:hAnsi="Times New Roman" w:cs="Times New Roman"/>
          <w:sz w:val="24"/>
          <w:szCs w:val="24"/>
        </w:rPr>
        <w:t xml:space="preserve"> a</w:t>
      </w:r>
      <w:r w:rsidR="00556D99">
        <w:rPr>
          <w:rFonts w:ascii="Times New Roman" w:hAnsi="Times New Roman" w:cs="Times New Roman"/>
          <w:sz w:val="24"/>
          <w:szCs w:val="24"/>
        </w:rPr>
        <w:t xml:space="preserve"> aussi la possibilité de consulter la liste des évaluations de chaque agent.</w:t>
      </w:r>
    </w:p>
    <w:p w:rsidR="008F01C0" w:rsidRPr="00364FDD" w:rsidRDefault="008F01C0" w:rsidP="00351997">
      <w:pPr>
        <w:spacing w:line="360" w:lineRule="auto"/>
        <w:jc w:val="both"/>
        <w:rPr>
          <w:rFonts w:ascii="Times New Roman" w:hAnsi="Times New Roman" w:cs="Times New Roman"/>
          <w:b/>
          <w:sz w:val="28"/>
          <w:szCs w:val="28"/>
        </w:rPr>
      </w:pPr>
    </w:p>
    <w:p w:rsidR="008F01C0" w:rsidRPr="00364FDD" w:rsidRDefault="00351997" w:rsidP="00364FDD">
      <w:pPr>
        <w:pStyle w:val="Sous-titre"/>
        <w:rPr>
          <w:rFonts w:ascii="Times New Roman" w:hAnsi="Times New Roman" w:cs="Times New Roman"/>
          <w:b/>
          <w:color w:val="000000" w:themeColor="text1"/>
          <w:sz w:val="28"/>
          <w:szCs w:val="28"/>
        </w:rPr>
      </w:pPr>
      <w:r w:rsidRPr="00364FDD">
        <w:rPr>
          <w:rFonts w:ascii="Times New Roman" w:hAnsi="Times New Roman" w:cs="Times New Roman"/>
          <w:b/>
          <w:color w:val="000000" w:themeColor="text1"/>
          <w:sz w:val="28"/>
          <w:szCs w:val="28"/>
        </w:rPr>
        <w:t>Fonctionnalités :</w:t>
      </w:r>
    </w:p>
    <w:p w:rsidR="009A4D3E" w:rsidRDefault="00351997" w:rsidP="00351997">
      <w:pPr>
        <w:spacing w:line="360" w:lineRule="auto"/>
        <w:ind w:left="360"/>
        <w:jc w:val="both"/>
        <w:rPr>
          <w:rFonts w:ascii="Times New Roman" w:hAnsi="Times New Roman" w:cs="Times New Roman"/>
          <w:sz w:val="24"/>
          <w:szCs w:val="24"/>
        </w:rPr>
      </w:pPr>
      <w:r w:rsidRPr="00351997">
        <w:rPr>
          <w:rFonts w:ascii="Times New Roman" w:hAnsi="Times New Roman" w:cs="Times New Roman"/>
          <w:sz w:val="24"/>
          <w:szCs w:val="24"/>
        </w:rPr>
        <w:t>Dans cette partie nous allons présenter les différents scénarios de chaque user en s’appuyant sur des imprimes écrans pour bien expliquer chaque fonctionnalité</w:t>
      </w:r>
      <w:r w:rsidR="00A10397">
        <w:rPr>
          <w:rFonts w:ascii="Times New Roman" w:hAnsi="Times New Roman" w:cs="Times New Roman"/>
          <w:sz w:val="24"/>
          <w:szCs w:val="24"/>
        </w:rPr>
        <w:t xml:space="preserve"> et détailler son comportement précis</w:t>
      </w:r>
      <w:r w:rsidR="004B13A1">
        <w:rPr>
          <w:rFonts w:ascii="Times New Roman" w:hAnsi="Times New Roman" w:cs="Times New Roman"/>
          <w:sz w:val="24"/>
          <w:szCs w:val="24"/>
        </w:rPr>
        <w:t>.</w:t>
      </w:r>
    </w:p>
    <w:p w:rsidR="00A10397" w:rsidRDefault="00A10397" w:rsidP="0035199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La première interface qui est commune pour tous les utilisateurs est celle de l’authentification</w:t>
      </w:r>
      <w:r w:rsidR="004B13A1">
        <w:rPr>
          <w:rFonts w:ascii="Times New Roman" w:hAnsi="Times New Roman" w:cs="Times New Roman"/>
          <w:sz w:val="24"/>
          <w:szCs w:val="24"/>
        </w:rPr>
        <w:t>.</w:t>
      </w:r>
    </w:p>
    <w:p w:rsidR="00A10397" w:rsidRDefault="00A10397" w:rsidP="00351997">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53100" cy="26003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noFill/>
                    <a:ln>
                      <a:noFill/>
                    </a:ln>
                  </pic:spPr>
                </pic:pic>
              </a:graphicData>
            </a:graphic>
          </wp:inline>
        </w:drawing>
      </w:r>
    </w:p>
    <w:p w:rsidR="00A10397" w:rsidRDefault="00A10397" w:rsidP="0035199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Comme le montre la figure ci-dessus l’utilisateur accède   à l’interface d’authentification </w:t>
      </w:r>
    </w:p>
    <w:p w:rsidR="00CF5A7C" w:rsidRDefault="00A10397" w:rsidP="00CF5A7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Il doit taper son login Ad (login de sa </w:t>
      </w:r>
      <w:r w:rsidR="00CD6C1E">
        <w:rPr>
          <w:rFonts w:ascii="Times New Roman" w:hAnsi="Times New Roman" w:cs="Times New Roman"/>
          <w:sz w:val="24"/>
          <w:szCs w:val="24"/>
        </w:rPr>
        <w:t>session) et</w:t>
      </w:r>
      <w:r w:rsidR="00024168">
        <w:rPr>
          <w:rFonts w:ascii="Times New Roman" w:hAnsi="Times New Roman" w:cs="Times New Roman"/>
          <w:sz w:val="24"/>
          <w:szCs w:val="24"/>
        </w:rPr>
        <w:t xml:space="preserve"> son mot de passe (mot de passe de session</w:t>
      </w:r>
      <w:r w:rsidR="00CF5A7C">
        <w:rPr>
          <w:rFonts w:ascii="Times New Roman" w:hAnsi="Times New Roman" w:cs="Times New Roman"/>
          <w:sz w:val="24"/>
          <w:szCs w:val="24"/>
        </w:rPr>
        <w:t xml:space="preserve">), </w:t>
      </w:r>
      <w:r w:rsidR="00477E0C">
        <w:rPr>
          <w:rFonts w:ascii="Times New Roman" w:hAnsi="Times New Roman" w:cs="Times New Roman"/>
          <w:sz w:val="24"/>
          <w:szCs w:val="24"/>
        </w:rPr>
        <w:t xml:space="preserve">puis il clique sur login </w:t>
      </w:r>
      <w:r w:rsidR="00CF5A7C">
        <w:rPr>
          <w:rFonts w:ascii="Times New Roman" w:hAnsi="Times New Roman" w:cs="Times New Roman"/>
          <w:sz w:val="24"/>
          <w:szCs w:val="24"/>
        </w:rPr>
        <w:t xml:space="preserve">pour pouvoir accéder à son espace Home. En cas d’erreur </w:t>
      </w:r>
      <w:r w:rsidR="004B13A1">
        <w:rPr>
          <w:rFonts w:ascii="Times New Roman" w:hAnsi="Times New Roman" w:cs="Times New Roman"/>
          <w:sz w:val="24"/>
          <w:szCs w:val="24"/>
        </w:rPr>
        <w:t xml:space="preserve">de </w:t>
      </w:r>
      <w:r w:rsidR="00CF5A7C">
        <w:rPr>
          <w:rFonts w:ascii="Times New Roman" w:hAnsi="Times New Roman" w:cs="Times New Roman"/>
          <w:sz w:val="24"/>
          <w:szCs w:val="24"/>
        </w:rPr>
        <w:t>mot de passe ou login incorrecte il y’aura un message d’erreur spécifiant la nature de problème vous devez s’assurer d’entrer les bonnes informations. En cas de persistance du problème contacter la DSI-</w:t>
      </w:r>
      <w:r w:rsidR="004B13A1">
        <w:rPr>
          <w:rFonts w:ascii="Times New Roman" w:hAnsi="Times New Roman" w:cs="Times New Roman"/>
          <w:sz w:val="24"/>
          <w:szCs w:val="24"/>
        </w:rPr>
        <w:t>Tunis,</w:t>
      </w:r>
      <w:r w:rsidR="00CF5A7C">
        <w:rPr>
          <w:rFonts w:ascii="Times New Roman" w:hAnsi="Times New Roman" w:cs="Times New Roman"/>
          <w:sz w:val="24"/>
          <w:szCs w:val="24"/>
        </w:rPr>
        <w:t xml:space="preserve"> et le service s’en chargera du reste.</w:t>
      </w:r>
    </w:p>
    <w:p w:rsidR="00364FDD" w:rsidRDefault="00370341" w:rsidP="00364FDD">
      <w:pPr>
        <w:pStyle w:val="Titre"/>
        <w:numPr>
          <w:ilvl w:val="0"/>
          <w:numId w:val="15"/>
        </w:numPr>
        <w:rPr>
          <w:rFonts w:ascii="Times New Roman" w:hAnsi="Times New Roman" w:cs="Times New Roman"/>
          <w:b/>
          <w:sz w:val="28"/>
          <w:szCs w:val="28"/>
        </w:rPr>
      </w:pPr>
      <w:r w:rsidRPr="00364FDD">
        <w:rPr>
          <w:rFonts w:ascii="Times New Roman" w:hAnsi="Times New Roman" w:cs="Times New Roman"/>
          <w:b/>
          <w:sz w:val="28"/>
          <w:szCs w:val="28"/>
        </w:rPr>
        <w:t>Fonctionnalités du Manager</w:t>
      </w:r>
    </w:p>
    <w:p w:rsidR="00D66A37" w:rsidRPr="00D66A37" w:rsidRDefault="00D66A37" w:rsidP="00D66A37"/>
    <w:p w:rsidR="00370341" w:rsidRDefault="00370341" w:rsidP="00CF5A7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On va commencer par </w:t>
      </w:r>
      <w:r w:rsidR="007D5971">
        <w:rPr>
          <w:rFonts w:ascii="Times New Roman" w:hAnsi="Times New Roman" w:cs="Times New Roman"/>
          <w:sz w:val="24"/>
          <w:szCs w:val="24"/>
        </w:rPr>
        <w:t>l’illustration d</w:t>
      </w:r>
      <w:r>
        <w:rPr>
          <w:rFonts w:ascii="Times New Roman" w:hAnsi="Times New Roman" w:cs="Times New Roman"/>
          <w:sz w:val="24"/>
          <w:szCs w:val="24"/>
        </w:rPr>
        <w:t>es fonctionnalités concernant l’utilisateur Manager et on va détailler chacune d’elles.</w:t>
      </w:r>
    </w:p>
    <w:p w:rsidR="00370341" w:rsidRDefault="00206565" w:rsidP="00CF5A7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Etant authentifié </w:t>
      </w:r>
      <w:r w:rsidR="004D5D32">
        <w:rPr>
          <w:rFonts w:ascii="Times New Roman" w:hAnsi="Times New Roman" w:cs="Times New Roman"/>
          <w:sz w:val="24"/>
          <w:szCs w:val="24"/>
        </w:rPr>
        <w:t xml:space="preserve">c’est-à-dire l’opération d’authentification s’est bien </w:t>
      </w:r>
      <w:r w:rsidR="00351BCD">
        <w:rPr>
          <w:rFonts w:ascii="Times New Roman" w:hAnsi="Times New Roman" w:cs="Times New Roman"/>
          <w:sz w:val="24"/>
          <w:szCs w:val="24"/>
        </w:rPr>
        <w:t>déroulé, l’utilisateur</w:t>
      </w:r>
      <w:r w:rsidR="004D5D32">
        <w:rPr>
          <w:rFonts w:ascii="Times New Roman" w:hAnsi="Times New Roman" w:cs="Times New Roman"/>
          <w:sz w:val="24"/>
          <w:szCs w:val="24"/>
        </w:rPr>
        <w:t xml:space="preserve"> </w:t>
      </w:r>
      <w:r w:rsidR="003D2671">
        <w:rPr>
          <w:rFonts w:ascii="Times New Roman" w:hAnsi="Times New Roman" w:cs="Times New Roman"/>
          <w:sz w:val="24"/>
          <w:szCs w:val="24"/>
        </w:rPr>
        <w:t xml:space="preserve">ayant le rôle </w:t>
      </w:r>
      <w:r>
        <w:rPr>
          <w:rFonts w:ascii="Times New Roman" w:hAnsi="Times New Roman" w:cs="Times New Roman"/>
          <w:sz w:val="24"/>
          <w:szCs w:val="24"/>
        </w:rPr>
        <w:t>manager accède à son espace Home qui sera l’interface suivante</w:t>
      </w:r>
      <w:r w:rsidR="006B2527">
        <w:rPr>
          <w:rFonts w:ascii="Times New Roman" w:hAnsi="Times New Roman" w:cs="Times New Roman"/>
          <w:sz w:val="24"/>
          <w:szCs w:val="24"/>
        </w:rPr>
        <w:t xml:space="preserve"> </w:t>
      </w:r>
    </w:p>
    <w:p w:rsidR="00206565" w:rsidRDefault="006F59B0" w:rsidP="00CF5A7C">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43575" cy="401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4010025"/>
                    </a:xfrm>
                    <a:prstGeom prst="rect">
                      <a:avLst/>
                    </a:prstGeom>
                    <a:noFill/>
                    <a:ln>
                      <a:noFill/>
                    </a:ln>
                  </pic:spPr>
                </pic:pic>
              </a:graphicData>
            </a:graphic>
          </wp:inline>
        </w:drawing>
      </w:r>
    </w:p>
    <w:p w:rsidR="00030F3D" w:rsidRDefault="00030F3D" w:rsidP="00CF5A7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L’interface d’accueil Manger contient un menu à gauche q</w:t>
      </w:r>
      <w:r w:rsidR="00461246">
        <w:rPr>
          <w:rFonts w:ascii="Times New Roman" w:hAnsi="Times New Roman" w:cs="Times New Roman"/>
          <w:sz w:val="24"/>
          <w:szCs w:val="24"/>
        </w:rPr>
        <w:t>ui comporte plusieurs sous-menus</w:t>
      </w:r>
      <w:r w:rsidR="00112A12">
        <w:rPr>
          <w:rFonts w:ascii="Times New Roman" w:hAnsi="Times New Roman" w:cs="Times New Roman"/>
          <w:sz w:val="24"/>
          <w:szCs w:val="24"/>
        </w:rPr>
        <w:t xml:space="preserve"> qu’on les détaillera</w:t>
      </w:r>
      <w:r>
        <w:rPr>
          <w:rFonts w:ascii="Times New Roman" w:hAnsi="Times New Roman" w:cs="Times New Roman"/>
          <w:sz w:val="24"/>
          <w:szCs w:val="24"/>
        </w:rPr>
        <w:t xml:space="preserve"> par la suite.</w:t>
      </w:r>
    </w:p>
    <w:p w:rsidR="00030F3D" w:rsidRDefault="00FC725D" w:rsidP="00CF5A7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Dans le</w:t>
      </w:r>
      <w:r w:rsidR="00F74803">
        <w:rPr>
          <w:rFonts w:ascii="Times New Roman" w:hAnsi="Times New Roman" w:cs="Times New Roman"/>
          <w:sz w:val="24"/>
          <w:szCs w:val="24"/>
        </w:rPr>
        <w:t xml:space="preserve"> corps de l’interface on consulte qu’il y’a “GISI-PROMO“</w:t>
      </w:r>
      <w:r>
        <w:rPr>
          <w:rFonts w:ascii="Times New Roman" w:hAnsi="Times New Roman" w:cs="Times New Roman"/>
          <w:sz w:val="24"/>
          <w:szCs w:val="24"/>
        </w:rPr>
        <w:t xml:space="preserve"> et ’GMT-REAB’</w:t>
      </w:r>
      <w:r w:rsidR="00274F42">
        <w:rPr>
          <w:rFonts w:ascii="Times New Roman" w:hAnsi="Times New Roman" w:cs="Times New Roman"/>
          <w:sz w:val="24"/>
          <w:szCs w:val="24"/>
        </w:rPr>
        <w:t xml:space="preserve"> se sont les deux équipes dont notre Manager</w:t>
      </w:r>
      <w:r w:rsidR="006C5332">
        <w:rPr>
          <w:rFonts w:ascii="Times New Roman" w:hAnsi="Times New Roman" w:cs="Times New Roman"/>
          <w:sz w:val="24"/>
          <w:szCs w:val="24"/>
        </w:rPr>
        <w:t xml:space="preserve"> dont il</w:t>
      </w:r>
      <w:r w:rsidR="00274F42">
        <w:rPr>
          <w:rFonts w:ascii="Times New Roman" w:hAnsi="Times New Roman" w:cs="Times New Roman"/>
          <w:sz w:val="24"/>
          <w:szCs w:val="24"/>
        </w:rPr>
        <w:t xml:space="preserve"> est le responsable.</w:t>
      </w:r>
    </w:p>
    <w:p w:rsidR="00274F42" w:rsidRDefault="00E71BE2" w:rsidP="00CF5A7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En cliquant sur l’une des équipe</w:t>
      </w:r>
      <w:r w:rsidR="006F59B0">
        <w:rPr>
          <w:rFonts w:ascii="Times New Roman" w:hAnsi="Times New Roman" w:cs="Times New Roman"/>
          <w:sz w:val="24"/>
          <w:szCs w:val="24"/>
        </w:rPr>
        <w:t xml:space="preserve">s dans ce cas comme l’illustre la figure </w:t>
      </w:r>
      <w:r w:rsidR="00BF4C42">
        <w:rPr>
          <w:rFonts w:ascii="Times New Roman" w:hAnsi="Times New Roman" w:cs="Times New Roman"/>
          <w:sz w:val="24"/>
          <w:szCs w:val="24"/>
        </w:rPr>
        <w:t>précédente</w:t>
      </w:r>
      <w:r w:rsidR="006F59B0">
        <w:rPr>
          <w:rFonts w:ascii="Times New Roman" w:hAnsi="Times New Roman" w:cs="Times New Roman"/>
          <w:sz w:val="24"/>
          <w:szCs w:val="24"/>
        </w:rPr>
        <w:t xml:space="preserve"> ‘ GISI-PROMO’</w:t>
      </w:r>
      <w:r w:rsidR="00BF4C42">
        <w:rPr>
          <w:rFonts w:ascii="Times New Roman" w:hAnsi="Times New Roman" w:cs="Times New Roman"/>
          <w:sz w:val="24"/>
          <w:szCs w:val="24"/>
        </w:rPr>
        <w:t xml:space="preserve"> </w:t>
      </w:r>
      <w:r>
        <w:rPr>
          <w:rFonts w:ascii="Times New Roman" w:hAnsi="Times New Roman" w:cs="Times New Roman"/>
          <w:sz w:val="24"/>
          <w:szCs w:val="24"/>
        </w:rPr>
        <w:t xml:space="preserve">le manager accèdera </w:t>
      </w:r>
      <w:r w:rsidR="006C58F7">
        <w:rPr>
          <w:rFonts w:ascii="Times New Roman" w:hAnsi="Times New Roman" w:cs="Times New Roman"/>
          <w:sz w:val="24"/>
          <w:szCs w:val="24"/>
        </w:rPr>
        <w:t>à</w:t>
      </w:r>
      <w:r>
        <w:rPr>
          <w:rFonts w:ascii="Times New Roman" w:hAnsi="Times New Roman" w:cs="Times New Roman"/>
          <w:sz w:val="24"/>
          <w:szCs w:val="24"/>
        </w:rPr>
        <w:t xml:space="preserve"> l’interface suivante</w:t>
      </w:r>
      <w:r w:rsidR="006B573E">
        <w:rPr>
          <w:rFonts w:ascii="Times New Roman" w:hAnsi="Times New Roman" w:cs="Times New Roman"/>
          <w:sz w:val="24"/>
          <w:szCs w:val="24"/>
        </w:rPr>
        <w:t> :</w:t>
      </w:r>
    </w:p>
    <w:p w:rsidR="006B573E" w:rsidRDefault="001F2299" w:rsidP="00E75714">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60720" cy="49244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924425"/>
                    </a:xfrm>
                    <a:prstGeom prst="rect">
                      <a:avLst/>
                    </a:prstGeom>
                    <a:noFill/>
                    <a:ln>
                      <a:noFill/>
                    </a:ln>
                  </pic:spPr>
                </pic:pic>
              </a:graphicData>
            </a:graphic>
          </wp:inline>
        </w:drawing>
      </w:r>
    </w:p>
    <w:p w:rsidR="00CF5A7C" w:rsidRDefault="00CF5A7C" w:rsidP="00CF5A7C">
      <w:pPr>
        <w:spacing w:line="360" w:lineRule="auto"/>
        <w:ind w:left="360"/>
        <w:jc w:val="both"/>
        <w:rPr>
          <w:rFonts w:ascii="Times New Roman" w:hAnsi="Times New Roman" w:cs="Times New Roman"/>
          <w:sz w:val="24"/>
          <w:szCs w:val="24"/>
        </w:rPr>
      </w:pPr>
    </w:p>
    <w:p w:rsidR="00CF5A7C" w:rsidRDefault="006B573E" w:rsidP="00CF5A7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La Figure ci-dessous montre la liste des agents appartenant </w:t>
      </w:r>
      <w:r w:rsidR="00D336A7">
        <w:rPr>
          <w:rFonts w:ascii="Times New Roman" w:hAnsi="Times New Roman" w:cs="Times New Roman"/>
          <w:sz w:val="24"/>
          <w:szCs w:val="24"/>
        </w:rPr>
        <w:t>à</w:t>
      </w:r>
      <w:r>
        <w:rPr>
          <w:rFonts w:ascii="Times New Roman" w:hAnsi="Times New Roman" w:cs="Times New Roman"/>
          <w:sz w:val="24"/>
          <w:szCs w:val="24"/>
        </w:rPr>
        <w:t xml:space="preserve"> ce </w:t>
      </w:r>
      <w:r w:rsidR="00724513">
        <w:rPr>
          <w:rFonts w:ascii="Times New Roman" w:hAnsi="Times New Roman" w:cs="Times New Roman"/>
          <w:sz w:val="24"/>
          <w:szCs w:val="24"/>
        </w:rPr>
        <w:t>service</w:t>
      </w:r>
      <w:r w:rsidR="00EB1B58">
        <w:rPr>
          <w:rFonts w:ascii="Times New Roman" w:hAnsi="Times New Roman" w:cs="Times New Roman"/>
          <w:sz w:val="24"/>
          <w:szCs w:val="24"/>
        </w:rPr>
        <w:t xml:space="preserve"> ou à cette équipe pour être précis</w:t>
      </w:r>
      <w:r w:rsidR="00724513">
        <w:rPr>
          <w:rFonts w:ascii="Times New Roman" w:hAnsi="Times New Roman" w:cs="Times New Roman"/>
          <w:sz w:val="24"/>
          <w:szCs w:val="24"/>
        </w:rPr>
        <w:t>.</w:t>
      </w:r>
    </w:p>
    <w:p w:rsidR="006D159D" w:rsidRDefault="00A27335" w:rsidP="00CF5A7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Le manager a la possibilité de cliquer sur l’un des boutons situés au-dessous de l’image de chaque agent pour consulter le suivi (Journalier, Hebdomadaire, Mensuel, trimestriel, Annuel) de cet agent</w:t>
      </w:r>
      <w:r w:rsidR="006D159D">
        <w:rPr>
          <w:rFonts w:ascii="Times New Roman" w:hAnsi="Times New Roman" w:cs="Times New Roman"/>
          <w:sz w:val="24"/>
          <w:szCs w:val="24"/>
        </w:rPr>
        <w:t>.</w:t>
      </w:r>
    </w:p>
    <w:p w:rsidR="00B03EB4" w:rsidRDefault="00D41F60" w:rsidP="00CF5A7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En sélectionnant par exemple le bouton Journalier spécifique à un agent on sera redirigé vers une nouvelle fenêtre </w:t>
      </w:r>
      <w:r w:rsidR="00756F62">
        <w:rPr>
          <w:rFonts w:ascii="Times New Roman" w:hAnsi="Times New Roman" w:cs="Times New Roman"/>
          <w:sz w:val="24"/>
          <w:szCs w:val="24"/>
        </w:rPr>
        <w:t xml:space="preserve">qui </w:t>
      </w:r>
      <w:r w:rsidR="004B3CBE">
        <w:rPr>
          <w:rFonts w:ascii="Times New Roman" w:hAnsi="Times New Roman" w:cs="Times New Roman"/>
          <w:sz w:val="24"/>
          <w:szCs w:val="24"/>
        </w:rPr>
        <w:t>contient</w:t>
      </w:r>
      <w:r w:rsidR="00756F62">
        <w:rPr>
          <w:rFonts w:ascii="Times New Roman" w:hAnsi="Times New Roman" w:cs="Times New Roman"/>
          <w:sz w:val="24"/>
          <w:szCs w:val="24"/>
        </w:rPr>
        <w:t xml:space="preserve"> les statistiques appartenant </w:t>
      </w:r>
      <w:r w:rsidR="00476D2B">
        <w:rPr>
          <w:rFonts w:ascii="Times New Roman" w:hAnsi="Times New Roman" w:cs="Times New Roman"/>
          <w:sz w:val="24"/>
          <w:szCs w:val="24"/>
        </w:rPr>
        <w:t>à</w:t>
      </w:r>
      <w:r w:rsidR="00756F62">
        <w:rPr>
          <w:rFonts w:ascii="Times New Roman" w:hAnsi="Times New Roman" w:cs="Times New Roman"/>
          <w:sz w:val="24"/>
          <w:szCs w:val="24"/>
        </w:rPr>
        <w:t xml:space="preserve"> cet agent comme</w:t>
      </w:r>
      <w:r>
        <w:rPr>
          <w:rFonts w:ascii="Times New Roman" w:hAnsi="Times New Roman" w:cs="Times New Roman"/>
          <w:sz w:val="24"/>
          <w:szCs w:val="24"/>
        </w:rPr>
        <w:t xml:space="preserve"> la montre la figure ci-dessous :</w:t>
      </w:r>
    </w:p>
    <w:p w:rsidR="00D41F60" w:rsidRDefault="00D41F60" w:rsidP="00CF5A7C">
      <w:pPr>
        <w:spacing w:line="360" w:lineRule="auto"/>
        <w:ind w:left="360"/>
        <w:jc w:val="both"/>
        <w:rPr>
          <w:rFonts w:ascii="Times New Roman" w:hAnsi="Times New Roman" w:cs="Times New Roman"/>
          <w:sz w:val="24"/>
          <w:szCs w:val="24"/>
        </w:rPr>
      </w:pPr>
    </w:p>
    <w:p w:rsidR="00D41F60" w:rsidRDefault="00D41F60" w:rsidP="00CF5A7C">
      <w:pPr>
        <w:spacing w:line="360" w:lineRule="auto"/>
        <w:ind w:left="360"/>
        <w:jc w:val="both"/>
        <w:rPr>
          <w:rFonts w:ascii="Times New Roman" w:hAnsi="Times New Roman" w:cs="Times New Roman"/>
          <w:sz w:val="24"/>
          <w:szCs w:val="24"/>
        </w:rPr>
      </w:pPr>
    </w:p>
    <w:p w:rsidR="00D41F60" w:rsidRDefault="00D41F60" w:rsidP="00CF5A7C">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6038850" cy="51149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0" cy="5114925"/>
                    </a:xfrm>
                    <a:prstGeom prst="rect">
                      <a:avLst/>
                    </a:prstGeom>
                    <a:noFill/>
                    <a:ln>
                      <a:noFill/>
                    </a:ln>
                  </pic:spPr>
                </pic:pic>
              </a:graphicData>
            </a:graphic>
          </wp:inline>
        </w:drawing>
      </w:r>
    </w:p>
    <w:p w:rsidR="00AA64DB" w:rsidRDefault="00AA64DB" w:rsidP="00CF5A7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Cette fenêtre nous donne la possibilité de sélectionner une date (Journalier)</w:t>
      </w:r>
    </w:p>
    <w:p w:rsidR="00A27335" w:rsidRDefault="00AA64DB" w:rsidP="00CF5A7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On aura comme résultat des chart</w:t>
      </w:r>
      <w:r w:rsidR="00AE09F6">
        <w:rPr>
          <w:rFonts w:ascii="Times New Roman" w:hAnsi="Times New Roman" w:cs="Times New Roman"/>
          <w:sz w:val="24"/>
          <w:szCs w:val="24"/>
        </w:rPr>
        <w:t>e</w:t>
      </w:r>
      <w:r>
        <w:rPr>
          <w:rFonts w:ascii="Times New Roman" w:hAnsi="Times New Roman" w:cs="Times New Roman"/>
          <w:sz w:val="24"/>
          <w:szCs w:val="24"/>
        </w:rPr>
        <w:t>s</w:t>
      </w:r>
      <w:r w:rsidR="00165B60">
        <w:rPr>
          <w:rFonts w:ascii="Times New Roman" w:hAnsi="Times New Roman" w:cs="Times New Roman"/>
          <w:sz w:val="24"/>
          <w:szCs w:val="24"/>
        </w:rPr>
        <w:t xml:space="preserve"> ou </w:t>
      </w:r>
      <w:r w:rsidR="00206BFA">
        <w:rPr>
          <w:rFonts w:ascii="Times New Roman" w:hAnsi="Times New Roman" w:cs="Times New Roman"/>
          <w:sz w:val="24"/>
          <w:szCs w:val="24"/>
        </w:rPr>
        <w:t>rapports</w:t>
      </w:r>
      <w:r>
        <w:rPr>
          <w:rFonts w:ascii="Times New Roman" w:hAnsi="Times New Roman" w:cs="Times New Roman"/>
          <w:sz w:val="24"/>
          <w:szCs w:val="24"/>
        </w:rPr>
        <w:t xml:space="preserve"> présentant le temps </w:t>
      </w:r>
      <w:r w:rsidR="00206BFA">
        <w:rPr>
          <w:rFonts w:ascii="Times New Roman" w:hAnsi="Times New Roman" w:cs="Times New Roman"/>
          <w:sz w:val="24"/>
          <w:szCs w:val="24"/>
        </w:rPr>
        <w:t xml:space="preserve">de </w:t>
      </w:r>
      <w:r>
        <w:rPr>
          <w:rFonts w:ascii="Times New Roman" w:hAnsi="Times New Roman" w:cs="Times New Roman"/>
          <w:sz w:val="24"/>
          <w:szCs w:val="24"/>
        </w:rPr>
        <w:t xml:space="preserve">présence dans </w:t>
      </w:r>
      <w:r w:rsidR="00113722">
        <w:rPr>
          <w:rFonts w:ascii="Times New Roman" w:hAnsi="Times New Roman" w:cs="Times New Roman"/>
          <w:sz w:val="24"/>
          <w:szCs w:val="24"/>
        </w:rPr>
        <w:t>cette date</w:t>
      </w:r>
      <w:r>
        <w:rPr>
          <w:rFonts w:ascii="Times New Roman" w:hAnsi="Times New Roman" w:cs="Times New Roman"/>
          <w:sz w:val="24"/>
          <w:szCs w:val="24"/>
        </w:rPr>
        <w:t xml:space="preserve">, </w:t>
      </w:r>
      <w:r w:rsidR="00C06A6B">
        <w:rPr>
          <w:rFonts w:ascii="Times New Roman" w:hAnsi="Times New Roman" w:cs="Times New Roman"/>
          <w:sz w:val="24"/>
          <w:szCs w:val="24"/>
        </w:rPr>
        <w:t>des statistiques</w:t>
      </w:r>
      <w:r>
        <w:rPr>
          <w:rFonts w:ascii="Times New Roman" w:hAnsi="Times New Roman" w:cs="Times New Roman"/>
          <w:sz w:val="24"/>
          <w:szCs w:val="24"/>
        </w:rPr>
        <w:t xml:space="preserve"> </w:t>
      </w:r>
      <w:r w:rsidR="00113722">
        <w:rPr>
          <w:rFonts w:ascii="Times New Roman" w:hAnsi="Times New Roman" w:cs="Times New Roman"/>
          <w:sz w:val="24"/>
          <w:szCs w:val="24"/>
        </w:rPr>
        <w:t xml:space="preserve">sur </w:t>
      </w:r>
      <w:r w:rsidR="00756F62">
        <w:rPr>
          <w:rFonts w:ascii="Times New Roman" w:hAnsi="Times New Roman" w:cs="Times New Roman"/>
          <w:sz w:val="24"/>
          <w:szCs w:val="24"/>
        </w:rPr>
        <w:t>les fiches traitées</w:t>
      </w:r>
      <w:r>
        <w:rPr>
          <w:rFonts w:ascii="Times New Roman" w:hAnsi="Times New Roman" w:cs="Times New Roman"/>
          <w:sz w:val="24"/>
          <w:szCs w:val="24"/>
        </w:rPr>
        <w:t xml:space="preserve"> tel que les appels </w:t>
      </w:r>
      <w:r w:rsidR="00C06A6B">
        <w:rPr>
          <w:rFonts w:ascii="Times New Roman" w:hAnsi="Times New Roman" w:cs="Times New Roman"/>
          <w:sz w:val="24"/>
          <w:szCs w:val="24"/>
        </w:rPr>
        <w:t>émis,</w:t>
      </w:r>
      <w:r>
        <w:rPr>
          <w:rFonts w:ascii="Times New Roman" w:hAnsi="Times New Roman" w:cs="Times New Roman"/>
          <w:sz w:val="24"/>
          <w:szCs w:val="24"/>
        </w:rPr>
        <w:t xml:space="preserve"> ceux qui aboutis ou </w:t>
      </w:r>
      <w:r w:rsidR="00C06A6B">
        <w:rPr>
          <w:rFonts w:ascii="Times New Roman" w:hAnsi="Times New Roman" w:cs="Times New Roman"/>
          <w:sz w:val="24"/>
          <w:szCs w:val="24"/>
        </w:rPr>
        <w:t>non, les</w:t>
      </w:r>
      <w:r>
        <w:rPr>
          <w:rFonts w:ascii="Times New Roman" w:hAnsi="Times New Roman" w:cs="Times New Roman"/>
          <w:sz w:val="24"/>
          <w:szCs w:val="24"/>
        </w:rPr>
        <w:t xml:space="preserve"> appels argumentés ou </w:t>
      </w:r>
      <w:r w:rsidR="00C06A6B">
        <w:rPr>
          <w:rFonts w:ascii="Times New Roman" w:hAnsi="Times New Roman" w:cs="Times New Roman"/>
          <w:sz w:val="24"/>
          <w:szCs w:val="24"/>
        </w:rPr>
        <w:t>non, taux</w:t>
      </w:r>
      <w:r>
        <w:rPr>
          <w:rFonts w:ascii="Times New Roman" w:hAnsi="Times New Roman" w:cs="Times New Roman"/>
          <w:sz w:val="24"/>
          <w:szCs w:val="24"/>
        </w:rPr>
        <w:t xml:space="preserve"> CA</w:t>
      </w:r>
      <w:r w:rsidR="00C06A6B">
        <w:rPr>
          <w:rFonts w:ascii="Times New Roman" w:hAnsi="Times New Roman" w:cs="Times New Roman"/>
          <w:sz w:val="24"/>
          <w:szCs w:val="24"/>
        </w:rPr>
        <w:t>+, moyenne</w:t>
      </w:r>
      <w:r>
        <w:rPr>
          <w:rFonts w:ascii="Times New Roman" w:hAnsi="Times New Roman" w:cs="Times New Roman"/>
          <w:sz w:val="24"/>
          <w:szCs w:val="24"/>
        </w:rPr>
        <w:t xml:space="preserve"> des </w:t>
      </w:r>
      <w:r w:rsidR="00C06A6B">
        <w:rPr>
          <w:rFonts w:ascii="Times New Roman" w:hAnsi="Times New Roman" w:cs="Times New Roman"/>
          <w:sz w:val="24"/>
          <w:szCs w:val="24"/>
        </w:rPr>
        <w:t>appels, les</w:t>
      </w:r>
      <w:r>
        <w:rPr>
          <w:rFonts w:ascii="Times New Roman" w:hAnsi="Times New Roman" w:cs="Times New Roman"/>
          <w:sz w:val="24"/>
          <w:szCs w:val="24"/>
        </w:rPr>
        <w:t xml:space="preserve"> taux de vent</w:t>
      </w:r>
      <w:r w:rsidR="0088483C">
        <w:rPr>
          <w:rFonts w:ascii="Times New Roman" w:hAnsi="Times New Roman" w:cs="Times New Roman"/>
          <w:sz w:val="24"/>
          <w:szCs w:val="24"/>
        </w:rPr>
        <w:t>e</w:t>
      </w:r>
      <w:r>
        <w:rPr>
          <w:rFonts w:ascii="Times New Roman" w:hAnsi="Times New Roman" w:cs="Times New Roman"/>
          <w:sz w:val="24"/>
          <w:szCs w:val="24"/>
        </w:rPr>
        <w:t>s ….</w:t>
      </w:r>
    </w:p>
    <w:p w:rsidR="004B3CBE" w:rsidRDefault="00AA64DB" w:rsidP="00874FA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Aussi on aura </w:t>
      </w:r>
      <w:r w:rsidR="00C06A6B">
        <w:rPr>
          <w:rFonts w:ascii="Times New Roman" w:hAnsi="Times New Roman" w:cs="Times New Roman"/>
          <w:sz w:val="24"/>
          <w:szCs w:val="24"/>
        </w:rPr>
        <w:t>des statistiques</w:t>
      </w:r>
      <w:r>
        <w:rPr>
          <w:rFonts w:ascii="Times New Roman" w:hAnsi="Times New Roman" w:cs="Times New Roman"/>
          <w:sz w:val="24"/>
          <w:szCs w:val="24"/>
        </w:rPr>
        <w:t xml:space="preserve"> sur la téléphonie on cite par exemple taux de communication, taux d’occupation, taux preview, </w:t>
      </w:r>
      <w:r w:rsidR="00C06A6B">
        <w:rPr>
          <w:rFonts w:ascii="Times New Roman" w:hAnsi="Times New Roman" w:cs="Times New Roman"/>
          <w:sz w:val="24"/>
          <w:szCs w:val="24"/>
        </w:rPr>
        <w:t>ACW, pause</w:t>
      </w:r>
      <w:r>
        <w:rPr>
          <w:rFonts w:ascii="Times New Roman" w:hAnsi="Times New Roman" w:cs="Times New Roman"/>
          <w:sz w:val="24"/>
          <w:szCs w:val="24"/>
        </w:rPr>
        <w:t xml:space="preserve"> </w:t>
      </w:r>
      <w:r w:rsidR="00C06A6B">
        <w:rPr>
          <w:rFonts w:ascii="Times New Roman" w:hAnsi="Times New Roman" w:cs="Times New Roman"/>
          <w:sz w:val="24"/>
          <w:szCs w:val="24"/>
        </w:rPr>
        <w:t>brief, pause</w:t>
      </w:r>
      <w:r>
        <w:rPr>
          <w:rFonts w:ascii="Times New Roman" w:hAnsi="Times New Roman" w:cs="Times New Roman"/>
          <w:sz w:val="24"/>
          <w:szCs w:val="24"/>
        </w:rPr>
        <w:t xml:space="preserve"> perso</w:t>
      </w:r>
      <w:r w:rsidR="001E6366">
        <w:rPr>
          <w:rFonts w:ascii="Times New Roman" w:hAnsi="Times New Roman" w:cs="Times New Roman"/>
          <w:sz w:val="24"/>
          <w:szCs w:val="24"/>
        </w:rPr>
        <w:t>.</w:t>
      </w:r>
    </w:p>
    <w:p w:rsidR="001E6366" w:rsidRDefault="001E6366" w:rsidP="001E1930">
      <w:pPr>
        <w:tabs>
          <w:tab w:val="center" w:pos="4716"/>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Conclusion :</w:t>
      </w:r>
      <w:r w:rsidR="001E1930">
        <w:rPr>
          <w:rFonts w:ascii="Times New Roman" w:hAnsi="Times New Roman" w:cs="Times New Roman"/>
          <w:sz w:val="24"/>
          <w:szCs w:val="24"/>
        </w:rPr>
        <w:tab/>
      </w:r>
    </w:p>
    <w:p w:rsidR="001E6366" w:rsidRDefault="00071BB4" w:rsidP="00CF5A7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Le manager a la possibilité de consulter l’activité de son agent via ces statistiques, il aura</w:t>
      </w:r>
      <w:r w:rsidR="00874FA7">
        <w:rPr>
          <w:rFonts w:ascii="Times New Roman" w:hAnsi="Times New Roman" w:cs="Times New Roman"/>
          <w:sz w:val="24"/>
          <w:szCs w:val="24"/>
        </w:rPr>
        <w:t xml:space="preserve"> une visibilité meilleure sur l</w:t>
      </w:r>
      <w:r w:rsidR="00A6661E">
        <w:rPr>
          <w:rFonts w:ascii="Times New Roman" w:hAnsi="Times New Roman" w:cs="Times New Roman"/>
          <w:sz w:val="24"/>
          <w:szCs w:val="24"/>
        </w:rPr>
        <w:t>a</w:t>
      </w:r>
      <w:r>
        <w:rPr>
          <w:rFonts w:ascii="Times New Roman" w:hAnsi="Times New Roman" w:cs="Times New Roman"/>
          <w:sz w:val="24"/>
          <w:szCs w:val="24"/>
        </w:rPr>
        <w:t xml:space="preserve"> production de son équipe.</w:t>
      </w:r>
    </w:p>
    <w:p w:rsidR="00FD61A1" w:rsidRDefault="00071BB4" w:rsidP="0017137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Quant aux autres boutons hebdomadaire, Mensuel, trimestriel, annuel</w:t>
      </w:r>
      <w:r w:rsidR="00953EB7">
        <w:rPr>
          <w:rFonts w:ascii="Times New Roman" w:hAnsi="Times New Roman" w:cs="Times New Roman"/>
          <w:sz w:val="24"/>
          <w:szCs w:val="24"/>
        </w:rPr>
        <w:t> : ils ont</w:t>
      </w:r>
      <w:r w:rsidR="0017137E">
        <w:rPr>
          <w:rFonts w:ascii="Times New Roman" w:hAnsi="Times New Roman" w:cs="Times New Roman"/>
          <w:sz w:val="24"/>
          <w:szCs w:val="24"/>
        </w:rPr>
        <w:t xml:space="preserve"> le même </w:t>
      </w:r>
      <w:r>
        <w:rPr>
          <w:rFonts w:ascii="Times New Roman" w:hAnsi="Times New Roman" w:cs="Times New Roman"/>
          <w:sz w:val="24"/>
          <w:szCs w:val="24"/>
        </w:rPr>
        <w:t xml:space="preserve">principe </w:t>
      </w:r>
      <w:r w:rsidR="00EF21C6">
        <w:rPr>
          <w:rFonts w:ascii="Times New Roman" w:hAnsi="Times New Roman" w:cs="Times New Roman"/>
          <w:sz w:val="24"/>
          <w:szCs w:val="24"/>
        </w:rPr>
        <w:t xml:space="preserve">et illustre </w:t>
      </w:r>
      <w:r w:rsidR="008676B6">
        <w:rPr>
          <w:rFonts w:ascii="Times New Roman" w:hAnsi="Times New Roman" w:cs="Times New Roman"/>
          <w:sz w:val="24"/>
          <w:szCs w:val="24"/>
        </w:rPr>
        <w:t>les mêmes facteurs</w:t>
      </w:r>
      <w:r w:rsidR="00EF21C6">
        <w:rPr>
          <w:rFonts w:ascii="Times New Roman" w:hAnsi="Times New Roman" w:cs="Times New Roman"/>
          <w:sz w:val="24"/>
          <w:szCs w:val="24"/>
        </w:rPr>
        <w:t xml:space="preserve"> </w:t>
      </w:r>
      <w:r w:rsidR="00484B96">
        <w:rPr>
          <w:rFonts w:ascii="Times New Roman" w:hAnsi="Times New Roman" w:cs="Times New Roman"/>
          <w:sz w:val="24"/>
          <w:szCs w:val="24"/>
        </w:rPr>
        <w:t xml:space="preserve">ce qui </w:t>
      </w:r>
      <w:r w:rsidR="007A4A01">
        <w:rPr>
          <w:rFonts w:ascii="Times New Roman" w:hAnsi="Times New Roman" w:cs="Times New Roman"/>
          <w:sz w:val="24"/>
          <w:szCs w:val="24"/>
        </w:rPr>
        <w:t>diffère</w:t>
      </w:r>
      <w:r>
        <w:rPr>
          <w:rFonts w:ascii="Times New Roman" w:hAnsi="Times New Roman" w:cs="Times New Roman"/>
          <w:sz w:val="24"/>
          <w:szCs w:val="24"/>
        </w:rPr>
        <w:t xml:space="preserve"> c’est la </w:t>
      </w:r>
      <w:r w:rsidR="007C4AE6">
        <w:rPr>
          <w:rFonts w:ascii="Times New Roman" w:hAnsi="Times New Roman" w:cs="Times New Roman"/>
          <w:sz w:val="24"/>
          <w:szCs w:val="24"/>
        </w:rPr>
        <w:t>durée temporelle</w:t>
      </w:r>
      <w:r>
        <w:rPr>
          <w:rFonts w:ascii="Times New Roman" w:hAnsi="Times New Roman" w:cs="Times New Roman"/>
          <w:sz w:val="24"/>
          <w:szCs w:val="24"/>
        </w:rPr>
        <w:t xml:space="preserve"> sur laquelle le suivi est réalisé</w:t>
      </w:r>
      <w:r w:rsidR="0049060D">
        <w:rPr>
          <w:rFonts w:ascii="Times New Roman" w:hAnsi="Times New Roman" w:cs="Times New Roman"/>
          <w:sz w:val="24"/>
          <w:szCs w:val="24"/>
        </w:rPr>
        <w:t xml:space="preserve">, un </w:t>
      </w:r>
      <w:r w:rsidR="00735391">
        <w:rPr>
          <w:rFonts w:ascii="Times New Roman" w:hAnsi="Times New Roman" w:cs="Times New Roman"/>
          <w:sz w:val="24"/>
          <w:szCs w:val="24"/>
        </w:rPr>
        <w:t>lapse</w:t>
      </w:r>
      <w:r w:rsidR="0049060D">
        <w:rPr>
          <w:rFonts w:ascii="Times New Roman" w:hAnsi="Times New Roman" w:cs="Times New Roman"/>
          <w:sz w:val="24"/>
          <w:szCs w:val="24"/>
        </w:rPr>
        <w:t xml:space="preserve"> de temps </w:t>
      </w:r>
      <w:r w:rsidR="00735391">
        <w:rPr>
          <w:rFonts w:ascii="Times New Roman" w:hAnsi="Times New Roman" w:cs="Times New Roman"/>
          <w:sz w:val="24"/>
          <w:szCs w:val="24"/>
        </w:rPr>
        <w:t>diffèrent</w:t>
      </w:r>
      <w:r w:rsidR="007B6317">
        <w:rPr>
          <w:rFonts w:ascii="Times New Roman" w:hAnsi="Times New Roman" w:cs="Times New Roman"/>
          <w:sz w:val="24"/>
          <w:szCs w:val="24"/>
        </w:rPr>
        <w:t>.</w:t>
      </w:r>
      <w:r>
        <w:rPr>
          <w:rFonts w:ascii="Times New Roman" w:hAnsi="Times New Roman" w:cs="Times New Roman"/>
          <w:sz w:val="24"/>
          <w:szCs w:val="24"/>
        </w:rPr>
        <w:t xml:space="preserve"> </w:t>
      </w:r>
    </w:p>
    <w:p w:rsidR="00376CB0" w:rsidRDefault="00376CB0" w:rsidP="00CF5A7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Maintenant nous allons nous consacrer sur le menu qui </w:t>
      </w:r>
      <w:r w:rsidR="00CF6458">
        <w:rPr>
          <w:rFonts w:ascii="Times New Roman" w:hAnsi="Times New Roman" w:cs="Times New Roman"/>
          <w:sz w:val="24"/>
          <w:szCs w:val="24"/>
        </w:rPr>
        <w:t>est à</w:t>
      </w:r>
      <w:r>
        <w:rPr>
          <w:rFonts w:ascii="Times New Roman" w:hAnsi="Times New Roman" w:cs="Times New Roman"/>
          <w:sz w:val="24"/>
          <w:szCs w:val="24"/>
        </w:rPr>
        <w:t xml:space="preserve"> </w:t>
      </w:r>
      <w:r w:rsidR="006166DE">
        <w:rPr>
          <w:rFonts w:ascii="Times New Roman" w:hAnsi="Times New Roman" w:cs="Times New Roman"/>
          <w:sz w:val="24"/>
          <w:szCs w:val="24"/>
        </w:rPr>
        <w:t>gauche dans</w:t>
      </w:r>
      <w:r w:rsidR="00CF6458">
        <w:rPr>
          <w:rFonts w:ascii="Times New Roman" w:hAnsi="Times New Roman" w:cs="Times New Roman"/>
          <w:sz w:val="24"/>
          <w:szCs w:val="24"/>
        </w:rPr>
        <w:t xml:space="preserve"> l’espace Manager</w:t>
      </w:r>
    </w:p>
    <w:p w:rsidR="009E2B76" w:rsidRDefault="00E50565" w:rsidP="00874FA7">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466975" cy="40576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4057650"/>
                    </a:xfrm>
                    <a:prstGeom prst="rect">
                      <a:avLst/>
                    </a:prstGeom>
                    <a:noFill/>
                    <a:ln>
                      <a:noFill/>
                    </a:ln>
                  </pic:spPr>
                </pic:pic>
              </a:graphicData>
            </a:graphic>
          </wp:inline>
        </w:drawing>
      </w:r>
    </w:p>
    <w:p w:rsidR="00A406FE" w:rsidRDefault="00A406FE" w:rsidP="00874FA7">
      <w:pPr>
        <w:spacing w:line="360" w:lineRule="auto"/>
        <w:rPr>
          <w:rFonts w:ascii="Times New Roman" w:hAnsi="Times New Roman" w:cs="Times New Roman"/>
          <w:sz w:val="24"/>
          <w:szCs w:val="24"/>
        </w:rPr>
      </w:pPr>
      <w:r>
        <w:rPr>
          <w:rFonts w:ascii="Times New Roman" w:hAnsi="Times New Roman" w:cs="Times New Roman"/>
          <w:sz w:val="24"/>
          <w:szCs w:val="24"/>
        </w:rPr>
        <w:t xml:space="preserve">On constate </w:t>
      </w:r>
      <w:r w:rsidR="00402CC2">
        <w:rPr>
          <w:rFonts w:ascii="Times New Roman" w:hAnsi="Times New Roman" w:cs="Times New Roman"/>
          <w:sz w:val="24"/>
          <w:szCs w:val="24"/>
        </w:rPr>
        <w:t>qu’il y</w:t>
      </w:r>
      <w:r>
        <w:rPr>
          <w:rFonts w:ascii="Times New Roman" w:hAnsi="Times New Roman" w:cs="Times New Roman"/>
          <w:sz w:val="24"/>
          <w:szCs w:val="24"/>
        </w:rPr>
        <w:t>’ a plusieurs menus et chaque menu comporte des sous menus spécifiques dont on va présenter chacun parmi eux</w:t>
      </w:r>
      <w:r w:rsidR="00743DED">
        <w:rPr>
          <w:rFonts w:ascii="Times New Roman" w:hAnsi="Times New Roman" w:cs="Times New Roman"/>
          <w:sz w:val="24"/>
          <w:szCs w:val="24"/>
        </w:rPr>
        <w:t> :</w:t>
      </w:r>
      <w:r>
        <w:rPr>
          <w:rFonts w:ascii="Times New Roman" w:hAnsi="Times New Roman" w:cs="Times New Roman"/>
          <w:sz w:val="24"/>
          <w:szCs w:val="24"/>
        </w:rPr>
        <w:t xml:space="preserve"> </w:t>
      </w:r>
    </w:p>
    <w:p w:rsidR="00820378" w:rsidRDefault="00DB718C" w:rsidP="00820378">
      <w:pPr>
        <w:pStyle w:val="Paragraphedeliste"/>
        <w:numPr>
          <w:ilvl w:val="0"/>
          <w:numId w:val="1"/>
        </w:numPr>
        <w:spacing w:line="360" w:lineRule="auto"/>
        <w:rPr>
          <w:rFonts w:ascii="Times New Roman" w:hAnsi="Times New Roman" w:cs="Times New Roman"/>
          <w:sz w:val="24"/>
          <w:szCs w:val="24"/>
        </w:rPr>
      </w:pPr>
      <w:r w:rsidRPr="0012199E">
        <w:rPr>
          <w:rFonts w:ascii="Times New Roman" w:hAnsi="Times New Roman" w:cs="Times New Roman"/>
          <w:b/>
          <w:sz w:val="24"/>
          <w:szCs w:val="24"/>
        </w:rPr>
        <w:t>1)</w:t>
      </w:r>
      <w:r w:rsidR="00820378" w:rsidRPr="0012199E">
        <w:rPr>
          <w:rFonts w:ascii="Times New Roman" w:hAnsi="Times New Roman" w:cs="Times New Roman"/>
          <w:b/>
          <w:sz w:val="24"/>
          <w:szCs w:val="24"/>
        </w:rPr>
        <w:t>Le menu accueil</w:t>
      </w:r>
      <w:r w:rsidR="00EA25B1">
        <w:rPr>
          <w:rFonts w:ascii="Times New Roman" w:hAnsi="Times New Roman" w:cs="Times New Roman"/>
          <w:sz w:val="24"/>
          <w:szCs w:val="24"/>
        </w:rPr>
        <w:t> :</w:t>
      </w:r>
      <w:r w:rsidR="00820378" w:rsidRPr="00820378">
        <w:rPr>
          <w:rFonts w:ascii="Times New Roman" w:hAnsi="Times New Roman" w:cs="Times New Roman"/>
          <w:sz w:val="24"/>
          <w:szCs w:val="24"/>
        </w:rPr>
        <w:t xml:space="preserve"> c’est l’interface </w:t>
      </w:r>
      <w:r w:rsidR="00820378">
        <w:rPr>
          <w:rFonts w:ascii="Times New Roman" w:hAnsi="Times New Roman" w:cs="Times New Roman"/>
          <w:sz w:val="24"/>
          <w:szCs w:val="24"/>
        </w:rPr>
        <w:t>d’</w:t>
      </w:r>
      <w:r w:rsidR="00820378" w:rsidRPr="00820378">
        <w:rPr>
          <w:rFonts w:ascii="Times New Roman" w:hAnsi="Times New Roman" w:cs="Times New Roman"/>
          <w:sz w:val="24"/>
          <w:szCs w:val="24"/>
        </w:rPr>
        <w:t>accueil que nous avons déjà illustré.</w:t>
      </w:r>
    </w:p>
    <w:p w:rsidR="0019674F" w:rsidRPr="00B939F0" w:rsidRDefault="00DB718C" w:rsidP="0019674F">
      <w:pPr>
        <w:pStyle w:val="Paragraphedeliste"/>
        <w:numPr>
          <w:ilvl w:val="0"/>
          <w:numId w:val="1"/>
        </w:numPr>
        <w:spacing w:line="360" w:lineRule="auto"/>
        <w:rPr>
          <w:rFonts w:ascii="Times New Roman" w:hAnsi="Times New Roman" w:cs="Times New Roman"/>
          <w:sz w:val="24"/>
          <w:szCs w:val="24"/>
        </w:rPr>
      </w:pPr>
      <w:r w:rsidRPr="0012199E">
        <w:rPr>
          <w:rFonts w:ascii="Times New Roman" w:hAnsi="Times New Roman" w:cs="Times New Roman"/>
          <w:b/>
          <w:sz w:val="24"/>
          <w:szCs w:val="24"/>
        </w:rPr>
        <w:t>2)</w:t>
      </w:r>
      <w:r w:rsidR="005B37B6" w:rsidRPr="0012199E">
        <w:rPr>
          <w:rFonts w:ascii="Times New Roman" w:hAnsi="Times New Roman" w:cs="Times New Roman"/>
          <w:b/>
          <w:sz w:val="24"/>
          <w:szCs w:val="24"/>
        </w:rPr>
        <w:t xml:space="preserve">Le </w:t>
      </w:r>
      <w:r w:rsidR="00820378" w:rsidRPr="0012199E">
        <w:rPr>
          <w:rFonts w:ascii="Times New Roman" w:hAnsi="Times New Roman" w:cs="Times New Roman"/>
          <w:b/>
          <w:sz w:val="24"/>
          <w:szCs w:val="24"/>
        </w:rPr>
        <w:t>Menu Suivi par Agent</w:t>
      </w:r>
      <w:r w:rsidR="00820378">
        <w:rPr>
          <w:rFonts w:ascii="Times New Roman" w:hAnsi="Times New Roman" w:cs="Times New Roman"/>
          <w:sz w:val="24"/>
          <w:szCs w:val="24"/>
        </w:rPr>
        <w:t xml:space="preserve"> présente les mêmes fonctionnalités offerte</w:t>
      </w:r>
      <w:r w:rsidR="005B37B6">
        <w:rPr>
          <w:rFonts w:ascii="Times New Roman" w:hAnsi="Times New Roman" w:cs="Times New Roman"/>
          <w:sz w:val="24"/>
          <w:szCs w:val="24"/>
        </w:rPr>
        <w:t>s</w:t>
      </w:r>
      <w:r w:rsidR="002625A8">
        <w:rPr>
          <w:rFonts w:ascii="Times New Roman" w:hAnsi="Times New Roman" w:cs="Times New Roman"/>
          <w:sz w:val="24"/>
          <w:szCs w:val="24"/>
        </w:rPr>
        <w:t xml:space="preserve"> </w:t>
      </w:r>
      <w:r w:rsidR="00E9666A">
        <w:rPr>
          <w:rFonts w:ascii="Times New Roman" w:hAnsi="Times New Roman" w:cs="Times New Roman"/>
          <w:sz w:val="24"/>
          <w:szCs w:val="24"/>
        </w:rPr>
        <w:t>aux manager</w:t>
      </w:r>
      <w:r w:rsidR="005B37B6">
        <w:rPr>
          <w:rFonts w:ascii="Times New Roman" w:hAnsi="Times New Roman" w:cs="Times New Roman"/>
          <w:sz w:val="24"/>
          <w:szCs w:val="24"/>
        </w:rPr>
        <w:t xml:space="preserve"> </w:t>
      </w:r>
      <w:r w:rsidR="0060136B">
        <w:rPr>
          <w:rFonts w:ascii="Times New Roman" w:hAnsi="Times New Roman" w:cs="Times New Roman"/>
          <w:sz w:val="24"/>
          <w:szCs w:val="24"/>
        </w:rPr>
        <w:t xml:space="preserve">suite au choix d’une équipe </w:t>
      </w:r>
      <w:r w:rsidR="005B37B6">
        <w:rPr>
          <w:rFonts w:ascii="Times New Roman" w:hAnsi="Times New Roman" w:cs="Times New Roman"/>
          <w:sz w:val="24"/>
          <w:szCs w:val="24"/>
        </w:rPr>
        <w:t>qu’on a expliqué précédemment</w:t>
      </w:r>
      <w:r w:rsidR="00EA7B2E">
        <w:rPr>
          <w:rFonts w:ascii="Times New Roman" w:hAnsi="Times New Roman" w:cs="Times New Roman"/>
          <w:sz w:val="24"/>
          <w:szCs w:val="24"/>
        </w:rPr>
        <w:t> : Suivi</w:t>
      </w:r>
      <w:r w:rsidR="00236547">
        <w:rPr>
          <w:rFonts w:ascii="Times New Roman" w:hAnsi="Times New Roman" w:cs="Times New Roman"/>
          <w:sz w:val="24"/>
          <w:szCs w:val="24"/>
        </w:rPr>
        <w:t xml:space="preserve"> par Agent </w:t>
      </w:r>
      <w:r w:rsidR="00EA7B2E">
        <w:rPr>
          <w:rFonts w:ascii="Times New Roman" w:hAnsi="Times New Roman" w:cs="Times New Roman"/>
          <w:sz w:val="24"/>
          <w:szCs w:val="24"/>
        </w:rPr>
        <w:t>Journalier,</w:t>
      </w:r>
      <w:r w:rsidR="00236547">
        <w:rPr>
          <w:rFonts w:ascii="Times New Roman" w:hAnsi="Times New Roman" w:cs="Times New Roman"/>
          <w:sz w:val="24"/>
          <w:szCs w:val="24"/>
        </w:rPr>
        <w:t xml:space="preserve"> Hebdomadaire,</w:t>
      </w:r>
      <w:r w:rsidR="00EA7B2E">
        <w:rPr>
          <w:rFonts w:ascii="Times New Roman" w:hAnsi="Times New Roman" w:cs="Times New Roman"/>
          <w:sz w:val="24"/>
          <w:szCs w:val="24"/>
        </w:rPr>
        <w:t xml:space="preserve"> </w:t>
      </w:r>
      <w:r w:rsidR="00121488">
        <w:rPr>
          <w:rFonts w:ascii="Times New Roman" w:hAnsi="Times New Roman" w:cs="Times New Roman"/>
          <w:sz w:val="24"/>
          <w:szCs w:val="24"/>
        </w:rPr>
        <w:t xml:space="preserve">Mensuel, </w:t>
      </w:r>
      <w:r w:rsidR="006A1803">
        <w:rPr>
          <w:rFonts w:ascii="Times New Roman" w:hAnsi="Times New Roman" w:cs="Times New Roman"/>
          <w:sz w:val="24"/>
          <w:szCs w:val="24"/>
        </w:rPr>
        <w:t>Trimestriel, Annuel</w:t>
      </w:r>
      <w:r w:rsidR="00EA7B2E">
        <w:rPr>
          <w:rFonts w:ascii="Times New Roman" w:hAnsi="Times New Roman" w:cs="Times New Roman"/>
          <w:sz w:val="24"/>
          <w:szCs w:val="24"/>
        </w:rPr>
        <w:t>.</w:t>
      </w:r>
    </w:p>
    <w:p w:rsidR="00820378" w:rsidRDefault="00DB718C" w:rsidP="00E27886">
      <w:pPr>
        <w:pStyle w:val="Paragraphedeliste"/>
        <w:numPr>
          <w:ilvl w:val="0"/>
          <w:numId w:val="1"/>
        </w:numPr>
        <w:spacing w:line="360" w:lineRule="auto"/>
        <w:rPr>
          <w:rFonts w:ascii="Times New Roman" w:hAnsi="Times New Roman" w:cs="Times New Roman"/>
          <w:sz w:val="24"/>
          <w:szCs w:val="24"/>
        </w:rPr>
      </w:pPr>
      <w:r w:rsidRPr="0012199E">
        <w:rPr>
          <w:rFonts w:ascii="Times New Roman" w:hAnsi="Times New Roman" w:cs="Times New Roman"/>
          <w:b/>
          <w:sz w:val="24"/>
          <w:szCs w:val="24"/>
        </w:rPr>
        <w:t>3)</w:t>
      </w:r>
      <w:r w:rsidR="007E54E7" w:rsidRPr="0012199E">
        <w:rPr>
          <w:rFonts w:ascii="Times New Roman" w:hAnsi="Times New Roman" w:cs="Times New Roman"/>
          <w:b/>
          <w:sz w:val="24"/>
          <w:szCs w:val="24"/>
        </w:rPr>
        <w:t xml:space="preserve">Le menu Suivi par </w:t>
      </w:r>
      <w:r w:rsidR="00AC2AC3" w:rsidRPr="0012199E">
        <w:rPr>
          <w:rFonts w:ascii="Times New Roman" w:hAnsi="Times New Roman" w:cs="Times New Roman"/>
          <w:b/>
          <w:sz w:val="24"/>
          <w:szCs w:val="24"/>
        </w:rPr>
        <w:t>Activité</w:t>
      </w:r>
      <w:r w:rsidR="00AC2AC3" w:rsidRPr="00DB718C">
        <w:rPr>
          <w:rFonts w:ascii="Times New Roman" w:hAnsi="Times New Roman" w:cs="Times New Roman"/>
          <w:b/>
          <w:sz w:val="24"/>
          <w:szCs w:val="24"/>
        </w:rPr>
        <w:t> </w:t>
      </w:r>
      <w:r w:rsidR="00AC2AC3">
        <w:rPr>
          <w:rFonts w:ascii="Times New Roman" w:hAnsi="Times New Roman" w:cs="Times New Roman"/>
          <w:sz w:val="24"/>
          <w:szCs w:val="24"/>
        </w:rPr>
        <w:t>comporte</w:t>
      </w:r>
      <w:r w:rsidR="006A1803">
        <w:rPr>
          <w:rFonts w:ascii="Times New Roman" w:hAnsi="Times New Roman" w:cs="Times New Roman"/>
          <w:sz w:val="24"/>
          <w:szCs w:val="24"/>
        </w:rPr>
        <w:t xml:space="preserve"> </w:t>
      </w:r>
      <w:r w:rsidR="00973DAC">
        <w:rPr>
          <w:rFonts w:ascii="Times New Roman" w:hAnsi="Times New Roman" w:cs="Times New Roman"/>
          <w:sz w:val="24"/>
          <w:szCs w:val="24"/>
        </w:rPr>
        <w:t>cinq</w:t>
      </w:r>
      <w:r w:rsidR="006A1803">
        <w:rPr>
          <w:rFonts w:ascii="Times New Roman" w:hAnsi="Times New Roman" w:cs="Times New Roman"/>
          <w:sz w:val="24"/>
          <w:szCs w:val="24"/>
        </w:rPr>
        <w:t xml:space="preserve"> sous menus</w:t>
      </w:r>
      <w:r w:rsidR="00A56F7A">
        <w:rPr>
          <w:rFonts w:ascii="Times New Roman" w:hAnsi="Times New Roman" w:cs="Times New Roman"/>
          <w:sz w:val="24"/>
          <w:szCs w:val="24"/>
        </w:rPr>
        <w:t> :</w:t>
      </w:r>
    </w:p>
    <w:p w:rsidR="000D5E23" w:rsidRPr="000D5E23" w:rsidRDefault="000D5E23" w:rsidP="000D5E23">
      <w:pPr>
        <w:pStyle w:val="Paragraphedeliste"/>
        <w:rPr>
          <w:rFonts w:ascii="Times New Roman" w:hAnsi="Times New Roman" w:cs="Times New Roman"/>
          <w:sz w:val="24"/>
          <w:szCs w:val="24"/>
        </w:rPr>
      </w:pPr>
    </w:p>
    <w:p w:rsidR="000D5E23" w:rsidRPr="00E27886" w:rsidRDefault="000D5E23" w:rsidP="00F64B57">
      <w:pPr>
        <w:pStyle w:val="Paragraphedeliste"/>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46CC52B" wp14:editId="3BD4E2D4">
            <wp:extent cx="2476500" cy="1866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1866900"/>
                    </a:xfrm>
                    <a:prstGeom prst="rect">
                      <a:avLst/>
                    </a:prstGeom>
                    <a:noFill/>
                    <a:ln>
                      <a:noFill/>
                    </a:ln>
                  </pic:spPr>
                </pic:pic>
              </a:graphicData>
            </a:graphic>
          </wp:inline>
        </w:drawing>
      </w:r>
    </w:p>
    <w:p w:rsidR="00E27886" w:rsidRPr="00E27886" w:rsidRDefault="00E27886" w:rsidP="0012199E">
      <w:pPr>
        <w:pStyle w:val="Sous-titre"/>
      </w:pPr>
    </w:p>
    <w:p w:rsidR="001C1EBE" w:rsidRDefault="00DB718C" w:rsidP="0012199E">
      <w:pPr>
        <w:pStyle w:val="Sous-titre"/>
        <w:rPr>
          <w:rFonts w:ascii="Times New Roman" w:eastAsiaTheme="minorHAnsi" w:hAnsi="Times New Roman" w:cs="Times New Roman"/>
          <w:b/>
          <w:color w:val="auto"/>
          <w:spacing w:val="0"/>
          <w:sz w:val="24"/>
          <w:szCs w:val="24"/>
        </w:rPr>
      </w:pPr>
      <w:r w:rsidRPr="0012199E">
        <w:rPr>
          <w:rFonts w:ascii="Times New Roman" w:eastAsiaTheme="minorHAnsi" w:hAnsi="Times New Roman" w:cs="Times New Roman"/>
          <w:b/>
          <w:color w:val="auto"/>
          <w:spacing w:val="0"/>
          <w:sz w:val="24"/>
          <w:szCs w:val="24"/>
        </w:rPr>
        <w:t xml:space="preserve">3.1 </w:t>
      </w:r>
      <w:r w:rsidR="0012199E">
        <w:rPr>
          <w:rFonts w:ascii="Times New Roman" w:eastAsiaTheme="minorHAnsi" w:hAnsi="Times New Roman" w:cs="Times New Roman"/>
          <w:b/>
          <w:color w:val="auto"/>
          <w:spacing w:val="0"/>
          <w:sz w:val="24"/>
          <w:szCs w:val="24"/>
        </w:rPr>
        <w:t>Suivi par activité journalier</w:t>
      </w:r>
    </w:p>
    <w:p w:rsidR="0012199E" w:rsidRPr="0012199E" w:rsidRDefault="0012199E" w:rsidP="0012199E"/>
    <w:p w:rsidR="00CA0296" w:rsidRPr="00CA0296" w:rsidRDefault="00D218F5" w:rsidP="00CA0296">
      <w:p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00CA0296">
        <w:rPr>
          <w:rFonts w:ascii="Times New Roman" w:hAnsi="Times New Roman" w:cs="Times New Roman"/>
          <w:sz w:val="24"/>
          <w:szCs w:val="24"/>
        </w:rPr>
        <w:t xml:space="preserve">n cliquant sur Journalier sous le menu </w:t>
      </w:r>
      <w:r w:rsidR="00FE4C02">
        <w:rPr>
          <w:rFonts w:ascii="Times New Roman" w:hAnsi="Times New Roman" w:cs="Times New Roman"/>
          <w:sz w:val="24"/>
          <w:szCs w:val="24"/>
        </w:rPr>
        <w:t>Suivi</w:t>
      </w:r>
      <w:r w:rsidR="00CA0296">
        <w:rPr>
          <w:rFonts w:ascii="Times New Roman" w:hAnsi="Times New Roman" w:cs="Times New Roman"/>
          <w:sz w:val="24"/>
          <w:szCs w:val="24"/>
        </w:rPr>
        <w:t xml:space="preserve"> par activité, l’inte</w:t>
      </w:r>
      <w:r w:rsidR="004E55C4">
        <w:rPr>
          <w:rFonts w:ascii="Times New Roman" w:hAnsi="Times New Roman" w:cs="Times New Roman"/>
          <w:sz w:val="24"/>
          <w:szCs w:val="24"/>
        </w:rPr>
        <w:t>rface ci-dessous sera affichée.</w:t>
      </w:r>
    </w:p>
    <w:p w:rsidR="001C1EBE" w:rsidRDefault="00B678EE" w:rsidP="002D4A9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251323" cy="4076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9521" cy="4121174"/>
                    </a:xfrm>
                    <a:prstGeom prst="rect">
                      <a:avLst/>
                    </a:prstGeom>
                    <a:noFill/>
                    <a:ln>
                      <a:noFill/>
                    </a:ln>
                  </pic:spPr>
                </pic:pic>
              </a:graphicData>
            </a:graphic>
          </wp:inline>
        </w:drawing>
      </w:r>
    </w:p>
    <w:p w:rsidR="00205E70" w:rsidRDefault="00205E70" w:rsidP="002D4A9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381750" cy="24479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0" cy="2447925"/>
                    </a:xfrm>
                    <a:prstGeom prst="rect">
                      <a:avLst/>
                    </a:prstGeom>
                    <a:noFill/>
                    <a:ln>
                      <a:noFill/>
                    </a:ln>
                  </pic:spPr>
                </pic:pic>
              </a:graphicData>
            </a:graphic>
          </wp:inline>
        </w:drawing>
      </w:r>
    </w:p>
    <w:p w:rsidR="00681E1D" w:rsidRDefault="003279C9" w:rsidP="00871599">
      <w:pPr>
        <w:spacing w:line="360" w:lineRule="auto"/>
        <w:rPr>
          <w:rFonts w:ascii="Times New Roman" w:hAnsi="Times New Roman" w:cs="Times New Roman"/>
          <w:sz w:val="24"/>
          <w:szCs w:val="24"/>
        </w:rPr>
      </w:pPr>
      <w:r>
        <w:rPr>
          <w:rFonts w:ascii="Times New Roman" w:hAnsi="Times New Roman" w:cs="Times New Roman"/>
          <w:sz w:val="24"/>
          <w:szCs w:val="24"/>
        </w:rPr>
        <w:t>Comme on le constate o</w:t>
      </w:r>
      <w:r w:rsidR="00871599">
        <w:rPr>
          <w:rFonts w:ascii="Times New Roman" w:hAnsi="Times New Roman" w:cs="Times New Roman"/>
          <w:sz w:val="24"/>
          <w:szCs w:val="24"/>
        </w:rPr>
        <w:t>n doit sélectionner l’activité, ensuite on choisit la date qu’on souhaite y’ voir le suivi</w:t>
      </w:r>
      <w:r>
        <w:rPr>
          <w:rFonts w:ascii="Times New Roman" w:hAnsi="Times New Roman" w:cs="Times New Roman"/>
          <w:sz w:val="24"/>
          <w:szCs w:val="24"/>
        </w:rPr>
        <w:t xml:space="preserve"> de cette activité</w:t>
      </w:r>
      <w:r w:rsidR="00871599">
        <w:rPr>
          <w:rFonts w:ascii="Times New Roman" w:hAnsi="Times New Roman" w:cs="Times New Roman"/>
          <w:sz w:val="24"/>
          <w:szCs w:val="24"/>
        </w:rPr>
        <w:t> :</w:t>
      </w:r>
    </w:p>
    <w:p w:rsidR="00BF1CC7" w:rsidRDefault="00BF1CC7" w:rsidP="00871599">
      <w:pPr>
        <w:spacing w:line="360" w:lineRule="auto"/>
        <w:rPr>
          <w:rFonts w:ascii="Times New Roman" w:hAnsi="Times New Roman" w:cs="Times New Roman"/>
          <w:sz w:val="24"/>
          <w:szCs w:val="24"/>
        </w:rPr>
      </w:pPr>
    </w:p>
    <w:p w:rsidR="00871599" w:rsidRDefault="00871599" w:rsidP="00871599">
      <w:pPr>
        <w:spacing w:line="360" w:lineRule="auto"/>
        <w:rPr>
          <w:rFonts w:ascii="Times New Roman" w:hAnsi="Times New Roman" w:cs="Times New Roman"/>
          <w:sz w:val="24"/>
          <w:szCs w:val="24"/>
        </w:rPr>
      </w:pPr>
      <w:r>
        <w:rPr>
          <w:rFonts w:ascii="Times New Roman" w:hAnsi="Times New Roman" w:cs="Times New Roman"/>
          <w:sz w:val="24"/>
          <w:szCs w:val="24"/>
        </w:rPr>
        <w:t>On au</w:t>
      </w:r>
      <w:r w:rsidR="005E4287">
        <w:rPr>
          <w:rFonts w:ascii="Times New Roman" w:hAnsi="Times New Roman" w:cs="Times New Roman"/>
          <w:sz w:val="24"/>
          <w:szCs w:val="24"/>
        </w:rPr>
        <w:t>ra comme résultat trois majeurs partie</w:t>
      </w:r>
      <w:r w:rsidR="00834427">
        <w:rPr>
          <w:rFonts w:ascii="Times New Roman" w:hAnsi="Times New Roman" w:cs="Times New Roman"/>
          <w:sz w:val="24"/>
          <w:szCs w:val="24"/>
        </w:rPr>
        <w:t>s</w:t>
      </w:r>
      <w:r w:rsidR="005E4287">
        <w:rPr>
          <w:rFonts w:ascii="Times New Roman" w:hAnsi="Times New Roman" w:cs="Times New Roman"/>
          <w:sz w:val="24"/>
          <w:szCs w:val="24"/>
        </w:rPr>
        <w:t>:</w:t>
      </w:r>
    </w:p>
    <w:p w:rsidR="005E4287" w:rsidRDefault="005E4287" w:rsidP="005E428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Temps Présence</w:t>
      </w:r>
    </w:p>
    <w:p w:rsidR="00A97110" w:rsidRPr="005C25E4" w:rsidRDefault="0044475B" w:rsidP="005C25E4">
      <w:pPr>
        <w:pStyle w:val="Paragraphedeliste"/>
        <w:spacing w:line="360" w:lineRule="auto"/>
        <w:rPr>
          <w:rFonts w:ascii="Times New Roman" w:hAnsi="Times New Roman" w:cs="Times New Roman"/>
          <w:sz w:val="24"/>
          <w:szCs w:val="24"/>
        </w:rPr>
      </w:pPr>
      <w:r>
        <w:rPr>
          <w:rFonts w:ascii="Times New Roman" w:hAnsi="Times New Roman" w:cs="Times New Roman"/>
          <w:sz w:val="24"/>
          <w:szCs w:val="24"/>
        </w:rPr>
        <w:t>C’</w:t>
      </w:r>
      <w:r w:rsidR="000E7508">
        <w:rPr>
          <w:rFonts w:ascii="Times New Roman" w:hAnsi="Times New Roman" w:cs="Times New Roman"/>
          <w:sz w:val="24"/>
          <w:szCs w:val="24"/>
        </w:rPr>
        <w:t xml:space="preserve">est la partie </w:t>
      </w:r>
      <w:r w:rsidR="003B673E">
        <w:rPr>
          <w:rFonts w:ascii="Times New Roman" w:hAnsi="Times New Roman" w:cs="Times New Roman"/>
          <w:sz w:val="24"/>
          <w:szCs w:val="24"/>
        </w:rPr>
        <w:t xml:space="preserve">de </w:t>
      </w:r>
      <w:r>
        <w:rPr>
          <w:rFonts w:ascii="Times New Roman" w:hAnsi="Times New Roman" w:cs="Times New Roman"/>
          <w:sz w:val="24"/>
          <w:szCs w:val="24"/>
        </w:rPr>
        <w:t xml:space="preserve">suivi </w:t>
      </w:r>
      <w:r w:rsidR="003B673E">
        <w:rPr>
          <w:rFonts w:ascii="Times New Roman" w:hAnsi="Times New Roman" w:cs="Times New Roman"/>
          <w:sz w:val="24"/>
          <w:szCs w:val="24"/>
        </w:rPr>
        <w:t>qui s’intéresse par le</w:t>
      </w:r>
      <w:r>
        <w:rPr>
          <w:rFonts w:ascii="Times New Roman" w:hAnsi="Times New Roman" w:cs="Times New Roman"/>
          <w:sz w:val="24"/>
          <w:szCs w:val="24"/>
        </w:rPr>
        <w:t xml:space="preserve"> Temps de Présence pour toute l’activité dans notre cas qui est GISI-PROMO pour </w:t>
      </w:r>
      <w:r w:rsidR="00A97110">
        <w:rPr>
          <w:rFonts w:ascii="Times New Roman" w:hAnsi="Times New Roman" w:cs="Times New Roman"/>
          <w:sz w:val="24"/>
          <w:szCs w:val="24"/>
        </w:rPr>
        <w:t xml:space="preserve">la date spécifiée. On constate 31 heures de présence pour l’activité dans cette </w:t>
      </w:r>
      <w:r w:rsidR="00876E8D">
        <w:rPr>
          <w:rFonts w:ascii="Times New Roman" w:hAnsi="Times New Roman" w:cs="Times New Roman"/>
          <w:sz w:val="24"/>
          <w:szCs w:val="24"/>
        </w:rPr>
        <w:t>date, parmi</w:t>
      </w:r>
      <w:r w:rsidR="00A97110">
        <w:rPr>
          <w:rFonts w:ascii="Times New Roman" w:hAnsi="Times New Roman" w:cs="Times New Roman"/>
          <w:sz w:val="24"/>
          <w:szCs w:val="24"/>
        </w:rPr>
        <w:t xml:space="preserve"> ces 31 heures 9.24 sont considérés comme temps de production réel</w:t>
      </w:r>
      <w:r w:rsidR="005C25E4">
        <w:rPr>
          <w:rFonts w:ascii="Times New Roman" w:hAnsi="Times New Roman" w:cs="Times New Roman"/>
          <w:sz w:val="24"/>
          <w:szCs w:val="24"/>
        </w:rPr>
        <w:t xml:space="preserve"> </w:t>
      </w:r>
      <w:r w:rsidR="00A97110" w:rsidRPr="005C25E4">
        <w:rPr>
          <w:rFonts w:ascii="Times New Roman" w:hAnsi="Times New Roman" w:cs="Times New Roman"/>
          <w:sz w:val="24"/>
          <w:szCs w:val="24"/>
        </w:rPr>
        <w:t>Et 3.88 d’ETP planifié</w:t>
      </w:r>
    </w:p>
    <w:p w:rsidR="00876E8D" w:rsidRDefault="00240E6D" w:rsidP="00876E8D">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Traitements de fiches :</w:t>
      </w:r>
    </w:p>
    <w:p w:rsidR="00240E6D" w:rsidRDefault="00240E6D" w:rsidP="00240E6D">
      <w:pPr>
        <w:pStyle w:val="Paragraphedeliste"/>
        <w:spacing w:line="360" w:lineRule="auto"/>
        <w:rPr>
          <w:rFonts w:ascii="Times New Roman" w:hAnsi="Times New Roman" w:cs="Times New Roman"/>
          <w:sz w:val="24"/>
          <w:szCs w:val="24"/>
        </w:rPr>
      </w:pPr>
      <w:r>
        <w:rPr>
          <w:rFonts w:ascii="Times New Roman" w:hAnsi="Times New Roman" w:cs="Times New Roman"/>
          <w:sz w:val="24"/>
          <w:szCs w:val="24"/>
        </w:rPr>
        <w:t>C’est la partie du suivi</w:t>
      </w:r>
      <w:r w:rsidR="006C72A9">
        <w:rPr>
          <w:rFonts w:ascii="Times New Roman" w:hAnsi="Times New Roman" w:cs="Times New Roman"/>
          <w:sz w:val="24"/>
          <w:szCs w:val="24"/>
        </w:rPr>
        <w:t xml:space="preserve"> qui concerne</w:t>
      </w:r>
      <w:r>
        <w:rPr>
          <w:rFonts w:ascii="Times New Roman" w:hAnsi="Times New Roman" w:cs="Times New Roman"/>
          <w:sz w:val="24"/>
          <w:szCs w:val="24"/>
        </w:rPr>
        <w:t xml:space="preserve"> les fiches</w:t>
      </w:r>
      <w:r w:rsidR="001D7E04">
        <w:rPr>
          <w:rFonts w:ascii="Times New Roman" w:hAnsi="Times New Roman" w:cs="Times New Roman"/>
          <w:sz w:val="24"/>
          <w:szCs w:val="24"/>
        </w:rPr>
        <w:t xml:space="preserve"> d’appel</w:t>
      </w:r>
      <w:r w:rsidR="003715C8">
        <w:rPr>
          <w:rFonts w:ascii="Times New Roman" w:hAnsi="Times New Roman" w:cs="Times New Roman"/>
          <w:sz w:val="24"/>
          <w:szCs w:val="24"/>
        </w:rPr>
        <w:t>s pour toute l’activité dans cette date.</w:t>
      </w:r>
    </w:p>
    <w:p w:rsidR="003715C8" w:rsidRDefault="00F8080B" w:rsidP="00240E6D">
      <w:pPr>
        <w:pStyle w:val="Paragraphedeliste"/>
        <w:spacing w:line="360" w:lineRule="auto"/>
        <w:rPr>
          <w:rFonts w:ascii="Times New Roman" w:hAnsi="Times New Roman" w:cs="Times New Roman"/>
          <w:sz w:val="24"/>
          <w:szCs w:val="24"/>
        </w:rPr>
      </w:pPr>
      <w:r>
        <w:rPr>
          <w:rFonts w:ascii="Times New Roman" w:hAnsi="Times New Roman" w:cs="Times New Roman"/>
          <w:sz w:val="24"/>
          <w:szCs w:val="24"/>
        </w:rPr>
        <w:t>On cite un exemple avec quelques taux : P</w:t>
      </w:r>
      <w:r w:rsidR="003715C8">
        <w:rPr>
          <w:rFonts w:ascii="Times New Roman" w:hAnsi="Times New Roman" w:cs="Times New Roman"/>
          <w:sz w:val="24"/>
          <w:szCs w:val="24"/>
        </w:rPr>
        <w:t xml:space="preserve">our l’activité GISI-PROMO dans la date spécifié le nombre </w:t>
      </w:r>
      <w:r w:rsidR="003715C8" w:rsidRPr="003715C8">
        <w:rPr>
          <w:rFonts w:ascii="Times New Roman" w:hAnsi="Times New Roman" w:cs="Times New Roman"/>
          <w:b/>
          <w:sz w:val="24"/>
          <w:szCs w:val="24"/>
        </w:rPr>
        <w:t>d’appel Emis</w:t>
      </w:r>
      <w:r w:rsidR="003715C8">
        <w:rPr>
          <w:rFonts w:ascii="Times New Roman" w:hAnsi="Times New Roman" w:cs="Times New Roman"/>
          <w:sz w:val="24"/>
          <w:szCs w:val="24"/>
        </w:rPr>
        <w:t xml:space="preserve"> est 453, parmi eux 357 </w:t>
      </w:r>
      <w:r w:rsidR="003715C8" w:rsidRPr="003715C8">
        <w:rPr>
          <w:rFonts w:ascii="Times New Roman" w:hAnsi="Times New Roman" w:cs="Times New Roman"/>
          <w:b/>
          <w:sz w:val="24"/>
          <w:szCs w:val="24"/>
        </w:rPr>
        <w:t xml:space="preserve">sont </w:t>
      </w:r>
      <w:r w:rsidR="006B41B2" w:rsidRPr="003715C8">
        <w:rPr>
          <w:rFonts w:ascii="Times New Roman" w:hAnsi="Times New Roman" w:cs="Times New Roman"/>
          <w:b/>
          <w:sz w:val="24"/>
          <w:szCs w:val="24"/>
        </w:rPr>
        <w:t>aboutis</w:t>
      </w:r>
      <w:r w:rsidR="006B41B2">
        <w:rPr>
          <w:rFonts w:ascii="Times New Roman" w:hAnsi="Times New Roman" w:cs="Times New Roman"/>
          <w:sz w:val="24"/>
          <w:szCs w:val="24"/>
        </w:rPr>
        <w:t>, et</w:t>
      </w:r>
      <w:r w:rsidR="003715C8">
        <w:rPr>
          <w:rFonts w:ascii="Times New Roman" w:hAnsi="Times New Roman" w:cs="Times New Roman"/>
          <w:sz w:val="24"/>
          <w:szCs w:val="24"/>
        </w:rPr>
        <w:t xml:space="preserve"> partir de ceux aboutis 56 considérés comme contact </w:t>
      </w:r>
      <w:r w:rsidR="00AE1B8F">
        <w:rPr>
          <w:rFonts w:ascii="Times New Roman" w:hAnsi="Times New Roman" w:cs="Times New Roman"/>
          <w:sz w:val="24"/>
          <w:szCs w:val="24"/>
        </w:rPr>
        <w:t>argumenté, dont</w:t>
      </w:r>
      <w:r w:rsidR="00014E66">
        <w:rPr>
          <w:rFonts w:ascii="Times New Roman" w:hAnsi="Times New Roman" w:cs="Times New Roman"/>
          <w:sz w:val="24"/>
          <w:szCs w:val="24"/>
        </w:rPr>
        <w:t xml:space="preserve"> 6 sont des contacts argumentés </w:t>
      </w:r>
      <w:r w:rsidR="008178E4">
        <w:rPr>
          <w:rFonts w:ascii="Times New Roman" w:hAnsi="Times New Roman" w:cs="Times New Roman"/>
          <w:sz w:val="24"/>
          <w:szCs w:val="24"/>
        </w:rPr>
        <w:t xml:space="preserve">Positifs … pour parvenir finalement aux </w:t>
      </w:r>
      <w:r w:rsidR="008178E4" w:rsidRPr="008178E4">
        <w:rPr>
          <w:rFonts w:ascii="Times New Roman" w:hAnsi="Times New Roman" w:cs="Times New Roman"/>
          <w:b/>
          <w:sz w:val="24"/>
          <w:szCs w:val="24"/>
        </w:rPr>
        <w:t>taux de vente</w:t>
      </w:r>
      <w:r w:rsidR="008178E4" w:rsidRPr="004A1707">
        <w:rPr>
          <w:rFonts w:ascii="Times New Roman" w:hAnsi="Times New Roman" w:cs="Times New Roman"/>
          <w:b/>
          <w:sz w:val="24"/>
          <w:szCs w:val="24"/>
        </w:rPr>
        <w:t xml:space="preserve">s </w:t>
      </w:r>
      <w:r w:rsidR="008178E4">
        <w:rPr>
          <w:rFonts w:ascii="Times New Roman" w:hAnsi="Times New Roman" w:cs="Times New Roman"/>
          <w:sz w:val="24"/>
          <w:szCs w:val="24"/>
        </w:rPr>
        <w:t>par cette activité</w:t>
      </w:r>
      <w:r w:rsidR="004A1707">
        <w:rPr>
          <w:rFonts w:ascii="Times New Roman" w:hAnsi="Times New Roman" w:cs="Times New Roman"/>
          <w:sz w:val="24"/>
          <w:szCs w:val="24"/>
        </w:rPr>
        <w:t xml:space="preserve"> qui est 10,71% </w:t>
      </w:r>
      <w:r w:rsidR="00034BA8">
        <w:rPr>
          <w:rFonts w:ascii="Times New Roman" w:hAnsi="Times New Roman" w:cs="Times New Roman"/>
          <w:sz w:val="24"/>
          <w:szCs w:val="24"/>
        </w:rPr>
        <w:t>(les formules pour réaliser ces calculs appartiennent au cellule data)</w:t>
      </w:r>
      <w:r w:rsidR="00441E67">
        <w:rPr>
          <w:rFonts w:ascii="Times New Roman" w:hAnsi="Times New Roman" w:cs="Times New Roman"/>
          <w:sz w:val="24"/>
          <w:szCs w:val="24"/>
        </w:rPr>
        <w:t>.</w:t>
      </w:r>
    </w:p>
    <w:p w:rsidR="00441E67" w:rsidRDefault="00441E67" w:rsidP="00441E6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Téléphonie</w:t>
      </w:r>
    </w:p>
    <w:p w:rsidR="00A97110" w:rsidRDefault="002919C1" w:rsidP="0007075F">
      <w:pPr>
        <w:spacing w:line="360" w:lineRule="auto"/>
        <w:ind w:left="708"/>
        <w:rPr>
          <w:rFonts w:ascii="Times New Roman" w:hAnsi="Times New Roman" w:cs="Times New Roman"/>
          <w:sz w:val="24"/>
          <w:szCs w:val="24"/>
        </w:rPr>
      </w:pPr>
      <w:r>
        <w:rPr>
          <w:rFonts w:ascii="Times New Roman" w:hAnsi="Times New Roman" w:cs="Times New Roman"/>
          <w:sz w:val="24"/>
          <w:szCs w:val="24"/>
        </w:rPr>
        <w:t xml:space="preserve">C’est la partie du suivi qui s’occupe </w:t>
      </w:r>
      <w:r w:rsidR="00CF554F">
        <w:rPr>
          <w:rFonts w:ascii="Times New Roman" w:hAnsi="Times New Roman" w:cs="Times New Roman"/>
          <w:sz w:val="24"/>
          <w:szCs w:val="24"/>
        </w:rPr>
        <w:t xml:space="preserve">d’exposer les taux concernant la </w:t>
      </w:r>
      <w:r w:rsidR="00626232">
        <w:rPr>
          <w:rFonts w:ascii="Times New Roman" w:hAnsi="Times New Roman" w:cs="Times New Roman"/>
          <w:sz w:val="24"/>
          <w:szCs w:val="24"/>
        </w:rPr>
        <w:t>téléphonie tel</w:t>
      </w:r>
      <w:r w:rsidR="00CF554F">
        <w:rPr>
          <w:rFonts w:ascii="Times New Roman" w:hAnsi="Times New Roman" w:cs="Times New Roman"/>
          <w:sz w:val="24"/>
          <w:szCs w:val="24"/>
        </w:rPr>
        <w:t xml:space="preserve"> que le taux de </w:t>
      </w:r>
      <w:r w:rsidR="00EA4404">
        <w:rPr>
          <w:rFonts w:ascii="Times New Roman" w:hAnsi="Times New Roman" w:cs="Times New Roman"/>
          <w:sz w:val="24"/>
          <w:szCs w:val="24"/>
        </w:rPr>
        <w:t xml:space="preserve">communication, </w:t>
      </w:r>
      <w:r w:rsidR="00626232">
        <w:rPr>
          <w:rFonts w:ascii="Times New Roman" w:hAnsi="Times New Roman" w:cs="Times New Roman"/>
          <w:sz w:val="24"/>
          <w:szCs w:val="24"/>
        </w:rPr>
        <w:t>taux</w:t>
      </w:r>
      <w:r w:rsidR="00CF554F">
        <w:rPr>
          <w:rFonts w:ascii="Times New Roman" w:hAnsi="Times New Roman" w:cs="Times New Roman"/>
          <w:sz w:val="24"/>
          <w:szCs w:val="24"/>
        </w:rPr>
        <w:t xml:space="preserve"> </w:t>
      </w:r>
      <w:r w:rsidR="00626232">
        <w:rPr>
          <w:rFonts w:ascii="Times New Roman" w:hAnsi="Times New Roman" w:cs="Times New Roman"/>
          <w:sz w:val="24"/>
          <w:szCs w:val="24"/>
        </w:rPr>
        <w:t>d’occupation,</w:t>
      </w:r>
      <w:r w:rsidR="00CF554F">
        <w:rPr>
          <w:rFonts w:ascii="Times New Roman" w:hAnsi="Times New Roman" w:cs="Times New Roman"/>
          <w:sz w:val="24"/>
          <w:szCs w:val="24"/>
        </w:rPr>
        <w:t xml:space="preserve"> taux </w:t>
      </w:r>
      <w:r w:rsidR="00626232">
        <w:rPr>
          <w:rFonts w:ascii="Times New Roman" w:hAnsi="Times New Roman" w:cs="Times New Roman"/>
          <w:sz w:val="24"/>
          <w:szCs w:val="24"/>
        </w:rPr>
        <w:t>ACW, taux</w:t>
      </w:r>
      <w:r w:rsidR="00CF554F">
        <w:rPr>
          <w:rFonts w:ascii="Times New Roman" w:hAnsi="Times New Roman" w:cs="Times New Roman"/>
          <w:sz w:val="24"/>
          <w:szCs w:val="24"/>
        </w:rPr>
        <w:t xml:space="preserve"> </w:t>
      </w:r>
      <w:r w:rsidR="00626232">
        <w:rPr>
          <w:rFonts w:ascii="Times New Roman" w:hAnsi="Times New Roman" w:cs="Times New Roman"/>
          <w:sz w:val="24"/>
          <w:szCs w:val="24"/>
        </w:rPr>
        <w:t>preview,</w:t>
      </w:r>
      <w:r w:rsidR="00CF554F">
        <w:rPr>
          <w:rFonts w:ascii="Times New Roman" w:hAnsi="Times New Roman" w:cs="Times New Roman"/>
          <w:sz w:val="24"/>
          <w:szCs w:val="24"/>
        </w:rPr>
        <w:t xml:space="preserve"> taux pause perso</w:t>
      </w:r>
      <w:r w:rsidR="00FA781B">
        <w:rPr>
          <w:rFonts w:ascii="Times New Roman" w:hAnsi="Times New Roman" w:cs="Times New Roman"/>
          <w:sz w:val="24"/>
          <w:szCs w:val="24"/>
        </w:rPr>
        <w:t>.</w:t>
      </w:r>
    </w:p>
    <w:p w:rsidR="008A5744" w:rsidRPr="0007075F" w:rsidRDefault="008A5744" w:rsidP="008A5744">
      <w:pPr>
        <w:spacing w:line="360" w:lineRule="auto"/>
        <w:rPr>
          <w:rFonts w:ascii="Times New Roman" w:hAnsi="Times New Roman" w:cs="Times New Roman"/>
          <w:sz w:val="24"/>
          <w:szCs w:val="24"/>
        </w:rPr>
      </w:pPr>
      <w:r>
        <w:rPr>
          <w:rFonts w:ascii="Times New Roman" w:hAnsi="Times New Roman" w:cs="Times New Roman"/>
          <w:sz w:val="24"/>
          <w:szCs w:val="24"/>
        </w:rPr>
        <w:t>Les autres sous-menus du Suivi Par Activité sont :</w:t>
      </w:r>
    </w:p>
    <w:p w:rsidR="00A948DF" w:rsidRPr="00C363AF" w:rsidRDefault="00DB718C" w:rsidP="00585A43">
      <w:pPr>
        <w:pStyle w:val="Sous-titre"/>
        <w:rPr>
          <w:rFonts w:ascii="Times New Roman" w:hAnsi="Times New Roman" w:cs="Times New Roman"/>
          <w:b/>
          <w:color w:val="000000" w:themeColor="text1"/>
          <w:sz w:val="24"/>
          <w:szCs w:val="24"/>
        </w:rPr>
      </w:pPr>
      <w:r w:rsidRPr="00C363AF">
        <w:rPr>
          <w:rFonts w:ascii="Times New Roman" w:hAnsi="Times New Roman" w:cs="Times New Roman"/>
          <w:b/>
          <w:color w:val="000000" w:themeColor="text1"/>
          <w:sz w:val="24"/>
          <w:szCs w:val="24"/>
        </w:rPr>
        <w:t xml:space="preserve">3.2 </w:t>
      </w:r>
      <w:r w:rsidR="00A948DF" w:rsidRPr="00C363AF">
        <w:rPr>
          <w:rFonts w:ascii="Times New Roman" w:hAnsi="Times New Roman" w:cs="Times New Roman"/>
          <w:b/>
          <w:color w:val="000000" w:themeColor="text1"/>
          <w:sz w:val="24"/>
          <w:szCs w:val="24"/>
        </w:rPr>
        <w:t>Suivi par activité hebdo</w:t>
      </w:r>
      <w:r w:rsidR="008711BE" w:rsidRPr="00C363AF">
        <w:rPr>
          <w:rFonts w:ascii="Times New Roman" w:hAnsi="Times New Roman" w:cs="Times New Roman"/>
          <w:b/>
          <w:color w:val="000000" w:themeColor="text1"/>
          <w:sz w:val="24"/>
          <w:szCs w:val="24"/>
        </w:rPr>
        <w:t xml:space="preserve"> (par semaine)</w:t>
      </w:r>
      <w:r w:rsidR="00A948DF" w:rsidRPr="00C363AF">
        <w:rPr>
          <w:rFonts w:ascii="Times New Roman" w:hAnsi="Times New Roman" w:cs="Times New Roman"/>
          <w:b/>
          <w:color w:val="000000" w:themeColor="text1"/>
          <w:sz w:val="24"/>
          <w:szCs w:val="24"/>
        </w:rPr>
        <w:t>.</w:t>
      </w:r>
    </w:p>
    <w:p w:rsidR="00A948DF" w:rsidRPr="00C363AF" w:rsidRDefault="00DB718C" w:rsidP="00585A43">
      <w:pPr>
        <w:pStyle w:val="Sous-titre"/>
        <w:rPr>
          <w:rFonts w:ascii="Times New Roman" w:hAnsi="Times New Roman" w:cs="Times New Roman"/>
          <w:b/>
          <w:color w:val="000000" w:themeColor="text1"/>
          <w:sz w:val="24"/>
          <w:szCs w:val="24"/>
        </w:rPr>
      </w:pPr>
      <w:r w:rsidRPr="00C363AF">
        <w:rPr>
          <w:rFonts w:ascii="Times New Roman" w:hAnsi="Times New Roman" w:cs="Times New Roman"/>
          <w:b/>
          <w:color w:val="000000" w:themeColor="text1"/>
          <w:sz w:val="24"/>
          <w:szCs w:val="24"/>
        </w:rPr>
        <w:t xml:space="preserve">3.3 </w:t>
      </w:r>
      <w:r w:rsidR="00A948DF" w:rsidRPr="00C363AF">
        <w:rPr>
          <w:rFonts w:ascii="Times New Roman" w:hAnsi="Times New Roman" w:cs="Times New Roman"/>
          <w:b/>
          <w:color w:val="000000" w:themeColor="text1"/>
          <w:sz w:val="24"/>
          <w:szCs w:val="24"/>
        </w:rPr>
        <w:t>Suivi par activité mensuel</w:t>
      </w:r>
      <w:r w:rsidR="008711BE" w:rsidRPr="00C363AF">
        <w:rPr>
          <w:rFonts w:ascii="Times New Roman" w:hAnsi="Times New Roman" w:cs="Times New Roman"/>
          <w:b/>
          <w:color w:val="000000" w:themeColor="text1"/>
          <w:sz w:val="24"/>
          <w:szCs w:val="24"/>
        </w:rPr>
        <w:t xml:space="preserve"> (par mois)</w:t>
      </w:r>
      <w:r w:rsidR="00A948DF" w:rsidRPr="00C363AF">
        <w:rPr>
          <w:rFonts w:ascii="Times New Roman" w:hAnsi="Times New Roman" w:cs="Times New Roman"/>
          <w:b/>
          <w:color w:val="000000" w:themeColor="text1"/>
          <w:sz w:val="24"/>
          <w:szCs w:val="24"/>
        </w:rPr>
        <w:t>.</w:t>
      </w:r>
    </w:p>
    <w:p w:rsidR="00A948DF" w:rsidRPr="00C363AF" w:rsidRDefault="00DB718C" w:rsidP="00585A43">
      <w:pPr>
        <w:pStyle w:val="Sous-titre"/>
        <w:rPr>
          <w:rFonts w:ascii="Times New Roman" w:hAnsi="Times New Roman" w:cs="Times New Roman"/>
          <w:b/>
          <w:color w:val="000000" w:themeColor="text1"/>
          <w:sz w:val="24"/>
          <w:szCs w:val="24"/>
        </w:rPr>
      </w:pPr>
      <w:r w:rsidRPr="00C363AF">
        <w:rPr>
          <w:rFonts w:ascii="Times New Roman" w:hAnsi="Times New Roman" w:cs="Times New Roman"/>
          <w:b/>
          <w:color w:val="000000" w:themeColor="text1"/>
          <w:sz w:val="24"/>
          <w:szCs w:val="24"/>
        </w:rPr>
        <w:t xml:space="preserve">3.4 </w:t>
      </w:r>
      <w:r w:rsidR="00A948DF" w:rsidRPr="00C363AF">
        <w:rPr>
          <w:rFonts w:ascii="Times New Roman" w:hAnsi="Times New Roman" w:cs="Times New Roman"/>
          <w:b/>
          <w:color w:val="000000" w:themeColor="text1"/>
          <w:sz w:val="24"/>
          <w:szCs w:val="24"/>
        </w:rPr>
        <w:t>Suivi par activité Trimestriel</w:t>
      </w:r>
      <w:r w:rsidR="008711BE" w:rsidRPr="00C363AF">
        <w:rPr>
          <w:rFonts w:ascii="Times New Roman" w:hAnsi="Times New Roman" w:cs="Times New Roman"/>
          <w:b/>
          <w:color w:val="000000" w:themeColor="text1"/>
          <w:sz w:val="24"/>
          <w:szCs w:val="24"/>
        </w:rPr>
        <w:t xml:space="preserve"> (par trimestre)</w:t>
      </w:r>
      <w:r w:rsidR="00A948DF" w:rsidRPr="00C363AF">
        <w:rPr>
          <w:rFonts w:ascii="Times New Roman" w:hAnsi="Times New Roman" w:cs="Times New Roman"/>
          <w:b/>
          <w:color w:val="000000" w:themeColor="text1"/>
          <w:sz w:val="24"/>
          <w:szCs w:val="24"/>
        </w:rPr>
        <w:t>.</w:t>
      </w:r>
    </w:p>
    <w:p w:rsidR="00A948DF" w:rsidRPr="00C363AF" w:rsidRDefault="00DB718C" w:rsidP="00585A43">
      <w:pPr>
        <w:pStyle w:val="Sous-titre"/>
        <w:rPr>
          <w:rFonts w:ascii="Times New Roman" w:hAnsi="Times New Roman" w:cs="Times New Roman"/>
          <w:b/>
          <w:color w:val="000000" w:themeColor="text1"/>
          <w:sz w:val="24"/>
          <w:szCs w:val="24"/>
        </w:rPr>
      </w:pPr>
      <w:r w:rsidRPr="00C363AF">
        <w:rPr>
          <w:rFonts w:ascii="Times New Roman" w:hAnsi="Times New Roman" w:cs="Times New Roman"/>
          <w:b/>
          <w:color w:val="000000" w:themeColor="text1"/>
          <w:sz w:val="24"/>
          <w:szCs w:val="24"/>
        </w:rPr>
        <w:t xml:space="preserve">3.5 </w:t>
      </w:r>
      <w:r w:rsidR="00A948DF" w:rsidRPr="00C363AF">
        <w:rPr>
          <w:rFonts w:ascii="Times New Roman" w:hAnsi="Times New Roman" w:cs="Times New Roman"/>
          <w:b/>
          <w:color w:val="000000" w:themeColor="text1"/>
          <w:sz w:val="24"/>
          <w:szCs w:val="24"/>
        </w:rPr>
        <w:t>Suivi par activité Annuel</w:t>
      </w:r>
      <w:r w:rsidR="008711BE" w:rsidRPr="00C363AF">
        <w:rPr>
          <w:rFonts w:ascii="Times New Roman" w:hAnsi="Times New Roman" w:cs="Times New Roman"/>
          <w:b/>
          <w:color w:val="000000" w:themeColor="text1"/>
          <w:sz w:val="24"/>
          <w:szCs w:val="24"/>
        </w:rPr>
        <w:t xml:space="preserve"> </w:t>
      </w:r>
      <w:r w:rsidR="00A279DA" w:rsidRPr="00C363AF">
        <w:rPr>
          <w:rFonts w:ascii="Times New Roman" w:hAnsi="Times New Roman" w:cs="Times New Roman"/>
          <w:b/>
          <w:color w:val="000000" w:themeColor="text1"/>
          <w:sz w:val="24"/>
          <w:szCs w:val="24"/>
        </w:rPr>
        <w:t>(par</w:t>
      </w:r>
      <w:r w:rsidR="008711BE" w:rsidRPr="00C363AF">
        <w:rPr>
          <w:rFonts w:ascii="Times New Roman" w:hAnsi="Times New Roman" w:cs="Times New Roman"/>
          <w:b/>
          <w:color w:val="000000" w:themeColor="text1"/>
          <w:sz w:val="24"/>
          <w:szCs w:val="24"/>
        </w:rPr>
        <w:t xml:space="preserve"> ans)</w:t>
      </w:r>
      <w:r w:rsidR="00B75459" w:rsidRPr="00C363AF">
        <w:rPr>
          <w:rFonts w:ascii="Times New Roman" w:hAnsi="Times New Roman" w:cs="Times New Roman"/>
          <w:b/>
          <w:color w:val="000000" w:themeColor="text1"/>
          <w:sz w:val="24"/>
          <w:szCs w:val="24"/>
        </w:rPr>
        <w:t>.</w:t>
      </w:r>
    </w:p>
    <w:p w:rsidR="008A5744" w:rsidRDefault="008A5744" w:rsidP="008A5744">
      <w:pPr>
        <w:spacing w:line="360" w:lineRule="auto"/>
        <w:jc w:val="both"/>
        <w:rPr>
          <w:rFonts w:ascii="Times New Roman" w:hAnsi="Times New Roman" w:cs="Times New Roman"/>
          <w:sz w:val="24"/>
          <w:szCs w:val="24"/>
        </w:rPr>
      </w:pPr>
      <w:r w:rsidRPr="008A5744">
        <w:rPr>
          <w:rFonts w:ascii="Times New Roman" w:hAnsi="Times New Roman" w:cs="Times New Roman"/>
          <w:sz w:val="24"/>
          <w:szCs w:val="24"/>
        </w:rPr>
        <w:t xml:space="preserve">Pour ces sous menus ils contiennent les mêmes types d’informations que celui du suivi par Activité journalier, à part que </w:t>
      </w:r>
      <w:r>
        <w:rPr>
          <w:rFonts w:ascii="Times New Roman" w:hAnsi="Times New Roman" w:cs="Times New Roman"/>
          <w:sz w:val="24"/>
          <w:szCs w:val="24"/>
        </w:rPr>
        <w:t>l’espace temporel n’est pas le même</w:t>
      </w:r>
      <w:r w:rsidR="00A279DA">
        <w:rPr>
          <w:rFonts w:ascii="Times New Roman" w:hAnsi="Times New Roman" w:cs="Times New Roman"/>
          <w:sz w:val="24"/>
          <w:szCs w:val="24"/>
        </w:rPr>
        <w:t xml:space="preserve"> au lieu de sélectionner un jour (une date) on sélectionne une semaine ou un </w:t>
      </w:r>
      <w:r w:rsidR="0041381B">
        <w:rPr>
          <w:rFonts w:ascii="Times New Roman" w:hAnsi="Times New Roman" w:cs="Times New Roman"/>
          <w:sz w:val="24"/>
          <w:szCs w:val="24"/>
        </w:rPr>
        <w:t>mois,</w:t>
      </w:r>
      <w:r w:rsidR="00A279DA">
        <w:rPr>
          <w:rFonts w:ascii="Times New Roman" w:hAnsi="Times New Roman" w:cs="Times New Roman"/>
          <w:sz w:val="24"/>
          <w:szCs w:val="24"/>
        </w:rPr>
        <w:t xml:space="preserve"> ou </w:t>
      </w:r>
      <w:r w:rsidR="0041381B">
        <w:rPr>
          <w:rFonts w:ascii="Times New Roman" w:hAnsi="Times New Roman" w:cs="Times New Roman"/>
          <w:sz w:val="24"/>
          <w:szCs w:val="24"/>
        </w:rPr>
        <w:t>un trimestre,</w:t>
      </w:r>
      <w:r w:rsidR="00A279DA">
        <w:rPr>
          <w:rFonts w:ascii="Times New Roman" w:hAnsi="Times New Roman" w:cs="Times New Roman"/>
          <w:sz w:val="24"/>
          <w:szCs w:val="24"/>
        </w:rPr>
        <w:t xml:space="preserve"> ou finalement une année</w:t>
      </w:r>
      <w:r>
        <w:rPr>
          <w:rFonts w:ascii="Times New Roman" w:hAnsi="Times New Roman" w:cs="Times New Roman"/>
          <w:sz w:val="24"/>
          <w:szCs w:val="24"/>
        </w:rPr>
        <w:t>.</w:t>
      </w:r>
    </w:p>
    <w:p w:rsidR="00F56202" w:rsidRDefault="00F56202" w:rsidP="008A5744">
      <w:pPr>
        <w:spacing w:line="360" w:lineRule="auto"/>
        <w:jc w:val="both"/>
        <w:rPr>
          <w:rFonts w:ascii="Times New Roman" w:hAnsi="Times New Roman" w:cs="Times New Roman"/>
          <w:b/>
          <w:sz w:val="24"/>
          <w:szCs w:val="24"/>
        </w:rPr>
      </w:pPr>
    </w:p>
    <w:p w:rsidR="00F56202" w:rsidRDefault="00F56202" w:rsidP="008A5744">
      <w:pPr>
        <w:spacing w:line="360" w:lineRule="auto"/>
        <w:jc w:val="both"/>
        <w:rPr>
          <w:rFonts w:ascii="Times New Roman" w:hAnsi="Times New Roman" w:cs="Times New Roman"/>
          <w:b/>
          <w:sz w:val="24"/>
          <w:szCs w:val="24"/>
        </w:rPr>
      </w:pPr>
    </w:p>
    <w:p w:rsidR="00F56202" w:rsidRDefault="00F56202" w:rsidP="008A5744">
      <w:pPr>
        <w:spacing w:line="360" w:lineRule="auto"/>
        <w:jc w:val="both"/>
        <w:rPr>
          <w:rFonts w:ascii="Times New Roman" w:hAnsi="Times New Roman" w:cs="Times New Roman"/>
          <w:b/>
          <w:sz w:val="24"/>
          <w:szCs w:val="24"/>
        </w:rPr>
      </w:pPr>
    </w:p>
    <w:p w:rsidR="008A5744" w:rsidRPr="00C363AF" w:rsidRDefault="00153773" w:rsidP="00C363AF">
      <w:pPr>
        <w:pStyle w:val="Sous-titre"/>
        <w:rPr>
          <w:rFonts w:ascii="Times New Roman" w:hAnsi="Times New Roman" w:cs="Times New Roman"/>
          <w:b/>
          <w:color w:val="000000" w:themeColor="text1"/>
          <w:sz w:val="24"/>
          <w:szCs w:val="24"/>
        </w:rPr>
      </w:pPr>
      <w:r w:rsidRPr="00C363AF">
        <w:rPr>
          <w:rFonts w:ascii="Times New Roman" w:hAnsi="Times New Roman" w:cs="Times New Roman"/>
          <w:b/>
          <w:color w:val="000000" w:themeColor="text1"/>
          <w:sz w:val="24"/>
          <w:szCs w:val="24"/>
        </w:rPr>
        <w:t>4.Suivi par Campagne</w:t>
      </w:r>
    </w:p>
    <w:p w:rsidR="006D77B4" w:rsidRDefault="00F56202" w:rsidP="008A5744">
      <w:pPr>
        <w:spacing w:line="360" w:lineRule="auto"/>
        <w:jc w:val="both"/>
        <w:rPr>
          <w:rFonts w:ascii="Times New Roman" w:hAnsi="Times New Roman" w:cs="Times New Roman"/>
          <w:sz w:val="24"/>
          <w:szCs w:val="24"/>
        </w:rPr>
      </w:pPr>
      <w:r w:rsidRPr="00E3582B">
        <w:rPr>
          <w:rFonts w:ascii="Times New Roman" w:hAnsi="Times New Roman" w:cs="Times New Roman"/>
          <w:sz w:val="24"/>
          <w:szCs w:val="24"/>
        </w:rPr>
        <w:t xml:space="preserve">Le menu suivant est </w:t>
      </w:r>
      <w:r w:rsidR="00E06388">
        <w:rPr>
          <w:rFonts w:ascii="Times New Roman" w:hAnsi="Times New Roman" w:cs="Times New Roman"/>
          <w:sz w:val="24"/>
          <w:szCs w:val="24"/>
        </w:rPr>
        <w:t xml:space="preserve">le </w:t>
      </w:r>
      <w:r w:rsidRPr="00E3582B">
        <w:rPr>
          <w:rFonts w:ascii="Times New Roman" w:hAnsi="Times New Roman" w:cs="Times New Roman"/>
          <w:sz w:val="24"/>
          <w:szCs w:val="24"/>
        </w:rPr>
        <w:t xml:space="preserve">suivi par </w:t>
      </w:r>
      <w:r w:rsidR="00E3582B" w:rsidRPr="00E3582B">
        <w:rPr>
          <w:rFonts w:ascii="Times New Roman" w:hAnsi="Times New Roman" w:cs="Times New Roman"/>
          <w:sz w:val="24"/>
          <w:szCs w:val="24"/>
        </w:rPr>
        <w:t>compagne,</w:t>
      </w:r>
      <w:r w:rsidRPr="00E3582B">
        <w:rPr>
          <w:rFonts w:ascii="Times New Roman" w:hAnsi="Times New Roman" w:cs="Times New Roman"/>
          <w:sz w:val="24"/>
          <w:szCs w:val="24"/>
        </w:rPr>
        <w:t xml:space="preserve"> donc il exposera les informations concernant chaque une parmi </w:t>
      </w:r>
      <w:r w:rsidR="00E3582B" w:rsidRPr="00E3582B">
        <w:rPr>
          <w:rFonts w:ascii="Times New Roman" w:hAnsi="Times New Roman" w:cs="Times New Roman"/>
          <w:sz w:val="24"/>
          <w:szCs w:val="24"/>
        </w:rPr>
        <w:t>elles,</w:t>
      </w:r>
      <w:r w:rsidRPr="00E3582B">
        <w:rPr>
          <w:rFonts w:ascii="Times New Roman" w:hAnsi="Times New Roman" w:cs="Times New Roman"/>
          <w:sz w:val="24"/>
          <w:szCs w:val="24"/>
        </w:rPr>
        <w:t xml:space="preserve"> </w:t>
      </w:r>
      <w:r w:rsidR="00E3582B" w:rsidRPr="00E3582B">
        <w:rPr>
          <w:rFonts w:ascii="Times New Roman" w:hAnsi="Times New Roman" w:cs="Times New Roman"/>
          <w:sz w:val="24"/>
          <w:szCs w:val="24"/>
        </w:rPr>
        <w:t>qui est composé de quatre sous-menus</w:t>
      </w:r>
      <w:r w:rsidR="000E2DF2">
        <w:rPr>
          <w:rFonts w:ascii="Times New Roman" w:hAnsi="Times New Roman" w:cs="Times New Roman"/>
          <w:sz w:val="24"/>
          <w:szCs w:val="24"/>
        </w:rPr>
        <w:t>.</w:t>
      </w:r>
    </w:p>
    <w:p w:rsidR="00E3582B" w:rsidRDefault="00E3582B" w:rsidP="00E3582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466975" cy="20859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2085975"/>
                    </a:xfrm>
                    <a:prstGeom prst="rect">
                      <a:avLst/>
                    </a:prstGeom>
                    <a:noFill/>
                    <a:ln>
                      <a:noFill/>
                    </a:ln>
                  </pic:spPr>
                </pic:pic>
              </a:graphicData>
            </a:graphic>
          </wp:inline>
        </w:drawing>
      </w:r>
    </w:p>
    <w:p w:rsidR="005F604D" w:rsidRDefault="005F604D" w:rsidP="005F604D">
      <w:pPr>
        <w:pStyle w:val="Paragraphedeliste"/>
        <w:numPr>
          <w:ilvl w:val="0"/>
          <w:numId w:val="1"/>
        </w:numPr>
        <w:spacing w:line="360" w:lineRule="auto"/>
        <w:rPr>
          <w:rFonts w:ascii="Times New Roman" w:hAnsi="Times New Roman" w:cs="Times New Roman"/>
          <w:b/>
          <w:sz w:val="24"/>
          <w:szCs w:val="24"/>
        </w:rPr>
      </w:pPr>
      <w:r w:rsidRPr="005F604D">
        <w:rPr>
          <w:rFonts w:ascii="Times New Roman" w:hAnsi="Times New Roman" w:cs="Times New Roman"/>
          <w:b/>
          <w:sz w:val="24"/>
          <w:szCs w:val="24"/>
        </w:rPr>
        <w:t>GISI</w:t>
      </w:r>
      <w:r w:rsidR="005A0B70">
        <w:rPr>
          <w:rFonts w:ascii="Times New Roman" w:hAnsi="Times New Roman" w:cs="Times New Roman"/>
          <w:b/>
          <w:sz w:val="24"/>
          <w:szCs w:val="24"/>
        </w:rPr>
        <w:t>-</w:t>
      </w:r>
      <w:r w:rsidR="00776887">
        <w:rPr>
          <w:rFonts w:ascii="Times New Roman" w:hAnsi="Times New Roman" w:cs="Times New Roman"/>
          <w:b/>
          <w:sz w:val="24"/>
          <w:szCs w:val="24"/>
        </w:rPr>
        <w:t>REAB</w:t>
      </w:r>
    </w:p>
    <w:p w:rsidR="005A0B70" w:rsidRPr="000E2DF2" w:rsidRDefault="005A0B70" w:rsidP="000E2DF2">
      <w:pPr>
        <w:spacing w:line="360" w:lineRule="auto"/>
        <w:jc w:val="both"/>
        <w:rPr>
          <w:rFonts w:ascii="Times New Roman" w:hAnsi="Times New Roman" w:cs="Times New Roman"/>
          <w:sz w:val="24"/>
          <w:szCs w:val="24"/>
        </w:rPr>
      </w:pPr>
      <w:r w:rsidRPr="000E2DF2">
        <w:rPr>
          <w:rFonts w:ascii="Times New Roman" w:hAnsi="Times New Roman" w:cs="Times New Roman"/>
          <w:sz w:val="24"/>
          <w:szCs w:val="24"/>
        </w:rPr>
        <w:t xml:space="preserve">En cliquant par exemple sur le sous menu GISI-PROMO la </w:t>
      </w:r>
      <w:r w:rsidR="000E2DF2" w:rsidRPr="000E2DF2">
        <w:rPr>
          <w:rFonts w:ascii="Times New Roman" w:hAnsi="Times New Roman" w:cs="Times New Roman"/>
          <w:sz w:val="24"/>
          <w:szCs w:val="24"/>
        </w:rPr>
        <w:t>fenêtre</w:t>
      </w:r>
      <w:r w:rsidRPr="000E2DF2">
        <w:rPr>
          <w:rFonts w:ascii="Times New Roman" w:hAnsi="Times New Roman" w:cs="Times New Roman"/>
          <w:sz w:val="24"/>
          <w:szCs w:val="24"/>
        </w:rPr>
        <w:t xml:space="preserve"> ci-dessous sera apparue et on va </w:t>
      </w:r>
      <w:r w:rsidR="003E2147">
        <w:rPr>
          <w:rFonts w:ascii="Times New Roman" w:hAnsi="Times New Roman" w:cs="Times New Roman"/>
          <w:sz w:val="24"/>
          <w:szCs w:val="24"/>
        </w:rPr>
        <w:t>expliquer</w:t>
      </w:r>
      <w:r w:rsidRPr="000E2DF2">
        <w:rPr>
          <w:rFonts w:ascii="Times New Roman" w:hAnsi="Times New Roman" w:cs="Times New Roman"/>
          <w:sz w:val="24"/>
          <w:szCs w:val="24"/>
        </w:rPr>
        <w:t xml:space="preserve"> son contenue</w:t>
      </w:r>
      <w:r w:rsidR="00F726D9">
        <w:rPr>
          <w:rFonts w:ascii="Times New Roman" w:hAnsi="Times New Roman" w:cs="Times New Roman"/>
          <w:sz w:val="24"/>
          <w:szCs w:val="24"/>
        </w:rPr>
        <w:t>.</w:t>
      </w:r>
    </w:p>
    <w:p w:rsidR="00525C09" w:rsidRDefault="00525C09" w:rsidP="000E2DF2">
      <w:pPr>
        <w:spacing w:line="360" w:lineRule="auto"/>
        <w:jc w:val="both"/>
        <w:rPr>
          <w:rFonts w:ascii="Times New Roman" w:hAnsi="Times New Roman" w:cs="Times New Roman"/>
          <w:sz w:val="24"/>
          <w:szCs w:val="24"/>
        </w:rPr>
      </w:pPr>
    </w:p>
    <w:p w:rsidR="00405EDF" w:rsidRDefault="00405EDF" w:rsidP="000E2DF2">
      <w:pPr>
        <w:spacing w:line="360" w:lineRule="auto"/>
        <w:jc w:val="both"/>
        <w:rPr>
          <w:rFonts w:ascii="Times New Roman" w:hAnsi="Times New Roman" w:cs="Times New Roman"/>
          <w:sz w:val="24"/>
          <w:szCs w:val="24"/>
        </w:rPr>
      </w:pPr>
    </w:p>
    <w:p w:rsidR="00405EDF" w:rsidRDefault="00405EDF" w:rsidP="000E2DF2">
      <w:pPr>
        <w:spacing w:line="360" w:lineRule="auto"/>
        <w:jc w:val="both"/>
        <w:rPr>
          <w:rFonts w:ascii="Times New Roman" w:hAnsi="Times New Roman" w:cs="Times New Roman"/>
          <w:sz w:val="24"/>
          <w:szCs w:val="24"/>
        </w:rPr>
      </w:pPr>
    </w:p>
    <w:p w:rsidR="00405EDF" w:rsidRDefault="00405EDF" w:rsidP="000E2DF2">
      <w:pPr>
        <w:spacing w:line="360" w:lineRule="auto"/>
        <w:jc w:val="both"/>
        <w:rPr>
          <w:rFonts w:ascii="Times New Roman" w:hAnsi="Times New Roman" w:cs="Times New Roman"/>
          <w:sz w:val="24"/>
          <w:szCs w:val="24"/>
        </w:rPr>
      </w:pPr>
    </w:p>
    <w:p w:rsidR="00405EDF" w:rsidRDefault="00405EDF" w:rsidP="000E2DF2">
      <w:pPr>
        <w:spacing w:line="360" w:lineRule="auto"/>
        <w:jc w:val="both"/>
        <w:rPr>
          <w:rFonts w:ascii="Times New Roman" w:hAnsi="Times New Roman" w:cs="Times New Roman"/>
          <w:sz w:val="24"/>
          <w:szCs w:val="24"/>
        </w:rPr>
      </w:pPr>
    </w:p>
    <w:p w:rsidR="00405EDF" w:rsidRDefault="00405EDF" w:rsidP="000E2DF2">
      <w:pPr>
        <w:spacing w:line="360" w:lineRule="auto"/>
        <w:jc w:val="both"/>
        <w:rPr>
          <w:rFonts w:ascii="Times New Roman" w:hAnsi="Times New Roman" w:cs="Times New Roman"/>
          <w:sz w:val="24"/>
          <w:szCs w:val="24"/>
        </w:rPr>
      </w:pPr>
    </w:p>
    <w:p w:rsidR="00405EDF" w:rsidRDefault="00405EDF" w:rsidP="000E2DF2">
      <w:pPr>
        <w:spacing w:line="360" w:lineRule="auto"/>
        <w:jc w:val="both"/>
        <w:rPr>
          <w:rFonts w:ascii="Times New Roman" w:hAnsi="Times New Roman" w:cs="Times New Roman"/>
          <w:sz w:val="24"/>
          <w:szCs w:val="24"/>
        </w:rPr>
      </w:pPr>
    </w:p>
    <w:p w:rsidR="00405EDF" w:rsidRDefault="00405EDF" w:rsidP="000E2DF2">
      <w:pPr>
        <w:spacing w:line="360" w:lineRule="auto"/>
        <w:jc w:val="both"/>
        <w:rPr>
          <w:rFonts w:ascii="Times New Roman" w:hAnsi="Times New Roman" w:cs="Times New Roman"/>
          <w:sz w:val="24"/>
          <w:szCs w:val="24"/>
        </w:rPr>
      </w:pPr>
    </w:p>
    <w:p w:rsidR="00A24393" w:rsidRDefault="00A24393" w:rsidP="000E2DF2">
      <w:pPr>
        <w:spacing w:line="360" w:lineRule="auto"/>
        <w:jc w:val="both"/>
        <w:rPr>
          <w:rFonts w:ascii="Times New Roman" w:hAnsi="Times New Roman" w:cs="Times New Roman"/>
          <w:sz w:val="24"/>
          <w:szCs w:val="24"/>
        </w:rPr>
      </w:pPr>
    </w:p>
    <w:p w:rsidR="00405EDF" w:rsidRDefault="00405EDF" w:rsidP="000E2DF2">
      <w:pPr>
        <w:spacing w:line="360" w:lineRule="auto"/>
        <w:jc w:val="both"/>
        <w:rPr>
          <w:rFonts w:ascii="Times New Roman" w:hAnsi="Times New Roman" w:cs="Times New Roman"/>
          <w:sz w:val="24"/>
          <w:szCs w:val="24"/>
        </w:rPr>
      </w:pPr>
    </w:p>
    <w:p w:rsidR="00E4367B" w:rsidRPr="000E2DF2" w:rsidRDefault="00E4367B" w:rsidP="000E2DF2">
      <w:pPr>
        <w:spacing w:line="360" w:lineRule="auto"/>
        <w:jc w:val="both"/>
        <w:rPr>
          <w:rFonts w:ascii="Times New Roman" w:hAnsi="Times New Roman" w:cs="Times New Roman"/>
          <w:sz w:val="24"/>
          <w:szCs w:val="24"/>
        </w:rPr>
      </w:pPr>
    </w:p>
    <w:p w:rsidR="00F420EB" w:rsidRPr="00E3582B" w:rsidRDefault="00B27E8C" w:rsidP="00A24393">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6276975" cy="8382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6975" cy="838200"/>
                    </a:xfrm>
                    <a:prstGeom prst="rect">
                      <a:avLst/>
                    </a:prstGeom>
                    <a:noFill/>
                    <a:ln>
                      <a:noFill/>
                    </a:ln>
                  </pic:spPr>
                </pic:pic>
              </a:graphicData>
            </a:graphic>
          </wp:inline>
        </w:drawing>
      </w:r>
    </w:p>
    <w:p w:rsidR="00871599" w:rsidRDefault="00B27E8C"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372225" cy="3619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225" cy="361950"/>
                    </a:xfrm>
                    <a:prstGeom prst="rect">
                      <a:avLst/>
                    </a:prstGeom>
                    <a:noFill/>
                    <a:ln>
                      <a:noFill/>
                    </a:ln>
                  </pic:spPr>
                </pic:pic>
              </a:graphicData>
            </a:graphic>
          </wp:inline>
        </w:drawing>
      </w:r>
    </w:p>
    <w:p w:rsidR="00B27E8C" w:rsidRDefault="00B27E8C"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3100" cy="20764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rsidR="001B1D10" w:rsidRDefault="001B1D10"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2625" cy="23907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2390775"/>
                    </a:xfrm>
                    <a:prstGeom prst="rect">
                      <a:avLst/>
                    </a:prstGeom>
                    <a:noFill/>
                    <a:ln>
                      <a:noFill/>
                    </a:ln>
                  </pic:spPr>
                </pic:pic>
              </a:graphicData>
            </a:graphic>
          </wp:inline>
        </w:drawing>
      </w:r>
    </w:p>
    <w:p w:rsidR="00776887" w:rsidRDefault="00405EDF"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200775" cy="19907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0775" cy="1990725"/>
                    </a:xfrm>
                    <a:prstGeom prst="rect">
                      <a:avLst/>
                    </a:prstGeom>
                    <a:noFill/>
                    <a:ln>
                      <a:noFill/>
                    </a:ln>
                  </pic:spPr>
                </pic:pic>
              </a:graphicData>
            </a:graphic>
          </wp:inline>
        </w:drawing>
      </w:r>
    </w:p>
    <w:p w:rsidR="00082C23" w:rsidRDefault="00082C23" w:rsidP="00871599">
      <w:pPr>
        <w:spacing w:line="360" w:lineRule="auto"/>
        <w:rPr>
          <w:rFonts w:ascii="Times New Roman" w:hAnsi="Times New Roman" w:cs="Times New Roman"/>
          <w:sz w:val="24"/>
          <w:szCs w:val="24"/>
        </w:rPr>
      </w:pPr>
    </w:p>
    <w:p w:rsidR="00082C23" w:rsidRPr="0082635A" w:rsidRDefault="00082C23" w:rsidP="0082635A">
      <w:pPr>
        <w:pStyle w:val="Sous-titre"/>
        <w:rPr>
          <w:rFonts w:ascii="Times New Roman" w:hAnsi="Times New Roman" w:cs="Times New Roman"/>
          <w:b/>
          <w:color w:val="000000" w:themeColor="text1"/>
          <w:sz w:val="24"/>
          <w:szCs w:val="24"/>
        </w:rPr>
      </w:pPr>
      <w:r w:rsidRPr="0082635A">
        <w:rPr>
          <w:rFonts w:ascii="Times New Roman" w:hAnsi="Times New Roman" w:cs="Times New Roman"/>
          <w:b/>
          <w:color w:val="000000" w:themeColor="text1"/>
          <w:sz w:val="24"/>
          <w:szCs w:val="24"/>
        </w:rPr>
        <w:lastRenderedPageBreak/>
        <w:t>4.1 Qualification globale par titre</w:t>
      </w:r>
    </w:p>
    <w:p w:rsidR="003E32B5" w:rsidRDefault="007F6387" w:rsidP="00871599">
      <w:pPr>
        <w:spacing w:line="360" w:lineRule="auto"/>
        <w:rPr>
          <w:rFonts w:ascii="Times New Roman" w:hAnsi="Times New Roman" w:cs="Times New Roman"/>
          <w:sz w:val="24"/>
          <w:szCs w:val="24"/>
        </w:rPr>
      </w:pPr>
      <w:r>
        <w:rPr>
          <w:rFonts w:ascii="Times New Roman" w:hAnsi="Times New Roman" w:cs="Times New Roman"/>
          <w:sz w:val="24"/>
          <w:szCs w:val="24"/>
        </w:rPr>
        <w:t>Comme la</w:t>
      </w:r>
      <w:r w:rsidR="00776887">
        <w:rPr>
          <w:rFonts w:ascii="Times New Roman" w:hAnsi="Times New Roman" w:cs="Times New Roman"/>
          <w:sz w:val="24"/>
          <w:szCs w:val="24"/>
        </w:rPr>
        <w:t xml:space="preserve"> montre cette figure dans l’interface</w:t>
      </w:r>
      <w:r w:rsidR="006A2DF5">
        <w:rPr>
          <w:rFonts w:ascii="Times New Roman" w:hAnsi="Times New Roman" w:cs="Times New Roman"/>
          <w:sz w:val="24"/>
          <w:szCs w:val="24"/>
        </w:rPr>
        <w:t xml:space="preserve"> GISI-REAB nous donne la possibilité de sélectionner un titre parmi les titres disponibles </w:t>
      </w:r>
      <w:r w:rsidR="00016B4B">
        <w:rPr>
          <w:rFonts w:ascii="Times New Roman" w:hAnsi="Times New Roman" w:cs="Times New Roman"/>
          <w:sz w:val="24"/>
          <w:szCs w:val="24"/>
        </w:rPr>
        <w:t>sur la</w:t>
      </w:r>
      <w:r w:rsidR="006A2DF5">
        <w:rPr>
          <w:rFonts w:ascii="Times New Roman" w:hAnsi="Times New Roman" w:cs="Times New Roman"/>
          <w:sz w:val="24"/>
          <w:szCs w:val="24"/>
        </w:rPr>
        <w:t xml:space="preserve"> compagne GISI-REAB</w:t>
      </w:r>
      <w:r w:rsidR="00141A60">
        <w:rPr>
          <w:rFonts w:ascii="Times New Roman" w:hAnsi="Times New Roman" w:cs="Times New Roman"/>
          <w:sz w:val="24"/>
          <w:szCs w:val="24"/>
        </w:rPr>
        <w:t xml:space="preserve">, comme on le constate suite au choix du titre dans notre cas </w:t>
      </w:r>
      <w:r w:rsidR="00A509F2" w:rsidRPr="00141A60">
        <w:rPr>
          <w:rFonts w:ascii="Times New Roman" w:hAnsi="Times New Roman" w:cs="Times New Roman"/>
          <w:b/>
          <w:sz w:val="24"/>
          <w:szCs w:val="24"/>
        </w:rPr>
        <w:t>USI</w:t>
      </w:r>
      <w:r w:rsidR="00A509F2">
        <w:rPr>
          <w:rFonts w:ascii="Times New Roman" w:hAnsi="Times New Roman" w:cs="Times New Roman"/>
          <w:b/>
          <w:sz w:val="24"/>
          <w:szCs w:val="24"/>
        </w:rPr>
        <w:t xml:space="preserve">, </w:t>
      </w:r>
      <w:r w:rsidR="00A509F2">
        <w:rPr>
          <w:rFonts w:ascii="Times New Roman" w:hAnsi="Times New Roman" w:cs="Times New Roman"/>
          <w:sz w:val="24"/>
          <w:szCs w:val="24"/>
        </w:rPr>
        <w:t xml:space="preserve">le manager pourra à la suite choisir </w:t>
      </w:r>
      <w:r w:rsidR="007C00F8">
        <w:rPr>
          <w:rFonts w:ascii="Times New Roman" w:hAnsi="Times New Roman" w:cs="Times New Roman"/>
          <w:sz w:val="24"/>
          <w:szCs w:val="24"/>
        </w:rPr>
        <w:t>l’</w:t>
      </w:r>
      <w:r w:rsidR="00BA725A">
        <w:rPr>
          <w:rFonts w:ascii="Times New Roman" w:hAnsi="Times New Roman" w:cs="Times New Roman"/>
          <w:sz w:val="24"/>
          <w:szCs w:val="24"/>
        </w:rPr>
        <w:t>intervalle</w:t>
      </w:r>
      <w:r w:rsidR="007C00F8">
        <w:rPr>
          <w:rFonts w:ascii="Times New Roman" w:hAnsi="Times New Roman" w:cs="Times New Roman"/>
          <w:sz w:val="24"/>
          <w:szCs w:val="24"/>
        </w:rPr>
        <w:t xml:space="preserve"> de temps date début/ date de fin. A la suite de cette opération une liste de date</w:t>
      </w:r>
      <w:r w:rsidR="009B73C5">
        <w:rPr>
          <w:rFonts w:ascii="Times New Roman" w:hAnsi="Times New Roman" w:cs="Times New Roman"/>
          <w:sz w:val="24"/>
          <w:szCs w:val="24"/>
        </w:rPr>
        <w:t>s</w:t>
      </w:r>
      <w:r w:rsidR="007C00F8">
        <w:rPr>
          <w:rFonts w:ascii="Times New Roman" w:hAnsi="Times New Roman" w:cs="Times New Roman"/>
          <w:sz w:val="24"/>
          <w:szCs w:val="24"/>
        </w:rPr>
        <w:t xml:space="preserve"> d’injection</w:t>
      </w:r>
      <w:r w:rsidR="00183078">
        <w:rPr>
          <w:rFonts w:ascii="Times New Roman" w:hAnsi="Times New Roman" w:cs="Times New Roman"/>
          <w:sz w:val="24"/>
          <w:szCs w:val="24"/>
        </w:rPr>
        <w:t>s</w:t>
      </w:r>
      <w:r w:rsidR="007C00F8">
        <w:rPr>
          <w:rFonts w:ascii="Times New Roman" w:hAnsi="Times New Roman" w:cs="Times New Roman"/>
          <w:sz w:val="24"/>
          <w:szCs w:val="24"/>
        </w:rPr>
        <w:t xml:space="preserve"> apparait qui figurent dans </w:t>
      </w:r>
      <w:r w:rsidR="00311865">
        <w:rPr>
          <w:rFonts w:ascii="Times New Roman" w:hAnsi="Times New Roman" w:cs="Times New Roman"/>
          <w:sz w:val="24"/>
          <w:szCs w:val="24"/>
        </w:rPr>
        <w:t xml:space="preserve">cet </w:t>
      </w:r>
      <w:r w:rsidR="00410443">
        <w:rPr>
          <w:rFonts w:ascii="Times New Roman" w:hAnsi="Times New Roman" w:cs="Times New Roman"/>
          <w:sz w:val="24"/>
          <w:szCs w:val="24"/>
        </w:rPr>
        <w:t xml:space="preserve">intervalle </w:t>
      </w:r>
      <w:r w:rsidR="003E609C">
        <w:rPr>
          <w:rFonts w:ascii="Times New Roman" w:hAnsi="Times New Roman" w:cs="Times New Roman"/>
          <w:sz w:val="24"/>
          <w:szCs w:val="24"/>
        </w:rPr>
        <w:t>de dates</w:t>
      </w:r>
      <w:r w:rsidR="00CD16A2">
        <w:rPr>
          <w:rFonts w:ascii="Times New Roman" w:hAnsi="Times New Roman" w:cs="Times New Roman"/>
          <w:sz w:val="24"/>
          <w:szCs w:val="24"/>
        </w:rPr>
        <w:t xml:space="preserve"> spécifié</w:t>
      </w:r>
      <w:r w:rsidR="007C00F8">
        <w:rPr>
          <w:rFonts w:ascii="Times New Roman" w:hAnsi="Times New Roman" w:cs="Times New Roman"/>
          <w:sz w:val="24"/>
          <w:szCs w:val="24"/>
        </w:rPr>
        <w:t xml:space="preserve"> </w:t>
      </w:r>
      <w:r w:rsidR="00937A76">
        <w:rPr>
          <w:rFonts w:ascii="Times New Roman" w:hAnsi="Times New Roman" w:cs="Times New Roman"/>
          <w:sz w:val="24"/>
          <w:szCs w:val="24"/>
        </w:rPr>
        <w:t>précédemment</w:t>
      </w:r>
      <w:r w:rsidR="007C00F8">
        <w:rPr>
          <w:rFonts w:ascii="Times New Roman" w:hAnsi="Times New Roman" w:cs="Times New Roman"/>
          <w:sz w:val="24"/>
          <w:szCs w:val="24"/>
        </w:rPr>
        <w:t xml:space="preserve"> et parmi elles on </w:t>
      </w:r>
      <w:r w:rsidR="00757E27">
        <w:rPr>
          <w:rFonts w:ascii="Times New Roman" w:hAnsi="Times New Roman" w:cs="Times New Roman"/>
          <w:sz w:val="24"/>
          <w:szCs w:val="24"/>
        </w:rPr>
        <w:t>pourra</w:t>
      </w:r>
      <w:r w:rsidR="00F0226B">
        <w:rPr>
          <w:rFonts w:ascii="Times New Roman" w:hAnsi="Times New Roman" w:cs="Times New Roman"/>
          <w:sz w:val="24"/>
          <w:szCs w:val="24"/>
        </w:rPr>
        <w:t xml:space="preserve"> choisir</w:t>
      </w:r>
      <w:r w:rsidR="007C00F8">
        <w:rPr>
          <w:rFonts w:ascii="Times New Roman" w:hAnsi="Times New Roman" w:cs="Times New Roman"/>
          <w:sz w:val="24"/>
          <w:szCs w:val="24"/>
        </w:rPr>
        <w:t xml:space="preserve"> celle qui nous convient</w:t>
      </w:r>
      <w:r w:rsidR="00937A76">
        <w:rPr>
          <w:rFonts w:ascii="Times New Roman" w:hAnsi="Times New Roman" w:cs="Times New Roman"/>
          <w:sz w:val="24"/>
          <w:szCs w:val="24"/>
        </w:rPr>
        <w:t>.</w:t>
      </w:r>
    </w:p>
    <w:p w:rsidR="004C0900" w:rsidRDefault="001311E8" w:rsidP="00871599">
      <w:pPr>
        <w:spacing w:line="360" w:lineRule="auto"/>
        <w:rPr>
          <w:rFonts w:ascii="Times New Roman" w:hAnsi="Times New Roman" w:cs="Times New Roman"/>
          <w:sz w:val="24"/>
          <w:szCs w:val="24"/>
        </w:rPr>
      </w:pPr>
      <w:r>
        <w:rPr>
          <w:rFonts w:ascii="Times New Roman" w:hAnsi="Times New Roman" w:cs="Times New Roman"/>
          <w:sz w:val="24"/>
          <w:szCs w:val="24"/>
        </w:rPr>
        <w:t xml:space="preserve">A la suite de la sélection du champ date injection, </w:t>
      </w:r>
      <w:r w:rsidR="004C0900">
        <w:rPr>
          <w:rFonts w:ascii="Times New Roman" w:hAnsi="Times New Roman" w:cs="Times New Roman"/>
          <w:sz w:val="24"/>
          <w:szCs w:val="24"/>
        </w:rPr>
        <w:t>on aura des tableaux</w:t>
      </w:r>
      <w:r w:rsidR="00AE46BA">
        <w:rPr>
          <w:rFonts w:ascii="Times New Roman" w:hAnsi="Times New Roman" w:cs="Times New Roman"/>
          <w:sz w:val="24"/>
          <w:szCs w:val="24"/>
        </w:rPr>
        <w:t xml:space="preserve"> </w:t>
      </w:r>
      <w:r>
        <w:rPr>
          <w:rFonts w:ascii="Times New Roman" w:hAnsi="Times New Roman" w:cs="Times New Roman"/>
          <w:sz w:val="24"/>
          <w:szCs w:val="24"/>
        </w:rPr>
        <w:t>contenant des résultats sur l’ensemble des fiches de cette compagne</w:t>
      </w:r>
      <w:r w:rsidR="00087D65">
        <w:rPr>
          <w:rFonts w:ascii="Times New Roman" w:hAnsi="Times New Roman" w:cs="Times New Roman"/>
          <w:sz w:val="24"/>
          <w:szCs w:val="24"/>
        </w:rPr>
        <w:t>.</w:t>
      </w:r>
    </w:p>
    <w:p w:rsidR="001311E8" w:rsidRDefault="004C0900" w:rsidP="00871599">
      <w:pPr>
        <w:spacing w:line="360" w:lineRule="auto"/>
        <w:rPr>
          <w:rFonts w:ascii="Times New Roman" w:hAnsi="Times New Roman" w:cs="Times New Roman"/>
          <w:sz w:val="24"/>
          <w:szCs w:val="24"/>
        </w:rPr>
      </w:pPr>
      <w:r>
        <w:rPr>
          <w:rFonts w:ascii="Times New Roman" w:hAnsi="Times New Roman" w:cs="Times New Roman"/>
          <w:sz w:val="24"/>
          <w:szCs w:val="24"/>
        </w:rPr>
        <w:t>Tableau</w:t>
      </w:r>
      <w:r w:rsidR="001311E8">
        <w:rPr>
          <w:rFonts w:ascii="Times New Roman" w:hAnsi="Times New Roman" w:cs="Times New Roman"/>
          <w:sz w:val="24"/>
          <w:szCs w:val="24"/>
        </w:rPr>
        <w:t xml:space="preserve"> p</w:t>
      </w:r>
      <w:r w:rsidR="00AE46BA">
        <w:rPr>
          <w:rFonts w:ascii="Times New Roman" w:hAnsi="Times New Roman" w:cs="Times New Roman"/>
          <w:sz w:val="24"/>
          <w:szCs w:val="24"/>
        </w:rPr>
        <w:t>our le titre</w:t>
      </w:r>
      <w:r w:rsidR="00575A3B">
        <w:rPr>
          <w:rFonts w:ascii="Times New Roman" w:hAnsi="Times New Roman" w:cs="Times New Roman"/>
          <w:sz w:val="24"/>
          <w:szCs w:val="24"/>
        </w:rPr>
        <w:t xml:space="preserve"> affecté</w:t>
      </w:r>
      <w:r w:rsidR="00354397">
        <w:rPr>
          <w:rFonts w:ascii="Times New Roman" w:hAnsi="Times New Roman" w:cs="Times New Roman"/>
          <w:sz w:val="24"/>
          <w:szCs w:val="24"/>
        </w:rPr>
        <w:t> :</w:t>
      </w:r>
    </w:p>
    <w:p w:rsidR="00145FE6" w:rsidRDefault="00817F3E" w:rsidP="00871599">
      <w:pPr>
        <w:spacing w:line="360" w:lineRule="auto"/>
        <w:rPr>
          <w:rFonts w:ascii="Times New Roman" w:hAnsi="Times New Roman" w:cs="Times New Roman"/>
          <w:sz w:val="24"/>
          <w:szCs w:val="24"/>
        </w:rPr>
      </w:pPr>
      <w:r>
        <w:rPr>
          <w:rFonts w:ascii="Times New Roman" w:hAnsi="Times New Roman" w:cs="Times New Roman"/>
          <w:sz w:val="24"/>
          <w:szCs w:val="24"/>
        </w:rPr>
        <w:t xml:space="preserve">Le tableau contient le type de la </w:t>
      </w:r>
      <w:r w:rsidR="00990806">
        <w:rPr>
          <w:rFonts w:ascii="Times New Roman" w:hAnsi="Times New Roman" w:cs="Times New Roman"/>
          <w:sz w:val="24"/>
          <w:szCs w:val="24"/>
        </w:rPr>
        <w:t xml:space="preserve">fiche, le détail de qualifications </w:t>
      </w:r>
      <w:r w:rsidR="00145FE6">
        <w:rPr>
          <w:rFonts w:ascii="Times New Roman" w:hAnsi="Times New Roman" w:cs="Times New Roman"/>
          <w:sz w:val="24"/>
          <w:szCs w:val="24"/>
        </w:rPr>
        <w:t xml:space="preserve">ainsi que </w:t>
      </w:r>
      <w:r w:rsidR="00990806">
        <w:rPr>
          <w:rFonts w:ascii="Times New Roman" w:hAnsi="Times New Roman" w:cs="Times New Roman"/>
          <w:sz w:val="24"/>
          <w:szCs w:val="24"/>
        </w:rPr>
        <w:t xml:space="preserve">le nombre de fiches ayant ce détail et finalement le </w:t>
      </w:r>
      <w:r w:rsidR="00145FE6">
        <w:rPr>
          <w:rFonts w:ascii="Times New Roman" w:hAnsi="Times New Roman" w:cs="Times New Roman"/>
          <w:sz w:val="24"/>
          <w:szCs w:val="24"/>
        </w:rPr>
        <w:t>pourcentage par rapport au total des fiches.</w:t>
      </w:r>
    </w:p>
    <w:p w:rsidR="0028423C" w:rsidRDefault="00145FE6" w:rsidP="00871599">
      <w:pPr>
        <w:spacing w:line="360" w:lineRule="auto"/>
        <w:rPr>
          <w:rFonts w:ascii="Times New Roman" w:hAnsi="Times New Roman" w:cs="Times New Roman"/>
          <w:sz w:val="24"/>
          <w:szCs w:val="24"/>
        </w:rPr>
      </w:pPr>
      <w:r>
        <w:rPr>
          <w:rFonts w:ascii="Times New Roman" w:hAnsi="Times New Roman" w:cs="Times New Roman"/>
          <w:sz w:val="24"/>
          <w:szCs w:val="24"/>
        </w:rPr>
        <w:t>Prenons des exemple</w:t>
      </w:r>
      <w:r w:rsidR="00830828">
        <w:rPr>
          <w:rFonts w:ascii="Times New Roman" w:hAnsi="Times New Roman" w:cs="Times New Roman"/>
          <w:sz w:val="24"/>
          <w:szCs w:val="24"/>
        </w:rPr>
        <w:t>s</w:t>
      </w:r>
    </w:p>
    <w:p w:rsidR="00131571" w:rsidRDefault="00FC1D4D"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471920" cy="1247775"/>
            <wp:effectExtent l="0" t="0" r="508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8525" cy="1250976"/>
                    </a:xfrm>
                    <a:prstGeom prst="rect">
                      <a:avLst/>
                    </a:prstGeom>
                    <a:noFill/>
                    <a:ln>
                      <a:noFill/>
                    </a:ln>
                  </pic:spPr>
                </pic:pic>
              </a:graphicData>
            </a:graphic>
          </wp:inline>
        </w:drawing>
      </w:r>
      <w:r w:rsidR="001C4BB1">
        <w:rPr>
          <w:rFonts w:ascii="Times New Roman" w:hAnsi="Times New Roman" w:cs="Times New Roman"/>
          <w:noProof/>
          <w:sz w:val="24"/>
          <w:szCs w:val="24"/>
          <w:lang w:eastAsia="fr-FR"/>
        </w:rPr>
        <w:drawing>
          <wp:inline distT="0" distB="0" distL="0" distR="0">
            <wp:extent cx="6926580" cy="1066800"/>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80321" cy="1075077"/>
                    </a:xfrm>
                    <a:prstGeom prst="rect">
                      <a:avLst/>
                    </a:prstGeom>
                    <a:noFill/>
                    <a:ln>
                      <a:noFill/>
                    </a:ln>
                  </pic:spPr>
                </pic:pic>
              </a:graphicData>
            </a:graphic>
          </wp:inline>
        </w:drawing>
      </w:r>
    </w:p>
    <w:p w:rsidR="00817F3E" w:rsidRDefault="009E0AAF"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486525" cy="5143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92622" cy="665494"/>
                    </a:xfrm>
                    <a:prstGeom prst="rect">
                      <a:avLst/>
                    </a:prstGeom>
                    <a:noFill/>
                    <a:ln>
                      <a:noFill/>
                    </a:ln>
                  </pic:spPr>
                </pic:pic>
              </a:graphicData>
            </a:graphic>
          </wp:inline>
        </w:drawing>
      </w:r>
    </w:p>
    <w:p w:rsidR="00131571" w:rsidRDefault="00131571" w:rsidP="00871599">
      <w:pPr>
        <w:spacing w:line="360" w:lineRule="auto"/>
        <w:rPr>
          <w:rFonts w:ascii="Times New Roman" w:hAnsi="Times New Roman" w:cs="Times New Roman"/>
          <w:sz w:val="24"/>
          <w:szCs w:val="24"/>
        </w:rPr>
      </w:pPr>
    </w:p>
    <w:p w:rsidR="00131571" w:rsidRDefault="00103A8B" w:rsidP="00871599">
      <w:pPr>
        <w:spacing w:line="360" w:lineRule="auto"/>
        <w:rPr>
          <w:rFonts w:ascii="Times New Roman" w:hAnsi="Times New Roman" w:cs="Times New Roman"/>
          <w:sz w:val="24"/>
          <w:szCs w:val="24"/>
        </w:rPr>
      </w:pPr>
      <w:r>
        <w:rPr>
          <w:rFonts w:ascii="Times New Roman" w:hAnsi="Times New Roman" w:cs="Times New Roman"/>
          <w:sz w:val="24"/>
          <w:szCs w:val="24"/>
        </w:rPr>
        <w:t>Donc pour le premier exemple</w:t>
      </w:r>
      <w:r w:rsidR="00606105">
        <w:rPr>
          <w:rFonts w:ascii="Times New Roman" w:hAnsi="Times New Roman" w:cs="Times New Roman"/>
          <w:sz w:val="24"/>
          <w:szCs w:val="24"/>
        </w:rPr>
        <w:t> :</w:t>
      </w:r>
      <w:r w:rsidR="003B357D">
        <w:rPr>
          <w:rFonts w:ascii="Times New Roman" w:hAnsi="Times New Roman" w:cs="Times New Roman"/>
          <w:sz w:val="24"/>
          <w:szCs w:val="24"/>
        </w:rPr>
        <w:t xml:space="preserve"> Pour la compagne GISI-REAB </w:t>
      </w:r>
      <w:r w:rsidR="00080217">
        <w:rPr>
          <w:rFonts w:ascii="Times New Roman" w:hAnsi="Times New Roman" w:cs="Times New Roman"/>
          <w:sz w:val="24"/>
          <w:szCs w:val="24"/>
        </w:rPr>
        <w:t>dans la</w:t>
      </w:r>
      <w:r w:rsidR="00D26530">
        <w:rPr>
          <w:rFonts w:ascii="Times New Roman" w:hAnsi="Times New Roman" w:cs="Times New Roman"/>
          <w:sz w:val="24"/>
          <w:szCs w:val="24"/>
        </w:rPr>
        <w:t xml:space="preserve"> date d’injection spécifié contient 392 fiches accords avec le </w:t>
      </w:r>
      <w:r w:rsidR="00DE4A6D">
        <w:rPr>
          <w:rFonts w:ascii="Times New Roman" w:hAnsi="Times New Roman" w:cs="Times New Roman"/>
          <w:sz w:val="24"/>
          <w:szCs w:val="24"/>
        </w:rPr>
        <w:t>type CA</w:t>
      </w:r>
      <w:r w:rsidR="00A87BEA">
        <w:rPr>
          <w:rFonts w:ascii="Times New Roman" w:hAnsi="Times New Roman" w:cs="Times New Roman"/>
          <w:sz w:val="24"/>
          <w:szCs w:val="24"/>
        </w:rPr>
        <w:t>+.</w:t>
      </w:r>
    </w:p>
    <w:p w:rsidR="00131571" w:rsidRDefault="00E94F80" w:rsidP="00BF5D7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2543175" cy="36290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3175" cy="3629025"/>
                    </a:xfrm>
                    <a:prstGeom prst="rect">
                      <a:avLst/>
                    </a:prstGeom>
                    <a:noFill/>
                    <a:ln>
                      <a:noFill/>
                    </a:ln>
                  </pic:spPr>
                </pic:pic>
              </a:graphicData>
            </a:graphic>
          </wp:inline>
        </w:drawing>
      </w:r>
    </w:p>
    <w:p w:rsidR="00131571" w:rsidRDefault="00352ACC" w:rsidP="00871599">
      <w:pPr>
        <w:spacing w:line="360" w:lineRule="auto"/>
        <w:rPr>
          <w:rFonts w:ascii="Times New Roman" w:hAnsi="Times New Roman" w:cs="Times New Roman"/>
          <w:sz w:val="24"/>
          <w:szCs w:val="24"/>
        </w:rPr>
      </w:pPr>
      <w:r>
        <w:rPr>
          <w:rFonts w:ascii="Times New Roman" w:hAnsi="Times New Roman" w:cs="Times New Roman"/>
          <w:sz w:val="24"/>
          <w:szCs w:val="24"/>
        </w:rPr>
        <w:t>Dans la partie droit</w:t>
      </w:r>
      <w:r w:rsidR="00CA2B24">
        <w:rPr>
          <w:rFonts w:ascii="Times New Roman" w:hAnsi="Times New Roman" w:cs="Times New Roman"/>
          <w:sz w:val="24"/>
          <w:szCs w:val="24"/>
        </w:rPr>
        <w:t>e</w:t>
      </w:r>
      <w:r>
        <w:rPr>
          <w:rFonts w:ascii="Times New Roman" w:hAnsi="Times New Roman" w:cs="Times New Roman"/>
          <w:sz w:val="24"/>
          <w:szCs w:val="24"/>
        </w:rPr>
        <w:t xml:space="preserve"> du tableau résultant ou aura exactement </w:t>
      </w:r>
      <w:r w:rsidR="00E15F02">
        <w:rPr>
          <w:rFonts w:ascii="Times New Roman" w:hAnsi="Times New Roman" w:cs="Times New Roman"/>
          <w:sz w:val="24"/>
          <w:szCs w:val="24"/>
        </w:rPr>
        <w:t>le nombre total</w:t>
      </w:r>
      <w:r>
        <w:rPr>
          <w:rFonts w:ascii="Times New Roman" w:hAnsi="Times New Roman" w:cs="Times New Roman"/>
          <w:sz w:val="24"/>
          <w:szCs w:val="24"/>
        </w:rPr>
        <w:t xml:space="preserve"> des fiches traitées (les fiches avec tous les types et</w:t>
      </w:r>
      <w:r w:rsidR="003D5721">
        <w:rPr>
          <w:rFonts w:ascii="Times New Roman" w:hAnsi="Times New Roman" w:cs="Times New Roman"/>
          <w:sz w:val="24"/>
          <w:szCs w:val="24"/>
        </w:rPr>
        <w:t xml:space="preserve"> détails des qualification</w:t>
      </w:r>
      <w:r w:rsidR="006527FC">
        <w:rPr>
          <w:rFonts w:ascii="Times New Roman" w:hAnsi="Times New Roman" w:cs="Times New Roman"/>
          <w:sz w:val="24"/>
          <w:szCs w:val="24"/>
        </w:rPr>
        <w:t>), Aussi</w:t>
      </w:r>
      <w:r w:rsidR="003D5721">
        <w:rPr>
          <w:rFonts w:ascii="Times New Roman" w:hAnsi="Times New Roman" w:cs="Times New Roman"/>
          <w:sz w:val="24"/>
          <w:szCs w:val="24"/>
        </w:rPr>
        <w:t xml:space="preserve"> on aura le nombre des fiches clôturés, le nombre des CA+,</w:t>
      </w:r>
      <w:r w:rsidR="00FB0C29">
        <w:rPr>
          <w:rFonts w:ascii="Times New Roman" w:hAnsi="Times New Roman" w:cs="Times New Roman"/>
          <w:sz w:val="24"/>
          <w:szCs w:val="24"/>
        </w:rPr>
        <w:t xml:space="preserve"> taux d’exploitation finalement le taux d’accords</w:t>
      </w:r>
    </w:p>
    <w:p w:rsidR="00B61115" w:rsidRPr="0082635A" w:rsidRDefault="00840471" w:rsidP="0082635A">
      <w:pPr>
        <w:pStyle w:val="Sous-titre"/>
        <w:rPr>
          <w:rFonts w:ascii="Times New Roman" w:hAnsi="Times New Roman" w:cs="Times New Roman"/>
          <w:b/>
          <w:color w:val="000000" w:themeColor="text1"/>
          <w:sz w:val="24"/>
          <w:szCs w:val="24"/>
        </w:rPr>
      </w:pPr>
      <w:r w:rsidRPr="0082635A">
        <w:rPr>
          <w:rFonts w:ascii="Times New Roman" w:hAnsi="Times New Roman" w:cs="Times New Roman"/>
          <w:b/>
          <w:color w:val="000000" w:themeColor="text1"/>
          <w:sz w:val="24"/>
          <w:szCs w:val="24"/>
        </w:rPr>
        <w:t xml:space="preserve">4.2 </w:t>
      </w:r>
      <w:r w:rsidR="00B61115" w:rsidRPr="0082635A">
        <w:rPr>
          <w:rFonts w:ascii="Times New Roman" w:hAnsi="Times New Roman" w:cs="Times New Roman"/>
          <w:b/>
          <w:color w:val="000000" w:themeColor="text1"/>
          <w:sz w:val="24"/>
          <w:szCs w:val="24"/>
        </w:rPr>
        <w:t>Qualification GISI-REAB par agent</w:t>
      </w:r>
    </w:p>
    <w:p w:rsidR="00CE7AA7" w:rsidRDefault="00982F03" w:rsidP="00871599">
      <w:pPr>
        <w:spacing w:line="360" w:lineRule="auto"/>
        <w:rPr>
          <w:rFonts w:ascii="Times New Roman" w:hAnsi="Times New Roman" w:cs="Times New Roman"/>
          <w:sz w:val="24"/>
          <w:szCs w:val="24"/>
        </w:rPr>
      </w:pPr>
      <w:r>
        <w:rPr>
          <w:rFonts w:ascii="Times New Roman" w:hAnsi="Times New Roman" w:cs="Times New Roman"/>
          <w:sz w:val="24"/>
          <w:szCs w:val="24"/>
        </w:rPr>
        <w:t>De même pour la partie Qualification GISI-REAB par agent on doit choisir l’intervalle temporel (date de début /date de fin), puis on spécifie le nom de l’agent, suite à cela on aura la liste des titres qu’y participe cet agent dans la</w:t>
      </w:r>
      <w:r w:rsidR="00FB0B82">
        <w:rPr>
          <w:rFonts w:ascii="Times New Roman" w:hAnsi="Times New Roman" w:cs="Times New Roman"/>
          <w:sz w:val="24"/>
          <w:szCs w:val="24"/>
        </w:rPr>
        <w:t xml:space="preserve"> compagne GISI-REAB</w:t>
      </w:r>
      <w:r w:rsidR="00CE7AA7">
        <w:rPr>
          <w:rFonts w:ascii="Times New Roman" w:hAnsi="Times New Roman" w:cs="Times New Roman"/>
          <w:sz w:val="24"/>
          <w:szCs w:val="24"/>
        </w:rPr>
        <w:t>.</w:t>
      </w:r>
    </w:p>
    <w:p w:rsidR="00CE7AA7" w:rsidRDefault="00CE7AA7" w:rsidP="00CE7AA7">
      <w:pPr>
        <w:spacing w:line="360" w:lineRule="auto"/>
        <w:rPr>
          <w:rFonts w:ascii="Times New Roman" w:hAnsi="Times New Roman" w:cs="Times New Roman"/>
          <w:sz w:val="24"/>
          <w:szCs w:val="24"/>
        </w:rPr>
      </w:pPr>
      <w:r>
        <w:rPr>
          <w:rFonts w:ascii="Times New Roman" w:hAnsi="Times New Roman" w:cs="Times New Roman"/>
          <w:sz w:val="24"/>
          <w:szCs w:val="24"/>
        </w:rPr>
        <w:t xml:space="preserve">Le tableau </w:t>
      </w:r>
      <w:r w:rsidR="00F604A7">
        <w:rPr>
          <w:rFonts w:ascii="Times New Roman" w:hAnsi="Times New Roman" w:cs="Times New Roman"/>
          <w:sz w:val="24"/>
          <w:szCs w:val="24"/>
        </w:rPr>
        <w:t xml:space="preserve">résultant </w:t>
      </w:r>
      <w:r>
        <w:rPr>
          <w:rFonts w:ascii="Times New Roman" w:hAnsi="Times New Roman" w:cs="Times New Roman"/>
          <w:sz w:val="24"/>
          <w:szCs w:val="24"/>
        </w:rPr>
        <w:t>contient le type de la fiche, le détail de qualifications ainsi que le nombre de fiches ayant ce détail et finalement le pourcentage par rapport au total des fiches</w:t>
      </w:r>
      <w:r w:rsidR="003879ED">
        <w:rPr>
          <w:rFonts w:ascii="Times New Roman" w:hAnsi="Times New Roman" w:cs="Times New Roman"/>
          <w:sz w:val="24"/>
          <w:szCs w:val="24"/>
        </w:rPr>
        <w:t xml:space="preserve"> de ce titre pour l’agent choisit</w:t>
      </w:r>
      <w:r>
        <w:rPr>
          <w:rFonts w:ascii="Times New Roman" w:hAnsi="Times New Roman" w:cs="Times New Roman"/>
          <w:sz w:val="24"/>
          <w:szCs w:val="24"/>
        </w:rPr>
        <w:t>.</w:t>
      </w:r>
    </w:p>
    <w:p w:rsidR="00075FE2" w:rsidRDefault="00075FE2" w:rsidP="00CE7AA7">
      <w:pPr>
        <w:spacing w:line="360" w:lineRule="auto"/>
        <w:rPr>
          <w:rFonts w:ascii="Times New Roman" w:hAnsi="Times New Roman" w:cs="Times New Roman"/>
          <w:sz w:val="24"/>
          <w:szCs w:val="24"/>
        </w:rPr>
      </w:pPr>
      <w:r>
        <w:rPr>
          <w:rFonts w:ascii="Times New Roman" w:hAnsi="Times New Roman" w:cs="Times New Roman"/>
          <w:sz w:val="24"/>
          <w:szCs w:val="24"/>
        </w:rPr>
        <w:t>Voici quelques exemples</w:t>
      </w:r>
      <w:r w:rsidR="00C72BFD">
        <w:rPr>
          <w:rFonts w:ascii="Times New Roman" w:hAnsi="Times New Roman" w:cs="Times New Roman"/>
          <w:sz w:val="24"/>
          <w:szCs w:val="24"/>
        </w:rPr>
        <w:t> :</w:t>
      </w:r>
    </w:p>
    <w:p w:rsidR="00C72BFD" w:rsidRDefault="0076426B" w:rsidP="00CE7AA7">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7686620" cy="1628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23702" cy="1657822"/>
                    </a:xfrm>
                    <a:prstGeom prst="rect">
                      <a:avLst/>
                    </a:prstGeom>
                    <a:noFill/>
                    <a:ln>
                      <a:noFill/>
                    </a:ln>
                  </pic:spPr>
                </pic:pic>
              </a:graphicData>
            </a:graphic>
          </wp:inline>
        </w:drawing>
      </w:r>
    </w:p>
    <w:p w:rsidR="008441EE" w:rsidRDefault="0080298B" w:rsidP="00CE7AA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Dans cet exemple </w:t>
      </w:r>
      <w:r w:rsidR="00290666">
        <w:rPr>
          <w:rFonts w:ascii="Times New Roman" w:hAnsi="Times New Roman" w:cs="Times New Roman"/>
          <w:sz w:val="24"/>
          <w:szCs w:val="24"/>
        </w:rPr>
        <w:t xml:space="preserve">entre le 01 et 31 janvier 2018 l’agent oumayma tounsi ,compagne GISI-REAB titre ITE </w:t>
      </w:r>
      <w:r w:rsidR="00282407">
        <w:rPr>
          <w:rFonts w:ascii="Times New Roman" w:hAnsi="Times New Roman" w:cs="Times New Roman"/>
          <w:sz w:val="24"/>
          <w:szCs w:val="24"/>
        </w:rPr>
        <w:t xml:space="preserve"> a effectué </w:t>
      </w:r>
      <w:r w:rsidR="00D96872">
        <w:rPr>
          <w:rFonts w:ascii="Times New Roman" w:hAnsi="Times New Roman" w:cs="Times New Roman"/>
          <w:sz w:val="24"/>
          <w:szCs w:val="24"/>
        </w:rPr>
        <w:t>18 accord CA+ ect…</w:t>
      </w:r>
    </w:p>
    <w:p w:rsidR="008441EE" w:rsidRPr="00540FF4" w:rsidRDefault="008441EE" w:rsidP="00540FF4">
      <w:pPr>
        <w:pStyle w:val="Sous-titre"/>
        <w:rPr>
          <w:rFonts w:ascii="Times New Roman" w:hAnsi="Times New Roman" w:cs="Times New Roman"/>
          <w:b/>
          <w:color w:val="000000" w:themeColor="text1"/>
          <w:sz w:val="24"/>
          <w:szCs w:val="24"/>
        </w:rPr>
      </w:pPr>
      <w:r w:rsidRPr="00540FF4">
        <w:rPr>
          <w:rFonts w:ascii="Times New Roman" w:hAnsi="Times New Roman" w:cs="Times New Roman"/>
          <w:b/>
          <w:color w:val="000000" w:themeColor="text1"/>
          <w:sz w:val="24"/>
          <w:szCs w:val="24"/>
        </w:rPr>
        <w:t>4.</w:t>
      </w:r>
      <w:r w:rsidRPr="00540FF4">
        <w:rPr>
          <w:rFonts w:ascii="Times New Roman" w:hAnsi="Times New Roman" w:cs="Times New Roman"/>
          <w:b/>
          <w:color w:val="000000" w:themeColor="text1"/>
          <w:sz w:val="24"/>
          <w:szCs w:val="24"/>
        </w:rPr>
        <w:t>.3</w:t>
      </w:r>
      <w:r w:rsidRPr="00540FF4">
        <w:rPr>
          <w:rFonts w:ascii="Times New Roman" w:hAnsi="Times New Roman" w:cs="Times New Roman"/>
          <w:b/>
          <w:color w:val="000000" w:themeColor="text1"/>
          <w:sz w:val="24"/>
          <w:szCs w:val="24"/>
        </w:rPr>
        <w:t xml:space="preserve"> Qualification </w:t>
      </w:r>
      <w:r w:rsidRPr="00540FF4">
        <w:rPr>
          <w:rFonts w:ascii="Times New Roman" w:hAnsi="Times New Roman" w:cs="Times New Roman"/>
          <w:b/>
          <w:color w:val="000000" w:themeColor="text1"/>
          <w:sz w:val="24"/>
          <w:szCs w:val="24"/>
        </w:rPr>
        <w:t>GISI-REAB Globale</w:t>
      </w:r>
    </w:p>
    <w:p w:rsidR="008441EE" w:rsidRDefault="008441EE" w:rsidP="00CE7AA7">
      <w:pPr>
        <w:spacing w:line="360" w:lineRule="auto"/>
        <w:rPr>
          <w:rFonts w:ascii="Times New Roman" w:hAnsi="Times New Roman" w:cs="Times New Roman"/>
          <w:sz w:val="24"/>
          <w:szCs w:val="24"/>
        </w:rPr>
      </w:pPr>
    </w:p>
    <w:p w:rsidR="005A155B" w:rsidRPr="00540FF4" w:rsidRDefault="005A155B" w:rsidP="00540FF4">
      <w:pPr>
        <w:pStyle w:val="Titre"/>
        <w:spacing w:after="120"/>
        <w:rPr>
          <w:rFonts w:ascii="Times New Roman" w:hAnsi="Times New Roman" w:cs="Times New Roman"/>
          <w:b/>
          <w:sz w:val="28"/>
          <w:szCs w:val="28"/>
        </w:rPr>
      </w:pPr>
      <w:r w:rsidRPr="00540FF4">
        <w:rPr>
          <w:rFonts w:ascii="Times New Roman" w:hAnsi="Times New Roman" w:cs="Times New Roman"/>
          <w:b/>
          <w:sz w:val="28"/>
          <w:szCs w:val="28"/>
        </w:rPr>
        <w:t>5.Suivi-Temps</w:t>
      </w:r>
    </w:p>
    <w:p w:rsidR="00DD2F02" w:rsidRPr="00825E88" w:rsidRDefault="00825E88" w:rsidP="00CE7AA7">
      <w:pPr>
        <w:spacing w:line="360" w:lineRule="auto"/>
        <w:rPr>
          <w:rFonts w:ascii="Times New Roman" w:hAnsi="Times New Roman" w:cs="Times New Roman"/>
          <w:sz w:val="24"/>
          <w:szCs w:val="24"/>
        </w:rPr>
      </w:pPr>
      <w:r w:rsidRPr="00825E88">
        <w:rPr>
          <w:rFonts w:ascii="Times New Roman" w:hAnsi="Times New Roman" w:cs="Times New Roman"/>
          <w:sz w:val="24"/>
          <w:szCs w:val="24"/>
        </w:rPr>
        <w:t>Le manager a une autre</w:t>
      </w:r>
      <w:r>
        <w:rPr>
          <w:rFonts w:ascii="Times New Roman" w:hAnsi="Times New Roman" w:cs="Times New Roman"/>
          <w:sz w:val="24"/>
          <w:szCs w:val="24"/>
        </w:rPr>
        <w:t xml:space="preserve"> possibilité est de réaliser le suivi Temps de ces agents comme l’illustre la figure ci-dessous</w:t>
      </w:r>
      <w:r w:rsidR="00855705">
        <w:rPr>
          <w:rFonts w:ascii="Times New Roman" w:hAnsi="Times New Roman" w:cs="Times New Roman"/>
          <w:sz w:val="24"/>
          <w:szCs w:val="24"/>
        </w:rPr>
        <w:t>.</w:t>
      </w:r>
    </w:p>
    <w:p w:rsidR="009227B5" w:rsidRDefault="00825E88" w:rsidP="00CE7AA7">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8593842" cy="3429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15712" cy="3437726"/>
                    </a:xfrm>
                    <a:prstGeom prst="rect">
                      <a:avLst/>
                    </a:prstGeom>
                    <a:noFill/>
                    <a:ln>
                      <a:noFill/>
                    </a:ln>
                  </pic:spPr>
                </pic:pic>
              </a:graphicData>
            </a:graphic>
          </wp:inline>
        </w:drawing>
      </w:r>
    </w:p>
    <w:p w:rsidR="00CE7AA7" w:rsidRDefault="00CE7AA7" w:rsidP="00871599">
      <w:pPr>
        <w:spacing w:line="360" w:lineRule="auto"/>
        <w:rPr>
          <w:rFonts w:ascii="Times New Roman" w:hAnsi="Times New Roman" w:cs="Times New Roman"/>
          <w:sz w:val="24"/>
          <w:szCs w:val="24"/>
        </w:rPr>
      </w:pPr>
    </w:p>
    <w:p w:rsidR="00347001" w:rsidRDefault="00A7740D" w:rsidP="00871599">
      <w:pPr>
        <w:spacing w:line="360" w:lineRule="auto"/>
        <w:rPr>
          <w:rFonts w:ascii="Times New Roman" w:hAnsi="Times New Roman" w:cs="Times New Roman"/>
          <w:sz w:val="24"/>
          <w:szCs w:val="24"/>
        </w:rPr>
      </w:pPr>
      <w:r>
        <w:rPr>
          <w:rFonts w:ascii="Times New Roman" w:hAnsi="Times New Roman" w:cs="Times New Roman"/>
          <w:sz w:val="24"/>
          <w:szCs w:val="24"/>
        </w:rPr>
        <w:t>Le suivi donne la possibilité au Manager de consulter l’arrivé, le départ de l’agent dans une date précise, aussi le retard d’arrivé ainsi que l’avance de chaque agent et l’activité de ce dernier.</w:t>
      </w:r>
      <w:r w:rsidR="00982F03">
        <w:rPr>
          <w:rFonts w:ascii="Times New Roman" w:hAnsi="Times New Roman" w:cs="Times New Roman"/>
          <w:sz w:val="24"/>
          <w:szCs w:val="24"/>
        </w:rPr>
        <w:t xml:space="preserve"> </w:t>
      </w:r>
    </w:p>
    <w:p w:rsidR="0013562C" w:rsidRDefault="0013562C" w:rsidP="00347001">
      <w:pPr>
        <w:spacing w:line="360" w:lineRule="auto"/>
        <w:rPr>
          <w:rFonts w:ascii="Times New Roman" w:hAnsi="Times New Roman" w:cs="Times New Roman"/>
          <w:b/>
          <w:sz w:val="32"/>
          <w:szCs w:val="32"/>
        </w:rPr>
      </w:pPr>
    </w:p>
    <w:p w:rsidR="0013562C" w:rsidRDefault="0013562C" w:rsidP="00347001">
      <w:pPr>
        <w:spacing w:line="360" w:lineRule="auto"/>
        <w:rPr>
          <w:rFonts w:ascii="Times New Roman" w:hAnsi="Times New Roman" w:cs="Times New Roman"/>
          <w:b/>
          <w:sz w:val="32"/>
          <w:szCs w:val="32"/>
        </w:rPr>
      </w:pPr>
    </w:p>
    <w:p w:rsidR="0013562C" w:rsidRDefault="0013562C" w:rsidP="00347001">
      <w:pPr>
        <w:spacing w:line="360" w:lineRule="auto"/>
        <w:rPr>
          <w:rFonts w:ascii="Times New Roman" w:hAnsi="Times New Roman" w:cs="Times New Roman"/>
          <w:b/>
          <w:sz w:val="32"/>
          <w:szCs w:val="32"/>
        </w:rPr>
      </w:pPr>
    </w:p>
    <w:p w:rsidR="008F2E47" w:rsidRDefault="008F2E47" w:rsidP="00347001">
      <w:pPr>
        <w:spacing w:line="360" w:lineRule="auto"/>
        <w:rPr>
          <w:rFonts w:ascii="Times New Roman" w:hAnsi="Times New Roman" w:cs="Times New Roman"/>
          <w:b/>
          <w:sz w:val="32"/>
          <w:szCs w:val="32"/>
        </w:rPr>
      </w:pPr>
    </w:p>
    <w:p w:rsidR="00347001" w:rsidRPr="008F2E47" w:rsidRDefault="004B073D" w:rsidP="008F2E47">
      <w:pPr>
        <w:pStyle w:val="Titre"/>
        <w:spacing w:after="120"/>
        <w:rPr>
          <w:rFonts w:ascii="Times New Roman" w:hAnsi="Times New Roman" w:cs="Times New Roman"/>
          <w:b/>
          <w:color w:val="000000" w:themeColor="text1"/>
          <w:sz w:val="28"/>
          <w:szCs w:val="28"/>
        </w:rPr>
      </w:pPr>
      <w:r w:rsidRPr="008F2E47">
        <w:rPr>
          <w:rFonts w:ascii="Times New Roman" w:hAnsi="Times New Roman" w:cs="Times New Roman"/>
          <w:b/>
          <w:color w:val="000000" w:themeColor="text1"/>
          <w:sz w:val="28"/>
          <w:szCs w:val="28"/>
        </w:rPr>
        <w:lastRenderedPageBreak/>
        <w:t>6</w:t>
      </w:r>
      <w:r w:rsidR="00347001" w:rsidRPr="008F2E47">
        <w:rPr>
          <w:rFonts w:ascii="Times New Roman" w:hAnsi="Times New Roman" w:cs="Times New Roman"/>
          <w:b/>
          <w:color w:val="000000" w:themeColor="text1"/>
          <w:sz w:val="28"/>
          <w:szCs w:val="28"/>
        </w:rPr>
        <w:t>.</w:t>
      </w:r>
      <w:r w:rsidR="002608CD" w:rsidRPr="008F2E47">
        <w:rPr>
          <w:rFonts w:ascii="Times New Roman" w:hAnsi="Times New Roman" w:cs="Times New Roman"/>
          <w:b/>
          <w:color w:val="000000" w:themeColor="text1"/>
          <w:sz w:val="28"/>
          <w:szCs w:val="28"/>
        </w:rPr>
        <w:t>Alertes</w:t>
      </w:r>
    </w:p>
    <w:p w:rsidR="00B060FD" w:rsidRDefault="00B060FD" w:rsidP="00871599">
      <w:pPr>
        <w:spacing w:line="360" w:lineRule="auto"/>
        <w:rPr>
          <w:rFonts w:ascii="Times New Roman" w:hAnsi="Times New Roman" w:cs="Times New Roman"/>
          <w:sz w:val="24"/>
          <w:szCs w:val="24"/>
        </w:rPr>
      </w:pPr>
      <w:r>
        <w:rPr>
          <w:rFonts w:ascii="Times New Roman" w:hAnsi="Times New Roman" w:cs="Times New Roman"/>
          <w:sz w:val="24"/>
          <w:szCs w:val="24"/>
        </w:rPr>
        <w:t>Le menu suivant offert au manger s’intitule Alerte. Et qui contient deux sous menus :</w:t>
      </w:r>
    </w:p>
    <w:p w:rsidR="00B060FD" w:rsidRDefault="00B060FD" w:rsidP="00B060F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45745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7450" cy="1362075"/>
                    </a:xfrm>
                    <a:prstGeom prst="rect">
                      <a:avLst/>
                    </a:prstGeom>
                    <a:noFill/>
                    <a:ln>
                      <a:noFill/>
                    </a:ln>
                  </pic:spPr>
                </pic:pic>
              </a:graphicData>
            </a:graphic>
          </wp:inline>
        </w:drawing>
      </w:r>
    </w:p>
    <w:p w:rsidR="0060598E" w:rsidRPr="0003667B" w:rsidRDefault="002F7FF3" w:rsidP="0003667B">
      <w:pPr>
        <w:pStyle w:val="Paragraphedeliste"/>
        <w:numPr>
          <w:ilvl w:val="0"/>
          <w:numId w:val="1"/>
        </w:numPr>
        <w:spacing w:line="360" w:lineRule="auto"/>
        <w:rPr>
          <w:rFonts w:ascii="Times New Roman" w:hAnsi="Times New Roman" w:cs="Times New Roman"/>
          <w:sz w:val="24"/>
          <w:szCs w:val="24"/>
        </w:rPr>
      </w:pPr>
      <w:r w:rsidRPr="0003667B">
        <w:rPr>
          <w:rFonts w:ascii="Times New Roman" w:hAnsi="Times New Roman" w:cs="Times New Roman"/>
          <w:sz w:val="24"/>
          <w:szCs w:val="24"/>
        </w:rPr>
        <w:t xml:space="preserve">En cliquant sur </w:t>
      </w:r>
      <w:r w:rsidRPr="0003667B">
        <w:rPr>
          <w:rFonts w:ascii="Times New Roman" w:hAnsi="Times New Roman" w:cs="Times New Roman"/>
          <w:b/>
          <w:sz w:val="24"/>
          <w:szCs w:val="24"/>
        </w:rPr>
        <w:t>Eléments Envoyées</w:t>
      </w:r>
      <w:r w:rsidRPr="0003667B">
        <w:rPr>
          <w:rFonts w:ascii="Times New Roman" w:hAnsi="Times New Roman" w:cs="Times New Roman"/>
          <w:sz w:val="24"/>
          <w:szCs w:val="24"/>
        </w:rPr>
        <w:t xml:space="preserve"> le manager aura l’interface suivante</w:t>
      </w:r>
      <w:r w:rsidR="00DD7B1C" w:rsidRPr="0003667B">
        <w:rPr>
          <w:rFonts w:ascii="Times New Roman" w:hAnsi="Times New Roman" w:cs="Times New Roman"/>
          <w:sz w:val="24"/>
          <w:szCs w:val="24"/>
        </w:rPr>
        <w:t> :</w:t>
      </w:r>
    </w:p>
    <w:p w:rsidR="00095DCC" w:rsidRDefault="00095DCC"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206490" cy="344805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6490" cy="3448050"/>
                    </a:xfrm>
                    <a:prstGeom prst="rect">
                      <a:avLst/>
                    </a:prstGeom>
                    <a:noFill/>
                    <a:ln>
                      <a:noFill/>
                    </a:ln>
                  </pic:spPr>
                </pic:pic>
              </a:graphicData>
            </a:graphic>
          </wp:inline>
        </w:drawing>
      </w:r>
    </w:p>
    <w:p w:rsidR="00D13EB6" w:rsidRDefault="00D13EB6" w:rsidP="00871599">
      <w:pPr>
        <w:spacing w:line="360" w:lineRule="auto"/>
        <w:rPr>
          <w:rFonts w:ascii="Times New Roman" w:hAnsi="Times New Roman" w:cs="Times New Roman"/>
          <w:sz w:val="24"/>
          <w:szCs w:val="24"/>
        </w:rPr>
      </w:pPr>
      <w:r>
        <w:rPr>
          <w:rFonts w:ascii="Times New Roman" w:hAnsi="Times New Roman" w:cs="Times New Roman"/>
          <w:sz w:val="24"/>
          <w:szCs w:val="24"/>
        </w:rPr>
        <w:t xml:space="preserve">Comme le montre l’interface ci-dessus la liste d’alertes envoyées par celui-ci vers la destination de ces agents afin de les notifier au cas d’un </w:t>
      </w:r>
      <w:r w:rsidR="00AE1D84">
        <w:rPr>
          <w:rFonts w:ascii="Times New Roman" w:hAnsi="Times New Roman" w:cs="Times New Roman"/>
          <w:sz w:val="24"/>
          <w:szCs w:val="24"/>
        </w:rPr>
        <w:t>problème,</w:t>
      </w:r>
      <w:r>
        <w:rPr>
          <w:rFonts w:ascii="Times New Roman" w:hAnsi="Times New Roman" w:cs="Times New Roman"/>
          <w:sz w:val="24"/>
          <w:szCs w:val="24"/>
        </w:rPr>
        <w:t xml:space="preserve"> lors de la consultation de </w:t>
      </w:r>
      <w:r w:rsidR="00AE1D84">
        <w:rPr>
          <w:rFonts w:ascii="Times New Roman" w:hAnsi="Times New Roman" w:cs="Times New Roman"/>
          <w:sz w:val="24"/>
          <w:szCs w:val="24"/>
        </w:rPr>
        <w:t>leurs suivis</w:t>
      </w:r>
      <w:r>
        <w:rPr>
          <w:rFonts w:ascii="Times New Roman" w:hAnsi="Times New Roman" w:cs="Times New Roman"/>
          <w:sz w:val="24"/>
          <w:szCs w:val="24"/>
        </w:rPr>
        <w:t>.</w:t>
      </w:r>
    </w:p>
    <w:p w:rsidR="00AE1D84" w:rsidRDefault="00AE1D84" w:rsidP="00871599">
      <w:pPr>
        <w:spacing w:line="360" w:lineRule="auto"/>
        <w:rPr>
          <w:rFonts w:ascii="Times New Roman" w:hAnsi="Times New Roman" w:cs="Times New Roman"/>
          <w:sz w:val="24"/>
          <w:szCs w:val="24"/>
        </w:rPr>
      </w:pPr>
      <w:r>
        <w:rPr>
          <w:rFonts w:ascii="Times New Roman" w:hAnsi="Times New Roman" w:cs="Times New Roman"/>
          <w:sz w:val="24"/>
          <w:szCs w:val="24"/>
        </w:rPr>
        <w:t xml:space="preserve">Les colonnes de </w:t>
      </w:r>
      <w:r w:rsidR="0003667B">
        <w:rPr>
          <w:rFonts w:ascii="Times New Roman" w:hAnsi="Times New Roman" w:cs="Times New Roman"/>
          <w:sz w:val="24"/>
          <w:szCs w:val="24"/>
        </w:rPr>
        <w:t>cette table</w:t>
      </w:r>
      <w:r>
        <w:rPr>
          <w:rFonts w:ascii="Times New Roman" w:hAnsi="Times New Roman" w:cs="Times New Roman"/>
          <w:sz w:val="24"/>
          <w:szCs w:val="24"/>
        </w:rPr>
        <w:t xml:space="preserve"> sont :</w:t>
      </w:r>
    </w:p>
    <w:p w:rsidR="00AE1D84" w:rsidRDefault="00AE1D84" w:rsidP="00871599">
      <w:pPr>
        <w:spacing w:line="360" w:lineRule="auto"/>
        <w:rPr>
          <w:rFonts w:ascii="Times New Roman" w:hAnsi="Times New Roman" w:cs="Times New Roman"/>
          <w:sz w:val="24"/>
          <w:szCs w:val="24"/>
        </w:rPr>
      </w:pPr>
      <w:r>
        <w:rPr>
          <w:rFonts w:ascii="Times New Roman" w:hAnsi="Times New Roman" w:cs="Times New Roman"/>
          <w:sz w:val="24"/>
          <w:szCs w:val="24"/>
        </w:rPr>
        <w:t>Titre d’alerte : Un titre qui décrit vaguement la raison de cette alerte.</w:t>
      </w:r>
    </w:p>
    <w:p w:rsidR="00AE1D84" w:rsidRDefault="00AE1D84" w:rsidP="00871599">
      <w:pPr>
        <w:spacing w:line="360" w:lineRule="auto"/>
        <w:rPr>
          <w:rFonts w:ascii="Times New Roman" w:hAnsi="Times New Roman" w:cs="Times New Roman"/>
          <w:sz w:val="24"/>
          <w:szCs w:val="24"/>
        </w:rPr>
      </w:pPr>
      <w:r>
        <w:rPr>
          <w:rFonts w:ascii="Times New Roman" w:hAnsi="Times New Roman" w:cs="Times New Roman"/>
          <w:sz w:val="24"/>
          <w:szCs w:val="24"/>
        </w:rPr>
        <w:t>Message : Le contenue de l’alerte explication du problème.</w:t>
      </w:r>
    </w:p>
    <w:p w:rsidR="00AE1D84" w:rsidRDefault="00AE1D84" w:rsidP="00871599">
      <w:pPr>
        <w:spacing w:line="360" w:lineRule="auto"/>
        <w:rPr>
          <w:rFonts w:ascii="Times New Roman" w:hAnsi="Times New Roman" w:cs="Times New Roman"/>
          <w:sz w:val="24"/>
          <w:szCs w:val="24"/>
        </w:rPr>
      </w:pPr>
      <w:r>
        <w:rPr>
          <w:rFonts w:ascii="Times New Roman" w:hAnsi="Times New Roman" w:cs="Times New Roman"/>
          <w:sz w:val="24"/>
          <w:szCs w:val="24"/>
        </w:rPr>
        <w:t>Date de création : la date de création d’alerte.</w:t>
      </w:r>
    </w:p>
    <w:p w:rsidR="00D879C4" w:rsidRDefault="009948D1" w:rsidP="00871599">
      <w:pPr>
        <w:spacing w:line="360" w:lineRule="auto"/>
        <w:rPr>
          <w:rFonts w:ascii="Times New Roman" w:hAnsi="Times New Roman" w:cs="Times New Roman"/>
          <w:sz w:val="24"/>
          <w:szCs w:val="24"/>
        </w:rPr>
      </w:pPr>
      <w:r>
        <w:rPr>
          <w:rFonts w:ascii="Times New Roman" w:hAnsi="Times New Roman" w:cs="Times New Roman"/>
          <w:sz w:val="24"/>
          <w:szCs w:val="24"/>
        </w:rPr>
        <w:t>Agent</w:t>
      </w:r>
      <w:r w:rsidR="00102A39">
        <w:rPr>
          <w:rFonts w:ascii="Times New Roman" w:hAnsi="Times New Roman" w:cs="Times New Roman"/>
          <w:sz w:val="24"/>
          <w:szCs w:val="24"/>
        </w:rPr>
        <w:t> : Agent</w:t>
      </w:r>
      <w:r w:rsidR="00D879C4">
        <w:rPr>
          <w:rFonts w:ascii="Times New Roman" w:hAnsi="Times New Roman" w:cs="Times New Roman"/>
          <w:sz w:val="24"/>
          <w:szCs w:val="24"/>
        </w:rPr>
        <w:t xml:space="preserve"> concerné par cette alerte (Destinataire)</w:t>
      </w:r>
      <w:r w:rsidR="00934E4D">
        <w:rPr>
          <w:rFonts w:ascii="Times New Roman" w:hAnsi="Times New Roman" w:cs="Times New Roman"/>
          <w:sz w:val="24"/>
          <w:szCs w:val="24"/>
        </w:rPr>
        <w:t>.</w:t>
      </w:r>
    </w:p>
    <w:p w:rsidR="0003667B" w:rsidRDefault="00102A39" w:rsidP="0087159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Réponse</w:t>
      </w:r>
      <w:r w:rsidR="0003667B">
        <w:rPr>
          <w:rFonts w:ascii="Times New Roman" w:hAnsi="Times New Roman" w:cs="Times New Roman"/>
          <w:sz w:val="24"/>
          <w:szCs w:val="24"/>
        </w:rPr>
        <w:t> : Contient</w:t>
      </w:r>
      <w:r>
        <w:rPr>
          <w:rFonts w:ascii="Times New Roman" w:hAnsi="Times New Roman" w:cs="Times New Roman"/>
          <w:sz w:val="24"/>
          <w:szCs w:val="24"/>
        </w:rPr>
        <w:t xml:space="preserve"> la réponse de l’agent concerné </w:t>
      </w:r>
      <w:r w:rsidR="0003667B">
        <w:rPr>
          <w:rFonts w:ascii="Times New Roman" w:hAnsi="Times New Roman" w:cs="Times New Roman"/>
          <w:sz w:val="24"/>
          <w:szCs w:val="24"/>
        </w:rPr>
        <w:t>s’il</w:t>
      </w:r>
      <w:r>
        <w:rPr>
          <w:rFonts w:ascii="Times New Roman" w:hAnsi="Times New Roman" w:cs="Times New Roman"/>
          <w:sz w:val="24"/>
          <w:szCs w:val="24"/>
        </w:rPr>
        <w:t xml:space="preserve"> a </w:t>
      </w:r>
      <w:r w:rsidR="0003667B">
        <w:rPr>
          <w:rFonts w:ascii="Times New Roman" w:hAnsi="Times New Roman" w:cs="Times New Roman"/>
          <w:sz w:val="24"/>
          <w:szCs w:val="24"/>
        </w:rPr>
        <w:t>répondu</w:t>
      </w:r>
      <w:r>
        <w:rPr>
          <w:rFonts w:ascii="Times New Roman" w:hAnsi="Times New Roman" w:cs="Times New Roman"/>
          <w:sz w:val="24"/>
          <w:szCs w:val="24"/>
        </w:rPr>
        <w:t>.</w:t>
      </w:r>
    </w:p>
    <w:p w:rsidR="00AE1D84" w:rsidRPr="002C6E86" w:rsidRDefault="0003667B" w:rsidP="00871599">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En cliquant sur le sous menu </w:t>
      </w:r>
      <w:r w:rsidRPr="00E874CC">
        <w:rPr>
          <w:rFonts w:ascii="Times New Roman" w:hAnsi="Times New Roman" w:cs="Times New Roman"/>
          <w:b/>
          <w:sz w:val="24"/>
          <w:szCs w:val="24"/>
        </w:rPr>
        <w:t xml:space="preserve">Nouvelle </w:t>
      </w:r>
      <w:r w:rsidR="0003441B" w:rsidRPr="00E874CC">
        <w:rPr>
          <w:rFonts w:ascii="Times New Roman" w:hAnsi="Times New Roman" w:cs="Times New Roman"/>
          <w:b/>
          <w:sz w:val="24"/>
          <w:szCs w:val="24"/>
        </w:rPr>
        <w:t>Alerte</w:t>
      </w:r>
      <w:r w:rsidR="0003441B">
        <w:rPr>
          <w:rFonts w:ascii="Times New Roman" w:hAnsi="Times New Roman" w:cs="Times New Roman"/>
          <w:b/>
          <w:sz w:val="24"/>
          <w:szCs w:val="24"/>
        </w:rPr>
        <w:t>,</w:t>
      </w:r>
      <w:r w:rsidR="00E874CC">
        <w:rPr>
          <w:rFonts w:ascii="Times New Roman" w:hAnsi="Times New Roman" w:cs="Times New Roman"/>
          <w:b/>
          <w:sz w:val="24"/>
          <w:szCs w:val="24"/>
        </w:rPr>
        <w:t xml:space="preserve"> </w:t>
      </w:r>
      <w:r w:rsidR="00E874CC" w:rsidRPr="0003441B">
        <w:rPr>
          <w:rFonts w:ascii="Times New Roman" w:hAnsi="Times New Roman" w:cs="Times New Roman"/>
          <w:sz w:val="24"/>
          <w:szCs w:val="24"/>
        </w:rPr>
        <w:t>l’interface ci-dessous apparait</w:t>
      </w:r>
      <w:r w:rsidR="00E874CC">
        <w:rPr>
          <w:rFonts w:ascii="Times New Roman" w:hAnsi="Times New Roman" w:cs="Times New Roman"/>
          <w:b/>
          <w:sz w:val="24"/>
          <w:szCs w:val="24"/>
        </w:rPr>
        <w:t> </w:t>
      </w:r>
      <w:r w:rsidR="00E874CC" w:rsidRPr="0003441B">
        <w:rPr>
          <w:rFonts w:ascii="Times New Roman" w:hAnsi="Times New Roman" w:cs="Times New Roman"/>
          <w:sz w:val="24"/>
          <w:szCs w:val="24"/>
        </w:rPr>
        <w:t>:</w:t>
      </w:r>
    </w:p>
    <w:p w:rsidR="0060598E" w:rsidRDefault="0060598E" w:rsidP="00871599">
      <w:pPr>
        <w:spacing w:line="360" w:lineRule="auto"/>
        <w:rPr>
          <w:rFonts w:ascii="Times New Roman" w:hAnsi="Times New Roman" w:cs="Times New Roman"/>
          <w:sz w:val="24"/>
          <w:szCs w:val="24"/>
        </w:rPr>
      </w:pPr>
    </w:p>
    <w:p w:rsidR="0060598E" w:rsidRDefault="005A0FD3"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160135" cy="33337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3358" cy="3335494"/>
                    </a:xfrm>
                    <a:prstGeom prst="rect">
                      <a:avLst/>
                    </a:prstGeom>
                    <a:noFill/>
                    <a:ln>
                      <a:noFill/>
                    </a:ln>
                  </pic:spPr>
                </pic:pic>
              </a:graphicData>
            </a:graphic>
          </wp:inline>
        </w:drawing>
      </w:r>
    </w:p>
    <w:p w:rsidR="005A0FD3" w:rsidRDefault="005A0FD3" w:rsidP="00871599">
      <w:pPr>
        <w:spacing w:line="360" w:lineRule="auto"/>
        <w:rPr>
          <w:rFonts w:ascii="Times New Roman" w:hAnsi="Times New Roman" w:cs="Times New Roman"/>
          <w:sz w:val="24"/>
          <w:szCs w:val="24"/>
        </w:rPr>
      </w:pPr>
      <w:r>
        <w:rPr>
          <w:rFonts w:ascii="Times New Roman" w:hAnsi="Times New Roman" w:cs="Times New Roman"/>
          <w:sz w:val="24"/>
          <w:szCs w:val="24"/>
        </w:rPr>
        <w:t xml:space="preserve">Cette interface présente </w:t>
      </w:r>
      <w:r w:rsidR="000150A7">
        <w:rPr>
          <w:rFonts w:ascii="Times New Roman" w:hAnsi="Times New Roman" w:cs="Times New Roman"/>
          <w:sz w:val="24"/>
          <w:szCs w:val="24"/>
        </w:rPr>
        <w:t>là</w:t>
      </w:r>
      <w:r>
        <w:rPr>
          <w:rFonts w:ascii="Times New Roman" w:hAnsi="Times New Roman" w:cs="Times New Roman"/>
          <w:sz w:val="24"/>
          <w:szCs w:val="24"/>
        </w:rPr>
        <w:t xml:space="preserve"> </w:t>
      </w:r>
      <w:r w:rsidR="00B94880">
        <w:rPr>
          <w:rFonts w:ascii="Times New Roman" w:hAnsi="Times New Roman" w:cs="Times New Roman"/>
          <w:sz w:val="24"/>
          <w:szCs w:val="24"/>
        </w:rPr>
        <w:t>où</w:t>
      </w:r>
      <w:r>
        <w:rPr>
          <w:rFonts w:ascii="Times New Roman" w:hAnsi="Times New Roman" w:cs="Times New Roman"/>
          <w:sz w:val="24"/>
          <w:szCs w:val="24"/>
        </w:rPr>
        <w:t xml:space="preserve"> le manager ajoute ses alertes</w:t>
      </w:r>
      <w:r w:rsidR="00A45EC3">
        <w:rPr>
          <w:rFonts w:ascii="Times New Roman" w:hAnsi="Times New Roman" w:cs="Times New Roman"/>
          <w:sz w:val="24"/>
          <w:szCs w:val="24"/>
        </w:rPr>
        <w:t xml:space="preserve"> comme le montre la figure le manager a la possibilité d’insérer </w:t>
      </w:r>
      <w:r w:rsidR="00197D08">
        <w:rPr>
          <w:rFonts w:ascii="Times New Roman" w:hAnsi="Times New Roman" w:cs="Times New Roman"/>
          <w:sz w:val="24"/>
          <w:szCs w:val="24"/>
        </w:rPr>
        <w:t>un titre</w:t>
      </w:r>
      <w:r w:rsidR="005316A5">
        <w:rPr>
          <w:rFonts w:ascii="Times New Roman" w:hAnsi="Times New Roman" w:cs="Times New Roman"/>
          <w:sz w:val="24"/>
          <w:szCs w:val="24"/>
        </w:rPr>
        <w:t>,</w:t>
      </w:r>
      <w:r w:rsidR="00A45EC3">
        <w:rPr>
          <w:rFonts w:ascii="Times New Roman" w:hAnsi="Times New Roman" w:cs="Times New Roman"/>
          <w:sz w:val="24"/>
          <w:szCs w:val="24"/>
        </w:rPr>
        <w:t xml:space="preserve"> de sélectionner </w:t>
      </w:r>
      <w:r w:rsidR="00197D08">
        <w:rPr>
          <w:rFonts w:ascii="Times New Roman" w:hAnsi="Times New Roman" w:cs="Times New Roman"/>
          <w:sz w:val="24"/>
          <w:szCs w:val="24"/>
        </w:rPr>
        <w:t>une</w:t>
      </w:r>
      <w:r w:rsidR="00A45EC3">
        <w:rPr>
          <w:rFonts w:ascii="Times New Roman" w:hAnsi="Times New Roman" w:cs="Times New Roman"/>
          <w:sz w:val="24"/>
          <w:szCs w:val="24"/>
        </w:rPr>
        <w:t xml:space="preserve"> </w:t>
      </w:r>
      <w:r w:rsidR="005316A5">
        <w:rPr>
          <w:rFonts w:ascii="Times New Roman" w:hAnsi="Times New Roman" w:cs="Times New Roman"/>
          <w:sz w:val="24"/>
          <w:szCs w:val="24"/>
        </w:rPr>
        <w:t>date,</w:t>
      </w:r>
      <w:r w:rsidR="00A45EC3">
        <w:rPr>
          <w:rFonts w:ascii="Times New Roman" w:hAnsi="Times New Roman" w:cs="Times New Roman"/>
          <w:sz w:val="24"/>
          <w:szCs w:val="24"/>
        </w:rPr>
        <w:t xml:space="preserve"> </w:t>
      </w:r>
      <w:r w:rsidR="00474E1F">
        <w:rPr>
          <w:rFonts w:ascii="Times New Roman" w:hAnsi="Times New Roman" w:cs="Times New Roman"/>
          <w:sz w:val="24"/>
          <w:szCs w:val="24"/>
        </w:rPr>
        <w:t xml:space="preserve">et </w:t>
      </w:r>
      <w:r w:rsidR="00A45EC3">
        <w:rPr>
          <w:rFonts w:ascii="Times New Roman" w:hAnsi="Times New Roman" w:cs="Times New Roman"/>
          <w:sz w:val="24"/>
          <w:szCs w:val="24"/>
        </w:rPr>
        <w:t>d’écrire son message pour finalement envoyer</w:t>
      </w:r>
      <w:r w:rsidR="00901DB2">
        <w:rPr>
          <w:rFonts w:ascii="Times New Roman" w:hAnsi="Times New Roman" w:cs="Times New Roman"/>
          <w:sz w:val="24"/>
          <w:szCs w:val="24"/>
        </w:rPr>
        <w:t xml:space="preserve"> son alerte</w:t>
      </w:r>
      <w:r w:rsidR="00390813">
        <w:rPr>
          <w:rFonts w:ascii="Times New Roman" w:hAnsi="Times New Roman" w:cs="Times New Roman"/>
          <w:sz w:val="24"/>
          <w:szCs w:val="24"/>
        </w:rPr>
        <w:t>.</w:t>
      </w:r>
    </w:p>
    <w:p w:rsidR="002C6E86" w:rsidRDefault="002C6E86" w:rsidP="004761D2">
      <w:pPr>
        <w:spacing w:line="360" w:lineRule="auto"/>
        <w:rPr>
          <w:rFonts w:ascii="Times New Roman" w:hAnsi="Times New Roman" w:cs="Times New Roman"/>
          <w:b/>
          <w:sz w:val="32"/>
          <w:szCs w:val="32"/>
        </w:rPr>
      </w:pPr>
    </w:p>
    <w:p w:rsidR="002C6E86" w:rsidRDefault="002C6E86" w:rsidP="004761D2">
      <w:pPr>
        <w:spacing w:line="360" w:lineRule="auto"/>
        <w:rPr>
          <w:rFonts w:ascii="Times New Roman" w:hAnsi="Times New Roman" w:cs="Times New Roman"/>
          <w:b/>
          <w:sz w:val="32"/>
          <w:szCs w:val="32"/>
        </w:rPr>
      </w:pPr>
    </w:p>
    <w:p w:rsidR="002C6E86" w:rsidRDefault="002C6E86" w:rsidP="004761D2">
      <w:pPr>
        <w:spacing w:line="360" w:lineRule="auto"/>
        <w:rPr>
          <w:rFonts w:ascii="Times New Roman" w:hAnsi="Times New Roman" w:cs="Times New Roman"/>
          <w:b/>
          <w:sz w:val="32"/>
          <w:szCs w:val="32"/>
        </w:rPr>
      </w:pPr>
    </w:p>
    <w:p w:rsidR="002C6E86" w:rsidRDefault="002C6E86" w:rsidP="004761D2">
      <w:pPr>
        <w:spacing w:line="360" w:lineRule="auto"/>
        <w:rPr>
          <w:rFonts w:ascii="Times New Roman" w:hAnsi="Times New Roman" w:cs="Times New Roman"/>
          <w:b/>
          <w:sz w:val="32"/>
          <w:szCs w:val="32"/>
        </w:rPr>
      </w:pPr>
    </w:p>
    <w:p w:rsidR="002C6E86" w:rsidRDefault="002C6E86" w:rsidP="004761D2">
      <w:pPr>
        <w:spacing w:line="360" w:lineRule="auto"/>
        <w:rPr>
          <w:rFonts w:ascii="Times New Roman" w:hAnsi="Times New Roman" w:cs="Times New Roman"/>
          <w:b/>
          <w:sz w:val="32"/>
          <w:szCs w:val="32"/>
        </w:rPr>
      </w:pPr>
    </w:p>
    <w:p w:rsidR="002C6E86" w:rsidRDefault="002C6E86" w:rsidP="004761D2">
      <w:pPr>
        <w:spacing w:line="360" w:lineRule="auto"/>
        <w:rPr>
          <w:rFonts w:ascii="Times New Roman" w:hAnsi="Times New Roman" w:cs="Times New Roman"/>
          <w:b/>
          <w:sz w:val="32"/>
          <w:szCs w:val="32"/>
        </w:rPr>
      </w:pPr>
    </w:p>
    <w:p w:rsidR="002C6E86" w:rsidRDefault="002C6E86" w:rsidP="004761D2">
      <w:pPr>
        <w:spacing w:line="360" w:lineRule="auto"/>
        <w:rPr>
          <w:rFonts w:ascii="Times New Roman" w:hAnsi="Times New Roman" w:cs="Times New Roman"/>
          <w:b/>
          <w:sz w:val="32"/>
          <w:szCs w:val="32"/>
        </w:rPr>
      </w:pPr>
    </w:p>
    <w:p w:rsidR="004761D2" w:rsidRPr="002B5D37" w:rsidRDefault="00F37EA0" w:rsidP="002B5D37">
      <w:pPr>
        <w:pStyle w:val="Titre"/>
        <w:spacing w:after="120"/>
        <w:rPr>
          <w:rFonts w:ascii="Times New Roman" w:hAnsi="Times New Roman" w:cs="Times New Roman"/>
          <w:b/>
          <w:color w:val="000000" w:themeColor="text1"/>
          <w:sz w:val="32"/>
          <w:szCs w:val="32"/>
        </w:rPr>
      </w:pPr>
      <w:r w:rsidRPr="002B5D37">
        <w:rPr>
          <w:rFonts w:ascii="Times New Roman" w:hAnsi="Times New Roman" w:cs="Times New Roman"/>
          <w:b/>
          <w:color w:val="000000" w:themeColor="text1"/>
          <w:sz w:val="32"/>
          <w:szCs w:val="32"/>
        </w:rPr>
        <w:lastRenderedPageBreak/>
        <w:t>7</w:t>
      </w:r>
      <w:r w:rsidR="004761D2" w:rsidRPr="002B5D37">
        <w:rPr>
          <w:rFonts w:ascii="Times New Roman" w:hAnsi="Times New Roman" w:cs="Times New Roman"/>
          <w:b/>
          <w:color w:val="000000" w:themeColor="text1"/>
          <w:sz w:val="32"/>
          <w:szCs w:val="32"/>
        </w:rPr>
        <w:t>.Planing</w:t>
      </w:r>
      <w:r w:rsidRPr="002B5D37">
        <w:rPr>
          <w:rFonts w:ascii="Times New Roman" w:hAnsi="Times New Roman" w:cs="Times New Roman"/>
          <w:b/>
          <w:color w:val="000000" w:themeColor="text1"/>
          <w:sz w:val="32"/>
          <w:szCs w:val="32"/>
        </w:rPr>
        <w:t> :</w:t>
      </w:r>
    </w:p>
    <w:p w:rsidR="00F37EA0" w:rsidRDefault="00C17FE3" w:rsidP="004761D2">
      <w:pPr>
        <w:spacing w:line="360" w:lineRule="auto"/>
        <w:rPr>
          <w:rFonts w:ascii="Times New Roman" w:hAnsi="Times New Roman" w:cs="Times New Roman"/>
          <w:sz w:val="24"/>
          <w:szCs w:val="24"/>
        </w:rPr>
      </w:pPr>
      <w:r>
        <w:rPr>
          <w:rFonts w:ascii="Times New Roman" w:hAnsi="Times New Roman" w:cs="Times New Roman"/>
          <w:sz w:val="24"/>
          <w:szCs w:val="24"/>
        </w:rPr>
        <w:t>Le menu suivant est appelé Planning, nous allons à la suite détailler les fonctionnalités offertes dans ce menu, nous allons présenter le contenu de ce menu via l’</w:t>
      </w:r>
      <w:r w:rsidR="00C76B36">
        <w:rPr>
          <w:rFonts w:ascii="Times New Roman" w:hAnsi="Times New Roman" w:cs="Times New Roman"/>
          <w:sz w:val="24"/>
          <w:szCs w:val="24"/>
        </w:rPr>
        <w:t>image ci-dessous</w:t>
      </w:r>
    </w:p>
    <w:p w:rsidR="00C76B36" w:rsidRPr="00C17FE3" w:rsidRDefault="00C76B36" w:rsidP="004761D2">
      <w:pPr>
        <w:spacing w:line="360" w:lineRule="auto"/>
        <w:rPr>
          <w:rFonts w:ascii="Times New Roman" w:hAnsi="Times New Roman" w:cs="Times New Roman"/>
          <w:sz w:val="24"/>
          <w:szCs w:val="24"/>
        </w:rPr>
      </w:pPr>
    </w:p>
    <w:p w:rsidR="005316A5" w:rsidRDefault="00C76B36"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280785" cy="4438650"/>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7948" cy="4443712"/>
                    </a:xfrm>
                    <a:prstGeom prst="rect">
                      <a:avLst/>
                    </a:prstGeom>
                    <a:noFill/>
                    <a:ln>
                      <a:noFill/>
                    </a:ln>
                  </pic:spPr>
                </pic:pic>
              </a:graphicData>
            </a:graphic>
          </wp:inline>
        </w:drawing>
      </w:r>
    </w:p>
    <w:p w:rsidR="002924E1" w:rsidRDefault="002924E1" w:rsidP="00871599">
      <w:pPr>
        <w:spacing w:line="360" w:lineRule="auto"/>
        <w:rPr>
          <w:rFonts w:ascii="Times New Roman" w:hAnsi="Times New Roman" w:cs="Times New Roman"/>
          <w:sz w:val="24"/>
          <w:szCs w:val="24"/>
        </w:rPr>
      </w:pPr>
      <w:r>
        <w:rPr>
          <w:rFonts w:ascii="Times New Roman" w:hAnsi="Times New Roman" w:cs="Times New Roman"/>
          <w:sz w:val="24"/>
          <w:szCs w:val="24"/>
        </w:rPr>
        <w:t>Ce menu est la part</w:t>
      </w:r>
      <w:r w:rsidR="00801AAD">
        <w:rPr>
          <w:rFonts w:ascii="Times New Roman" w:hAnsi="Times New Roman" w:cs="Times New Roman"/>
          <w:sz w:val="24"/>
          <w:szCs w:val="24"/>
        </w:rPr>
        <w:t>ie</w:t>
      </w:r>
      <w:r>
        <w:rPr>
          <w:rFonts w:ascii="Times New Roman" w:hAnsi="Times New Roman" w:cs="Times New Roman"/>
          <w:sz w:val="24"/>
          <w:szCs w:val="24"/>
        </w:rPr>
        <w:t xml:space="preserve"> ou le manager prend part dans </w:t>
      </w:r>
      <w:r w:rsidRPr="00390BE9">
        <w:rPr>
          <w:rFonts w:ascii="Times New Roman" w:hAnsi="Times New Roman" w:cs="Times New Roman"/>
          <w:sz w:val="24"/>
          <w:szCs w:val="24"/>
        </w:rPr>
        <w:t xml:space="preserve">Le calcul des indicateurs de présence (Absentéisme, Présence, Congés, ...) car ses calculs se base sur la planification effectué </w:t>
      </w:r>
      <w:r w:rsidR="0045243A">
        <w:rPr>
          <w:rFonts w:ascii="Times New Roman" w:hAnsi="Times New Roman" w:cs="Times New Roman"/>
          <w:sz w:val="24"/>
          <w:szCs w:val="24"/>
        </w:rPr>
        <w:t>par  ce dern</w:t>
      </w:r>
      <w:r w:rsidRPr="00390BE9">
        <w:rPr>
          <w:rFonts w:ascii="Times New Roman" w:hAnsi="Times New Roman" w:cs="Times New Roman"/>
          <w:sz w:val="24"/>
          <w:szCs w:val="24"/>
        </w:rPr>
        <w:t>i</w:t>
      </w:r>
      <w:r w:rsidR="0045243A">
        <w:rPr>
          <w:rFonts w:ascii="Times New Roman" w:hAnsi="Times New Roman" w:cs="Times New Roman"/>
          <w:sz w:val="24"/>
          <w:szCs w:val="24"/>
        </w:rPr>
        <w:t>e</w:t>
      </w:r>
      <w:r w:rsidRPr="00390BE9">
        <w:rPr>
          <w:rFonts w:ascii="Times New Roman" w:hAnsi="Times New Roman" w:cs="Times New Roman"/>
          <w:sz w:val="24"/>
          <w:szCs w:val="24"/>
        </w:rPr>
        <w:t>r.</w:t>
      </w:r>
      <w:r w:rsidRPr="00390BE9">
        <w:rPr>
          <w:rFonts w:ascii="Times New Roman" w:hAnsi="Times New Roman" w:cs="Times New Roman"/>
          <w:sz w:val="24"/>
          <w:szCs w:val="24"/>
        </w:rPr>
        <w:br/>
        <w:t>Sur cette rubrique</w:t>
      </w:r>
      <w:r w:rsidR="0062365E">
        <w:rPr>
          <w:rFonts w:ascii="Times New Roman" w:hAnsi="Times New Roman" w:cs="Times New Roman"/>
          <w:sz w:val="24"/>
          <w:szCs w:val="24"/>
        </w:rPr>
        <w:t xml:space="preserve">, le manager a </w:t>
      </w:r>
      <w:r w:rsidRPr="00390BE9">
        <w:rPr>
          <w:rFonts w:ascii="Times New Roman" w:hAnsi="Times New Roman" w:cs="Times New Roman"/>
          <w:sz w:val="24"/>
          <w:szCs w:val="24"/>
        </w:rPr>
        <w:t xml:space="preserve"> la possibilité de planifier les congés et les Autorisations de </w:t>
      </w:r>
      <w:r w:rsidR="002B4130">
        <w:rPr>
          <w:rFonts w:ascii="Times New Roman" w:hAnsi="Times New Roman" w:cs="Times New Roman"/>
          <w:sz w:val="24"/>
          <w:szCs w:val="24"/>
        </w:rPr>
        <w:t>ses</w:t>
      </w:r>
      <w:r w:rsidRPr="00390BE9">
        <w:rPr>
          <w:rFonts w:ascii="Times New Roman" w:hAnsi="Times New Roman" w:cs="Times New Roman"/>
          <w:sz w:val="24"/>
          <w:szCs w:val="24"/>
        </w:rPr>
        <w:t xml:space="preserve"> collaborateurs, ainsi que la programmation des jours fériés et les fermetures annuelles.</w:t>
      </w:r>
    </w:p>
    <w:p w:rsidR="006C4000" w:rsidRDefault="003971C5" w:rsidP="00871599">
      <w:pPr>
        <w:spacing w:line="360" w:lineRule="auto"/>
        <w:rPr>
          <w:rFonts w:ascii="Times New Roman" w:hAnsi="Times New Roman" w:cs="Times New Roman"/>
          <w:sz w:val="24"/>
          <w:szCs w:val="24"/>
        </w:rPr>
      </w:pPr>
      <w:r>
        <w:rPr>
          <w:rFonts w:ascii="Times New Roman" w:hAnsi="Times New Roman" w:cs="Times New Roman"/>
          <w:sz w:val="24"/>
          <w:szCs w:val="24"/>
        </w:rPr>
        <w:t>Comme l’illustre</w:t>
      </w:r>
      <w:r w:rsidR="00CD6AA3">
        <w:rPr>
          <w:rFonts w:ascii="Times New Roman" w:hAnsi="Times New Roman" w:cs="Times New Roman"/>
          <w:sz w:val="24"/>
          <w:szCs w:val="24"/>
        </w:rPr>
        <w:t xml:space="preserve"> la figure ci-dessous en cliquant sur une date du calendrier</w:t>
      </w:r>
    </w:p>
    <w:p w:rsidR="00CD6AA3" w:rsidRDefault="00CD6AA3"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572125" cy="36861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686175"/>
                    </a:xfrm>
                    <a:prstGeom prst="rect">
                      <a:avLst/>
                    </a:prstGeom>
                    <a:noFill/>
                    <a:ln>
                      <a:noFill/>
                    </a:ln>
                  </pic:spPr>
                </pic:pic>
              </a:graphicData>
            </a:graphic>
          </wp:inline>
        </w:drawing>
      </w:r>
    </w:p>
    <w:p w:rsidR="0060598E" w:rsidRDefault="00CD6AA3" w:rsidP="00871599">
      <w:pPr>
        <w:spacing w:line="360" w:lineRule="auto"/>
        <w:rPr>
          <w:rFonts w:ascii="Times New Roman" w:hAnsi="Times New Roman" w:cs="Times New Roman"/>
          <w:sz w:val="24"/>
          <w:szCs w:val="24"/>
        </w:rPr>
      </w:pPr>
      <w:r>
        <w:rPr>
          <w:rFonts w:ascii="Times New Roman" w:hAnsi="Times New Roman" w:cs="Times New Roman"/>
          <w:sz w:val="24"/>
          <w:szCs w:val="24"/>
        </w:rPr>
        <w:t xml:space="preserve">Cette Popup s’affiche et le manager aura la possibilité de sélectionner le titre de planification à faire si un </w:t>
      </w:r>
      <w:r w:rsidRPr="00FF7E46">
        <w:rPr>
          <w:rFonts w:ascii="Times New Roman" w:hAnsi="Times New Roman" w:cs="Times New Roman"/>
          <w:b/>
          <w:sz w:val="24"/>
          <w:szCs w:val="24"/>
        </w:rPr>
        <w:t>congé</w:t>
      </w:r>
      <w:r>
        <w:rPr>
          <w:rFonts w:ascii="Times New Roman" w:hAnsi="Times New Roman" w:cs="Times New Roman"/>
          <w:sz w:val="24"/>
          <w:szCs w:val="24"/>
        </w:rPr>
        <w:t xml:space="preserve"> ou, une </w:t>
      </w:r>
      <w:r w:rsidRPr="00FF7E46">
        <w:rPr>
          <w:rFonts w:ascii="Times New Roman" w:hAnsi="Times New Roman" w:cs="Times New Roman"/>
          <w:b/>
          <w:sz w:val="24"/>
          <w:szCs w:val="24"/>
        </w:rPr>
        <w:t xml:space="preserve">autorisation </w:t>
      </w:r>
      <w:r>
        <w:rPr>
          <w:rFonts w:ascii="Times New Roman" w:hAnsi="Times New Roman" w:cs="Times New Roman"/>
          <w:sz w:val="24"/>
          <w:szCs w:val="24"/>
        </w:rPr>
        <w:t>un autre champ s’afficher pour sélectionner le collaborateur bien définit</w:t>
      </w:r>
    </w:p>
    <w:p w:rsidR="0060598E" w:rsidRDefault="00CD6AA3"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476875" cy="345757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3457575"/>
                    </a:xfrm>
                    <a:prstGeom prst="rect">
                      <a:avLst/>
                    </a:prstGeom>
                    <a:noFill/>
                    <a:ln>
                      <a:noFill/>
                    </a:ln>
                  </pic:spPr>
                </pic:pic>
              </a:graphicData>
            </a:graphic>
          </wp:inline>
        </w:drawing>
      </w:r>
    </w:p>
    <w:p w:rsidR="00CD6AA3" w:rsidRDefault="00CD6AA3" w:rsidP="00871599">
      <w:pPr>
        <w:spacing w:line="360" w:lineRule="auto"/>
        <w:rPr>
          <w:rFonts w:ascii="Times New Roman" w:hAnsi="Times New Roman" w:cs="Times New Roman"/>
          <w:sz w:val="24"/>
          <w:szCs w:val="24"/>
        </w:rPr>
      </w:pPr>
      <w:r>
        <w:rPr>
          <w:rFonts w:ascii="Times New Roman" w:hAnsi="Times New Roman" w:cs="Times New Roman"/>
          <w:sz w:val="24"/>
          <w:szCs w:val="24"/>
        </w:rPr>
        <w:t>Après que le manager ait choisit le collaborateur il spécifie les dates début et fin et ajoute la nouvelle planification.</w:t>
      </w:r>
    </w:p>
    <w:p w:rsidR="0060598E" w:rsidRDefault="00CD6AA3" w:rsidP="0087159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Si le titre de planification est </w:t>
      </w:r>
      <w:r w:rsidRPr="00FF7E46">
        <w:rPr>
          <w:rFonts w:ascii="Times New Roman" w:hAnsi="Times New Roman" w:cs="Times New Roman"/>
          <w:b/>
          <w:sz w:val="24"/>
          <w:szCs w:val="24"/>
        </w:rPr>
        <w:t>Jours Fériés</w:t>
      </w:r>
      <w:r>
        <w:rPr>
          <w:rFonts w:ascii="Times New Roman" w:hAnsi="Times New Roman" w:cs="Times New Roman"/>
          <w:sz w:val="24"/>
          <w:szCs w:val="24"/>
        </w:rPr>
        <w:t xml:space="preserve"> ou bien </w:t>
      </w:r>
      <w:r w:rsidRPr="00FF7E46">
        <w:rPr>
          <w:rFonts w:ascii="Times New Roman" w:hAnsi="Times New Roman" w:cs="Times New Roman"/>
          <w:b/>
          <w:sz w:val="24"/>
          <w:szCs w:val="24"/>
        </w:rPr>
        <w:t xml:space="preserve">Fermeture Annuelle </w:t>
      </w:r>
      <w:r>
        <w:rPr>
          <w:rFonts w:ascii="Times New Roman" w:hAnsi="Times New Roman" w:cs="Times New Roman"/>
          <w:sz w:val="24"/>
          <w:szCs w:val="24"/>
        </w:rPr>
        <w:t>ou Planning un autre champ s’affiche pour spécifier le service ou activité souhaité</w:t>
      </w:r>
      <w:r w:rsidR="00F1070F">
        <w:rPr>
          <w:rFonts w:ascii="Times New Roman" w:hAnsi="Times New Roman" w:cs="Times New Roman"/>
          <w:sz w:val="24"/>
          <w:szCs w:val="24"/>
        </w:rPr>
        <w:t>.</w:t>
      </w:r>
      <w:r>
        <w:rPr>
          <w:rFonts w:ascii="Times New Roman" w:hAnsi="Times New Roman" w:cs="Times New Roman"/>
          <w:sz w:val="24"/>
          <w:szCs w:val="24"/>
        </w:rPr>
        <w:t xml:space="preserve"> </w:t>
      </w:r>
    </w:p>
    <w:p w:rsidR="0060598E" w:rsidRDefault="00660976"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629275" cy="38766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9275" cy="3876675"/>
                    </a:xfrm>
                    <a:prstGeom prst="rect">
                      <a:avLst/>
                    </a:prstGeom>
                    <a:noFill/>
                    <a:ln>
                      <a:noFill/>
                    </a:ln>
                  </pic:spPr>
                </pic:pic>
              </a:graphicData>
            </a:graphic>
          </wp:inline>
        </w:drawing>
      </w:r>
    </w:p>
    <w:p w:rsidR="007D2F05" w:rsidRDefault="007D2F05" w:rsidP="00871599">
      <w:pPr>
        <w:spacing w:line="360" w:lineRule="auto"/>
        <w:rPr>
          <w:rFonts w:ascii="Times New Roman" w:hAnsi="Times New Roman" w:cs="Times New Roman"/>
          <w:sz w:val="24"/>
          <w:szCs w:val="24"/>
        </w:rPr>
      </w:pPr>
      <w:r>
        <w:rPr>
          <w:rFonts w:ascii="Times New Roman" w:hAnsi="Times New Roman" w:cs="Times New Roman"/>
          <w:sz w:val="24"/>
          <w:szCs w:val="24"/>
        </w:rPr>
        <w:t xml:space="preserve">Puis après avoir choisi le groupe </w:t>
      </w:r>
      <w:r w:rsidR="00F1070F">
        <w:rPr>
          <w:rFonts w:ascii="Times New Roman" w:hAnsi="Times New Roman" w:cs="Times New Roman"/>
          <w:sz w:val="24"/>
          <w:szCs w:val="24"/>
        </w:rPr>
        <w:t>souhaité,</w:t>
      </w:r>
      <w:r w:rsidR="009644D8">
        <w:rPr>
          <w:rFonts w:ascii="Times New Roman" w:hAnsi="Times New Roman" w:cs="Times New Roman"/>
          <w:sz w:val="24"/>
          <w:szCs w:val="24"/>
        </w:rPr>
        <w:t xml:space="preserve"> on sélectionne les dates Début /Fin puis vous cliquer sur Enregistrer Evénement.</w:t>
      </w:r>
    </w:p>
    <w:p w:rsidR="00F1070F" w:rsidRPr="00462E58" w:rsidRDefault="00F1070F" w:rsidP="00462E58">
      <w:pPr>
        <w:pStyle w:val="Titre"/>
        <w:spacing w:after="120"/>
        <w:rPr>
          <w:rFonts w:ascii="Times New Roman" w:hAnsi="Times New Roman" w:cs="Times New Roman"/>
          <w:b/>
          <w:sz w:val="28"/>
          <w:szCs w:val="28"/>
        </w:rPr>
      </w:pPr>
      <w:r w:rsidRPr="00462E58">
        <w:rPr>
          <w:rFonts w:ascii="Times New Roman" w:hAnsi="Times New Roman" w:cs="Times New Roman"/>
          <w:b/>
          <w:sz w:val="28"/>
          <w:szCs w:val="28"/>
        </w:rPr>
        <w:t>8.</w:t>
      </w:r>
      <w:r w:rsidR="002C3C55" w:rsidRPr="00462E58">
        <w:rPr>
          <w:rFonts w:ascii="Times New Roman" w:hAnsi="Times New Roman" w:cs="Times New Roman"/>
          <w:b/>
          <w:sz w:val="28"/>
          <w:szCs w:val="28"/>
        </w:rPr>
        <w:t>Accès aux enregistrements</w:t>
      </w:r>
      <w:r w:rsidRPr="00462E58">
        <w:rPr>
          <w:rFonts w:ascii="Times New Roman" w:hAnsi="Times New Roman" w:cs="Times New Roman"/>
          <w:b/>
          <w:sz w:val="28"/>
          <w:szCs w:val="28"/>
        </w:rPr>
        <w:t> :</w:t>
      </w:r>
    </w:p>
    <w:p w:rsidR="004221BF" w:rsidRDefault="00715D5C" w:rsidP="00F1070F">
      <w:pPr>
        <w:spacing w:line="360" w:lineRule="auto"/>
        <w:rPr>
          <w:rFonts w:ascii="Times New Roman" w:hAnsi="Times New Roman" w:cs="Times New Roman"/>
          <w:sz w:val="24"/>
          <w:szCs w:val="24"/>
        </w:rPr>
      </w:pPr>
      <w:r w:rsidRPr="00715D5C">
        <w:rPr>
          <w:rFonts w:ascii="Times New Roman" w:hAnsi="Times New Roman" w:cs="Times New Roman"/>
          <w:sz w:val="24"/>
          <w:szCs w:val="24"/>
        </w:rPr>
        <w:t>Le menu</w:t>
      </w:r>
      <w:r>
        <w:rPr>
          <w:rFonts w:ascii="Times New Roman" w:hAnsi="Times New Roman" w:cs="Times New Roman"/>
          <w:sz w:val="24"/>
          <w:szCs w:val="24"/>
        </w:rPr>
        <w:t xml:space="preserve"> suivant est le dernier menu concernant l’interface Manager, ce dernier est divisé en deux sous-menus</w:t>
      </w:r>
      <w:r w:rsidR="006613EC">
        <w:rPr>
          <w:rFonts w:ascii="Times New Roman" w:hAnsi="Times New Roman" w:cs="Times New Roman"/>
          <w:sz w:val="24"/>
          <w:szCs w:val="24"/>
        </w:rPr>
        <w:t>.</w:t>
      </w:r>
    </w:p>
    <w:p w:rsidR="006613EC" w:rsidRDefault="006613EC" w:rsidP="006613EC">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324100" cy="13239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4100" cy="1323975"/>
                    </a:xfrm>
                    <a:prstGeom prst="rect">
                      <a:avLst/>
                    </a:prstGeom>
                    <a:noFill/>
                    <a:ln>
                      <a:noFill/>
                    </a:ln>
                  </pic:spPr>
                </pic:pic>
              </a:graphicData>
            </a:graphic>
          </wp:inline>
        </w:drawing>
      </w:r>
    </w:p>
    <w:p w:rsidR="0060598E" w:rsidRDefault="00134214" w:rsidP="00871599">
      <w:pPr>
        <w:spacing w:line="360" w:lineRule="auto"/>
        <w:rPr>
          <w:rFonts w:ascii="Times New Roman" w:hAnsi="Times New Roman" w:cs="Times New Roman"/>
          <w:sz w:val="24"/>
          <w:szCs w:val="24"/>
        </w:rPr>
      </w:pPr>
      <w:r>
        <w:rPr>
          <w:rFonts w:ascii="Times New Roman" w:hAnsi="Times New Roman" w:cs="Times New Roman"/>
          <w:sz w:val="24"/>
          <w:szCs w:val="24"/>
        </w:rPr>
        <w:t xml:space="preserve">Ces fonctionnalités seront détaillés dans l’espace qualité vue que les deux rôles </w:t>
      </w:r>
      <w:r w:rsidR="00762D52">
        <w:rPr>
          <w:rFonts w:ascii="Times New Roman" w:hAnsi="Times New Roman" w:cs="Times New Roman"/>
          <w:sz w:val="24"/>
          <w:szCs w:val="24"/>
        </w:rPr>
        <w:t>partagent ces utilités</w:t>
      </w:r>
      <w:r w:rsidR="00C6208F">
        <w:rPr>
          <w:rFonts w:ascii="Times New Roman" w:hAnsi="Times New Roman" w:cs="Times New Roman"/>
          <w:sz w:val="24"/>
          <w:szCs w:val="24"/>
        </w:rPr>
        <w:t>.</w:t>
      </w:r>
      <w:r>
        <w:rPr>
          <w:rFonts w:ascii="Times New Roman" w:hAnsi="Times New Roman" w:cs="Times New Roman"/>
          <w:sz w:val="24"/>
          <w:szCs w:val="24"/>
        </w:rPr>
        <w:t xml:space="preserve"> </w:t>
      </w:r>
      <w:r w:rsidR="00C6208F">
        <w:rPr>
          <w:rFonts w:ascii="Times New Roman" w:hAnsi="Times New Roman" w:cs="Times New Roman"/>
          <w:sz w:val="24"/>
          <w:szCs w:val="24"/>
        </w:rPr>
        <w:t xml:space="preserve"> </w:t>
      </w:r>
    </w:p>
    <w:p w:rsidR="00666B7A" w:rsidRDefault="00666B7A" w:rsidP="00871599">
      <w:pPr>
        <w:spacing w:line="360" w:lineRule="auto"/>
        <w:rPr>
          <w:rFonts w:ascii="Times New Roman" w:hAnsi="Times New Roman" w:cs="Times New Roman"/>
          <w:sz w:val="24"/>
          <w:szCs w:val="24"/>
        </w:rPr>
      </w:pPr>
    </w:p>
    <w:p w:rsidR="0060598E" w:rsidRDefault="009D11B2" w:rsidP="0096480C">
      <w:pPr>
        <w:pStyle w:val="Titre"/>
        <w:numPr>
          <w:ilvl w:val="0"/>
          <w:numId w:val="15"/>
        </w:numPr>
        <w:rPr>
          <w:rFonts w:ascii="Times New Roman" w:hAnsi="Times New Roman" w:cs="Times New Roman"/>
          <w:b/>
          <w:color w:val="000000" w:themeColor="text1"/>
          <w:sz w:val="32"/>
          <w:szCs w:val="32"/>
        </w:rPr>
      </w:pPr>
      <w:r w:rsidRPr="0096480C">
        <w:rPr>
          <w:rFonts w:ascii="Times New Roman" w:hAnsi="Times New Roman" w:cs="Times New Roman"/>
          <w:b/>
          <w:color w:val="000000" w:themeColor="text1"/>
          <w:sz w:val="32"/>
          <w:szCs w:val="32"/>
        </w:rPr>
        <w:lastRenderedPageBreak/>
        <w:t>Espace Agent</w:t>
      </w:r>
    </w:p>
    <w:p w:rsidR="0096480C" w:rsidRPr="0096480C" w:rsidRDefault="0096480C" w:rsidP="0096480C"/>
    <w:p w:rsidR="009D11B2" w:rsidRDefault="009D11B2" w:rsidP="00871599">
      <w:pPr>
        <w:spacing w:line="360" w:lineRule="auto"/>
        <w:rPr>
          <w:rFonts w:ascii="Times New Roman" w:hAnsi="Times New Roman" w:cs="Times New Roman"/>
          <w:sz w:val="24"/>
          <w:szCs w:val="24"/>
        </w:rPr>
      </w:pPr>
      <w:r w:rsidRPr="009D11B2">
        <w:rPr>
          <w:rFonts w:ascii="Times New Roman" w:hAnsi="Times New Roman" w:cs="Times New Roman"/>
          <w:sz w:val="24"/>
          <w:szCs w:val="24"/>
        </w:rPr>
        <w:t>Dans cette partie on va s</w:t>
      </w:r>
      <w:r>
        <w:rPr>
          <w:rFonts w:ascii="Times New Roman" w:hAnsi="Times New Roman" w:cs="Times New Roman"/>
          <w:sz w:val="24"/>
          <w:szCs w:val="24"/>
        </w:rPr>
        <w:t>’attaquer aux fonctionnalités présentes dans l’espace agent, on va essayer de les décortiquer une par une.</w:t>
      </w:r>
    </w:p>
    <w:p w:rsidR="0007033E" w:rsidRDefault="0007033E" w:rsidP="00871599">
      <w:pPr>
        <w:spacing w:line="360" w:lineRule="auto"/>
        <w:rPr>
          <w:rFonts w:ascii="Times New Roman" w:hAnsi="Times New Roman" w:cs="Times New Roman"/>
          <w:sz w:val="24"/>
          <w:szCs w:val="24"/>
        </w:rPr>
      </w:pPr>
      <w:r>
        <w:rPr>
          <w:rFonts w:ascii="Times New Roman" w:hAnsi="Times New Roman" w:cs="Times New Roman"/>
          <w:sz w:val="24"/>
          <w:szCs w:val="24"/>
        </w:rPr>
        <w:t>La figure ci-dessous montre le menu complet de l’espace Agent.</w:t>
      </w:r>
    </w:p>
    <w:p w:rsidR="00E253F7" w:rsidRDefault="00551437" w:rsidP="0055143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428875" cy="335280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8875" cy="3352800"/>
                    </a:xfrm>
                    <a:prstGeom prst="rect">
                      <a:avLst/>
                    </a:prstGeom>
                    <a:noFill/>
                    <a:ln>
                      <a:noFill/>
                    </a:ln>
                  </pic:spPr>
                </pic:pic>
              </a:graphicData>
            </a:graphic>
          </wp:inline>
        </w:drawing>
      </w:r>
    </w:p>
    <w:p w:rsidR="00DE5B6C" w:rsidRPr="00903B3F" w:rsidRDefault="00DE5B6C" w:rsidP="00903B3F">
      <w:pPr>
        <w:pStyle w:val="Titre"/>
        <w:numPr>
          <w:ilvl w:val="0"/>
          <w:numId w:val="16"/>
        </w:numPr>
        <w:spacing w:after="120"/>
        <w:ind w:left="1077"/>
        <w:rPr>
          <w:rFonts w:ascii="Times New Roman" w:hAnsi="Times New Roman" w:cs="Times New Roman"/>
          <w:b/>
          <w:color w:val="000000" w:themeColor="text1"/>
          <w:sz w:val="28"/>
          <w:szCs w:val="28"/>
        </w:rPr>
      </w:pPr>
      <w:r w:rsidRPr="00903B3F">
        <w:rPr>
          <w:rFonts w:ascii="Times New Roman" w:hAnsi="Times New Roman" w:cs="Times New Roman"/>
          <w:b/>
          <w:color w:val="000000" w:themeColor="text1"/>
          <w:sz w:val="28"/>
          <w:szCs w:val="28"/>
        </w:rPr>
        <w:t>Suivi Journalier</w:t>
      </w:r>
    </w:p>
    <w:p w:rsidR="008F31CE" w:rsidRDefault="008F31CE" w:rsidP="00154766">
      <w:pPr>
        <w:spacing w:line="360" w:lineRule="auto"/>
        <w:rPr>
          <w:rFonts w:ascii="Times New Roman" w:hAnsi="Times New Roman" w:cs="Times New Roman"/>
          <w:sz w:val="24"/>
          <w:szCs w:val="24"/>
        </w:rPr>
      </w:pPr>
      <w:r>
        <w:rPr>
          <w:rFonts w:ascii="Times New Roman" w:hAnsi="Times New Roman" w:cs="Times New Roman"/>
          <w:sz w:val="24"/>
          <w:szCs w:val="24"/>
        </w:rPr>
        <w:t xml:space="preserve">En cliquant sur </w:t>
      </w:r>
      <w:r w:rsidRPr="00FC40EB">
        <w:rPr>
          <w:rFonts w:ascii="Times New Roman" w:hAnsi="Times New Roman" w:cs="Times New Roman"/>
          <w:b/>
          <w:sz w:val="24"/>
          <w:szCs w:val="24"/>
        </w:rPr>
        <w:t>Suivi Journalier</w:t>
      </w:r>
      <w:r w:rsidR="00C47411">
        <w:rPr>
          <w:rFonts w:ascii="Times New Roman" w:hAnsi="Times New Roman" w:cs="Times New Roman"/>
          <w:sz w:val="24"/>
          <w:szCs w:val="24"/>
        </w:rPr>
        <w:t> :</w:t>
      </w:r>
    </w:p>
    <w:p w:rsidR="00C47411" w:rsidRDefault="00C47411" w:rsidP="00154766">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392545" cy="2952750"/>
            <wp:effectExtent l="0" t="0" r="825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94784" cy="2953784"/>
                    </a:xfrm>
                    <a:prstGeom prst="rect">
                      <a:avLst/>
                    </a:prstGeom>
                    <a:noFill/>
                    <a:ln>
                      <a:noFill/>
                    </a:ln>
                  </pic:spPr>
                </pic:pic>
              </a:graphicData>
            </a:graphic>
          </wp:inline>
        </w:drawing>
      </w:r>
    </w:p>
    <w:p w:rsidR="00A126D6" w:rsidRDefault="00C47411" w:rsidP="00154766">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6374765" cy="3295650"/>
            <wp:effectExtent l="0" t="0" r="698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1903" cy="3299340"/>
                    </a:xfrm>
                    <a:prstGeom prst="rect">
                      <a:avLst/>
                    </a:prstGeom>
                    <a:noFill/>
                    <a:ln>
                      <a:noFill/>
                    </a:ln>
                  </pic:spPr>
                </pic:pic>
              </a:graphicData>
            </a:graphic>
          </wp:inline>
        </w:drawing>
      </w:r>
    </w:p>
    <w:p w:rsidR="0018067D" w:rsidRDefault="007B1689" w:rsidP="00154766">
      <w:pPr>
        <w:spacing w:line="360" w:lineRule="auto"/>
        <w:rPr>
          <w:rFonts w:ascii="Times New Roman" w:hAnsi="Times New Roman" w:cs="Times New Roman"/>
          <w:sz w:val="24"/>
          <w:szCs w:val="24"/>
        </w:rPr>
      </w:pPr>
      <w:r>
        <w:rPr>
          <w:rFonts w:ascii="Times New Roman" w:hAnsi="Times New Roman" w:cs="Times New Roman"/>
          <w:sz w:val="24"/>
          <w:szCs w:val="24"/>
        </w:rPr>
        <w:t xml:space="preserve">Comme </w:t>
      </w:r>
      <w:r w:rsidR="00103C64">
        <w:rPr>
          <w:rFonts w:ascii="Times New Roman" w:hAnsi="Times New Roman" w:cs="Times New Roman"/>
          <w:sz w:val="24"/>
          <w:szCs w:val="24"/>
        </w:rPr>
        <w:t>les</w:t>
      </w:r>
      <w:r>
        <w:rPr>
          <w:rFonts w:ascii="Times New Roman" w:hAnsi="Times New Roman" w:cs="Times New Roman"/>
          <w:sz w:val="24"/>
          <w:szCs w:val="24"/>
        </w:rPr>
        <w:t xml:space="preserve"> montres les figures ci-dessus </w:t>
      </w:r>
      <w:r w:rsidR="0018067D">
        <w:rPr>
          <w:rFonts w:ascii="Times New Roman" w:hAnsi="Times New Roman" w:cs="Times New Roman"/>
          <w:sz w:val="24"/>
          <w:szCs w:val="24"/>
        </w:rPr>
        <w:t xml:space="preserve">le suivi journalier d’un </w:t>
      </w:r>
      <w:r w:rsidR="00114A61">
        <w:rPr>
          <w:rFonts w:ascii="Times New Roman" w:hAnsi="Times New Roman" w:cs="Times New Roman"/>
          <w:sz w:val="24"/>
          <w:szCs w:val="24"/>
        </w:rPr>
        <w:t>agent,</w:t>
      </w:r>
      <w:r w:rsidR="0018067D">
        <w:rPr>
          <w:rFonts w:ascii="Times New Roman" w:hAnsi="Times New Roman" w:cs="Times New Roman"/>
          <w:sz w:val="24"/>
          <w:szCs w:val="24"/>
        </w:rPr>
        <w:t xml:space="preserve"> pour le collaborateur </w:t>
      </w:r>
      <w:r w:rsidR="005076BC">
        <w:rPr>
          <w:rFonts w:ascii="Times New Roman" w:hAnsi="Times New Roman" w:cs="Times New Roman"/>
          <w:sz w:val="24"/>
          <w:szCs w:val="24"/>
        </w:rPr>
        <w:t>connecté se présume lorsque ce dernier sélectionne une</w:t>
      </w:r>
      <w:r w:rsidR="00594285">
        <w:rPr>
          <w:rFonts w:ascii="Times New Roman" w:hAnsi="Times New Roman" w:cs="Times New Roman"/>
          <w:sz w:val="24"/>
          <w:szCs w:val="24"/>
        </w:rPr>
        <w:t xml:space="preserve"> date souhaitée</w:t>
      </w:r>
      <w:r w:rsidR="005A32C7">
        <w:rPr>
          <w:rFonts w:ascii="Times New Roman" w:hAnsi="Times New Roman" w:cs="Times New Roman"/>
          <w:sz w:val="24"/>
          <w:szCs w:val="24"/>
        </w:rPr>
        <w:t>,</w:t>
      </w:r>
      <w:r w:rsidR="0018067D">
        <w:rPr>
          <w:rFonts w:ascii="Times New Roman" w:hAnsi="Times New Roman" w:cs="Times New Roman"/>
          <w:sz w:val="24"/>
          <w:szCs w:val="24"/>
        </w:rPr>
        <w:t xml:space="preserve"> il aura </w:t>
      </w:r>
      <w:r w:rsidR="00A20052">
        <w:rPr>
          <w:rFonts w:ascii="Times New Roman" w:hAnsi="Times New Roman" w:cs="Times New Roman"/>
          <w:sz w:val="24"/>
          <w:szCs w:val="24"/>
        </w:rPr>
        <w:t xml:space="preserve">des chartes et des tableaux présentant </w:t>
      </w:r>
      <w:r w:rsidR="0018067D">
        <w:rPr>
          <w:rFonts w:ascii="Times New Roman" w:hAnsi="Times New Roman" w:cs="Times New Roman"/>
          <w:sz w:val="24"/>
          <w:szCs w:val="24"/>
        </w:rPr>
        <w:t xml:space="preserve">son suivi journalier en </w:t>
      </w:r>
      <w:r w:rsidR="00A20052">
        <w:rPr>
          <w:rFonts w:ascii="Times New Roman" w:hAnsi="Times New Roman" w:cs="Times New Roman"/>
          <w:sz w:val="24"/>
          <w:szCs w:val="24"/>
        </w:rPr>
        <w:t xml:space="preserve">partie </w:t>
      </w:r>
      <w:r w:rsidR="0018067D" w:rsidRPr="0018067D">
        <w:rPr>
          <w:rFonts w:ascii="Times New Roman" w:hAnsi="Times New Roman" w:cs="Times New Roman"/>
          <w:b/>
          <w:sz w:val="24"/>
          <w:szCs w:val="24"/>
        </w:rPr>
        <w:t>Traitements des fiches</w:t>
      </w:r>
      <w:r w:rsidR="0018067D">
        <w:rPr>
          <w:rFonts w:ascii="Times New Roman" w:hAnsi="Times New Roman" w:cs="Times New Roman"/>
          <w:b/>
          <w:sz w:val="24"/>
          <w:szCs w:val="24"/>
        </w:rPr>
        <w:t xml:space="preserve"> </w:t>
      </w:r>
      <w:r w:rsidR="0018067D" w:rsidRPr="0018067D">
        <w:rPr>
          <w:rFonts w:ascii="Times New Roman" w:hAnsi="Times New Roman" w:cs="Times New Roman"/>
          <w:sz w:val="24"/>
          <w:szCs w:val="24"/>
        </w:rPr>
        <w:t>(</w:t>
      </w:r>
      <w:r w:rsidR="0018067D">
        <w:rPr>
          <w:rFonts w:ascii="Times New Roman" w:hAnsi="Times New Roman" w:cs="Times New Roman"/>
          <w:sz w:val="24"/>
          <w:szCs w:val="24"/>
        </w:rPr>
        <w:t xml:space="preserve">appels </w:t>
      </w:r>
      <w:r w:rsidR="005A32C7">
        <w:rPr>
          <w:rFonts w:ascii="Times New Roman" w:hAnsi="Times New Roman" w:cs="Times New Roman"/>
          <w:sz w:val="24"/>
          <w:szCs w:val="24"/>
        </w:rPr>
        <w:t>Emis,</w:t>
      </w:r>
      <w:r w:rsidR="0018067D">
        <w:rPr>
          <w:rFonts w:ascii="Times New Roman" w:hAnsi="Times New Roman" w:cs="Times New Roman"/>
          <w:sz w:val="24"/>
          <w:szCs w:val="24"/>
        </w:rPr>
        <w:t xml:space="preserve"> appels </w:t>
      </w:r>
      <w:r w:rsidR="00F54744">
        <w:rPr>
          <w:rFonts w:ascii="Times New Roman" w:hAnsi="Times New Roman" w:cs="Times New Roman"/>
          <w:sz w:val="24"/>
          <w:szCs w:val="24"/>
        </w:rPr>
        <w:t>Aboutis,</w:t>
      </w:r>
      <w:r w:rsidR="000E7058">
        <w:rPr>
          <w:rFonts w:ascii="Times New Roman" w:hAnsi="Times New Roman" w:cs="Times New Roman"/>
          <w:sz w:val="24"/>
          <w:szCs w:val="24"/>
        </w:rPr>
        <w:t xml:space="preserve"> </w:t>
      </w:r>
      <w:r w:rsidR="0018067D">
        <w:rPr>
          <w:rFonts w:ascii="Times New Roman" w:hAnsi="Times New Roman" w:cs="Times New Roman"/>
          <w:sz w:val="24"/>
          <w:szCs w:val="24"/>
        </w:rPr>
        <w:t>CA</w:t>
      </w:r>
      <w:r w:rsidR="00594285">
        <w:rPr>
          <w:rFonts w:ascii="Times New Roman" w:hAnsi="Times New Roman" w:cs="Times New Roman"/>
          <w:sz w:val="24"/>
          <w:szCs w:val="24"/>
        </w:rPr>
        <w:t>+, CA</w:t>
      </w:r>
      <w:r w:rsidR="0018067D">
        <w:rPr>
          <w:rFonts w:ascii="Times New Roman" w:hAnsi="Times New Roman" w:cs="Times New Roman"/>
          <w:sz w:val="24"/>
          <w:szCs w:val="24"/>
        </w:rPr>
        <w:t xml:space="preserve">-, taux de ventes </w:t>
      </w:r>
      <w:r w:rsidR="000E7058">
        <w:rPr>
          <w:rFonts w:ascii="Times New Roman" w:hAnsi="Times New Roman" w:cs="Times New Roman"/>
          <w:sz w:val="24"/>
          <w:szCs w:val="24"/>
        </w:rPr>
        <w:t>etc.</w:t>
      </w:r>
      <w:r w:rsidR="00407915" w:rsidRPr="0018067D">
        <w:rPr>
          <w:rFonts w:ascii="Times New Roman" w:hAnsi="Times New Roman" w:cs="Times New Roman"/>
          <w:sz w:val="24"/>
          <w:szCs w:val="24"/>
        </w:rPr>
        <w:t>)</w:t>
      </w:r>
      <w:r w:rsidR="00407915">
        <w:rPr>
          <w:rFonts w:ascii="Times New Roman" w:hAnsi="Times New Roman" w:cs="Times New Roman"/>
          <w:sz w:val="24"/>
          <w:szCs w:val="24"/>
        </w:rPr>
        <w:t>. Aussi</w:t>
      </w:r>
      <w:r w:rsidR="0018067D">
        <w:rPr>
          <w:rFonts w:ascii="Times New Roman" w:hAnsi="Times New Roman" w:cs="Times New Roman"/>
          <w:sz w:val="24"/>
          <w:szCs w:val="24"/>
        </w:rPr>
        <w:t xml:space="preserve"> le suivi journalier pour la partie Téléphonie d’hermès (taux de communication, taux d’occupation taux ACW, taux pause …)</w:t>
      </w:r>
    </w:p>
    <w:p w:rsidR="0082050E" w:rsidRPr="00903B3F" w:rsidRDefault="0082050E" w:rsidP="00903B3F">
      <w:pPr>
        <w:pStyle w:val="Paragraphedeliste"/>
        <w:numPr>
          <w:ilvl w:val="0"/>
          <w:numId w:val="16"/>
        </w:numPr>
        <w:spacing w:line="360" w:lineRule="auto"/>
        <w:rPr>
          <w:rFonts w:ascii="Times New Roman" w:hAnsi="Times New Roman" w:cs="Times New Roman"/>
          <w:b/>
          <w:sz w:val="24"/>
          <w:szCs w:val="24"/>
        </w:rPr>
      </w:pPr>
      <w:r w:rsidRPr="00903B3F">
        <w:rPr>
          <w:rFonts w:ascii="Times New Roman" w:hAnsi="Times New Roman" w:cs="Times New Roman"/>
          <w:b/>
          <w:sz w:val="24"/>
          <w:szCs w:val="24"/>
        </w:rPr>
        <w:t>Suivi Hebdomadaire</w:t>
      </w:r>
    </w:p>
    <w:p w:rsidR="007123AD" w:rsidRPr="0018067D" w:rsidRDefault="007123AD" w:rsidP="00154766">
      <w:pPr>
        <w:spacing w:line="360" w:lineRule="auto"/>
        <w:rPr>
          <w:rFonts w:ascii="Times New Roman" w:hAnsi="Times New Roman" w:cs="Times New Roman"/>
          <w:b/>
          <w:sz w:val="24"/>
          <w:szCs w:val="24"/>
        </w:rPr>
      </w:pPr>
      <w:r>
        <w:rPr>
          <w:rFonts w:ascii="Times New Roman" w:hAnsi="Times New Roman" w:cs="Times New Roman"/>
          <w:sz w:val="24"/>
          <w:szCs w:val="24"/>
        </w:rPr>
        <w:t xml:space="preserve">En cliquant sur </w:t>
      </w:r>
      <w:r w:rsidRPr="007123AD">
        <w:rPr>
          <w:rFonts w:ascii="Times New Roman" w:hAnsi="Times New Roman" w:cs="Times New Roman"/>
          <w:b/>
          <w:sz w:val="24"/>
          <w:szCs w:val="24"/>
        </w:rPr>
        <w:t>Suivi Hebdomadaire</w:t>
      </w:r>
      <w:r>
        <w:rPr>
          <w:rFonts w:ascii="Times New Roman" w:hAnsi="Times New Roman" w:cs="Times New Roman"/>
          <w:b/>
          <w:sz w:val="24"/>
          <w:szCs w:val="24"/>
        </w:rPr>
        <w:t xml:space="preserve">, </w:t>
      </w:r>
      <w:r w:rsidRPr="007123AD">
        <w:rPr>
          <w:rFonts w:ascii="Times New Roman" w:hAnsi="Times New Roman" w:cs="Times New Roman"/>
          <w:sz w:val="24"/>
          <w:szCs w:val="24"/>
        </w:rPr>
        <w:t>on s</w:t>
      </w:r>
      <w:r>
        <w:rPr>
          <w:rFonts w:ascii="Times New Roman" w:hAnsi="Times New Roman" w:cs="Times New Roman"/>
          <w:sz w:val="24"/>
          <w:szCs w:val="24"/>
        </w:rPr>
        <w:t xml:space="preserve">électionne le numéro de semaine et l’année souhaité, on aura les mêmes résultats ce qui </w:t>
      </w:r>
      <w:r w:rsidR="00E70D50">
        <w:rPr>
          <w:rFonts w:ascii="Times New Roman" w:hAnsi="Times New Roman" w:cs="Times New Roman"/>
          <w:sz w:val="24"/>
          <w:szCs w:val="24"/>
        </w:rPr>
        <w:t>diffère ce</w:t>
      </w:r>
      <w:r>
        <w:rPr>
          <w:rFonts w:ascii="Times New Roman" w:hAnsi="Times New Roman" w:cs="Times New Roman"/>
          <w:sz w:val="24"/>
          <w:szCs w:val="24"/>
        </w:rPr>
        <w:t xml:space="preserve"> que les résultats sont par semaine</w:t>
      </w:r>
      <w:r w:rsidR="002F11FC">
        <w:rPr>
          <w:rFonts w:ascii="Times New Roman" w:hAnsi="Times New Roman" w:cs="Times New Roman"/>
          <w:sz w:val="24"/>
          <w:szCs w:val="24"/>
        </w:rPr>
        <w:t>.</w:t>
      </w:r>
    </w:p>
    <w:p w:rsidR="00A66FC2" w:rsidRDefault="00A66FC2" w:rsidP="002F11FC">
      <w:pPr>
        <w:spacing w:line="360" w:lineRule="auto"/>
        <w:rPr>
          <w:rFonts w:ascii="Times New Roman" w:hAnsi="Times New Roman" w:cs="Times New Roman"/>
          <w:sz w:val="24"/>
          <w:szCs w:val="24"/>
        </w:rPr>
      </w:pPr>
      <w:r>
        <w:rPr>
          <w:rFonts w:ascii="Times New Roman" w:hAnsi="Times New Roman" w:cs="Times New Roman"/>
          <w:b/>
          <w:noProof/>
          <w:sz w:val="24"/>
          <w:szCs w:val="24"/>
          <w:lang w:eastAsia="fr-FR"/>
        </w:rPr>
        <w:drawing>
          <wp:inline distT="0" distB="0" distL="0" distR="0" wp14:anchorId="4765BBA9" wp14:editId="24DD1FAF">
            <wp:extent cx="5753100" cy="26003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noFill/>
                    <a:ln>
                      <a:noFill/>
                    </a:ln>
                  </pic:spPr>
                </pic:pic>
              </a:graphicData>
            </a:graphic>
          </wp:inline>
        </w:drawing>
      </w:r>
    </w:p>
    <w:p w:rsidR="00F33380" w:rsidRDefault="00F33380" w:rsidP="002F11FC">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53127501" wp14:editId="061F7AC3">
            <wp:extent cx="6460807" cy="30765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90576" cy="3090751"/>
                    </a:xfrm>
                    <a:prstGeom prst="rect">
                      <a:avLst/>
                    </a:prstGeom>
                    <a:noFill/>
                    <a:ln>
                      <a:noFill/>
                    </a:ln>
                  </pic:spPr>
                </pic:pic>
              </a:graphicData>
            </a:graphic>
          </wp:inline>
        </w:drawing>
      </w:r>
    </w:p>
    <w:p w:rsidR="009A270B" w:rsidRPr="009A270B" w:rsidRDefault="009A270B" w:rsidP="00903B3F">
      <w:pPr>
        <w:pStyle w:val="Paragraphedeliste"/>
        <w:numPr>
          <w:ilvl w:val="0"/>
          <w:numId w:val="16"/>
        </w:numPr>
        <w:spacing w:line="360" w:lineRule="auto"/>
        <w:rPr>
          <w:rFonts w:ascii="Times New Roman" w:hAnsi="Times New Roman" w:cs="Times New Roman"/>
          <w:b/>
          <w:sz w:val="24"/>
          <w:szCs w:val="24"/>
        </w:rPr>
      </w:pPr>
      <w:r w:rsidRPr="009A270B">
        <w:rPr>
          <w:rFonts w:ascii="Times New Roman" w:hAnsi="Times New Roman" w:cs="Times New Roman"/>
          <w:b/>
          <w:sz w:val="24"/>
          <w:szCs w:val="24"/>
        </w:rPr>
        <w:t>Suivi Mensuel</w:t>
      </w:r>
    </w:p>
    <w:p w:rsidR="002F11FC" w:rsidRDefault="002F11FC" w:rsidP="002F11FC">
      <w:pPr>
        <w:spacing w:line="360" w:lineRule="auto"/>
        <w:rPr>
          <w:rFonts w:ascii="Times New Roman" w:hAnsi="Times New Roman" w:cs="Times New Roman"/>
          <w:sz w:val="24"/>
          <w:szCs w:val="24"/>
        </w:rPr>
      </w:pPr>
      <w:r>
        <w:rPr>
          <w:rFonts w:ascii="Times New Roman" w:hAnsi="Times New Roman" w:cs="Times New Roman"/>
          <w:sz w:val="24"/>
          <w:szCs w:val="24"/>
        </w:rPr>
        <w:t xml:space="preserve">En cliquant sur </w:t>
      </w:r>
      <w:r w:rsidRPr="007123AD">
        <w:rPr>
          <w:rFonts w:ascii="Times New Roman" w:hAnsi="Times New Roman" w:cs="Times New Roman"/>
          <w:b/>
          <w:sz w:val="24"/>
          <w:szCs w:val="24"/>
        </w:rPr>
        <w:t xml:space="preserve">Suivi </w:t>
      </w:r>
      <w:r>
        <w:rPr>
          <w:rFonts w:ascii="Times New Roman" w:hAnsi="Times New Roman" w:cs="Times New Roman"/>
          <w:b/>
          <w:sz w:val="24"/>
          <w:szCs w:val="24"/>
        </w:rPr>
        <w:t xml:space="preserve">Mensuel, </w:t>
      </w:r>
      <w:r w:rsidRPr="007123AD">
        <w:rPr>
          <w:rFonts w:ascii="Times New Roman" w:hAnsi="Times New Roman" w:cs="Times New Roman"/>
          <w:sz w:val="24"/>
          <w:szCs w:val="24"/>
        </w:rPr>
        <w:t>on s</w:t>
      </w:r>
      <w:r>
        <w:rPr>
          <w:rFonts w:ascii="Times New Roman" w:hAnsi="Times New Roman" w:cs="Times New Roman"/>
          <w:sz w:val="24"/>
          <w:szCs w:val="24"/>
        </w:rPr>
        <w:t xml:space="preserve">électionne le </w:t>
      </w:r>
      <w:r w:rsidR="008E4C4A">
        <w:rPr>
          <w:rFonts w:ascii="Times New Roman" w:hAnsi="Times New Roman" w:cs="Times New Roman"/>
          <w:sz w:val="24"/>
          <w:szCs w:val="24"/>
        </w:rPr>
        <w:t>mois et</w:t>
      </w:r>
      <w:r>
        <w:rPr>
          <w:rFonts w:ascii="Times New Roman" w:hAnsi="Times New Roman" w:cs="Times New Roman"/>
          <w:sz w:val="24"/>
          <w:szCs w:val="24"/>
        </w:rPr>
        <w:t xml:space="preserve"> l’année souhaité, on aura les mêmes résultats ce qui diffère ce que les résultats sont par </w:t>
      </w:r>
      <w:r w:rsidR="00F30764">
        <w:rPr>
          <w:rFonts w:ascii="Times New Roman" w:hAnsi="Times New Roman" w:cs="Times New Roman"/>
          <w:sz w:val="24"/>
          <w:szCs w:val="24"/>
        </w:rPr>
        <w:t>mois</w:t>
      </w:r>
      <w:r>
        <w:rPr>
          <w:rFonts w:ascii="Times New Roman" w:hAnsi="Times New Roman" w:cs="Times New Roman"/>
          <w:sz w:val="24"/>
          <w:szCs w:val="24"/>
        </w:rPr>
        <w:t>.</w:t>
      </w:r>
    </w:p>
    <w:p w:rsidR="009A4DF2" w:rsidRDefault="00DD21BD" w:rsidP="002F11FC">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003571" cy="28479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5697" cy="2848984"/>
                    </a:xfrm>
                    <a:prstGeom prst="rect">
                      <a:avLst/>
                    </a:prstGeom>
                    <a:noFill/>
                    <a:ln>
                      <a:noFill/>
                    </a:ln>
                  </pic:spPr>
                </pic:pic>
              </a:graphicData>
            </a:graphic>
          </wp:inline>
        </w:drawing>
      </w:r>
    </w:p>
    <w:p w:rsidR="009A192B" w:rsidRDefault="009A192B" w:rsidP="002F11FC">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6331773" cy="25431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4858" cy="2544414"/>
                    </a:xfrm>
                    <a:prstGeom prst="rect">
                      <a:avLst/>
                    </a:prstGeom>
                    <a:noFill/>
                    <a:ln>
                      <a:noFill/>
                    </a:ln>
                  </pic:spPr>
                </pic:pic>
              </a:graphicData>
            </a:graphic>
          </wp:inline>
        </w:drawing>
      </w:r>
    </w:p>
    <w:p w:rsidR="00E81E7A" w:rsidRPr="004057C4" w:rsidRDefault="00E81E7A" w:rsidP="00903B3F">
      <w:pPr>
        <w:pStyle w:val="Paragraphedeliste"/>
        <w:numPr>
          <w:ilvl w:val="0"/>
          <w:numId w:val="16"/>
        </w:numPr>
        <w:spacing w:line="360" w:lineRule="auto"/>
        <w:rPr>
          <w:rFonts w:ascii="Times New Roman" w:hAnsi="Times New Roman" w:cs="Times New Roman"/>
          <w:b/>
          <w:sz w:val="24"/>
          <w:szCs w:val="24"/>
        </w:rPr>
      </w:pPr>
      <w:r>
        <w:rPr>
          <w:rFonts w:ascii="Times New Roman" w:hAnsi="Times New Roman" w:cs="Times New Roman"/>
          <w:b/>
          <w:sz w:val="24"/>
          <w:szCs w:val="24"/>
        </w:rPr>
        <w:t>Suivi Trimestriel</w:t>
      </w:r>
    </w:p>
    <w:p w:rsidR="008E4C4A" w:rsidRDefault="008E4C4A" w:rsidP="008E4C4A">
      <w:pPr>
        <w:spacing w:line="360" w:lineRule="auto"/>
        <w:rPr>
          <w:rFonts w:ascii="Times New Roman" w:hAnsi="Times New Roman" w:cs="Times New Roman"/>
          <w:sz w:val="24"/>
          <w:szCs w:val="24"/>
        </w:rPr>
      </w:pPr>
      <w:r>
        <w:rPr>
          <w:rFonts w:ascii="Times New Roman" w:hAnsi="Times New Roman" w:cs="Times New Roman"/>
          <w:sz w:val="24"/>
          <w:szCs w:val="24"/>
        </w:rPr>
        <w:t xml:space="preserve">En cliquant sur </w:t>
      </w:r>
      <w:r w:rsidRPr="007123AD">
        <w:rPr>
          <w:rFonts w:ascii="Times New Roman" w:hAnsi="Times New Roman" w:cs="Times New Roman"/>
          <w:b/>
          <w:sz w:val="24"/>
          <w:szCs w:val="24"/>
        </w:rPr>
        <w:t xml:space="preserve">Suivi </w:t>
      </w:r>
      <w:r w:rsidR="00373D23">
        <w:rPr>
          <w:rFonts w:ascii="Times New Roman" w:hAnsi="Times New Roman" w:cs="Times New Roman"/>
          <w:b/>
          <w:sz w:val="24"/>
          <w:szCs w:val="24"/>
        </w:rPr>
        <w:t>Trimestr</w:t>
      </w:r>
      <w:r w:rsidR="007255FA">
        <w:rPr>
          <w:rFonts w:ascii="Times New Roman" w:hAnsi="Times New Roman" w:cs="Times New Roman"/>
          <w:b/>
          <w:sz w:val="24"/>
          <w:szCs w:val="24"/>
        </w:rPr>
        <w:t>i</w:t>
      </w:r>
      <w:r w:rsidR="00373D23">
        <w:rPr>
          <w:rFonts w:ascii="Times New Roman" w:hAnsi="Times New Roman" w:cs="Times New Roman"/>
          <w:b/>
          <w:sz w:val="24"/>
          <w:szCs w:val="24"/>
        </w:rPr>
        <w:t>e</w:t>
      </w:r>
      <w:r w:rsidR="007255FA">
        <w:rPr>
          <w:rFonts w:ascii="Times New Roman" w:hAnsi="Times New Roman" w:cs="Times New Roman"/>
          <w:b/>
          <w:sz w:val="24"/>
          <w:szCs w:val="24"/>
        </w:rPr>
        <w:t>l</w:t>
      </w:r>
      <w:r>
        <w:rPr>
          <w:rFonts w:ascii="Times New Roman" w:hAnsi="Times New Roman" w:cs="Times New Roman"/>
          <w:b/>
          <w:sz w:val="24"/>
          <w:szCs w:val="24"/>
        </w:rPr>
        <w:t xml:space="preserve">, </w:t>
      </w:r>
      <w:r w:rsidRPr="007123AD">
        <w:rPr>
          <w:rFonts w:ascii="Times New Roman" w:hAnsi="Times New Roman" w:cs="Times New Roman"/>
          <w:sz w:val="24"/>
          <w:szCs w:val="24"/>
        </w:rPr>
        <w:t>on s</w:t>
      </w:r>
      <w:r>
        <w:rPr>
          <w:rFonts w:ascii="Times New Roman" w:hAnsi="Times New Roman" w:cs="Times New Roman"/>
          <w:sz w:val="24"/>
          <w:szCs w:val="24"/>
        </w:rPr>
        <w:t xml:space="preserve">électionne le numéro de </w:t>
      </w:r>
      <w:r w:rsidR="00373D23">
        <w:rPr>
          <w:rFonts w:ascii="Times New Roman" w:hAnsi="Times New Roman" w:cs="Times New Roman"/>
          <w:sz w:val="24"/>
          <w:szCs w:val="24"/>
        </w:rPr>
        <w:t>trimestre</w:t>
      </w:r>
      <w:r>
        <w:rPr>
          <w:rFonts w:ascii="Times New Roman" w:hAnsi="Times New Roman" w:cs="Times New Roman"/>
          <w:sz w:val="24"/>
          <w:szCs w:val="24"/>
        </w:rPr>
        <w:t xml:space="preserve"> et l’année souhaité, on aura les mêmes résultats ce qui diffère ce que les résultats sont par </w:t>
      </w:r>
      <w:r w:rsidR="00A66FC2">
        <w:rPr>
          <w:rFonts w:ascii="Times New Roman" w:hAnsi="Times New Roman" w:cs="Times New Roman"/>
          <w:sz w:val="24"/>
          <w:szCs w:val="24"/>
        </w:rPr>
        <w:t>trimestre</w:t>
      </w:r>
      <w:r>
        <w:rPr>
          <w:rFonts w:ascii="Times New Roman" w:hAnsi="Times New Roman" w:cs="Times New Roman"/>
          <w:sz w:val="24"/>
          <w:szCs w:val="24"/>
        </w:rPr>
        <w:t>.</w:t>
      </w:r>
    </w:p>
    <w:p w:rsidR="006F332B" w:rsidRDefault="006F332B" w:rsidP="008E4C4A">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534785" cy="26860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46067" cy="2690687"/>
                    </a:xfrm>
                    <a:prstGeom prst="rect">
                      <a:avLst/>
                    </a:prstGeom>
                    <a:noFill/>
                    <a:ln>
                      <a:noFill/>
                    </a:ln>
                  </pic:spPr>
                </pic:pic>
              </a:graphicData>
            </a:graphic>
          </wp:inline>
        </w:drawing>
      </w:r>
    </w:p>
    <w:p w:rsidR="00650332" w:rsidRDefault="00650332" w:rsidP="008E4C4A">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53100" cy="26955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866302" w:rsidRPr="00866302" w:rsidRDefault="00B4580E" w:rsidP="00903B3F">
      <w:pPr>
        <w:pStyle w:val="Paragraphedeliste"/>
        <w:numPr>
          <w:ilvl w:val="0"/>
          <w:numId w:val="16"/>
        </w:numPr>
        <w:spacing w:line="360" w:lineRule="auto"/>
        <w:rPr>
          <w:rFonts w:ascii="Times New Roman" w:hAnsi="Times New Roman" w:cs="Times New Roman"/>
          <w:b/>
          <w:sz w:val="24"/>
          <w:szCs w:val="24"/>
        </w:rPr>
      </w:pPr>
      <w:r>
        <w:rPr>
          <w:rFonts w:ascii="Times New Roman" w:hAnsi="Times New Roman" w:cs="Times New Roman"/>
          <w:b/>
          <w:sz w:val="24"/>
          <w:szCs w:val="24"/>
        </w:rPr>
        <w:t>Suivi Annuel</w:t>
      </w:r>
    </w:p>
    <w:p w:rsidR="006E0755" w:rsidRPr="00FF10BF" w:rsidRDefault="0039587F" w:rsidP="008E4C4A">
      <w:pPr>
        <w:spacing w:line="360" w:lineRule="auto"/>
        <w:rPr>
          <w:rFonts w:ascii="Times New Roman" w:hAnsi="Times New Roman" w:cs="Times New Roman"/>
          <w:sz w:val="24"/>
          <w:szCs w:val="24"/>
        </w:rPr>
      </w:pPr>
      <w:r>
        <w:rPr>
          <w:rFonts w:ascii="Times New Roman" w:hAnsi="Times New Roman" w:cs="Times New Roman"/>
          <w:sz w:val="24"/>
          <w:szCs w:val="24"/>
        </w:rPr>
        <w:t xml:space="preserve">En cliquant sur </w:t>
      </w:r>
      <w:r w:rsidRPr="007123AD">
        <w:rPr>
          <w:rFonts w:ascii="Times New Roman" w:hAnsi="Times New Roman" w:cs="Times New Roman"/>
          <w:b/>
          <w:sz w:val="24"/>
          <w:szCs w:val="24"/>
        </w:rPr>
        <w:t xml:space="preserve">Suivi </w:t>
      </w:r>
      <w:r>
        <w:rPr>
          <w:rFonts w:ascii="Times New Roman" w:hAnsi="Times New Roman" w:cs="Times New Roman"/>
          <w:b/>
          <w:sz w:val="24"/>
          <w:szCs w:val="24"/>
        </w:rPr>
        <w:t xml:space="preserve">Annuel, </w:t>
      </w:r>
      <w:r w:rsidRPr="007123AD">
        <w:rPr>
          <w:rFonts w:ascii="Times New Roman" w:hAnsi="Times New Roman" w:cs="Times New Roman"/>
          <w:sz w:val="24"/>
          <w:szCs w:val="24"/>
        </w:rPr>
        <w:t>on s</w:t>
      </w:r>
      <w:r>
        <w:rPr>
          <w:rFonts w:ascii="Times New Roman" w:hAnsi="Times New Roman" w:cs="Times New Roman"/>
          <w:sz w:val="24"/>
          <w:szCs w:val="24"/>
        </w:rPr>
        <w:t xml:space="preserve">électionne l’année souhaité, on aura les mêmes résultats ce qui diffère ce que les résultats sont </w:t>
      </w:r>
      <w:r w:rsidR="00407915">
        <w:rPr>
          <w:rFonts w:ascii="Times New Roman" w:hAnsi="Times New Roman" w:cs="Times New Roman"/>
          <w:sz w:val="24"/>
          <w:szCs w:val="24"/>
        </w:rPr>
        <w:t>l’accumulation des résultats pendant un</w:t>
      </w:r>
      <w:r>
        <w:rPr>
          <w:rFonts w:ascii="Times New Roman" w:hAnsi="Times New Roman" w:cs="Times New Roman"/>
          <w:sz w:val="24"/>
          <w:szCs w:val="24"/>
        </w:rPr>
        <w:t xml:space="preserve"> </w:t>
      </w:r>
      <w:r w:rsidR="008E2462">
        <w:rPr>
          <w:rFonts w:ascii="Times New Roman" w:hAnsi="Times New Roman" w:cs="Times New Roman"/>
          <w:sz w:val="24"/>
          <w:szCs w:val="24"/>
        </w:rPr>
        <w:t>an</w:t>
      </w:r>
      <w:r>
        <w:rPr>
          <w:rFonts w:ascii="Times New Roman" w:hAnsi="Times New Roman" w:cs="Times New Roman"/>
          <w:sz w:val="24"/>
          <w:szCs w:val="24"/>
        </w:rPr>
        <w:t>.</w:t>
      </w:r>
    </w:p>
    <w:p w:rsidR="00FF10BF" w:rsidRDefault="00FF10BF" w:rsidP="002F11FC">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04D207" wp14:editId="5DFA201F">
            <wp:extent cx="5753100" cy="277177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rsidR="00FF10BF" w:rsidRDefault="00FF10BF" w:rsidP="002F11FC">
      <w:pPr>
        <w:spacing w:line="360" w:lineRule="auto"/>
        <w:rPr>
          <w:rFonts w:ascii="Times New Roman" w:hAnsi="Times New Roman" w:cs="Times New Roman"/>
          <w:b/>
          <w:sz w:val="24"/>
          <w:szCs w:val="24"/>
        </w:rPr>
      </w:pPr>
    </w:p>
    <w:p w:rsidR="008E4C4A" w:rsidRDefault="0098685B" w:rsidP="002F11FC">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fr-FR"/>
        </w:rPr>
        <w:lastRenderedPageBreak/>
        <w:drawing>
          <wp:inline distT="0" distB="0" distL="0" distR="0">
            <wp:extent cx="5753100" cy="28289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rsidR="00C673A8" w:rsidRPr="00C673A8" w:rsidRDefault="00C673A8" w:rsidP="00903B3F">
      <w:pPr>
        <w:pStyle w:val="Paragraphedeliste"/>
        <w:numPr>
          <w:ilvl w:val="0"/>
          <w:numId w:val="16"/>
        </w:numPr>
        <w:spacing w:line="360" w:lineRule="auto"/>
        <w:rPr>
          <w:rFonts w:ascii="Times New Roman" w:hAnsi="Times New Roman" w:cs="Times New Roman"/>
          <w:b/>
          <w:sz w:val="24"/>
          <w:szCs w:val="24"/>
        </w:rPr>
      </w:pPr>
      <w:r w:rsidRPr="00C673A8">
        <w:rPr>
          <w:rFonts w:ascii="Times New Roman" w:hAnsi="Times New Roman" w:cs="Times New Roman"/>
          <w:b/>
          <w:sz w:val="24"/>
          <w:szCs w:val="24"/>
        </w:rPr>
        <w:t>Suivi</w:t>
      </w:r>
      <w:r>
        <w:rPr>
          <w:rFonts w:ascii="Times New Roman" w:hAnsi="Times New Roman" w:cs="Times New Roman"/>
          <w:b/>
          <w:sz w:val="24"/>
          <w:szCs w:val="24"/>
        </w:rPr>
        <w:t xml:space="preserve"> par Activité</w:t>
      </w:r>
    </w:p>
    <w:p w:rsidR="0089370D" w:rsidRDefault="0089370D" w:rsidP="002F11FC">
      <w:pPr>
        <w:spacing w:line="360" w:lineRule="auto"/>
        <w:rPr>
          <w:rFonts w:ascii="Times New Roman" w:hAnsi="Times New Roman" w:cs="Times New Roman"/>
          <w:sz w:val="24"/>
          <w:szCs w:val="24"/>
        </w:rPr>
      </w:pPr>
      <w:r w:rsidRPr="0089370D">
        <w:rPr>
          <w:rFonts w:ascii="Times New Roman" w:hAnsi="Times New Roman" w:cs="Times New Roman"/>
          <w:sz w:val="24"/>
          <w:szCs w:val="24"/>
        </w:rPr>
        <w:t>Maintenant</w:t>
      </w:r>
      <w:r>
        <w:rPr>
          <w:rFonts w:ascii="Times New Roman" w:hAnsi="Times New Roman" w:cs="Times New Roman"/>
          <w:sz w:val="24"/>
          <w:szCs w:val="24"/>
        </w:rPr>
        <w:t xml:space="preserve"> </w:t>
      </w:r>
      <w:r w:rsidR="00583541">
        <w:rPr>
          <w:rFonts w:ascii="Times New Roman" w:hAnsi="Times New Roman" w:cs="Times New Roman"/>
          <w:sz w:val="24"/>
          <w:szCs w:val="24"/>
        </w:rPr>
        <w:t xml:space="preserve">on va passer vers le suivi par </w:t>
      </w:r>
      <w:r w:rsidR="00434AE3">
        <w:rPr>
          <w:rFonts w:ascii="Times New Roman" w:hAnsi="Times New Roman" w:cs="Times New Roman"/>
          <w:sz w:val="24"/>
          <w:szCs w:val="24"/>
        </w:rPr>
        <w:t xml:space="preserve">Activité dont lequel on trouves la liste des activités </w:t>
      </w:r>
      <w:r w:rsidR="00663D21">
        <w:rPr>
          <w:rFonts w:ascii="Times New Roman" w:hAnsi="Times New Roman" w:cs="Times New Roman"/>
          <w:sz w:val="24"/>
          <w:szCs w:val="24"/>
        </w:rPr>
        <w:t>dont l’agent est membre.</w:t>
      </w:r>
    </w:p>
    <w:p w:rsidR="00ED4CC6" w:rsidRDefault="00ED4CC6" w:rsidP="002F11FC">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585839" cy="3390900"/>
            <wp:effectExtent l="0" t="0" r="571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93918" cy="3395060"/>
                    </a:xfrm>
                    <a:prstGeom prst="rect">
                      <a:avLst/>
                    </a:prstGeom>
                    <a:noFill/>
                    <a:ln>
                      <a:noFill/>
                    </a:ln>
                  </pic:spPr>
                </pic:pic>
              </a:graphicData>
            </a:graphic>
          </wp:inline>
        </w:drawing>
      </w:r>
    </w:p>
    <w:p w:rsidR="009D11B2" w:rsidRPr="009D11B2" w:rsidRDefault="009D11B2" w:rsidP="00871599">
      <w:pPr>
        <w:spacing w:line="360" w:lineRule="auto"/>
        <w:rPr>
          <w:rFonts w:ascii="Times New Roman" w:hAnsi="Times New Roman" w:cs="Times New Roman"/>
          <w:sz w:val="24"/>
          <w:szCs w:val="24"/>
        </w:rPr>
      </w:pPr>
    </w:p>
    <w:p w:rsidR="00A70901" w:rsidRDefault="003B53B0" w:rsidP="00871599">
      <w:pPr>
        <w:spacing w:line="360" w:lineRule="auto"/>
        <w:rPr>
          <w:rFonts w:ascii="Times New Roman" w:hAnsi="Times New Roman" w:cs="Times New Roman"/>
          <w:sz w:val="24"/>
          <w:szCs w:val="24"/>
        </w:rPr>
      </w:pPr>
      <w:r>
        <w:rPr>
          <w:rFonts w:ascii="Times New Roman" w:hAnsi="Times New Roman" w:cs="Times New Roman"/>
          <w:sz w:val="24"/>
          <w:szCs w:val="24"/>
        </w:rPr>
        <w:t xml:space="preserve">On peut consulter les suivis journalier, hebdomadaire, mensuel, </w:t>
      </w:r>
      <w:r w:rsidR="0029127A">
        <w:rPr>
          <w:rFonts w:ascii="Times New Roman" w:hAnsi="Times New Roman" w:cs="Times New Roman"/>
          <w:sz w:val="24"/>
          <w:szCs w:val="24"/>
        </w:rPr>
        <w:t>trimestriel,</w:t>
      </w:r>
      <w:r>
        <w:rPr>
          <w:rFonts w:ascii="Times New Roman" w:hAnsi="Times New Roman" w:cs="Times New Roman"/>
          <w:sz w:val="24"/>
          <w:szCs w:val="24"/>
        </w:rPr>
        <w:t xml:space="preserve"> Annuel</w:t>
      </w:r>
      <w:r w:rsidR="00A70901">
        <w:rPr>
          <w:rFonts w:ascii="Times New Roman" w:hAnsi="Times New Roman" w:cs="Times New Roman"/>
          <w:sz w:val="24"/>
          <w:szCs w:val="24"/>
        </w:rPr>
        <w:t xml:space="preserve"> par activité.</w:t>
      </w:r>
    </w:p>
    <w:p w:rsidR="00A70901" w:rsidRDefault="00A70901" w:rsidP="00871599">
      <w:pPr>
        <w:spacing w:line="360" w:lineRule="auto"/>
        <w:rPr>
          <w:rFonts w:ascii="Times New Roman" w:hAnsi="Times New Roman" w:cs="Times New Roman"/>
          <w:sz w:val="24"/>
          <w:szCs w:val="24"/>
        </w:rPr>
      </w:pPr>
      <w:r>
        <w:rPr>
          <w:rFonts w:ascii="Times New Roman" w:hAnsi="Times New Roman" w:cs="Times New Roman"/>
          <w:sz w:val="24"/>
          <w:szCs w:val="24"/>
        </w:rPr>
        <w:t xml:space="preserve"> On va présenter par exemple le suivi journalier de l’activité expo.</w:t>
      </w:r>
    </w:p>
    <w:p w:rsidR="0060598E" w:rsidRDefault="00A70901" w:rsidP="0087159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60598E" w:rsidRDefault="0060598E" w:rsidP="00871599">
      <w:pPr>
        <w:spacing w:line="360" w:lineRule="auto"/>
        <w:rPr>
          <w:rFonts w:ascii="Times New Roman" w:hAnsi="Times New Roman" w:cs="Times New Roman"/>
          <w:sz w:val="24"/>
          <w:szCs w:val="24"/>
        </w:rPr>
      </w:pPr>
    </w:p>
    <w:p w:rsidR="0060598E" w:rsidRDefault="00A70901"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358255" cy="6515100"/>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71533" cy="6528706"/>
                    </a:xfrm>
                    <a:prstGeom prst="rect">
                      <a:avLst/>
                    </a:prstGeom>
                    <a:noFill/>
                    <a:ln>
                      <a:noFill/>
                    </a:ln>
                  </pic:spPr>
                </pic:pic>
              </a:graphicData>
            </a:graphic>
          </wp:inline>
        </w:drawing>
      </w:r>
    </w:p>
    <w:p w:rsidR="0060598E" w:rsidRDefault="006E13BE"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6316980" cy="4638675"/>
            <wp:effectExtent l="0" t="0" r="762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319" cy="4644064"/>
                    </a:xfrm>
                    <a:prstGeom prst="rect">
                      <a:avLst/>
                    </a:prstGeom>
                    <a:noFill/>
                    <a:ln>
                      <a:noFill/>
                    </a:ln>
                  </pic:spPr>
                </pic:pic>
              </a:graphicData>
            </a:graphic>
          </wp:inline>
        </w:drawing>
      </w:r>
    </w:p>
    <w:p w:rsidR="00D26DEC" w:rsidRDefault="007A67A7" w:rsidP="00871599">
      <w:pPr>
        <w:spacing w:line="360" w:lineRule="auto"/>
        <w:rPr>
          <w:rFonts w:ascii="Times New Roman" w:hAnsi="Times New Roman" w:cs="Times New Roman"/>
          <w:sz w:val="24"/>
          <w:szCs w:val="24"/>
        </w:rPr>
      </w:pPr>
      <w:r>
        <w:rPr>
          <w:rFonts w:ascii="Times New Roman" w:hAnsi="Times New Roman" w:cs="Times New Roman"/>
          <w:sz w:val="24"/>
          <w:szCs w:val="24"/>
        </w:rPr>
        <w:t>Ce sont les mêmes types de résultats présentées dans les suivis précédents   mais par activité.</w:t>
      </w:r>
    </w:p>
    <w:p w:rsidR="00091380" w:rsidRPr="00091380" w:rsidRDefault="00091380" w:rsidP="00903B3F">
      <w:pPr>
        <w:pStyle w:val="Paragraphedeliste"/>
        <w:numPr>
          <w:ilvl w:val="0"/>
          <w:numId w:val="16"/>
        </w:numPr>
        <w:spacing w:line="360" w:lineRule="auto"/>
        <w:rPr>
          <w:rFonts w:ascii="Times New Roman" w:hAnsi="Times New Roman" w:cs="Times New Roman"/>
          <w:b/>
          <w:sz w:val="24"/>
          <w:szCs w:val="24"/>
        </w:rPr>
      </w:pPr>
      <w:r w:rsidRPr="00091380">
        <w:rPr>
          <w:rFonts w:ascii="Times New Roman" w:hAnsi="Times New Roman" w:cs="Times New Roman"/>
          <w:b/>
          <w:sz w:val="24"/>
          <w:szCs w:val="24"/>
        </w:rPr>
        <w:t>Suivi Journalier</w:t>
      </w:r>
    </w:p>
    <w:p w:rsidR="008A5312" w:rsidRDefault="00D26DEC" w:rsidP="00871599">
      <w:pPr>
        <w:spacing w:line="360" w:lineRule="auto"/>
        <w:rPr>
          <w:rFonts w:ascii="Times New Roman" w:hAnsi="Times New Roman" w:cs="Times New Roman"/>
          <w:sz w:val="24"/>
          <w:szCs w:val="24"/>
        </w:rPr>
      </w:pPr>
      <w:r>
        <w:rPr>
          <w:rFonts w:ascii="Times New Roman" w:hAnsi="Times New Roman" w:cs="Times New Roman"/>
          <w:sz w:val="24"/>
          <w:szCs w:val="24"/>
        </w:rPr>
        <w:t xml:space="preserve">Le dernier menu est </w:t>
      </w:r>
      <w:r w:rsidR="0065321B" w:rsidRPr="00560DD6">
        <w:rPr>
          <w:rFonts w:ascii="Times New Roman" w:hAnsi="Times New Roman" w:cs="Times New Roman"/>
          <w:b/>
          <w:sz w:val="24"/>
          <w:szCs w:val="24"/>
        </w:rPr>
        <w:t>Alerte</w:t>
      </w:r>
      <w:r w:rsidR="0065321B">
        <w:rPr>
          <w:rFonts w:ascii="Times New Roman" w:hAnsi="Times New Roman" w:cs="Times New Roman"/>
          <w:b/>
          <w:sz w:val="24"/>
          <w:szCs w:val="24"/>
        </w:rPr>
        <w:t>,</w:t>
      </w:r>
      <w:r w:rsidR="00560DD6">
        <w:rPr>
          <w:rFonts w:ascii="Times New Roman" w:hAnsi="Times New Roman" w:cs="Times New Roman"/>
          <w:b/>
          <w:sz w:val="24"/>
          <w:szCs w:val="24"/>
        </w:rPr>
        <w:t xml:space="preserve"> </w:t>
      </w:r>
      <w:r w:rsidR="00560DD6" w:rsidRPr="00560DD6">
        <w:rPr>
          <w:rFonts w:ascii="Times New Roman" w:hAnsi="Times New Roman" w:cs="Times New Roman"/>
          <w:sz w:val="24"/>
          <w:szCs w:val="24"/>
        </w:rPr>
        <w:t xml:space="preserve">il contient un seul sous </w:t>
      </w:r>
      <w:r w:rsidR="0065321B" w:rsidRPr="00560DD6">
        <w:rPr>
          <w:rFonts w:ascii="Times New Roman" w:hAnsi="Times New Roman" w:cs="Times New Roman"/>
          <w:sz w:val="24"/>
          <w:szCs w:val="24"/>
        </w:rPr>
        <w:t>menu</w:t>
      </w:r>
      <w:r w:rsidR="0065321B">
        <w:rPr>
          <w:rFonts w:ascii="Times New Roman" w:hAnsi="Times New Roman" w:cs="Times New Roman"/>
          <w:sz w:val="24"/>
          <w:szCs w:val="24"/>
        </w:rPr>
        <w:t xml:space="preserve">, </w:t>
      </w:r>
      <w:r w:rsidR="00D93001">
        <w:rPr>
          <w:rFonts w:ascii="Times New Roman" w:hAnsi="Times New Roman" w:cs="Times New Roman"/>
          <w:sz w:val="24"/>
          <w:szCs w:val="24"/>
        </w:rPr>
        <w:t>c’</w:t>
      </w:r>
      <w:r w:rsidR="000A30F6">
        <w:rPr>
          <w:rFonts w:ascii="Times New Roman" w:hAnsi="Times New Roman" w:cs="Times New Roman"/>
          <w:sz w:val="24"/>
          <w:szCs w:val="24"/>
        </w:rPr>
        <w:t xml:space="preserve">est la </w:t>
      </w:r>
      <w:r w:rsidR="0065321B">
        <w:rPr>
          <w:rFonts w:ascii="Times New Roman" w:hAnsi="Times New Roman" w:cs="Times New Roman"/>
          <w:sz w:val="24"/>
          <w:szCs w:val="24"/>
        </w:rPr>
        <w:t>boite</w:t>
      </w:r>
      <w:r w:rsidR="00560DD6">
        <w:rPr>
          <w:rFonts w:ascii="Times New Roman" w:hAnsi="Times New Roman" w:cs="Times New Roman"/>
          <w:sz w:val="24"/>
          <w:szCs w:val="24"/>
        </w:rPr>
        <w:t xml:space="preserve"> de réception</w:t>
      </w:r>
      <w:r w:rsidR="00BA0434">
        <w:rPr>
          <w:rFonts w:ascii="Times New Roman" w:hAnsi="Times New Roman" w:cs="Times New Roman"/>
          <w:sz w:val="24"/>
          <w:szCs w:val="24"/>
        </w:rPr>
        <w:t xml:space="preserve"> de l’agent</w:t>
      </w:r>
      <w:r w:rsidR="00560DD6">
        <w:rPr>
          <w:rFonts w:ascii="Times New Roman" w:hAnsi="Times New Roman" w:cs="Times New Roman"/>
          <w:sz w:val="24"/>
          <w:szCs w:val="24"/>
        </w:rPr>
        <w:t>, en cliquant sur ce dernier l’interface ci-dessous s’affiche</w:t>
      </w:r>
      <w:r w:rsidR="008A5312">
        <w:rPr>
          <w:rFonts w:ascii="Times New Roman" w:hAnsi="Times New Roman" w:cs="Times New Roman"/>
          <w:sz w:val="24"/>
          <w:szCs w:val="24"/>
        </w:rPr>
        <w:t>.</w:t>
      </w:r>
    </w:p>
    <w:p w:rsidR="0060598E" w:rsidRDefault="00CB7C5F"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494145" cy="2257425"/>
            <wp:effectExtent l="0" t="0" r="190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98242" cy="2258849"/>
                    </a:xfrm>
                    <a:prstGeom prst="rect">
                      <a:avLst/>
                    </a:prstGeom>
                    <a:noFill/>
                    <a:ln>
                      <a:noFill/>
                    </a:ln>
                  </pic:spPr>
                </pic:pic>
              </a:graphicData>
            </a:graphic>
          </wp:inline>
        </w:drawing>
      </w:r>
      <w:r w:rsidR="00560DD6">
        <w:rPr>
          <w:rFonts w:ascii="Times New Roman" w:hAnsi="Times New Roman" w:cs="Times New Roman"/>
          <w:sz w:val="24"/>
          <w:szCs w:val="24"/>
        </w:rPr>
        <w:t xml:space="preserve"> </w:t>
      </w:r>
    </w:p>
    <w:p w:rsidR="0060598E" w:rsidRDefault="0060598E" w:rsidP="00871599">
      <w:pPr>
        <w:spacing w:line="360" w:lineRule="auto"/>
        <w:rPr>
          <w:rFonts w:ascii="Times New Roman" w:hAnsi="Times New Roman" w:cs="Times New Roman"/>
          <w:sz w:val="24"/>
          <w:szCs w:val="24"/>
        </w:rPr>
      </w:pPr>
    </w:p>
    <w:p w:rsidR="0060598E" w:rsidRDefault="0060598E" w:rsidP="00871599">
      <w:pPr>
        <w:spacing w:line="360" w:lineRule="auto"/>
        <w:rPr>
          <w:rFonts w:ascii="Times New Roman" w:hAnsi="Times New Roman" w:cs="Times New Roman"/>
          <w:sz w:val="24"/>
          <w:szCs w:val="24"/>
        </w:rPr>
      </w:pPr>
    </w:p>
    <w:p w:rsidR="0060598E" w:rsidRDefault="00ED0690" w:rsidP="00871599">
      <w:pPr>
        <w:spacing w:line="360" w:lineRule="auto"/>
        <w:rPr>
          <w:rFonts w:ascii="Times New Roman" w:hAnsi="Times New Roman" w:cs="Times New Roman"/>
          <w:sz w:val="24"/>
          <w:szCs w:val="24"/>
        </w:rPr>
      </w:pPr>
      <w:r>
        <w:rPr>
          <w:rFonts w:ascii="Times New Roman" w:hAnsi="Times New Roman" w:cs="Times New Roman"/>
          <w:sz w:val="24"/>
          <w:szCs w:val="24"/>
        </w:rPr>
        <w:t xml:space="preserve">Cette interface illustre la liste des alertes reçues pour </w:t>
      </w:r>
      <w:r w:rsidR="00A81518">
        <w:rPr>
          <w:rFonts w:ascii="Times New Roman" w:hAnsi="Times New Roman" w:cs="Times New Roman"/>
          <w:sz w:val="24"/>
          <w:szCs w:val="24"/>
        </w:rPr>
        <w:t>l’agent,</w:t>
      </w:r>
      <w:r w:rsidR="00323957">
        <w:rPr>
          <w:rFonts w:ascii="Times New Roman" w:hAnsi="Times New Roman" w:cs="Times New Roman"/>
          <w:sz w:val="24"/>
          <w:szCs w:val="24"/>
        </w:rPr>
        <w:t xml:space="preserve"> comme émetteur c’est</w:t>
      </w:r>
      <w:r>
        <w:rPr>
          <w:rFonts w:ascii="Times New Roman" w:hAnsi="Times New Roman" w:cs="Times New Roman"/>
          <w:sz w:val="24"/>
          <w:szCs w:val="24"/>
        </w:rPr>
        <w:t xml:space="preserve"> son </w:t>
      </w:r>
      <w:r w:rsidR="00005502">
        <w:rPr>
          <w:rFonts w:ascii="Times New Roman" w:hAnsi="Times New Roman" w:cs="Times New Roman"/>
          <w:sz w:val="24"/>
          <w:szCs w:val="24"/>
        </w:rPr>
        <w:t>manager,</w:t>
      </w:r>
      <w:r>
        <w:rPr>
          <w:rFonts w:ascii="Times New Roman" w:hAnsi="Times New Roman" w:cs="Times New Roman"/>
          <w:sz w:val="24"/>
          <w:szCs w:val="24"/>
        </w:rPr>
        <w:t xml:space="preserve"> en cliquant sur le symbole sous </w:t>
      </w:r>
      <w:r w:rsidRPr="00040186">
        <w:rPr>
          <w:rFonts w:ascii="Times New Roman" w:hAnsi="Times New Roman" w:cs="Times New Roman"/>
          <w:b/>
          <w:sz w:val="24"/>
          <w:szCs w:val="24"/>
        </w:rPr>
        <w:t>actions</w:t>
      </w:r>
      <w:r w:rsidR="00040186">
        <w:rPr>
          <w:rFonts w:ascii="Times New Roman" w:hAnsi="Times New Roman" w:cs="Times New Roman"/>
          <w:sz w:val="24"/>
          <w:szCs w:val="24"/>
        </w:rPr>
        <w:t xml:space="preserve"> l’option Répondre </w:t>
      </w:r>
      <w:r>
        <w:rPr>
          <w:rFonts w:ascii="Times New Roman" w:hAnsi="Times New Roman" w:cs="Times New Roman"/>
          <w:sz w:val="24"/>
          <w:szCs w:val="24"/>
        </w:rPr>
        <w:t>apparait</w:t>
      </w:r>
    </w:p>
    <w:p w:rsidR="00ED0690" w:rsidRDefault="00ED0690" w:rsidP="00ED069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066925" cy="1009650"/>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66925" cy="1009650"/>
                    </a:xfrm>
                    <a:prstGeom prst="rect">
                      <a:avLst/>
                    </a:prstGeom>
                    <a:noFill/>
                    <a:ln>
                      <a:noFill/>
                    </a:ln>
                  </pic:spPr>
                </pic:pic>
              </a:graphicData>
            </a:graphic>
          </wp:inline>
        </w:drawing>
      </w:r>
    </w:p>
    <w:p w:rsidR="00ED0690" w:rsidRDefault="00ED0690" w:rsidP="00ED0690">
      <w:pPr>
        <w:spacing w:line="360" w:lineRule="auto"/>
        <w:rPr>
          <w:rFonts w:ascii="Times New Roman" w:hAnsi="Times New Roman" w:cs="Times New Roman"/>
          <w:sz w:val="24"/>
          <w:szCs w:val="24"/>
        </w:rPr>
      </w:pPr>
      <w:r>
        <w:rPr>
          <w:rFonts w:ascii="Times New Roman" w:hAnsi="Times New Roman" w:cs="Times New Roman"/>
          <w:sz w:val="24"/>
          <w:szCs w:val="24"/>
        </w:rPr>
        <w:t>En cliquant sur Répondre</w:t>
      </w:r>
      <w:r w:rsidR="000C5DDA">
        <w:rPr>
          <w:rFonts w:ascii="Times New Roman" w:hAnsi="Times New Roman" w:cs="Times New Roman"/>
          <w:sz w:val="24"/>
          <w:szCs w:val="24"/>
        </w:rPr>
        <w:t xml:space="preserve"> l’int</w:t>
      </w:r>
      <w:r w:rsidR="008C42E8">
        <w:rPr>
          <w:rFonts w:ascii="Times New Roman" w:hAnsi="Times New Roman" w:cs="Times New Roman"/>
          <w:sz w:val="24"/>
          <w:szCs w:val="24"/>
        </w:rPr>
        <w:t>erface ci-dessous sera affichée</w:t>
      </w:r>
    </w:p>
    <w:p w:rsidR="0014201C" w:rsidRDefault="0014201C" w:rsidP="00ED0690">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3100" cy="324802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rsidR="0014201C" w:rsidRDefault="0014201C" w:rsidP="00ED0690">
      <w:pPr>
        <w:spacing w:line="360" w:lineRule="auto"/>
        <w:rPr>
          <w:rFonts w:ascii="Times New Roman" w:hAnsi="Times New Roman" w:cs="Times New Roman"/>
          <w:sz w:val="24"/>
          <w:szCs w:val="24"/>
        </w:rPr>
      </w:pPr>
      <w:r>
        <w:rPr>
          <w:rFonts w:ascii="Times New Roman" w:hAnsi="Times New Roman" w:cs="Times New Roman"/>
          <w:sz w:val="24"/>
          <w:szCs w:val="24"/>
        </w:rPr>
        <w:t xml:space="preserve">L’agent </w:t>
      </w:r>
      <w:r w:rsidR="00137DB3">
        <w:rPr>
          <w:rFonts w:ascii="Times New Roman" w:hAnsi="Times New Roman" w:cs="Times New Roman"/>
          <w:sz w:val="24"/>
          <w:szCs w:val="24"/>
        </w:rPr>
        <w:t xml:space="preserve">a la possibilité de modifier </w:t>
      </w:r>
      <w:r w:rsidR="00163895">
        <w:rPr>
          <w:rFonts w:ascii="Times New Roman" w:hAnsi="Times New Roman" w:cs="Times New Roman"/>
          <w:sz w:val="24"/>
          <w:szCs w:val="24"/>
        </w:rPr>
        <w:t>qu’un seul champ</w:t>
      </w:r>
      <w:r>
        <w:rPr>
          <w:rFonts w:ascii="Times New Roman" w:hAnsi="Times New Roman" w:cs="Times New Roman"/>
          <w:sz w:val="24"/>
          <w:szCs w:val="24"/>
        </w:rPr>
        <w:t xml:space="preserve"> </w:t>
      </w:r>
      <w:r w:rsidR="00163895">
        <w:rPr>
          <w:rFonts w:ascii="Times New Roman" w:hAnsi="Times New Roman" w:cs="Times New Roman"/>
          <w:sz w:val="24"/>
          <w:szCs w:val="24"/>
        </w:rPr>
        <w:t xml:space="preserve">qui est </w:t>
      </w:r>
      <w:r>
        <w:rPr>
          <w:rFonts w:ascii="Times New Roman" w:hAnsi="Times New Roman" w:cs="Times New Roman"/>
          <w:sz w:val="24"/>
          <w:szCs w:val="24"/>
        </w:rPr>
        <w:t>Votre Réponse dans lequel il peut entrer sa réponse qui sera envoyée vers son manager</w:t>
      </w:r>
      <w:r w:rsidR="009B7749">
        <w:rPr>
          <w:rFonts w:ascii="Times New Roman" w:hAnsi="Times New Roman" w:cs="Times New Roman"/>
          <w:sz w:val="24"/>
          <w:szCs w:val="24"/>
        </w:rPr>
        <w:t>.</w:t>
      </w:r>
    </w:p>
    <w:p w:rsidR="00D42F4C" w:rsidRDefault="00D42F4C" w:rsidP="00ED0690">
      <w:pPr>
        <w:spacing w:line="360" w:lineRule="auto"/>
        <w:rPr>
          <w:rFonts w:ascii="Times New Roman" w:hAnsi="Times New Roman" w:cs="Times New Roman"/>
          <w:sz w:val="24"/>
          <w:szCs w:val="24"/>
        </w:rPr>
      </w:pPr>
    </w:p>
    <w:p w:rsidR="00D42F4C" w:rsidRDefault="00D42F4C" w:rsidP="00ED0690">
      <w:pPr>
        <w:spacing w:line="360" w:lineRule="auto"/>
        <w:rPr>
          <w:rFonts w:ascii="Times New Roman" w:hAnsi="Times New Roman" w:cs="Times New Roman"/>
          <w:sz w:val="24"/>
          <w:szCs w:val="24"/>
        </w:rPr>
      </w:pPr>
    </w:p>
    <w:p w:rsidR="00D42F4C" w:rsidRDefault="00D42F4C" w:rsidP="00ED0690">
      <w:pPr>
        <w:spacing w:line="360" w:lineRule="auto"/>
        <w:rPr>
          <w:rFonts w:ascii="Times New Roman" w:hAnsi="Times New Roman" w:cs="Times New Roman"/>
          <w:sz w:val="24"/>
          <w:szCs w:val="24"/>
        </w:rPr>
      </w:pPr>
    </w:p>
    <w:p w:rsidR="00D42F4C" w:rsidRDefault="00D42F4C" w:rsidP="00ED0690">
      <w:pPr>
        <w:spacing w:line="360" w:lineRule="auto"/>
        <w:rPr>
          <w:rFonts w:ascii="Times New Roman" w:hAnsi="Times New Roman" w:cs="Times New Roman"/>
          <w:sz w:val="24"/>
          <w:szCs w:val="24"/>
        </w:rPr>
      </w:pPr>
    </w:p>
    <w:p w:rsidR="00D42F4C" w:rsidRDefault="00D42F4C" w:rsidP="00ED0690">
      <w:pPr>
        <w:spacing w:line="360" w:lineRule="auto"/>
        <w:rPr>
          <w:rFonts w:ascii="Times New Roman" w:hAnsi="Times New Roman" w:cs="Times New Roman"/>
          <w:sz w:val="24"/>
          <w:szCs w:val="24"/>
        </w:rPr>
      </w:pPr>
    </w:p>
    <w:p w:rsidR="00D42F4C" w:rsidRDefault="00D42F4C" w:rsidP="00ED0690">
      <w:pPr>
        <w:spacing w:line="360" w:lineRule="auto"/>
        <w:rPr>
          <w:rFonts w:ascii="Times New Roman" w:hAnsi="Times New Roman" w:cs="Times New Roman"/>
          <w:sz w:val="24"/>
          <w:szCs w:val="24"/>
        </w:rPr>
      </w:pPr>
    </w:p>
    <w:p w:rsidR="00D42F4C" w:rsidRDefault="00D42F4C" w:rsidP="00ED0690">
      <w:pPr>
        <w:spacing w:line="360" w:lineRule="auto"/>
        <w:rPr>
          <w:rFonts w:ascii="Times New Roman" w:hAnsi="Times New Roman" w:cs="Times New Roman"/>
          <w:sz w:val="24"/>
          <w:szCs w:val="24"/>
        </w:rPr>
      </w:pPr>
    </w:p>
    <w:p w:rsidR="002F4C6B" w:rsidRPr="00903B3F" w:rsidRDefault="002F4C6B" w:rsidP="00903B3F">
      <w:pPr>
        <w:pStyle w:val="Paragraphedeliste"/>
        <w:numPr>
          <w:ilvl w:val="0"/>
          <w:numId w:val="15"/>
        </w:numPr>
        <w:spacing w:line="360" w:lineRule="auto"/>
        <w:rPr>
          <w:rFonts w:ascii="Times New Roman" w:hAnsi="Times New Roman" w:cs="Times New Roman"/>
          <w:b/>
          <w:sz w:val="32"/>
          <w:szCs w:val="32"/>
        </w:rPr>
      </w:pPr>
      <w:r w:rsidRPr="00903B3F">
        <w:rPr>
          <w:rFonts w:ascii="Times New Roman" w:hAnsi="Times New Roman" w:cs="Times New Roman"/>
          <w:b/>
          <w:sz w:val="32"/>
          <w:szCs w:val="32"/>
        </w:rPr>
        <w:t>Espace Qualité</w:t>
      </w:r>
    </w:p>
    <w:p w:rsidR="002F4C6B" w:rsidRDefault="002F4C6B" w:rsidP="00ED0690">
      <w:pPr>
        <w:spacing w:line="360" w:lineRule="auto"/>
        <w:rPr>
          <w:rFonts w:ascii="Times New Roman" w:hAnsi="Times New Roman" w:cs="Times New Roman"/>
          <w:sz w:val="24"/>
          <w:szCs w:val="24"/>
        </w:rPr>
      </w:pPr>
      <w:r>
        <w:rPr>
          <w:rFonts w:ascii="Times New Roman" w:hAnsi="Times New Roman" w:cs="Times New Roman"/>
          <w:sz w:val="24"/>
          <w:szCs w:val="24"/>
        </w:rPr>
        <w:t xml:space="preserve">Après l’étape d’authentification l’utilisateur ayant le rôle superviseur de qualité aura accès à son espace et sera </w:t>
      </w:r>
      <w:r w:rsidR="00C11D2D">
        <w:rPr>
          <w:rFonts w:ascii="Times New Roman" w:hAnsi="Times New Roman" w:cs="Times New Roman"/>
          <w:sz w:val="24"/>
          <w:szCs w:val="24"/>
        </w:rPr>
        <w:t>redirigé</w:t>
      </w:r>
      <w:r>
        <w:rPr>
          <w:rFonts w:ascii="Times New Roman" w:hAnsi="Times New Roman" w:cs="Times New Roman"/>
          <w:sz w:val="24"/>
          <w:szCs w:val="24"/>
        </w:rPr>
        <w:t xml:space="preserve"> vers l’interface </w:t>
      </w:r>
      <w:r w:rsidR="00583A15">
        <w:rPr>
          <w:rFonts w:ascii="Times New Roman" w:hAnsi="Times New Roman" w:cs="Times New Roman"/>
          <w:sz w:val="24"/>
          <w:szCs w:val="24"/>
        </w:rPr>
        <w:t>accueil</w:t>
      </w:r>
      <w:r w:rsidR="00BF1818">
        <w:rPr>
          <w:rFonts w:ascii="Times New Roman" w:hAnsi="Times New Roman" w:cs="Times New Roman"/>
          <w:sz w:val="24"/>
          <w:szCs w:val="24"/>
        </w:rPr>
        <w:t>.</w:t>
      </w:r>
    </w:p>
    <w:p w:rsidR="00BF1818" w:rsidRDefault="00BF1818" w:rsidP="00ED0690">
      <w:pPr>
        <w:spacing w:line="360" w:lineRule="auto"/>
        <w:rPr>
          <w:rFonts w:ascii="Times New Roman" w:hAnsi="Times New Roman" w:cs="Times New Roman"/>
          <w:sz w:val="24"/>
          <w:szCs w:val="24"/>
        </w:rPr>
      </w:pPr>
      <w:r>
        <w:rPr>
          <w:rFonts w:ascii="Times New Roman" w:hAnsi="Times New Roman" w:cs="Times New Roman"/>
          <w:sz w:val="24"/>
          <w:szCs w:val="24"/>
        </w:rPr>
        <w:t>La figure ci-dessous illustre les menus présentes pour cet espace dont on va détailler c</w:t>
      </w:r>
      <w:r w:rsidR="00326516">
        <w:rPr>
          <w:rFonts w:ascii="Times New Roman" w:hAnsi="Times New Roman" w:cs="Times New Roman"/>
          <w:sz w:val="24"/>
          <w:szCs w:val="24"/>
        </w:rPr>
        <w:t>hacune parmi elles.</w:t>
      </w:r>
    </w:p>
    <w:p w:rsidR="00C20974" w:rsidRDefault="00C20974" w:rsidP="00C2097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457450" cy="39052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57450" cy="3905250"/>
                    </a:xfrm>
                    <a:prstGeom prst="rect">
                      <a:avLst/>
                    </a:prstGeom>
                    <a:noFill/>
                    <a:ln>
                      <a:noFill/>
                    </a:ln>
                  </pic:spPr>
                </pic:pic>
              </a:graphicData>
            </a:graphic>
          </wp:inline>
        </w:drawing>
      </w:r>
    </w:p>
    <w:p w:rsidR="002710C8" w:rsidRPr="002710C8" w:rsidRDefault="002710C8" w:rsidP="002710C8">
      <w:pPr>
        <w:pStyle w:val="Paragraphedeliste"/>
        <w:numPr>
          <w:ilvl w:val="0"/>
          <w:numId w:val="13"/>
        </w:numPr>
        <w:spacing w:line="360" w:lineRule="auto"/>
        <w:rPr>
          <w:rFonts w:ascii="Times New Roman" w:hAnsi="Times New Roman" w:cs="Times New Roman"/>
          <w:b/>
          <w:sz w:val="24"/>
          <w:szCs w:val="24"/>
        </w:rPr>
      </w:pPr>
      <w:r w:rsidRPr="002710C8">
        <w:rPr>
          <w:rFonts w:ascii="Times New Roman" w:hAnsi="Times New Roman" w:cs="Times New Roman"/>
          <w:b/>
          <w:sz w:val="24"/>
          <w:szCs w:val="24"/>
        </w:rPr>
        <w:t>Espace Qualité</w:t>
      </w:r>
    </w:p>
    <w:p w:rsidR="00326516" w:rsidRDefault="0092508D" w:rsidP="00ED0690">
      <w:pPr>
        <w:spacing w:line="360" w:lineRule="auto"/>
        <w:rPr>
          <w:rFonts w:ascii="Times New Roman" w:hAnsi="Times New Roman" w:cs="Times New Roman"/>
          <w:sz w:val="24"/>
          <w:szCs w:val="24"/>
        </w:rPr>
      </w:pPr>
      <w:r>
        <w:rPr>
          <w:rFonts w:ascii="Times New Roman" w:hAnsi="Times New Roman" w:cs="Times New Roman"/>
          <w:sz w:val="24"/>
          <w:szCs w:val="24"/>
        </w:rPr>
        <w:t xml:space="preserve">En cliquant sur </w:t>
      </w:r>
      <w:r w:rsidR="003A2CA2">
        <w:rPr>
          <w:rFonts w:ascii="Times New Roman" w:hAnsi="Times New Roman" w:cs="Times New Roman"/>
          <w:sz w:val="24"/>
          <w:szCs w:val="24"/>
        </w:rPr>
        <w:t xml:space="preserve">le menu </w:t>
      </w:r>
      <w:r>
        <w:rPr>
          <w:rFonts w:ascii="Times New Roman" w:hAnsi="Times New Roman" w:cs="Times New Roman"/>
          <w:sz w:val="24"/>
          <w:szCs w:val="24"/>
        </w:rPr>
        <w:t xml:space="preserve">Espace qualité </w:t>
      </w:r>
      <w:r w:rsidR="003A2CA2">
        <w:rPr>
          <w:rFonts w:ascii="Times New Roman" w:hAnsi="Times New Roman" w:cs="Times New Roman"/>
          <w:sz w:val="24"/>
          <w:szCs w:val="24"/>
        </w:rPr>
        <w:t>il y ‘aura affichage de l’interface d ‘accueil de cet espace</w:t>
      </w:r>
    </w:p>
    <w:p w:rsidR="003A2CA2" w:rsidRDefault="003A2CA2" w:rsidP="00ED0690">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53100" cy="3009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rsidR="008F5464" w:rsidRDefault="003A2CA2" w:rsidP="00ED0690">
      <w:pPr>
        <w:spacing w:line="360" w:lineRule="auto"/>
        <w:rPr>
          <w:rFonts w:ascii="Times New Roman" w:hAnsi="Times New Roman" w:cs="Times New Roman"/>
          <w:sz w:val="24"/>
          <w:szCs w:val="24"/>
        </w:rPr>
      </w:pPr>
      <w:r>
        <w:rPr>
          <w:rFonts w:ascii="Times New Roman" w:hAnsi="Times New Roman" w:cs="Times New Roman"/>
          <w:sz w:val="24"/>
          <w:szCs w:val="24"/>
        </w:rPr>
        <w:t xml:space="preserve">Comme on le constate </w:t>
      </w:r>
      <w:r w:rsidR="00450ED7">
        <w:rPr>
          <w:rFonts w:ascii="Times New Roman" w:hAnsi="Times New Roman" w:cs="Times New Roman"/>
          <w:sz w:val="24"/>
          <w:szCs w:val="24"/>
        </w:rPr>
        <w:t>il y ‘a quatre choix qu’on peut y ‘accéder :</w:t>
      </w:r>
    </w:p>
    <w:p w:rsidR="00450ED7" w:rsidRDefault="00450ED7" w:rsidP="00450ED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Accès aux Enregistrements.</w:t>
      </w:r>
    </w:p>
    <w:p w:rsidR="00450ED7" w:rsidRDefault="00450ED7" w:rsidP="00450ED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Grille d’écoute et référentiel.</w:t>
      </w:r>
    </w:p>
    <w:p w:rsidR="00450ED7" w:rsidRDefault="00450ED7" w:rsidP="00450ED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Grille d’évaluation.</w:t>
      </w:r>
    </w:p>
    <w:p w:rsidR="00450ED7" w:rsidRDefault="00450ED7" w:rsidP="00450ED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Historique qualité.</w:t>
      </w:r>
    </w:p>
    <w:p w:rsidR="00AE0B3F" w:rsidRDefault="00AE0B3F" w:rsidP="00AE0B3F">
      <w:pPr>
        <w:pStyle w:val="Paragraphedeliste"/>
        <w:spacing w:line="360" w:lineRule="auto"/>
        <w:rPr>
          <w:rFonts w:ascii="Times New Roman" w:hAnsi="Times New Roman" w:cs="Times New Roman"/>
          <w:sz w:val="24"/>
          <w:szCs w:val="24"/>
        </w:rPr>
      </w:pPr>
    </w:p>
    <w:p w:rsidR="002710C8" w:rsidRPr="00AE0B3F" w:rsidRDefault="002710C8" w:rsidP="002710C8">
      <w:pPr>
        <w:pStyle w:val="Paragraphedeliste"/>
        <w:numPr>
          <w:ilvl w:val="0"/>
          <w:numId w:val="13"/>
        </w:numPr>
        <w:spacing w:line="360" w:lineRule="auto"/>
        <w:rPr>
          <w:rFonts w:ascii="Times New Roman" w:hAnsi="Times New Roman" w:cs="Times New Roman"/>
          <w:b/>
          <w:sz w:val="24"/>
          <w:szCs w:val="24"/>
        </w:rPr>
      </w:pPr>
      <w:r w:rsidRPr="00AE0B3F">
        <w:rPr>
          <w:rFonts w:ascii="Times New Roman" w:hAnsi="Times New Roman" w:cs="Times New Roman"/>
          <w:b/>
          <w:sz w:val="24"/>
          <w:szCs w:val="24"/>
        </w:rPr>
        <w:t>Accès aux Enregistrements</w:t>
      </w:r>
    </w:p>
    <w:p w:rsidR="00450ED7" w:rsidRDefault="002D0476" w:rsidP="002D0476">
      <w:pPr>
        <w:spacing w:line="360" w:lineRule="auto"/>
        <w:rPr>
          <w:rFonts w:ascii="Times New Roman" w:hAnsi="Times New Roman" w:cs="Times New Roman"/>
          <w:sz w:val="24"/>
          <w:szCs w:val="24"/>
        </w:rPr>
      </w:pPr>
      <w:r>
        <w:rPr>
          <w:rFonts w:ascii="Times New Roman" w:hAnsi="Times New Roman" w:cs="Times New Roman"/>
          <w:sz w:val="24"/>
          <w:szCs w:val="24"/>
        </w:rPr>
        <w:t>Maintenant en cliquant sur le deuxième menu Accès aux enregistrements il y’aura deux sous menus qui apparait :</w:t>
      </w:r>
    </w:p>
    <w:p w:rsidR="002D0476" w:rsidRDefault="00987CD0" w:rsidP="0009013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381250" cy="12573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rsidR="00666B7A" w:rsidRDefault="00666B7A" w:rsidP="00666B7A">
      <w:pPr>
        <w:spacing w:line="360" w:lineRule="auto"/>
        <w:rPr>
          <w:rFonts w:ascii="Times New Roman" w:hAnsi="Times New Roman" w:cs="Times New Roman"/>
          <w:sz w:val="24"/>
          <w:szCs w:val="24"/>
        </w:rPr>
      </w:pPr>
      <w:r>
        <w:rPr>
          <w:rFonts w:ascii="Times New Roman" w:hAnsi="Times New Roman" w:cs="Times New Roman"/>
          <w:sz w:val="24"/>
          <w:szCs w:val="24"/>
        </w:rPr>
        <w:t xml:space="preserve">Dans ce menu il ‘y’a la possibilité pour le </w:t>
      </w:r>
      <w:r w:rsidR="0059029A">
        <w:rPr>
          <w:rFonts w:ascii="Times New Roman" w:hAnsi="Times New Roman" w:cs="Times New Roman"/>
          <w:sz w:val="24"/>
          <w:szCs w:val="24"/>
        </w:rPr>
        <w:t xml:space="preserve">superviseur </w:t>
      </w:r>
      <w:r>
        <w:rPr>
          <w:rFonts w:ascii="Times New Roman" w:hAnsi="Times New Roman" w:cs="Times New Roman"/>
          <w:sz w:val="24"/>
          <w:szCs w:val="24"/>
        </w:rPr>
        <w:t xml:space="preserve">de réaliser le suivi des enregistrements effectuées, </w:t>
      </w:r>
      <w:r w:rsidR="00B87F67">
        <w:rPr>
          <w:rFonts w:ascii="Times New Roman" w:hAnsi="Times New Roman" w:cs="Times New Roman"/>
          <w:sz w:val="24"/>
          <w:szCs w:val="24"/>
        </w:rPr>
        <w:t xml:space="preserve">ce suivi peut </w:t>
      </w:r>
      <w:r w:rsidR="00134214">
        <w:rPr>
          <w:rFonts w:ascii="Times New Roman" w:hAnsi="Times New Roman" w:cs="Times New Roman"/>
          <w:sz w:val="24"/>
          <w:szCs w:val="24"/>
        </w:rPr>
        <w:t>être</w:t>
      </w:r>
      <w:r w:rsidR="00B87F67">
        <w:rPr>
          <w:rFonts w:ascii="Times New Roman" w:hAnsi="Times New Roman" w:cs="Times New Roman"/>
          <w:sz w:val="24"/>
          <w:szCs w:val="24"/>
        </w:rPr>
        <w:t xml:space="preserve"> </w:t>
      </w:r>
      <w:r>
        <w:rPr>
          <w:rFonts w:ascii="Times New Roman" w:hAnsi="Times New Roman" w:cs="Times New Roman"/>
          <w:sz w:val="24"/>
          <w:szCs w:val="24"/>
        </w:rPr>
        <w:t>par compagne (les enregistrements appartenant à une campagne x) ou bien par agent (tous les enregistrements d’un agent dans toutes les campagnes).</w:t>
      </w:r>
    </w:p>
    <w:p w:rsidR="00DC0934" w:rsidRDefault="00DC0934" w:rsidP="00666B7A">
      <w:pPr>
        <w:spacing w:line="360" w:lineRule="auto"/>
        <w:rPr>
          <w:rFonts w:ascii="Times New Roman" w:hAnsi="Times New Roman" w:cs="Times New Roman"/>
          <w:sz w:val="24"/>
          <w:szCs w:val="24"/>
        </w:rPr>
      </w:pPr>
    </w:p>
    <w:p w:rsidR="00DC0934" w:rsidRDefault="00DC0934" w:rsidP="00666B7A">
      <w:pPr>
        <w:spacing w:line="360" w:lineRule="auto"/>
        <w:rPr>
          <w:rFonts w:ascii="Times New Roman" w:hAnsi="Times New Roman" w:cs="Times New Roman"/>
          <w:sz w:val="24"/>
          <w:szCs w:val="24"/>
        </w:rPr>
      </w:pPr>
    </w:p>
    <w:p w:rsidR="00DC0934" w:rsidRPr="00643AA5" w:rsidRDefault="00643AA5" w:rsidP="00643AA5">
      <w:pPr>
        <w:pStyle w:val="Titre"/>
        <w:spacing w:after="120"/>
        <w:rPr>
          <w:rFonts w:ascii="Times New Roman" w:hAnsi="Times New Roman" w:cs="Times New Roman"/>
          <w:b/>
          <w:sz w:val="24"/>
          <w:szCs w:val="24"/>
        </w:rPr>
      </w:pPr>
      <w:r w:rsidRPr="00643AA5">
        <w:rPr>
          <w:rFonts w:ascii="Times New Roman" w:hAnsi="Times New Roman" w:cs="Times New Roman"/>
          <w:b/>
          <w:sz w:val="24"/>
          <w:szCs w:val="24"/>
        </w:rPr>
        <w:lastRenderedPageBreak/>
        <w:t>2.1 Par</w:t>
      </w:r>
      <w:r w:rsidR="00DC0934" w:rsidRPr="00643AA5">
        <w:rPr>
          <w:rFonts w:ascii="Times New Roman" w:hAnsi="Times New Roman" w:cs="Times New Roman"/>
          <w:b/>
          <w:sz w:val="24"/>
          <w:szCs w:val="24"/>
        </w:rPr>
        <w:t xml:space="preserve"> Compagne </w:t>
      </w:r>
    </w:p>
    <w:p w:rsidR="00666B7A" w:rsidRDefault="00666B7A" w:rsidP="00666B7A">
      <w:pPr>
        <w:spacing w:line="360" w:lineRule="auto"/>
        <w:rPr>
          <w:rFonts w:ascii="Times New Roman" w:hAnsi="Times New Roman" w:cs="Times New Roman"/>
          <w:sz w:val="24"/>
          <w:szCs w:val="24"/>
        </w:rPr>
      </w:pPr>
      <w:r>
        <w:rPr>
          <w:rFonts w:ascii="Times New Roman" w:hAnsi="Times New Roman" w:cs="Times New Roman"/>
          <w:sz w:val="24"/>
          <w:szCs w:val="24"/>
        </w:rPr>
        <w:t xml:space="preserve">En cliquant </w:t>
      </w:r>
      <w:r w:rsidRPr="006613EC">
        <w:rPr>
          <w:rFonts w:ascii="Times New Roman" w:hAnsi="Times New Roman" w:cs="Times New Roman"/>
          <w:sz w:val="24"/>
          <w:szCs w:val="24"/>
        </w:rPr>
        <w:t>sur</w:t>
      </w:r>
      <w:r w:rsidRPr="006613EC">
        <w:rPr>
          <w:rFonts w:ascii="Times New Roman" w:hAnsi="Times New Roman" w:cs="Times New Roman"/>
          <w:b/>
          <w:sz w:val="24"/>
          <w:szCs w:val="24"/>
        </w:rPr>
        <w:t xml:space="preserve"> Par compagne</w:t>
      </w:r>
      <w:r>
        <w:rPr>
          <w:rFonts w:ascii="Times New Roman" w:hAnsi="Times New Roman" w:cs="Times New Roman"/>
          <w:b/>
          <w:sz w:val="24"/>
          <w:szCs w:val="24"/>
        </w:rPr>
        <w:t xml:space="preserve"> </w:t>
      </w:r>
      <w:r w:rsidRPr="006613EC">
        <w:rPr>
          <w:rFonts w:ascii="Times New Roman" w:hAnsi="Times New Roman" w:cs="Times New Roman"/>
          <w:sz w:val="24"/>
          <w:szCs w:val="24"/>
        </w:rPr>
        <w:t>l’</w:t>
      </w:r>
      <w:r>
        <w:rPr>
          <w:rFonts w:ascii="Times New Roman" w:hAnsi="Times New Roman" w:cs="Times New Roman"/>
          <w:sz w:val="24"/>
          <w:szCs w:val="24"/>
        </w:rPr>
        <w:t>interface ci-dessous s’affiche</w:t>
      </w:r>
    </w:p>
    <w:p w:rsidR="00666B7A" w:rsidRDefault="00F12309" w:rsidP="00666B7A">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435725" cy="2686050"/>
            <wp:effectExtent l="0" t="0" r="317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38486" cy="2687202"/>
                    </a:xfrm>
                    <a:prstGeom prst="rect">
                      <a:avLst/>
                    </a:prstGeom>
                    <a:noFill/>
                    <a:ln>
                      <a:noFill/>
                    </a:ln>
                  </pic:spPr>
                </pic:pic>
              </a:graphicData>
            </a:graphic>
          </wp:inline>
        </w:drawing>
      </w:r>
    </w:p>
    <w:p w:rsidR="00666B7A" w:rsidRDefault="00666B7A" w:rsidP="00666B7A">
      <w:pPr>
        <w:spacing w:line="360" w:lineRule="auto"/>
        <w:rPr>
          <w:rFonts w:ascii="Times New Roman" w:hAnsi="Times New Roman" w:cs="Times New Roman"/>
          <w:sz w:val="24"/>
          <w:szCs w:val="24"/>
        </w:rPr>
      </w:pPr>
      <w:r>
        <w:rPr>
          <w:rFonts w:ascii="Times New Roman" w:hAnsi="Times New Roman" w:cs="Times New Roman"/>
          <w:sz w:val="24"/>
          <w:szCs w:val="24"/>
        </w:rPr>
        <w:t xml:space="preserve">Il y trois </w:t>
      </w:r>
      <w:r w:rsidR="00EC012E">
        <w:rPr>
          <w:rFonts w:ascii="Times New Roman" w:hAnsi="Times New Roman" w:cs="Times New Roman"/>
          <w:sz w:val="24"/>
          <w:szCs w:val="24"/>
        </w:rPr>
        <w:t>liste</w:t>
      </w:r>
      <w:r w:rsidR="00A31409">
        <w:rPr>
          <w:rFonts w:ascii="Times New Roman" w:hAnsi="Times New Roman" w:cs="Times New Roman"/>
          <w:sz w:val="24"/>
          <w:szCs w:val="24"/>
        </w:rPr>
        <w:t>s</w:t>
      </w:r>
      <w:r w:rsidR="00EC012E">
        <w:rPr>
          <w:rFonts w:ascii="Times New Roman" w:hAnsi="Times New Roman" w:cs="Times New Roman"/>
          <w:sz w:val="24"/>
          <w:szCs w:val="24"/>
        </w:rPr>
        <w:t xml:space="preserve"> </w:t>
      </w:r>
      <w:r w:rsidR="009677B1">
        <w:rPr>
          <w:rFonts w:ascii="Times New Roman" w:hAnsi="Times New Roman" w:cs="Times New Roman"/>
          <w:sz w:val="24"/>
          <w:szCs w:val="24"/>
        </w:rPr>
        <w:t>déroulantes, de</w:t>
      </w:r>
      <w:r w:rsidR="00EC012E">
        <w:rPr>
          <w:rFonts w:ascii="Times New Roman" w:hAnsi="Times New Roman" w:cs="Times New Roman"/>
          <w:sz w:val="24"/>
          <w:szCs w:val="24"/>
        </w:rPr>
        <w:t xml:space="preserve"> chacune parmi elles on a qu’un </w:t>
      </w:r>
      <w:r>
        <w:rPr>
          <w:rFonts w:ascii="Times New Roman" w:hAnsi="Times New Roman" w:cs="Times New Roman"/>
          <w:sz w:val="24"/>
          <w:szCs w:val="24"/>
        </w:rPr>
        <w:t>choix à sélectionner :</w:t>
      </w:r>
    </w:p>
    <w:p w:rsidR="00666B7A" w:rsidRPr="00EE74A6" w:rsidRDefault="00666B7A" w:rsidP="00666B7A">
      <w:pPr>
        <w:pStyle w:val="Paragraphedeliste"/>
        <w:numPr>
          <w:ilvl w:val="0"/>
          <w:numId w:val="3"/>
        </w:numPr>
        <w:spacing w:line="360" w:lineRule="auto"/>
        <w:rPr>
          <w:rFonts w:ascii="Times New Roman" w:hAnsi="Times New Roman" w:cs="Times New Roman"/>
          <w:sz w:val="24"/>
          <w:szCs w:val="24"/>
        </w:rPr>
      </w:pPr>
      <w:r w:rsidRPr="00EE74A6">
        <w:rPr>
          <w:rFonts w:ascii="Times New Roman" w:hAnsi="Times New Roman" w:cs="Times New Roman"/>
          <w:sz w:val="24"/>
          <w:szCs w:val="24"/>
        </w:rPr>
        <w:t>Liste des Compagnes.</w:t>
      </w:r>
    </w:p>
    <w:p w:rsidR="00666B7A" w:rsidRDefault="00666B7A" w:rsidP="00666B7A">
      <w:pPr>
        <w:pStyle w:val="Paragraphedeliste"/>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Liste des Collaborateurs.</w:t>
      </w:r>
    </w:p>
    <w:p w:rsidR="00666B7A" w:rsidRPr="00EE74A6" w:rsidRDefault="00666B7A" w:rsidP="00666B7A">
      <w:pPr>
        <w:pStyle w:val="Paragraphedeliste"/>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Date</w:t>
      </w:r>
    </w:p>
    <w:p w:rsidR="00666B7A" w:rsidRDefault="00866753" w:rsidP="00666B7A">
      <w:pPr>
        <w:spacing w:line="360" w:lineRule="auto"/>
        <w:rPr>
          <w:rFonts w:ascii="Times New Roman" w:hAnsi="Times New Roman" w:cs="Times New Roman"/>
          <w:sz w:val="24"/>
          <w:szCs w:val="24"/>
        </w:rPr>
      </w:pPr>
      <w:r>
        <w:rPr>
          <w:rFonts w:ascii="Times New Roman" w:hAnsi="Times New Roman" w:cs="Times New Roman"/>
          <w:sz w:val="24"/>
          <w:szCs w:val="24"/>
        </w:rPr>
        <w:t xml:space="preserve">On </w:t>
      </w:r>
      <w:r w:rsidR="00666B7A">
        <w:rPr>
          <w:rFonts w:ascii="Times New Roman" w:hAnsi="Times New Roman" w:cs="Times New Roman"/>
          <w:sz w:val="24"/>
          <w:szCs w:val="24"/>
        </w:rPr>
        <w:t>sélectionne la compagne qu’il souhaite vérifier puis, il choisira l’agent en question et finalement la date dans laquelle l’enregistrement est effectué puis il cliquera sur chercher, S’il existe des enregistrements vérifiant les conditions de recherches précisées, un sous interface s’affiche comme la montre la figure suivante</w:t>
      </w:r>
    </w:p>
    <w:p w:rsidR="00666B7A" w:rsidRDefault="00666B7A" w:rsidP="00666B7A">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8E9C9CE" wp14:editId="4BEFB25C">
            <wp:extent cx="6278019" cy="2847975"/>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78019" cy="2847975"/>
                    </a:xfrm>
                    <a:prstGeom prst="rect">
                      <a:avLst/>
                    </a:prstGeom>
                    <a:noFill/>
                    <a:ln>
                      <a:noFill/>
                    </a:ln>
                  </pic:spPr>
                </pic:pic>
              </a:graphicData>
            </a:graphic>
          </wp:inline>
        </w:drawing>
      </w:r>
    </w:p>
    <w:p w:rsidR="00666B7A" w:rsidRDefault="00666B7A" w:rsidP="00666B7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Donc ici on constate qu’il y’a la liste des enregistrements effectuées par l’agent choisit dans la compagne sélectionnée.</w:t>
      </w:r>
    </w:p>
    <w:p w:rsidR="00666B7A" w:rsidRDefault="00666B7A" w:rsidP="00666B7A">
      <w:pPr>
        <w:spacing w:line="360" w:lineRule="auto"/>
        <w:rPr>
          <w:rFonts w:ascii="Times New Roman" w:hAnsi="Times New Roman" w:cs="Times New Roman"/>
          <w:sz w:val="24"/>
          <w:szCs w:val="24"/>
        </w:rPr>
      </w:pPr>
      <w:r>
        <w:rPr>
          <w:rFonts w:ascii="Times New Roman" w:hAnsi="Times New Roman" w:cs="Times New Roman"/>
          <w:sz w:val="24"/>
          <w:szCs w:val="24"/>
        </w:rPr>
        <w:t xml:space="preserve">Le manager à la possibilité d’écouter l’enregistrement, </w:t>
      </w:r>
      <w:r w:rsidRPr="002A2B1A">
        <w:rPr>
          <w:rFonts w:ascii="Times New Roman" w:hAnsi="Times New Roman" w:cs="Times New Roman"/>
          <w:b/>
          <w:sz w:val="24"/>
          <w:szCs w:val="24"/>
        </w:rPr>
        <w:t>en cliquant sur écouter</w:t>
      </w:r>
      <w:r>
        <w:rPr>
          <w:rFonts w:ascii="Times New Roman" w:hAnsi="Times New Roman" w:cs="Times New Roman"/>
          <w:sz w:val="24"/>
          <w:szCs w:val="24"/>
        </w:rPr>
        <w:t xml:space="preserve"> l’interface ci-dessous s’affiche.</w:t>
      </w:r>
    </w:p>
    <w:p w:rsidR="00666B7A" w:rsidRDefault="00666B7A" w:rsidP="00666B7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9A5B0C" wp14:editId="4DA3BD37">
            <wp:extent cx="5629275" cy="40100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29275" cy="4010025"/>
                    </a:xfrm>
                    <a:prstGeom prst="rect">
                      <a:avLst/>
                    </a:prstGeom>
                    <a:noFill/>
                    <a:ln>
                      <a:noFill/>
                    </a:ln>
                  </pic:spPr>
                </pic:pic>
              </a:graphicData>
            </a:graphic>
          </wp:inline>
        </w:drawing>
      </w:r>
    </w:p>
    <w:p w:rsidR="00666B7A" w:rsidRDefault="00666B7A" w:rsidP="00666B7A">
      <w:pPr>
        <w:spacing w:line="360" w:lineRule="auto"/>
        <w:rPr>
          <w:rFonts w:ascii="Times New Roman" w:hAnsi="Times New Roman" w:cs="Times New Roman"/>
          <w:sz w:val="24"/>
          <w:szCs w:val="24"/>
        </w:rPr>
      </w:pPr>
      <w:r>
        <w:rPr>
          <w:rFonts w:ascii="Times New Roman" w:hAnsi="Times New Roman" w:cs="Times New Roman"/>
          <w:sz w:val="24"/>
          <w:szCs w:val="24"/>
        </w:rPr>
        <w:t>On peut voir que le manager peut écouter l’enregistrement, peut couper le son et il peut télécharger ce dernier.</w:t>
      </w:r>
    </w:p>
    <w:p w:rsidR="00666B7A" w:rsidRDefault="00666B7A" w:rsidP="00666B7A">
      <w:pPr>
        <w:spacing w:line="360" w:lineRule="auto"/>
        <w:rPr>
          <w:rFonts w:ascii="Times New Roman" w:hAnsi="Times New Roman" w:cs="Times New Roman"/>
          <w:sz w:val="24"/>
          <w:szCs w:val="24"/>
        </w:rPr>
      </w:pPr>
      <w:r w:rsidRPr="002A2B1A">
        <w:rPr>
          <w:rFonts w:ascii="Times New Roman" w:hAnsi="Times New Roman" w:cs="Times New Roman"/>
          <w:b/>
          <w:sz w:val="24"/>
          <w:szCs w:val="24"/>
        </w:rPr>
        <w:t>En cliquant sur évaluer</w:t>
      </w:r>
      <w:r>
        <w:rPr>
          <w:rFonts w:ascii="Times New Roman" w:hAnsi="Times New Roman" w:cs="Times New Roman"/>
          <w:sz w:val="24"/>
          <w:szCs w:val="24"/>
        </w:rPr>
        <w:t xml:space="preserve"> le manager peut évaluer l’enregistrement qu’il vient d’écouter. (On va détailler cette fonctionnalité dans </w:t>
      </w:r>
      <w:r w:rsidR="007C17B6">
        <w:rPr>
          <w:rFonts w:ascii="Times New Roman" w:hAnsi="Times New Roman" w:cs="Times New Roman"/>
          <w:sz w:val="24"/>
          <w:szCs w:val="24"/>
        </w:rPr>
        <w:t xml:space="preserve">le sous </w:t>
      </w:r>
      <w:r w:rsidR="00093896">
        <w:rPr>
          <w:rFonts w:ascii="Times New Roman" w:hAnsi="Times New Roman" w:cs="Times New Roman"/>
          <w:sz w:val="24"/>
          <w:szCs w:val="24"/>
        </w:rPr>
        <w:t>par Agent</w:t>
      </w:r>
      <w:r>
        <w:rPr>
          <w:rFonts w:ascii="Times New Roman" w:hAnsi="Times New Roman" w:cs="Times New Roman"/>
          <w:sz w:val="24"/>
          <w:szCs w:val="24"/>
        </w:rPr>
        <w:t>).</w:t>
      </w:r>
    </w:p>
    <w:p w:rsidR="00666B7A" w:rsidRDefault="00666B7A" w:rsidP="00666B7A">
      <w:pPr>
        <w:spacing w:line="360" w:lineRule="auto"/>
        <w:rPr>
          <w:rFonts w:ascii="Times New Roman" w:hAnsi="Times New Roman" w:cs="Times New Roman"/>
          <w:sz w:val="24"/>
          <w:szCs w:val="24"/>
        </w:rPr>
      </w:pPr>
      <w:r>
        <w:rPr>
          <w:rFonts w:ascii="Times New Roman" w:hAnsi="Times New Roman" w:cs="Times New Roman"/>
          <w:sz w:val="24"/>
          <w:szCs w:val="24"/>
        </w:rPr>
        <w:t>Maintenant passant au deuxième sous – Menu par Agent.</w:t>
      </w:r>
    </w:p>
    <w:p w:rsidR="00643AA5" w:rsidRDefault="00643AA5" w:rsidP="00643AA5">
      <w:pPr>
        <w:pStyle w:val="Titre"/>
        <w:spacing w:after="120"/>
        <w:rPr>
          <w:rFonts w:ascii="Times New Roman" w:hAnsi="Times New Roman" w:cs="Times New Roman"/>
          <w:b/>
          <w:color w:val="000000" w:themeColor="text1"/>
          <w:sz w:val="24"/>
          <w:szCs w:val="24"/>
        </w:rPr>
      </w:pPr>
    </w:p>
    <w:p w:rsidR="00643AA5" w:rsidRDefault="00643AA5" w:rsidP="00643AA5">
      <w:pPr>
        <w:pStyle w:val="Titre"/>
        <w:spacing w:after="120"/>
        <w:rPr>
          <w:rFonts w:ascii="Times New Roman" w:hAnsi="Times New Roman" w:cs="Times New Roman"/>
          <w:b/>
          <w:color w:val="000000" w:themeColor="text1"/>
          <w:sz w:val="24"/>
          <w:szCs w:val="24"/>
        </w:rPr>
      </w:pPr>
    </w:p>
    <w:p w:rsidR="00643AA5" w:rsidRDefault="00643AA5" w:rsidP="00643AA5">
      <w:pPr>
        <w:pStyle w:val="Titre"/>
        <w:spacing w:after="120"/>
        <w:rPr>
          <w:rFonts w:ascii="Times New Roman" w:hAnsi="Times New Roman" w:cs="Times New Roman"/>
          <w:b/>
          <w:color w:val="000000" w:themeColor="text1"/>
          <w:sz w:val="24"/>
          <w:szCs w:val="24"/>
        </w:rPr>
      </w:pPr>
    </w:p>
    <w:p w:rsidR="00643AA5" w:rsidRDefault="00643AA5" w:rsidP="00643AA5">
      <w:pPr>
        <w:pStyle w:val="Titre"/>
        <w:spacing w:after="120"/>
        <w:rPr>
          <w:rFonts w:ascii="Times New Roman" w:hAnsi="Times New Roman" w:cs="Times New Roman"/>
          <w:b/>
          <w:color w:val="000000" w:themeColor="text1"/>
          <w:sz w:val="24"/>
          <w:szCs w:val="24"/>
        </w:rPr>
      </w:pPr>
    </w:p>
    <w:p w:rsidR="00643AA5" w:rsidRDefault="00643AA5" w:rsidP="00643AA5">
      <w:pPr>
        <w:pStyle w:val="Titre"/>
        <w:spacing w:after="120"/>
        <w:rPr>
          <w:rFonts w:ascii="Times New Roman" w:hAnsi="Times New Roman" w:cs="Times New Roman"/>
          <w:b/>
          <w:color w:val="000000" w:themeColor="text1"/>
          <w:sz w:val="24"/>
          <w:szCs w:val="24"/>
        </w:rPr>
      </w:pPr>
    </w:p>
    <w:p w:rsidR="00643AA5" w:rsidRDefault="00643AA5" w:rsidP="00643AA5">
      <w:pPr>
        <w:pStyle w:val="Titre"/>
        <w:spacing w:after="120"/>
        <w:rPr>
          <w:rFonts w:ascii="Times New Roman" w:hAnsi="Times New Roman" w:cs="Times New Roman"/>
          <w:b/>
          <w:color w:val="000000" w:themeColor="text1"/>
          <w:sz w:val="24"/>
          <w:szCs w:val="24"/>
        </w:rPr>
      </w:pPr>
    </w:p>
    <w:p w:rsidR="00643AA5" w:rsidRDefault="00643AA5" w:rsidP="00643AA5">
      <w:pPr>
        <w:pStyle w:val="Titre"/>
        <w:spacing w:after="120"/>
        <w:rPr>
          <w:rFonts w:ascii="Times New Roman" w:hAnsi="Times New Roman" w:cs="Times New Roman"/>
          <w:b/>
          <w:color w:val="000000" w:themeColor="text1"/>
          <w:sz w:val="24"/>
          <w:szCs w:val="24"/>
        </w:rPr>
      </w:pPr>
    </w:p>
    <w:p w:rsidR="00643AA5" w:rsidRDefault="00643AA5" w:rsidP="00643AA5">
      <w:pPr>
        <w:pStyle w:val="Titre"/>
        <w:spacing w:after="120"/>
        <w:rPr>
          <w:rFonts w:ascii="Times New Roman" w:hAnsi="Times New Roman" w:cs="Times New Roman"/>
          <w:b/>
          <w:color w:val="000000" w:themeColor="text1"/>
          <w:sz w:val="24"/>
          <w:szCs w:val="24"/>
        </w:rPr>
      </w:pPr>
    </w:p>
    <w:p w:rsidR="00643AA5" w:rsidRDefault="00643AA5" w:rsidP="00643AA5">
      <w:pPr>
        <w:pStyle w:val="Titre"/>
        <w:spacing w:after="120"/>
        <w:rPr>
          <w:rFonts w:ascii="Times New Roman" w:hAnsi="Times New Roman" w:cs="Times New Roman"/>
          <w:b/>
          <w:color w:val="000000" w:themeColor="text1"/>
          <w:sz w:val="24"/>
          <w:szCs w:val="24"/>
        </w:rPr>
      </w:pPr>
    </w:p>
    <w:p w:rsidR="00643AA5" w:rsidRDefault="00643AA5" w:rsidP="00643AA5">
      <w:pPr>
        <w:pStyle w:val="Titre"/>
        <w:spacing w:after="120"/>
        <w:rPr>
          <w:rFonts w:ascii="Times New Roman" w:hAnsi="Times New Roman" w:cs="Times New Roman"/>
          <w:b/>
          <w:color w:val="000000" w:themeColor="text1"/>
          <w:sz w:val="24"/>
          <w:szCs w:val="24"/>
        </w:rPr>
      </w:pPr>
    </w:p>
    <w:p w:rsidR="00CF2A3A" w:rsidRPr="00643AA5" w:rsidRDefault="00CF2A3A" w:rsidP="00643AA5">
      <w:pPr>
        <w:pStyle w:val="Titre"/>
        <w:spacing w:after="120"/>
        <w:rPr>
          <w:rFonts w:ascii="Times New Roman" w:hAnsi="Times New Roman" w:cs="Times New Roman"/>
          <w:b/>
          <w:color w:val="000000" w:themeColor="text1"/>
          <w:sz w:val="24"/>
          <w:szCs w:val="24"/>
        </w:rPr>
      </w:pPr>
      <w:r w:rsidRPr="00643AA5">
        <w:rPr>
          <w:rFonts w:ascii="Times New Roman" w:hAnsi="Times New Roman" w:cs="Times New Roman"/>
          <w:b/>
          <w:color w:val="000000" w:themeColor="text1"/>
          <w:sz w:val="24"/>
          <w:szCs w:val="24"/>
        </w:rPr>
        <w:lastRenderedPageBreak/>
        <w:t>2.2 Par Agent</w:t>
      </w:r>
    </w:p>
    <w:p w:rsidR="00666B7A" w:rsidRDefault="00666B7A" w:rsidP="00666B7A">
      <w:pPr>
        <w:spacing w:line="360" w:lineRule="auto"/>
        <w:rPr>
          <w:rFonts w:ascii="Times New Roman" w:hAnsi="Times New Roman" w:cs="Times New Roman"/>
          <w:sz w:val="24"/>
          <w:szCs w:val="24"/>
        </w:rPr>
      </w:pPr>
      <w:r>
        <w:rPr>
          <w:rFonts w:ascii="Times New Roman" w:hAnsi="Times New Roman" w:cs="Times New Roman"/>
          <w:sz w:val="24"/>
          <w:szCs w:val="24"/>
        </w:rPr>
        <w:t xml:space="preserve">En cliquant </w:t>
      </w:r>
      <w:r w:rsidRPr="006613EC">
        <w:rPr>
          <w:rFonts w:ascii="Times New Roman" w:hAnsi="Times New Roman" w:cs="Times New Roman"/>
          <w:sz w:val="24"/>
          <w:szCs w:val="24"/>
        </w:rPr>
        <w:t>sur</w:t>
      </w:r>
      <w:r w:rsidRPr="006613EC">
        <w:rPr>
          <w:rFonts w:ascii="Times New Roman" w:hAnsi="Times New Roman" w:cs="Times New Roman"/>
          <w:b/>
          <w:sz w:val="24"/>
          <w:szCs w:val="24"/>
        </w:rPr>
        <w:t xml:space="preserve"> Par </w:t>
      </w:r>
      <w:r>
        <w:rPr>
          <w:rFonts w:ascii="Times New Roman" w:hAnsi="Times New Roman" w:cs="Times New Roman"/>
          <w:b/>
          <w:sz w:val="24"/>
          <w:szCs w:val="24"/>
        </w:rPr>
        <w:t xml:space="preserve">Agent </w:t>
      </w:r>
      <w:r w:rsidRPr="006613EC">
        <w:rPr>
          <w:rFonts w:ascii="Times New Roman" w:hAnsi="Times New Roman" w:cs="Times New Roman"/>
          <w:sz w:val="24"/>
          <w:szCs w:val="24"/>
        </w:rPr>
        <w:t>l’</w:t>
      </w:r>
      <w:r>
        <w:rPr>
          <w:rFonts w:ascii="Times New Roman" w:hAnsi="Times New Roman" w:cs="Times New Roman"/>
          <w:sz w:val="24"/>
          <w:szCs w:val="24"/>
        </w:rPr>
        <w:t>interface ci-dessous s’affiche</w:t>
      </w:r>
      <w:r w:rsidR="00AC4EF1">
        <w:rPr>
          <w:rFonts w:ascii="Times New Roman" w:hAnsi="Times New Roman" w:cs="Times New Roman"/>
          <w:sz w:val="24"/>
          <w:szCs w:val="24"/>
        </w:rPr>
        <w:t> :</w:t>
      </w:r>
    </w:p>
    <w:p w:rsidR="00666B7A" w:rsidRDefault="00666B7A" w:rsidP="00666B7A">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D9EC95D" wp14:editId="6F9FBB37">
            <wp:extent cx="6618228" cy="29146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620989" cy="2915866"/>
                    </a:xfrm>
                    <a:prstGeom prst="rect">
                      <a:avLst/>
                    </a:prstGeom>
                    <a:noFill/>
                    <a:ln>
                      <a:noFill/>
                    </a:ln>
                  </pic:spPr>
                </pic:pic>
              </a:graphicData>
            </a:graphic>
          </wp:inline>
        </w:drawing>
      </w:r>
      <w:r>
        <w:rPr>
          <w:rFonts w:ascii="Times New Roman" w:hAnsi="Times New Roman" w:cs="Times New Roman"/>
          <w:sz w:val="24"/>
          <w:szCs w:val="24"/>
        </w:rPr>
        <w:t xml:space="preserve"> </w:t>
      </w:r>
    </w:p>
    <w:p w:rsidR="00666B7A" w:rsidRDefault="00666B7A" w:rsidP="00666B7A">
      <w:pPr>
        <w:spacing w:line="360" w:lineRule="auto"/>
        <w:rPr>
          <w:rFonts w:ascii="Times New Roman" w:hAnsi="Times New Roman" w:cs="Times New Roman"/>
          <w:sz w:val="24"/>
          <w:szCs w:val="24"/>
        </w:rPr>
      </w:pPr>
    </w:p>
    <w:p w:rsidR="00666B7A" w:rsidRDefault="00666B7A" w:rsidP="00666B7A">
      <w:pPr>
        <w:spacing w:line="360" w:lineRule="auto"/>
        <w:rPr>
          <w:rFonts w:ascii="Times New Roman" w:hAnsi="Times New Roman" w:cs="Times New Roman"/>
          <w:sz w:val="24"/>
          <w:szCs w:val="24"/>
        </w:rPr>
      </w:pPr>
      <w:r>
        <w:rPr>
          <w:rFonts w:ascii="Times New Roman" w:hAnsi="Times New Roman" w:cs="Times New Roman"/>
          <w:sz w:val="24"/>
          <w:szCs w:val="24"/>
        </w:rPr>
        <w:t xml:space="preserve">Comme on le constate ce qui diffère par rapport l’interface Par compagne c’est qu’ici le manager sélectionne le pseudo-Name de l’agent ainsi que son Id-Hermès et l’intervalle de temps souhaité (date de début / date de fin). Et on aura comme résultat les enregistrements de l’agent dans toutes les compagnes. (Pas une seule compagne comme le cas précèdent)., les fonctionnalités offertes sont les mêmes qu’on a expliqué précédemment dans le cas par compagne qui sont </w:t>
      </w:r>
      <w:r w:rsidRPr="00056A49">
        <w:rPr>
          <w:rFonts w:ascii="Times New Roman" w:hAnsi="Times New Roman" w:cs="Times New Roman"/>
          <w:b/>
          <w:sz w:val="24"/>
          <w:szCs w:val="24"/>
        </w:rPr>
        <w:t>Ecouter</w:t>
      </w:r>
      <w:r>
        <w:rPr>
          <w:rFonts w:ascii="Times New Roman" w:hAnsi="Times New Roman" w:cs="Times New Roman"/>
          <w:sz w:val="24"/>
          <w:szCs w:val="24"/>
        </w:rPr>
        <w:t xml:space="preserve"> et </w:t>
      </w:r>
      <w:r w:rsidRPr="00056A49">
        <w:rPr>
          <w:rFonts w:ascii="Times New Roman" w:hAnsi="Times New Roman" w:cs="Times New Roman"/>
          <w:b/>
          <w:sz w:val="24"/>
          <w:szCs w:val="24"/>
        </w:rPr>
        <w:t>Evaluer</w:t>
      </w:r>
      <w:r>
        <w:rPr>
          <w:rFonts w:ascii="Times New Roman" w:hAnsi="Times New Roman" w:cs="Times New Roman"/>
          <w:b/>
          <w:sz w:val="24"/>
          <w:szCs w:val="24"/>
        </w:rPr>
        <w:t>.</w:t>
      </w:r>
    </w:p>
    <w:p w:rsidR="00666B7A" w:rsidRDefault="00E148B1" w:rsidP="00666B7A">
      <w:pPr>
        <w:spacing w:line="360" w:lineRule="auto"/>
        <w:rPr>
          <w:rFonts w:ascii="Times New Roman" w:hAnsi="Times New Roman" w:cs="Times New Roman"/>
          <w:sz w:val="24"/>
          <w:szCs w:val="24"/>
        </w:rPr>
      </w:pPr>
      <w:r>
        <w:rPr>
          <w:rFonts w:ascii="Times New Roman" w:hAnsi="Times New Roman" w:cs="Times New Roman"/>
          <w:sz w:val="24"/>
          <w:szCs w:val="24"/>
        </w:rPr>
        <w:t xml:space="preserve">En cliquant sur </w:t>
      </w:r>
      <w:r w:rsidRPr="00E148B1">
        <w:rPr>
          <w:rFonts w:ascii="Times New Roman" w:hAnsi="Times New Roman" w:cs="Times New Roman"/>
          <w:b/>
          <w:sz w:val="24"/>
          <w:szCs w:val="24"/>
        </w:rPr>
        <w:t>évaluer</w:t>
      </w:r>
      <w:r>
        <w:rPr>
          <w:rFonts w:ascii="Times New Roman" w:hAnsi="Times New Roman" w:cs="Times New Roman"/>
          <w:sz w:val="24"/>
          <w:szCs w:val="24"/>
        </w:rPr>
        <w:t xml:space="preserve"> l’interface ci-dessous apparait :</w:t>
      </w:r>
    </w:p>
    <w:p w:rsidR="00E148B1" w:rsidRDefault="00E148B1" w:rsidP="00666B7A">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62625" cy="28479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rsidR="002D4AD1" w:rsidRDefault="002D4AD1" w:rsidP="00883B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but de cette fonctionnalité est d’évaluer l’enregistrement choisit selon une grille bien </w:t>
      </w:r>
      <w:r w:rsidR="00E570D1">
        <w:rPr>
          <w:rFonts w:ascii="Times New Roman" w:hAnsi="Times New Roman" w:cs="Times New Roman"/>
          <w:sz w:val="24"/>
          <w:szCs w:val="24"/>
        </w:rPr>
        <w:t>déterminé (grille Reab diffusion / Ou bien grille Promo diffusion)</w:t>
      </w:r>
      <w:r>
        <w:rPr>
          <w:rFonts w:ascii="Times New Roman" w:hAnsi="Times New Roman" w:cs="Times New Roman"/>
          <w:sz w:val="24"/>
          <w:szCs w:val="24"/>
        </w:rPr>
        <w:t xml:space="preserve">. </w:t>
      </w:r>
    </w:p>
    <w:p w:rsidR="00883BAE" w:rsidRDefault="00E570D1" w:rsidP="00883B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Donc ce choix </w:t>
      </w:r>
      <w:r w:rsidR="00965FEC">
        <w:rPr>
          <w:rFonts w:ascii="Times New Roman" w:hAnsi="Times New Roman" w:cs="Times New Roman"/>
          <w:sz w:val="24"/>
          <w:szCs w:val="24"/>
        </w:rPr>
        <w:t xml:space="preserve">Reab / Promo </w:t>
      </w:r>
      <w:r>
        <w:rPr>
          <w:rFonts w:ascii="Times New Roman" w:hAnsi="Times New Roman" w:cs="Times New Roman"/>
          <w:sz w:val="24"/>
          <w:szCs w:val="24"/>
        </w:rPr>
        <w:t xml:space="preserve">nous affichera les </w:t>
      </w:r>
      <w:r w:rsidR="002A4219">
        <w:rPr>
          <w:rFonts w:ascii="Times New Roman" w:hAnsi="Times New Roman" w:cs="Times New Roman"/>
          <w:sz w:val="24"/>
          <w:szCs w:val="24"/>
        </w:rPr>
        <w:t>paramètres</w:t>
      </w:r>
      <w:r w:rsidR="00965FEC">
        <w:rPr>
          <w:rFonts w:ascii="Times New Roman" w:hAnsi="Times New Roman" w:cs="Times New Roman"/>
          <w:sz w:val="24"/>
          <w:szCs w:val="24"/>
        </w:rPr>
        <w:t xml:space="preserve"> supplémentaires de</w:t>
      </w:r>
      <w:r w:rsidR="00204693">
        <w:rPr>
          <w:rFonts w:ascii="Times New Roman" w:hAnsi="Times New Roman" w:cs="Times New Roman"/>
          <w:sz w:val="24"/>
          <w:szCs w:val="24"/>
        </w:rPr>
        <w:t xml:space="preserve"> la grille </w:t>
      </w:r>
      <w:r w:rsidR="002A4219">
        <w:rPr>
          <w:rFonts w:ascii="Times New Roman" w:hAnsi="Times New Roman" w:cs="Times New Roman"/>
          <w:sz w:val="24"/>
          <w:szCs w:val="24"/>
        </w:rPr>
        <w:t>correspondante. Voici ci-dessous un exemple</w:t>
      </w:r>
      <w:r w:rsidR="00883BAE">
        <w:rPr>
          <w:rFonts w:ascii="Times New Roman" w:hAnsi="Times New Roman" w:cs="Times New Roman"/>
          <w:sz w:val="24"/>
          <w:szCs w:val="24"/>
        </w:rPr>
        <w:t xml:space="preserve"> </w:t>
      </w:r>
    </w:p>
    <w:p w:rsidR="00965FEC" w:rsidRDefault="00883BAE">
      <w:pP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62625" cy="51911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883BAE" w:rsidRDefault="00965FEC" w:rsidP="004D60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cliquant sur Evaluer enregistrement il y aura calcul du score en pourcentage de l’évaluation, et l’affichage du note attribué </w:t>
      </w:r>
      <w:r w:rsidR="006D58F4">
        <w:rPr>
          <w:rFonts w:ascii="Times New Roman" w:hAnsi="Times New Roman" w:cs="Times New Roman"/>
          <w:sz w:val="24"/>
          <w:szCs w:val="24"/>
        </w:rPr>
        <w:t>à</w:t>
      </w:r>
      <w:r>
        <w:rPr>
          <w:rFonts w:ascii="Times New Roman" w:hAnsi="Times New Roman" w:cs="Times New Roman"/>
          <w:sz w:val="24"/>
          <w:szCs w:val="24"/>
        </w:rPr>
        <w:t xml:space="preserve"> chaque </w:t>
      </w:r>
      <w:r w:rsidR="00137C79">
        <w:rPr>
          <w:rFonts w:ascii="Times New Roman" w:hAnsi="Times New Roman" w:cs="Times New Roman"/>
          <w:sz w:val="24"/>
          <w:szCs w:val="24"/>
        </w:rPr>
        <w:t>paramètre</w:t>
      </w:r>
      <w:r w:rsidR="00C4384A">
        <w:rPr>
          <w:rFonts w:ascii="Times New Roman" w:hAnsi="Times New Roman" w:cs="Times New Roman"/>
          <w:sz w:val="24"/>
          <w:szCs w:val="24"/>
        </w:rPr>
        <w:t xml:space="preserve"> comme la montre la figure suivante</w:t>
      </w:r>
      <w:r>
        <w:rPr>
          <w:rFonts w:ascii="Times New Roman" w:hAnsi="Times New Roman" w:cs="Times New Roman"/>
          <w:sz w:val="24"/>
          <w:szCs w:val="24"/>
        </w:rPr>
        <w:t>.</w:t>
      </w:r>
      <w:r w:rsidR="00883BAE">
        <w:rPr>
          <w:rFonts w:ascii="Times New Roman" w:hAnsi="Times New Roman" w:cs="Times New Roman"/>
          <w:sz w:val="24"/>
          <w:szCs w:val="24"/>
        </w:rPr>
        <w:br w:type="page"/>
      </w:r>
    </w:p>
    <w:p w:rsidR="00E570D1" w:rsidRDefault="002A4219" w:rsidP="00E570D1">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A7CD2">
        <w:rPr>
          <w:rFonts w:ascii="Times New Roman" w:hAnsi="Times New Roman" w:cs="Times New Roman"/>
          <w:noProof/>
          <w:sz w:val="24"/>
          <w:szCs w:val="24"/>
          <w:lang w:eastAsia="fr-FR"/>
        </w:rPr>
        <w:drawing>
          <wp:inline distT="0" distB="0" distL="0" distR="0">
            <wp:extent cx="5572125" cy="720090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7200900"/>
                    </a:xfrm>
                    <a:prstGeom prst="rect">
                      <a:avLst/>
                    </a:prstGeom>
                    <a:noFill/>
                    <a:ln>
                      <a:noFill/>
                    </a:ln>
                  </pic:spPr>
                </pic:pic>
              </a:graphicData>
            </a:graphic>
          </wp:inline>
        </w:drawing>
      </w:r>
    </w:p>
    <w:p w:rsidR="00A62229" w:rsidRDefault="00A62229" w:rsidP="00666B7A">
      <w:pPr>
        <w:spacing w:line="360" w:lineRule="auto"/>
        <w:rPr>
          <w:rFonts w:ascii="Times New Roman" w:hAnsi="Times New Roman" w:cs="Times New Roman"/>
          <w:sz w:val="24"/>
          <w:szCs w:val="24"/>
        </w:rPr>
      </w:pPr>
    </w:p>
    <w:p w:rsidR="008923A3" w:rsidRDefault="008923A3" w:rsidP="00666B7A">
      <w:pPr>
        <w:spacing w:line="360" w:lineRule="auto"/>
        <w:rPr>
          <w:rFonts w:ascii="Times New Roman" w:hAnsi="Times New Roman" w:cs="Times New Roman"/>
          <w:sz w:val="24"/>
          <w:szCs w:val="24"/>
        </w:rPr>
      </w:pPr>
    </w:p>
    <w:p w:rsidR="008923A3" w:rsidRDefault="008923A3" w:rsidP="00666B7A">
      <w:pPr>
        <w:spacing w:line="360" w:lineRule="auto"/>
        <w:rPr>
          <w:rFonts w:ascii="Times New Roman" w:hAnsi="Times New Roman" w:cs="Times New Roman"/>
          <w:sz w:val="24"/>
          <w:szCs w:val="24"/>
        </w:rPr>
      </w:pPr>
    </w:p>
    <w:p w:rsidR="008923A3" w:rsidRDefault="008923A3" w:rsidP="00666B7A">
      <w:pPr>
        <w:spacing w:line="360" w:lineRule="auto"/>
        <w:rPr>
          <w:rFonts w:ascii="Times New Roman" w:hAnsi="Times New Roman" w:cs="Times New Roman"/>
          <w:sz w:val="24"/>
          <w:szCs w:val="24"/>
        </w:rPr>
      </w:pPr>
    </w:p>
    <w:p w:rsidR="00A63F0A" w:rsidRDefault="00A63F0A" w:rsidP="009E7837">
      <w:pPr>
        <w:pStyle w:val="Titre"/>
        <w:numPr>
          <w:ilvl w:val="0"/>
          <w:numId w:val="13"/>
        </w:numPr>
        <w:rPr>
          <w:rFonts w:ascii="Times New Roman" w:hAnsi="Times New Roman" w:cs="Times New Roman"/>
          <w:b/>
          <w:color w:val="000000" w:themeColor="text1"/>
          <w:sz w:val="24"/>
          <w:szCs w:val="24"/>
        </w:rPr>
      </w:pPr>
      <w:r w:rsidRPr="009E7837">
        <w:rPr>
          <w:rFonts w:ascii="Times New Roman" w:hAnsi="Times New Roman" w:cs="Times New Roman"/>
          <w:b/>
          <w:color w:val="000000" w:themeColor="text1"/>
          <w:sz w:val="24"/>
          <w:szCs w:val="24"/>
        </w:rPr>
        <w:lastRenderedPageBreak/>
        <w:t>Grille d’écoute et Référentiel</w:t>
      </w:r>
    </w:p>
    <w:p w:rsidR="009E7837" w:rsidRPr="009E7837" w:rsidRDefault="009E7837" w:rsidP="009E7837"/>
    <w:p w:rsidR="00666B7A" w:rsidRPr="008923A3" w:rsidRDefault="008923A3" w:rsidP="00666B7A">
      <w:pPr>
        <w:spacing w:line="360" w:lineRule="auto"/>
        <w:rPr>
          <w:rFonts w:ascii="Times New Roman" w:hAnsi="Times New Roman" w:cs="Times New Roman"/>
          <w:sz w:val="24"/>
          <w:szCs w:val="24"/>
        </w:rPr>
      </w:pPr>
      <w:r w:rsidRPr="008923A3">
        <w:rPr>
          <w:rFonts w:ascii="Times New Roman" w:hAnsi="Times New Roman" w:cs="Times New Roman"/>
          <w:sz w:val="24"/>
          <w:szCs w:val="24"/>
        </w:rPr>
        <w:t>Maintenant on va passer vers le menu suivant grille d’écoute et Référentiel</w:t>
      </w:r>
    </w:p>
    <w:p w:rsidR="00666B7A" w:rsidRDefault="008923A3" w:rsidP="008923A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342A8EA" wp14:editId="2F56CB49">
            <wp:extent cx="2409825" cy="14097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9825" cy="1409700"/>
                    </a:xfrm>
                    <a:prstGeom prst="rect">
                      <a:avLst/>
                    </a:prstGeom>
                    <a:noFill/>
                    <a:ln>
                      <a:noFill/>
                    </a:ln>
                  </pic:spPr>
                </pic:pic>
              </a:graphicData>
            </a:graphic>
          </wp:inline>
        </w:drawing>
      </w:r>
    </w:p>
    <w:p w:rsidR="00817459" w:rsidRPr="00340BE9" w:rsidRDefault="008923A3" w:rsidP="00340BE9">
      <w:pPr>
        <w:spacing w:line="360" w:lineRule="auto"/>
        <w:rPr>
          <w:rFonts w:ascii="Times New Roman" w:hAnsi="Times New Roman" w:cs="Times New Roman"/>
          <w:sz w:val="24"/>
          <w:szCs w:val="24"/>
        </w:rPr>
      </w:pPr>
      <w:r w:rsidRPr="00340BE9">
        <w:rPr>
          <w:rFonts w:ascii="Times New Roman" w:hAnsi="Times New Roman" w:cs="Times New Roman"/>
          <w:sz w:val="24"/>
          <w:szCs w:val="24"/>
        </w:rPr>
        <w:t xml:space="preserve">En </w:t>
      </w:r>
      <w:r w:rsidR="00817459" w:rsidRPr="00340BE9">
        <w:rPr>
          <w:rFonts w:ascii="Times New Roman" w:hAnsi="Times New Roman" w:cs="Times New Roman"/>
          <w:sz w:val="24"/>
          <w:szCs w:val="24"/>
        </w:rPr>
        <w:t>cliquant sur</w:t>
      </w:r>
      <w:r w:rsidRPr="00340BE9">
        <w:rPr>
          <w:rFonts w:ascii="Times New Roman" w:hAnsi="Times New Roman" w:cs="Times New Roman"/>
          <w:sz w:val="24"/>
          <w:szCs w:val="24"/>
        </w:rPr>
        <w:t xml:space="preserve"> Reab </w:t>
      </w:r>
      <w:r w:rsidR="00817459" w:rsidRPr="00340BE9">
        <w:rPr>
          <w:rFonts w:ascii="Times New Roman" w:hAnsi="Times New Roman" w:cs="Times New Roman"/>
          <w:sz w:val="24"/>
          <w:szCs w:val="24"/>
        </w:rPr>
        <w:t>Diffusion</w:t>
      </w:r>
      <w:r w:rsidR="00D46FEA">
        <w:rPr>
          <w:rFonts w:ascii="Times New Roman" w:hAnsi="Times New Roman" w:cs="Times New Roman"/>
          <w:sz w:val="24"/>
          <w:szCs w:val="24"/>
        </w:rPr>
        <w:t xml:space="preserve"> ou Promo Diffusion</w:t>
      </w:r>
      <w:r w:rsidR="00817459" w:rsidRPr="00340BE9">
        <w:rPr>
          <w:rFonts w:ascii="Times New Roman" w:hAnsi="Times New Roman" w:cs="Times New Roman"/>
          <w:sz w:val="24"/>
          <w:szCs w:val="24"/>
        </w:rPr>
        <w:t>, Une nouvelle interface apparait contenant la grille d'écou</w:t>
      </w:r>
      <w:r w:rsidR="00167392">
        <w:rPr>
          <w:rFonts w:ascii="Times New Roman" w:hAnsi="Times New Roman" w:cs="Times New Roman"/>
          <w:sz w:val="24"/>
          <w:szCs w:val="24"/>
        </w:rPr>
        <w:t>te et Référentiel de l’option sélectionnée</w:t>
      </w:r>
      <w:r w:rsidR="00B15888" w:rsidRPr="00340BE9">
        <w:rPr>
          <w:rFonts w:ascii="Times New Roman" w:hAnsi="Times New Roman" w:cs="Times New Roman"/>
          <w:sz w:val="24"/>
          <w:szCs w:val="24"/>
        </w:rPr>
        <w:t xml:space="preserve">. Chaque </w:t>
      </w:r>
      <w:r w:rsidR="00D4427E" w:rsidRPr="00340BE9">
        <w:rPr>
          <w:rFonts w:ascii="Times New Roman" w:hAnsi="Times New Roman" w:cs="Times New Roman"/>
          <w:sz w:val="24"/>
          <w:szCs w:val="24"/>
        </w:rPr>
        <w:t>paramètre</w:t>
      </w:r>
      <w:r w:rsidR="00167392">
        <w:rPr>
          <w:rFonts w:ascii="Times New Roman" w:hAnsi="Times New Roman" w:cs="Times New Roman"/>
          <w:sz w:val="24"/>
          <w:szCs w:val="24"/>
        </w:rPr>
        <w:t xml:space="preserve"> de cette </w:t>
      </w:r>
      <w:r w:rsidR="005B5AA2">
        <w:rPr>
          <w:rFonts w:ascii="Times New Roman" w:hAnsi="Times New Roman" w:cs="Times New Roman"/>
          <w:sz w:val="24"/>
          <w:szCs w:val="24"/>
        </w:rPr>
        <w:t>grille</w:t>
      </w:r>
      <w:r w:rsidR="00D4427E" w:rsidRPr="00340BE9">
        <w:rPr>
          <w:rFonts w:ascii="Times New Roman" w:hAnsi="Times New Roman" w:cs="Times New Roman"/>
          <w:sz w:val="24"/>
          <w:szCs w:val="24"/>
        </w:rPr>
        <w:t>,</w:t>
      </w:r>
      <w:r w:rsidR="00B15888" w:rsidRPr="00340BE9">
        <w:rPr>
          <w:rFonts w:ascii="Times New Roman" w:hAnsi="Times New Roman" w:cs="Times New Roman"/>
          <w:sz w:val="24"/>
          <w:szCs w:val="24"/>
        </w:rPr>
        <w:t xml:space="preserve"> est présenté par une définition et un discours bien déterminé</w:t>
      </w:r>
      <w:r w:rsidR="005B5AA2">
        <w:rPr>
          <w:rFonts w:ascii="Times New Roman" w:hAnsi="Times New Roman" w:cs="Times New Roman"/>
          <w:sz w:val="24"/>
          <w:szCs w:val="24"/>
        </w:rPr>
        <w:t xml:space="preserve"> pour que le superviseur qualité puisse évaluer précisément un enregistrement choisit </w:t>
      </w:r>
      <w:r w:rsidR="00D4427E" w:rsidRPr="00340BE9">
        <w:rPr>
          <w:rFonts w:ascii="Times New Roman" w:hAnsi="Times New Roman" w:cs="Times New Roman"/>
          <w:sz w:val="24"/>
          <w:szCs w:val="24"/>
        </w:rPr>
        <w:t>.</w:t>
      </w:r>
    </w:p>
    <w:p w:rsidR="00D4427E" w:rsidRPr="00B15888" w:rsidRDefault="00D4427E" w:rsidP="00416D89">
      <w:pPr>
        <w:pStyle w:val="Titre6"/>
        <w:spacing w:before="0" w:beforeAutospacing="0" w:after="0" w:afterAutospacing="0" w:line="360" w:lineRule="auto"/>
        <w:jc w:val="both"/>
        <w:rPr>
          <w:b w:val="0"/>
          <w:bCs w:val="0"/>
          <w:color w:val="333333"/>
          <w:spacing w:val="-4"/>
          <w:sz w:val="24"/>
          <w:szCs w:val="24"/>
        </w:rPr>
      </w:pPr>
      <w:r>
        <w:rPr>
          <w:b w:val="0"/>
          <w:bCs w:val="0"/>
          <w:noProof/>
          <w:color w:val="333333"/>
          <w:spacing w:val="-4"/>
          <w:sz w:val="24"/>
          <w:szCs w:val="24"/>
        </w:rPr>
        <w:drawing>
          <wp:inline distT="0" distB="0" distL="0" distR="0">
            <wp:extent cx="5964047" cy="296227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67667" cy="2964073"/>
                    </a:xfrm>
                    <a:prstGeom prst="rect">
                      <a:avLst/>
                    </a:prstGeom>
                    <a:noFill/>
                    <a:ln>
                      <a:noFill/>
                    </a:ln>
                  </pic:spPr>
                </pic:pic>
              </a:graphicData>
            </a:graphic>
          </wp:inline>
        </w:drawing>
      </w:r>
    </w:p>
    <w:p w:rsidR="00666B7A" w:rsidRDefault="00666B7A" w:rsidP="008923A3">
      <w:pPr>
        <w:spacing w:line="360" w:lineRule="auto"/>
        <w:jc w:val="center"/>
        <w:rPr>
          <w:rFonts w:ascii="Times New Roman" w:hAnsi="Times New Roman" w:cs="Times New Roman"/>
          <w:sz w:val="24"/>
          <w:szCs w:val="24"/>
        </w:rPr>
      </w:pPr>
    </w:p>
    <w:p w:rsidR="00D46FEA" w:rsidRDefault="00D46FEA" w:rsidP="00090136">
      <w:pPr>
        <w:spacing w:line="360" w:lineRule="auto"/>
        <w:rPr>
          <w:rFonts w:ascii="Times New Roman" w:hAnsi="Times New Roman" w:cs="Times New Roman"/>
          <w:sz w:val="24"/>
          <w:szCs w:val="24"/>
        </w:rPr>
      </w:pPr>
    </w:p>
    <w:p w:rsidR="00D46FEA" w:rsidRDefault="00D46FEA" w:rsidP="00090136">
      <w:pPr>
        <w:spacing w:line="360" w:lineRule="auto"/>
        <w:rPr>
          <w:rFonts w:ascii="Times New Roman" w:hAnsi="Times New Roman" w:cs="Times New Roman"/>
          <w:sz w:val="24"/>
          <w:szCs w:val="24"/>
        </w:rPr>
      </w:pPr>
    </w:p>
    <w:p w:rsidR="00D46FEA" w:rsidRDefault="00D46FEA" w:rsidP="00090136">
      <w:pPr>
        <w:spacing w:line="360" w:lineRule="auto"/>
        <w:rPr>
          <w:rFonts w:ascii="Times New Roman" w:hAnsi="Times New Roman" w:cs="Times New Roman"/>
          <w:sz w:val="24"/>
          <w:szCs w:val="24"/>
        </w:rPr>
      </w:pPr>
    </w:p>
    <w:p w:rsidR="00D46FEA" w:rsidRDefault="00D46FEA" w:rsidP="00090136">
      <w:pPr>
        <w:spacing w:line="360" w:lineRule="auto"/>
        <w:rPr>
          <w:rFonts w:ascii="Times New Roman" w:hAnsi="Times New Roman" w:cs="Times New Roman"/>
          <w:sz w:val="24"/>
          <w:szCs w:val="24"/>
        </w:rPr>
      </w:pPr>
    </w:p>
    <w:p w:rsidR="00D46FEA" w:rsidRDefault="00D46FEA" w:rsidP="00090136">
      <w:pPr>
        <w:spacing w:line="360" w:lineRule="auto"/>
        <w:rPr>
          <w:rFonts w:ascii="Times New Roman" w:hAnsi="Times New Roman" w:cs="Times New Roman"/>
          <w:sz w:val="24"/>
          <w:szCs w:val="24"/>
        </w:rPr>
      </w:pPr>
    </w:p>
    <w:p w:rsidR="00D46FEA" w:rsidRDefault="00D46FEA" w:rsidP="00090136">
      <w:pPr>
        <w:spacing w:line="360" w:lineRule="auto"/>
        <w:rPr>
          <w:rFonts w:ascii="Times New Roman" w:hAnsi="Times New Roman" w:cs="Times New Roman"/>
          <w:sz w:val="24"/>
          <w:szCs w:val="24"/>
        </w:rPr>
      </w:pPr>
    </w:p>
    <w:p w:rsidR="005B5AA2" w:rsidRPr="006F7609" w:rsidRDefault="005B5AA2" w:rsidP="006F7609">
      <w:pPr>
        <w:pStyle w:val="Titre"/>
        <w:numPr>
          <w:ilvl w:val="0"/>
          <w:numId w:val="13"/>
        </w:numPr>
        <w:spacing w:after="120"/>
        <w:ind w:left="714" w:hanging="357"/>
        <w:rPr>
          <w:rFonts w:ascii="Times New Roman" w:hAnsi="Times New Roman" w:cs="Times New Roman"/>
          <w:b/>
          <w:color w:val="000000" w:themeColor="text1"/>
          <w:sz w:val="24"/>
          <w:szCs w:val="24"/>
        </w:rPr>
      </w:pPr>
      <w:r w:rsidRPr="006F7609">
        <w:rPr>
          <w:rFonts w:ascii="Times New Roman" w:hAnsi="Times New Roman" w:cs="Times New Roman"/>
          <w:b/>
          <w:color w:val="000000" w:themeColor="text1"/>
          <w:sz w:val="24"/>
          <w:szCs w:val="24"/>
        </w:rPr>
        <w:t>Historique Agent</w:t>
      </w:r>
      <w:bookmarkStart w:id="0" w:name="_GoBack"/>
      <w:bookmarkEnd w:id="0"/>
    </w:p>
    <w:p w:rsidR="00090136" w:rsidRDefault="00566B9E" w:rsidP="00090136">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Finalement </w:t>
      </w:r>
      <w:r w:rsidR="00202A2E">
        <w:rPr>
          <w:rFonts w:ascii="Times New Roman" w:hAnsi="Times New Roman" w:cs="Times New Roman"/>
          <w:sz w:val="24"/>
          <w:szCs w:val="24"/>
        </w:rPr>
        <w:t>en</w:t>
      </w:r>
      <w:r>
        <w:rPr>
          <w:rFonts w:ascii="Times New Roman" w:hAnsi="Times New Roman" w:cs="Times New Roman"/>
          <w:sz w:val="24"/>
          <w:szCs w:val="24"/>
        </w:rPr>
        <w:t xml:space="preserve"> cliquant sur le dernier menu ‘</w:t>
      </w:r>
      <w:r w:rsidRPr="00566B9E">
        <w:rPr>
          <w:rFonts w:ascii="Times New Roman" w:hAnsi="Times New Roman" w:cs="Times New Roman"/>
          <w:b/>
          <w:sz w:val="24"/>
          <w:szCs w:val="24"/>
        </w:rPr>
        <w:t>Historique Agent</w:t>
      </w:r>
      <w:r>
        <w:rPr>
          <w:rFonts w:ascii="Times New Roman" w:hAnsi="Times New Roman" w:cs="Times New Roman"/>
          <w:sz w:val="24"/>
          <w:szCs w:val="24"/>
        </w:rPr>
        <w:t xml:space="preserve"> ’ </w:t>
      </w:r>
      <w:r w:rsidR="007C078B">
        <w:rPr>
          <w:rFonts w:ascii="Times New Roman" w:hAnsi="Times New Roman" w:cs="Times New Roman"/>
          <w:sz w:val="24"/>
          <w:szCs w:val="24"/>
        </w:rPr>
        <w:t>qui est responsable de présenter la liste historique évaluation des enregistrements d’un agent</w:t>
      </w:r>
      <w:r w:rsidR="006355CF">
        <w:rPr>
          <w:rFonts w:ascii="Times New Roman" w:hAnsi="Times New Roman" w:cs="Times New Roman"/>
          <w:sz w:val="24"/>
          <w:szCs w:val="24"/>
        </w:rPr>
        <w:t>.</w:t>
      </w:r>
    </w:p>
    <w:p w:rsidR="00202A2E" w:rsidRPr="00450ED7" w:rsidRDefault="00202A2E" w:rsidP="00A1017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103120" cy="36576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3120" cy="365760"/>
                    </a:xfrm>
                    <a:prstGeom prst="rect">
                      <a:avLst/>
                    </a:prstGeom>
                    <a:noFill/>
                    <a:ln>
                      <a:noFill/>
                    </a:ln>
                  </pic:spPr>
                </pic:pic>
              </a:graphicData>
            </a:graphic>
          </wp:inline>
        </w:drawing>
      </w:r>
    </w:p>
    <w:p w:rsidR="0060598E" w:rsidRDefault="00A1017F" w:rsidP="00871599">
      <w:pPr>
        <w:spacing w:line="360" w:lineRule="auto"/>
        <w:rPr>
          <w:rFonts w:ascii="Times New Roman" w:hAnsi="Times New Roman" w:cs="Times New Roman"/>
          <w:sz w:val="24"/>
          <w:szCs w:val="24"/>
        </w:rPr>
      </w:pPr>
      <w:r>
        <w:rPr>
          <w:rFonts w:ascii="Times New Roman" w:hAnsi="Times New Roman" w:cs="Times New Roman"/>
          <w:sz w:val="24"/>
          <w:szCs w:val="24"/>
        </w:rPr>
        <w:t>La fenêtre ci-dessous apparait :</w:t>
      </w:r>
    </w:p>
    <w:p w:rsidR="00A1017F" w:rsidRDefault="00A1017F"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282674" cy="2486025"/>
            <wp:effectExtent l="0" t="0" r="444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83724" cy="2486441"/>
                    </a:xfrm>
                    <a:prstGeom prst="rect">
                      <a:avLst/>
                    </a:prstGeom>
                    <a:noFill/>
                    <a:ln>
                      <a:noFill/>
                    </a:ln>
                  </pic:spPr>
                </pic:pic>
              </a:graphicData>
            </a:graphic>
          </wp:inline>
        </w:drawing>
      </w:r>
    </w:p>
    <w:p w:rsidR="0060598E" w:rsidRDefault="0060598E" w:rsidP="00871599">
      <w:pPr>
        <w:spacing w:line="360" w:lineRule="auto"/>
        <w:rPr>
          <w:rFonts w:ascii="Times New Roman" w:hAnsi="Times New Roman" w:cs="Times New Roman"/>
          <w:sz w:val="24"/>
          <w:szCs w:val="24"/>
        </w:rPr>
      </w:pPr>
    </w:p>
    <w:p w:rsidR="0060598E" w:rsidRDefault="00A1017F" w:rsidP="00871599">
      <w:pPr>
        <w:spacing w:line="360" w:lineRule="auto"/>
        <w:rPr>
          <w:rFonts w:ascii="Times New Roman" w:hAnsi="Times New Roman" w:cs="Times New Roman"/>
          <w:sz w:val="24"/>
          <w:szCs w:val="24"/>
        </w:rPr>
      </w:pPr>
      <w:r>
        <w:rPr>
          <w:rFonts w:ascii="Times New Roman" w:hAnsi="Times New Roman" w:cs="Times New Roman"/>
          <w:sz w:val="24"/>
          <w:szCs w:val="24"/>
        </w:rPr>
        <w:t>On constate qu’on a la possibilité de sélectionner l’agent et la date correspondante.</w:t>
      </w:r>
    </w:p>
    <w:p w:rsidR="00A1017F" w:rsidRDefault="00A1017F" w:rsidP="00871599">
      <w:pPr>
        <w:spacing w:line="360" w:lineRule="auto"/>
        <w:rPr>
          <w:rFonts w:ascii="Times New Roman" w:hAnsi="Times New Roman" w:cs="Times New Roman"/>
          <w:sz w:val="24"/>
          <w:szCs w:val="24"/>
        </w:rPr>
      </w:pPr>
      <w:r>
        <w:rPr>
          <w:rFonts w:ascii="Times New Roman" w:hAnsi="Times New Roman" w:cs="Times New Roman"/>
          <w:sz w:val="24"/>
          <w:szCs w:val="24"/>
        </w:rPr>
        <w:t>En sélectionnant que l’agent on aura l’historique complet de l’agent comme le montre la figure ci-dessous</w:t>
      </w:r>
    </w:p>
    <w:p w:rsidR="00A1017F" w:rsidRDefault="00DD2892"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6112510" cy="2828925"/>
            <wp:effectExtent l="0" t="0" r="254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114731" cy="2829953"/>
                    </a:xfrm>
                    <a:prstGeom prst="rect">
                      <a:avLst/>
                    </a:prstGeom>
                    <a:noFill/>
                    <a:ln>
                      <a:noFill/>
                    </a:ln>
                  </pic:spPr>
                </pic:pic>
              </a:graphicData>
            </a:graphic>
          </wp:inline>
        </w:drawing>
      </w:r>
    </w:p>
    <w:p w:rsidR="0060598E" w:rsidRDefault="0060598E" w:rsidP="00871599">
      <w:pPr>
        <w:spacing w:line="360" w:lineRule="auto"/>
        <w:rPr>
          <w:rFonts w:ascii="Times New Roman" w:hAnsi="Times New Roman" w:cs="Times New Roman"/>
          <w:sz w:val="24"/>
          <w:szCs w:val="24"/>
        </w:rPr>
      </w:pPr>
    </w:p>
    <w:p w:rsidR="004E2B09" w:rsidRDefault="004E2B09" w:rsidP="00871599">
      <w:pPr>
        <w:spacing w:line="360" w:lineRule="auto"/>
        <w:rPr>
          <w:rFonts w:ascii="Times New Roman" w:hAnsi="Times New Roman" w:cs="Times New Roman"/>
          <w:sz w:val="24"/>
          <w:szCs w:val="24"/>
        </w:rPr>
      </w:pPr>
      <w:r>
        <w:rPr>
          <w:rFonts w:ascii="Times New Roman" w:hAnsi="Times New Roman" w:cs="Times New Roman"/>
          <w:sz w:val="24"/>
          <w:szCs w:val="24"/>
        </w:rPr>
        <w:t>Mais si on spécifie la date souhaité</w:t>
      </w:r>
      <w:r w:rsidR="009C5725">
        <w:rPr>
          <w:rFonts w:ascii="Times New Roman" w:hAnsi="Times New Roman" w:cs="Times New Roman"/>
          <w:sz w:val="24"/>
          <w:szCs w:val="24"/>
        </w:rPr>
        <w:t>e</w:t>
      </w:r>
      <w:r>
        <w:rPr>
          <w:rFonts w:ascii="Times New Roman" w:hAnsi="Times New Roman" w:cs="Times New Roman"/>
          <w:sz w:val="24"/>
          <w:szCs w:val="24"/>
        </w:rPr>
        <w:t xml:space="preserve"> en plus que le nom d’agent</w:t>
      </w:r>
      <w:r w:rsidR="00D122C6">
        <w:rPr>
          <w:rFonts w:ascii="Times New Roman" w:hAnsi="Times New Roman" w:cs="Times New Roman"/>
          <w:sz w:val="24"/>
          <w:szCs w:val="24"/>
        </w:rPr>
        <w:t xml:space="preserve"> puis on clique sur recherche.</w:t>
      </w:r>
      <w:r>
        <w:rPr>
          <w:rFonts w:ascii="Times New Roman" w:hAnsi="Times New Roman" w:cs="Times New Roman"/>
          <w:sz w:val="24"/>
          <w:szCs w:val="24"/>
        </w:rPr>
        <w:t xml:space="preserve"> on aura que l’historique correspondant </w:t>
      </w:r>
      <w:r w:rsidR="009C5725">
        <w:rPr>
          <w:rFonts w:ascii="Times New Roman" w:hAnsi="Times New Roman" w:cs="Times New Roman"/>
          <w:sz w:val="24"/>
          <w:szCs w:val="24"/>
        </w:rPr>
        <w:t>à</w:t>
      </w:r>
      <w:r>
        <w:rPr>
          <w:rFonts w:ascii="Times New Roman" w:hAnsi="Times New Roman" w:cs="Times New Roman"/>
          <w:sz w:val="24"/>
          <w:szCs w:val="24"/>
        </w:rPr>
        <w:t xml:space="preserve"> cette date</w:t>
      </w:r>
      <w:r w:rsidR="004522C4">
        <w:rPr>
          <w:rFonts w:ascii="Times New Roman" w:hAnsi="Times New Roman" w:cs="Times New Roman"/>
          <w:sz w:val="24"/>
          <w:szCs w:val="24"/>
        </w:rPr>
        <w:t>.</w:t>
      </w:r>
    </w:p>
    <w:p w:rsidR="004522C4" w:rsidRDefault="00D122C6" w:rsidP="0087159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6224666" cy="1885950"/>
            <wp:effectExtent l="0" t="0" r="508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25814" cy="1886298"/>
                    </a:xfrm>
                    <a:prstGeom prst="rect">
                      <a:avLst/>
                    </a:prstGeom>
                    <a:noFill/>
                    <a:ln>
                      <a:noFill/>
                    </a:ln>
                  </pic:spPr>
                </pic:pic>
              </a:graphicData>
            </a:graphic>
          </wp:inline>
        </w:drawing>
      </w:r>
    </w:p>
    <w:p w:rsidR="00D122C6" w:rsidRPr="001C1EBE" w:rsidRDefault="00D122C6" w:rsidP="00871599">
      <w:pPr>
        <w:spacing w:line="360" w:lineRule="auto"/>
        <w:rPr>
          <w:rFonts w:ascii="Times New Roman" w:hAnsi="Times New Roman" w:cs="Times New Roman"/>
          <w:sz w:val="24"/>
          <w:szCs w:val="24"/>
        </w:rPr>
      </w:pPr>
      <w:r>
        <w:rPr>
          <w:rFonts w:ascii="Times New Roman" w:hAnsi="Times New Roman" w:cs="Times New Roman"/>
          <w:sz w:val="24"/>
          <w:szCs w:val="24"/>
        </w:rPr>
        <w:t xml:space="preserve">Comme le montre la figure pour l’agent Oumayma Tounsi , pour la date 16/07/2018 on a deux évaluations. </w:t>
      </w:r>
    </w:p>
    <w:sectPr w:rsidR="00D122C6" w:rsidRPr="001C1EB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811" w:rsidRDefault="00B50811" w:rsidP="00005620">
      <w:pPr>
        <w:spacing w:after="0" w:line="240" w:lineRule="auto"/>
      </w:pPr>
      <w:r>
        <w:separator/>
      </w:r>
    </w:p>
  </w:endnote>
  <w:endnote w:type="continuationSeparator" w:id="0">
    <w:p w:rsidR="00B50811" w:rsidRDefault="00B50811" w:rsidP="00005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811" w:rsidRDefault="00B50811" w:rsidP="00005620">
      <w:pPr>
        <w:spacing w:after="0" w:line="240" w:lineRule="auto"/>
      </w:pPr>
      <w:r>
        <w:separator/>
      </w:r>
    </w:p>
  </w:footnote>
  <w:footnote w:type="continuationSeparator" w:id="0">
    <w:p w:rsidR="00B50811" w:rsidRDefault="00B50811" w:rsidP="00005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C0D8C"/>
    <w:multiLevelType w:val="hybridMultilevel"/>
    <w:tmpl w:val="76F061A2"/>
    <w:lvl w:ilvl="0" w:tplc="661A51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F21693"/>
    <w:multiLevelType w:val="hybridMultilevel"/>
    <w:tmpl w:val="96780922"/>
    <w:lvl w:ilvl="0" w:tplc="661A51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6D0FBC"/>
    <w:multiLevelType w:val="hybridMultilevel"/>
    <w:tmpl w:val="16D2DFA8"/>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D4B06E0"/>
    <w:multiLevelType w:val="hybridMultilevel"/>
    <w:tmpl w:val="62BA0110"/>
    <w:lvl w:ilvl="0" w:tplc="0E30BF16">
      <w:numFmt w:val="bullet"/>
      <w:lvlText w:val="-"/>
      <w:lvlJc w:val="left"/>
      <w:pPr>
        <w:ind w:left="720" w:hanging="360"/>
      </w:pPr>
      <w:rPr>
        <w:rFonts w:ascii="Times New Roman" w:eastAsiaTheme="minorHAnsi" w:hAnsi="Times New Roman" w:cs="Times New Roman"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AF4379"/>
    <w:multiLevelType w:val="hybridMultilevel"/>
    <w:tmpl w:val="76F061A2"/>
    <w:lvl w:ilvl="0" w:tplc="661A51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FF3DAF"/>
    <w:multiLevelType w:val="hybridMultilevel"/>
    <w:tmpl w:val="68DC1BBE"/>
    <w:lvl w:ilvl="0" w:tplc="8FF6657A">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2A193F"/>
    <w:multiLevelType w:val="hybridMultilevel"/>
    <w:tmpl w:val="68EEF114"/>
    <w:lvl w:ilvl="0" w:tplc="6C567EC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BD75F61"/>
    <w:multiLevelType w:val="hybridMultilevel"/>
    <w:tmpl w:val="76F061A2"/>
    <w:lvl w:ilvl="0" w:tplc="661A51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3CB7997"/>
    <w:multiLevelType w:val="hybridMultilevel"/>
    <w:tmpl w:val="76F061A2"/>
    <w:lvl w:ilvl="0" w:tplc="661A51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DDE0507"/>
    <w:multiLevelType w:val="hybridMultilevel"/>
    <w:tmpl w:val="7B32B7C0"/>
    <w:lvl w:ilvl="0" w:tplc="05AA8D7C">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514E7191"/>
    <w:multiLevelType w:val="hybridMultilevel"/>
    <w:tmpl w:val="76F061A2"/>
    <w:lvl w:ilvl="0" w:tplc="661A51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1D224BA"/>
    <w:multiLevelType w:val="hybridMultilevel"/>
    <w:tmpl w:val="AC500C8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D4F6EBA"/>
    <w:multiLevelType w:val="hybridMultilevel"/>
    <w:tmpl w:val="76F061A2"/>
    <w:lvl w:ilvl="0" w:tplc="661A51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B1E2D03"/>
    <w:multiLevelType w:val="hybridMultilevel"/>
    <w:tmpl w:val="F1C25458"/>
    <w:lvl w:ilvl="0" w:tplc="8714A554">
      <w:start w:val="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8FF2C60"/>
    <w:multiLevelType w:val="hybridMultilevel"/>
    <w:tmpl w:val="76F061A2"/>
    <w:lvl w:ilvl="0" w:tplc="661A51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A30480A"/>
    <w:multiLevelType w:val="hybridMultilevel"/>
    <w:tmpl w:val="2DD6B408"/>
    <w:lvl w:ilvl="0" w:tplc="8078E1C6">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9"/>
  </w:num>
  <w:num w:numId="4">
    <w:abstractNumId w:val="2"/>
  </w:num>
  <w:num w:numId="5">
    <w:abstractNumId w:val="0"/>
  </w:num>
  <w:num w:numId="6">
    <w:abstractNumId w:val="8"/>
  </w:num>
  <w:num w:numId="7">
    <w:abstractNumId w:val="14"/>
  </w:num>
  <w:num w:numId="8">
    <w:abstractNumId w:val="5"/>
  </w:num>
  <w:num w:numId="9">
    <w:abstractNumId w:val="12"/>
  </w:num>
  <w:num w:numId="10">
    <w:abstractNumId w:val="4"/>
  </w:num>
  <w:num w:numId="11">
    <w:abstractNumId w:val="7"/>
  </w:num>
  <w:num w:numId="12">
    <w:abstractNumId w:val="10"/>
  </w:num>
  <w:num w:numId="13">
    <w:abstractNumId w:val="1"/>
  </w:num>
  <w:num w:numId="14">
    <w:abstractNumId w:val="13"/>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C63"/>
    <w:rsid w:val="00005502"/>
    <w:rsid w:val="00005620"/>
    <w:rsid w:val="000079EA"/>
    <w:rsid w:val="00010F1A"/>
    <w:rsid w:val="000136EA"/>
    <w:rsid w:val="00014E66"/>
    <w:rsid w:val="000150A7"/>
    <w:rsid w:val="00015615"/>
    <w:rsid w:val="00016B4B"/>
    <w:rsid w:val="00024168"/>
    <w:rsid w:val="0002464C"/>
    <w:rsid w:val="00026579"/>
    <w:rsid w:val="00027E00"/>
    <w:rsid w:val="00030F3D"/>
    <w:rsid w:val="00032CD7"/>
    <w:rsid w:val="0003441B"/>
    <w:rsid w:val="00034BA8"/>
    <w:rsid w:val="0003667B"/>
    <w:rsid w:val="00040186"/>
    <w:rsid w:val="00043311"/>
    <w:rsid w:val="00053B75"/>
    <w:rsid w:val="00056A49"/>
    <w:rsid w:val="0007033E"/>
    <w:rsid w:val="0007075F"/>
    <w:rsid w:val="00071BB4"/>
    <w:rsid w:val="000722D2"/>
    <w:rsid w:val="00075828"/>
    <w:rsid w:val="00075FE2"/>
    <w:rsid w:val="00080217"/>
    <w:rsid w:val="00082C23"/>
    <w:rsid w:val="00087D65"/>
    <w:rsid w:val="00090136"/>
    <w:rsid w:val="00091380"/>
    <w:rsid w:val="0009274B"/>
    <w:rsid w:val="00093896"/>
    <w:rsid w:val="00095DCC"/>
    <w:rsid w:val="000A30F6"/>
    <w:rsid w:val="000A5A44"/>
    <w:rsid w:val="000B0D80"/>
    <w:rsid w:val="000C5DDA"/>
    <w:rsid w:val="000C6BF0"/>
    <w:rsid w:val="000D5469"/>
    <w:rsid w:val="000D5C17"/>
    <w:rsid w:val="000D5E23"/>
    <w:rsid w:val="000E2DF2"/>
    <w:rsid w:val="000E7058"/>
    <w:rsid w:val="000E7508"/>
    <w:rsid w:val="000F12D7"/>
    <w:rsid w:val="00101D00"/>
    <w:rsid w:val="001024F4"/>
    <w:rsid w:val="00102A39"/>
    <w:rsid w:val="00103A8B"/>
    <w:rsid w:val="00103C64"/>
    <w:rsid w:val="00111291"/>
    <w:rsid w:val="00112A12"/>
    <w:rsid w:val="00113722"/>
    <w:rsid w:val="00114291"/>
    <w:rsid w:val="00114A61"/>
    <w:rsid w:val="00114CA0"/>
    <w:rsid w:val="00114CEE"/>
    <w:rsid w:val="00117F0E"/>
    <w:rsid w:val="00121488"/>
    <w:rsid w:val="0012199E"/>
    <w:rsid w:val="001278A8"/>
    <w:rsid w:val="001311E8"/>
    <w:rsid w:val="00131571"/>
    <w:rsid w:val="00133ECD"/>
    <w:rsid w:val="00134214"/>
    <w:rsid w:val="0013562C"/>
    <w:rsid w:val="00137C79"/>
    <w:rsid w:val="00137DB3"/>
    <w:rsid w:val="00141A60"/>
    <w:rsid w:val="0014201C"/>
    <w:rsid w:val="00145FE6"/>
    <w:rsid w:val="00151346"/>
    <w:rsid w:val="00153773"/>
    <w:rsid w:val="00154766"/>
    <w:rsid w:val="0016074C"/>
    <w:rsid w:val="00160A04"/>
    <w:rsid w:val="00163895"/>
    <w:rsid w:val="00163B89"/>
    <w:rsid w:val="00165B60"/>
    <w:rsid w:val="00167392"/>
    <w:rsid w:val="0017137E"/>
    <w:rsid w:val="0017654D"/>
    <w:rsid w:val="001772D8"/>
    <w:rsid w:val="0018067D"/>
    <w:rsid w:val="00183078"/>
    <w:rsid w:val="001862F9"/>
    <w:rsid w:val="0019674F"/>
    <w:rsid w:val="00197D08"/>
    <w:rsid w:val="001B1D10"/>
    <w:rsid w:val="001B7548"/>
    <w:rsid w:val="001C1EBE"/>
    <w:rsid w:val="001C4BB1"/>
    <w:rsid w:val="001D7E04"/>
    <w:rsid w:val="001E1930"/>
    <w:rsid w:val="001E6366"/>
    <w:rsid w:val="001E7BC6"/>
    <w:rsid w:val="001F2299"/>
    <w:rsid w:val="001F4789"/>
    <w:rsid w:val="00201764"/>
    <w:rsid w:val="00202A2E"/>
    <w:rsid w:val="00204693"/>
    <w:rsid w:val="00205E70"/>
    <w:rsid w:val="00206565"/>
    <w:rsid w:val="00206BFA"/>
    <w:rsid w:val="00212999"/>
    <w:rsid w:val="002229A1"/>
    <w:rsid w:val="00222A4F"/>
    <w:rsid w:val="00225E8C"/>
    <w:rsid w:val="00231603"/>
    <w:rsid w:val="00236547"/>
    <w:rsid w:val="00240E6D"/>
    <w:rsid w:val="00244B08"/>
    <w:rsid w:val="00256CF1"/>
    <w:rsid w:val="002608CD"/>
    <w:rsid w:val="0026174D"/>
    <w:rsid w:val="002625A8"/>
    <w:rsid w:val="002633EE"/>
    <w:rsid w:val="00263F87"/>
    <w:rsid w:val="00265368"/>
    <w:rsid w:val="002710C8"/>
    <w:rsid w:val="00274F42"/>
    <w:rsid w:val="00282407"/>
    <w:rsid w:val="0028423C"/>
    <w:rsid w:val="00290666"/>
    <w:rsid w:val="0029127A"/>
    <w:rsid w:val="002919C1"/>
    <w:rsid w:val="002924E1"/>
    <w:rsid w:val="00297213"/>
    <w:rsid w:val="00297602"/>
    <w:rsid w:val="002A2B1A"/>
    <w:rsid w:val="002A4219"/>
    <w:rsid w:val="002B4130"/>
    <w:rsid w:val="002B5D37"/>
    <w:rsid w:val="002C3C55"/>
    <w:rsid w:val="002C6E86"/>
    <w:rsid w:val="002D0476"/>
    <w:rsid w:val="002D4A92"/>
    <w:rsid w:val="002D4AD1"/>
    <w:rsid w:val="002E23FB"/>
    <w:rsid w:val="002F11FC"/>
    <w:rsid w:val="002F4C6B"/>
    <w:rsid w:val="002F717C"/>
    <w:rsid w:val="002F7FF3"/>
    <w:rsid w:val="00301980"/>
    <w:rsid w:val="003033DB"/>
    <w:rsid w:val="00311865"/>
    <w:rsid w:val="0031379F"/>
    <w:rsid w:val="00321DCA"/>
    <w:rsid w:val="00323957"/>
    <w:rsid w:val="00326516"/>
    <w:rsid w:val="003279C9"/>
    <w:rsid w:val="00340BE9"/>
    <w:rsid w:val="003450E3"/>
    <w:rsid w:val="00347001"/>
    <w:rsid w:val="00351997"/>
    <w:rsid w:val="00351BCD"/>
    <w:rsid w:val="00352ACC"/>
    <w:rsid w:val="00354397"/>
    <w:rsid w:val="003605B8"/>
    <w:rsid w:val="00364FDD"/>
    <w:rsid w:val="00370341"/>
    <w:rsid w:val="003715C8"/>
    <w:rsid w:val="00373D23"/>
    <w:rsid w:val="00376CB0"/>
    <w:rsid w:val="003879ED"/>
    <w:rsid w:val="00390813"/>
    <w:rsid w:val="00390BE9"/>
    <w:rsid w:val="0039587F"/>
    <w:rsid w:val="003971C5"/>
    <w:rsid w:val="003A2CA2"/>
    <w:rsid w:val="003A319E"/>
    <w:rsid w:val="003A6626"/>
    <w:rsid w:val="003B357D"/>
    <w:rsid w:val="003B53B0"/>
    <w:rsid w:val="003B673E"/>
    <w:rsid w:val="003D2671"/>
    <w:rsid w:val="003D2A88"/>
    <w:rsid w:val="003D3645"/>
    <w:rsid w:val="003D5721"/>
    <w:rsid w:val="003E2147"/>
    <w:rsid w:val="003E32B5"/>
    <w:rsid w:val="003E609C"/>
    <w:rsid w:val="003F3783"/>
    <w:rsid w:val="00402CC2"/>
    <w:rsid w:val="00404612"/>
    <w:rsid w:val="004057C4"/>
    <w:rsid w:val="00405EDF"/>
    <w:rsid w:val="00407915"/>
    <w:rsid w:val="00407C2E"/>
    <w:rsid w:val="00410443"/>
    <w:rsid w:val="004124CC"/>
    <w:rsid w:val="0041381B"/>
    <w:rsid w:val="00416D89"/>
    <w:rsid w:val="004221BF"/>
    <w:rsid w:val="00434AE3"/>
    <w:rsid w:val="00441C04"/>
    <w:rsid w:val="00441E67"/>
    <w:rsid w:val="0044475B"/>
    <w:rsid w:val="00450ED7"/>
    <w:rsid w:val="004522C4"/>
    <w:rsid w:val="0045243A"/>
    <w:rsid w:val="00461246"/>
    <w:rsid w:val="0046276B"/>
    <w:rsid w:val="00462E58"/>
    <w:rsid w:val="00474E1F"/>
    <w:rsid w:val="004761D2"/>
    <w:rsid w:val="00476D2B"/>
    <w:rsid w:val="00477E0C"/>
    <w:rsid w:val="00482EB2"/>
    <w:rsid w:val="00484B96"/>
    <w:rsid w:val="0049060D"/>
    <w:rsid w:val="00490F1E"/>
    <w:rsid w:val="004A1707"/>
    <w:rsid w:val="004B073D"/>
    <w:rsid w:val="004B13A1"/>
    <w:rsid w:val="004B3CBE"/>
    <w:rsid w:val="004B3E79"/>
    <w:rsid w:val="004B4C9A"/>
    <w:rsid w:val="004B7E5B"/>
    <w:rsid w:val="004C0900"/>
    <w:rsid w:val="004C1AD1"/>
    <w:rsid w:val="004C1B2E"/>
    <w:rsid w:val="004C1CC1"/>
    <w:rsid w:val="004D5215"/>
    <w:rsid w:val="004D5D32"/>
    <w:rsid w:val="004D6050"/>
    <w:rsid w:val="004D7FA0"/>
    <w:rsid w:val="004E2B09"/>
    <w:rsid w:val="004E55C4"/>
    <w:rsid w:val="004F33A3"/>
    <w:rsid w:val="004F6C26"/>
    <w:rsid w:val="00502B9A"/>
    <w:rsid w:val="005076BC"/>
    <w:rsid w:val="00512B18"/>
    <w:rsid w:val="00525C09"/>
    <w:rsid w:val="005316A5"/>
    <w:rsid w:val="0053261F"/>
    <w:rsid w:val="00532F90"/>
    <w:rsid w:val="00540FF4"/>
    <w:rsid w:val="005412F0"/>
    <w:rsid w:val="0054422E"/>
    <w:rsid w:val="00544338"/>
    <w:rsid w:val="00551437"/>
    <w:rsid w:val="0055361E"/>
    <w:rsid w:val="00556D99"/>
    <w:rsid w:val="00560DD6"/>
    <w:rsid w:val="00565B33"/>
    <w:rsid w:val="00566B9E"/>
    <w:rsid w:val="00575A3B"/>
    <w:rsid w:val="00583541"/>
    <w:rsid w:val="00583A15"/>
    <w:rsid w:val="00583ED3"/>
    <w:rsid w:val="00583F52"/>
    <w:rsid w:val="00585A43"/>
    <w:rsid w:val="0059029A"/>
    <w:rsid w:val="00594285"/>
    <w:rsid w:val="005A0B70"/>
    <w:rsid w:val="005A0FD3"/>
    <w:rsid w:val="005A155B"/>
    <w:rsid w:val="005A1B0F"/>
    <w:rsid w:val="005A32C7"/>
    <w:rsid w:val="005A5B87"/>
    <w:rsid w:val="005A7CD2"/>
    <w:rsid w:val="005B37B6"/>
    <w:rsid w:val="005B5AA2"/>
    <w:rsid w:val="005C25E4"/>
    <w:rsid w:val="005C4D65"/>
    <w:rsid w:val="005D777F"/>
    <w:rsid w:val="005E314D"/>
    <w:rsid w:val="005E4287"/>
    <w:rsid w:val="005F1445"/>
    <w:rsid w:val="005F604D"/>
    <w:rsid w:val="0060136B"/>
    <w:rsid w:val="00603BD4"/>
    <w:rsid w:val="0060598E"/>
    <w:rsid w:val="00606105"/>
    <w:rsid w:val="006166DE"/>
    <w:rsid w:val="006226BE"/>
    <w:rsid w:val="0062365E"/>
    <w:rsid w:val="00626232"/>
    <w:rsid w:val="006355CF"/>
    <w:rsid w:val="00643AA5"/>
    <w:rsid w:val="00650332"/>
    <w:rsid w:val="00651255"/>
    <w:rsid w:val="006527FC"/>
    <w:rsid w:val="0065321B"/>
    <w:rsid w:val="00653276"/>
    <w:rsid w:val="006549C5"/>
    <w:rsid w:val="00660976"/>
    <w:rsid w:val="006613EC"/>
    <w:rsid w:val="00663D21"/>
    <w:rsid w:val="00666B7A"/>
    <w:rsid w:val="00671FBC"/>
    <w:rsid w:val="00681E1D"/>
    <w:rsid w:val="00696BA9"/>
    <w:rsid w:val="006A1803"/>
    <w:rsid w:val="006A2DF5"/>
    <w:rsid w:val="006A7715"/>
    <w:rsid w:val="006B2527"/>
    <w:rsid w:val="006B41B2"/>
    <w:rsid w:val="006B573E"/>
    <w:rsid w:val="006C4000"/>
    <w:rsid w:val="006C5332"/>
    <w:rsid w:val="006C58F7"/>
    <w:rsid w:val="006C72A9"/>
    <w:rsid w:val="006D159D"/>
    <w:rsid w:val="006D3A57"/>
    <w:rsid w:val="006D58F4"/>
    <w:rsid w:val="006D6E44"/>
    <w:rsid w:val="006D77B4"/>
    <w:rsid w:val="006D7D00"/>
    <w:rsid w:val="006E0755"/>
    <w:rsid w:val="006E13BE"/>
    <w:rsid w:val="006E669B"/>
    <w:rsid w:val="006F21D4"/>
    <w:rsid w:val="006F332B"/>
    <w:rsid w:val="006F59B0"/>
    <w:rsid w:val="006F7609"/>
    <w:rsid w:val="00701C9C"/>
    <w:rsid w:val="00704B2D"/>
    <w:rsid w:val="007123AD"/>
    <w:rsid w:val="00715D5C"/>
    <w:rsid w:val="007201D9"/>
    <w:rsid w:val="00720250"/>
    <w:rsid w:val="007216E0"/>
    <w:rsid w:val="00723F2C"/>
    <w:rsid w:val="00724513"/>
    <w:rsid w:val="007255FA"/>
    <w:rsid w:val="0072646E"/>
    <w:rsid w:val="00727CB2"/>
    <w:rsid w:val="00735391"/>
    <w:rsid w:val="00737656"/>
    <w:rsid w:val="00743DED"/>
    <w:rsid w:val="007466BD"/>
    <w:rsid w:val="00756F62"/>
    <w:rsid w:val="00757E27"/>
    <w:rsid w:val="0076109C"/>
    <w:rsid w:val="00762D52"/>
    <w:rsid w:val="0076426B"/>
    <w:rsid w:val="00772B24"/>
    <w:rsid w:val="00776887"/>
    <w:rsid w:val="00780423"/>
    <w:rsid w:val="00783A2C"/>
    <w:rsid w:val="0079543B"/>
    <w:rsid w:val="0079665B"/>
    <w:rsid w:val="007A4A01"/>
    <w:rsid w:val="007A67A7"/>
    <w:rsid w:val="007B1689"/>
    <w:rsid w:val="007B3D30"/>
    <w:rsid w:val="007B5234"/>
    <w:rsid w:val="007B5EC2"/>
    <w:rsid w:val="007B6317"/>
    <w:rsid w:val="007B6DB1"/>
    <w:rsid w:val="007C00F8"/>
    <w:rsid w:val="007C078B"/>
    <w:rsid w:val="007C0900"/>
    <w:rsid w:val="007C0E76"/>
    <w:rsid w:val="007C1349"/>
    <w:rsid w:val="007C17B6"/>
    <w:rsid w:val="007C22E1"/>
    <w:rsid w:val="007C4AE6"/>
    <w:rsid w:val="007D2F05"/>
    <w:rsid w:val="007D5971"/>
    <w:rsid w:val="007E0774"/>
    <w:rsid w:val="007E2A89"/>
    <w:rsid w:val="007E54E7"/>
    <w:rsid w:val="007E64EE"/>
    <w:rsid w:val="007E752D"/>
    <w:rsid w:val="007F6387"/>
    <w:rsid w:val="00801AAD"/>
    <w:rsid w:val="0080298B"/>
    <w:rsid w:val="00805126"/>
    <w:rsid w:val="0081230C"/>
    <w:rsid w:val="00813C49"/>
    <w:rsid w:val="00813F17"/>
    <w:rsid w:val="00817459"/>
    <w:rsid w:val="008178E4"/>
    <w:rsid w:val="00817F3E"/>
    <w:rsid w:val="00820378"/>
    <w:rsid w:val="008203E5"/>
    <w:rsid w:val="0082050E"/>
    <w:rsid w:val="00825E88"/>
    <w:rsid w:val="0082635A"/>
    <w:rsid w:val="00830828"/>
    <w:rsid w:val="00834427"/>
    <w:rsid w:val="00835082"/>
    <w:rsid w:val="00840471"/>
    <w:rsid w:val="00843463"/>
    <w:rsid w:val="008441EE"/>
    <w:rsid w:val="00855705"/>
    <w:rsid w:val="008661D6"/>
    <w:rsid w:val="00866302"/>
    <w:rsid w:val="00866753"/>
    <w:rsid w:val="008675B1"/>
    <w:rsid w:val="008676B6"/>
    <w:rsid w:val="008711BE"/>
    <w:rsid w:val="00871599"/>
    <w:rsid w:val="00872651"/>
    <w:rsid w:val="00874FA7"/>
    <w:rsid w:val="00876E8D"/>
    <w:rsid w:val="00882D07"/>
    <w:rsid w:val="00883BAE"/>
    <w:rsid w:val="0088483C"/>
    <w:rsid w:val="008923A3"/>
    <w:rsid w:val="0089370D"/>
    <w:rsid w:val="008A4606"/>
    <w:rsid w:val="008A5312"/>
    <w:rsid w:val="008A5744"/>
    <w:rsid w:val="008A74B0"/>
    <w:rsid w:val="008B02DF"/>
    <w:rsid w:val="008B40CC"/>
    <w:rsid w:val="008C42E8"/>
    <w:rsid w:val="008C7EBE"/>
    <w:rsid w:val="008D7CED"/>
    <w:rsid w:val="008E2462"/>
    <w:rsid w:val="008E4C4A"/>
    <w:rsid w:val="008E79BE"/>
    <w:rsid w:val="008F01C0"/>
    <w:rsid w:val="008F2E47"/>
    <w:rsid w:val="008F31CE"/>
    <w:rsid w:val="008F5464"/>
    <w:rsid w:val="008F7544"/>
    <w:rsid w:val="00901DB2"/>
    <w:rsid w:val="00903B3F"/>
    <w:rsid w:val="00913482"/>
    <w:rsid w:val="00916D27"/>
    <w:rsid w:val="009176C3"/>
    <w:rsid w:val="009227B5"/>
    <w:rsid w:val="0092508D"/>
    <w:rsid w:val="00934E4D"/>
    <w:rsid w:val="00937A76"/>
    <w:rsid w:val="0094073C"/>
    <w:rsid w:val="00953EB7"/>
    <w:rsid w:val="00955194"/>
    <w:rsid w:val="009552E4"/>
    <w:rsid w:val="009644D8"/>
    <w:rsid w:val="0096480C"/>
    <w:rsid w:val="00965FEC"/>
    <w:rsid w:val="00966A29"/>
    <w:rsid w:val="009677B1"/>
    <w:rsid w:val="00973DAC"/>
    <w:rsid w:val="00973E07"/>
    <w:rsid w:val="00980AC1"/>
    <w:rsid w:val="009820C9"/>
    <w:rsid w:val="00982F03"/>
    <w:rsid w:val="009843C7"/>
    <w:rsid w:val="0098685B"/>
    <w:rsid w:val="00987CD0"/>
    <w:rsid w:val="0099030A"/>
    <w:rsid w:val="00990806"/>
    <w:rsid w:val="009948D1"/>
    <w:rsid w:val="009960B6"/>
    <w:rsid w:val="0099742E"/>
    <w:rsid w:val="009A192B"/>
    <w:rsid w:val="009A270B"/>
    <w:rsid w:val="009A36AE"/>
    <w:rsid w:val="009A4D3E"/>
    <w:rsid w:val="009A4DF2"/>
    <w:rsid w:val="009B658D"/>
    <w:rsid w:val="009B73C5"/>
    <w:rsid w:val="009B7749"/>
    <w:rsid w:val="009C5725"/>
    <w:rsid w:val="009D076B"/>
    <w:rsid w:val="009D11B2"/>
    <w:rsid w:val="009D3D9C"/>
    <w:rsid w:val="009E0AAF"/>
    <w:rsid w:val="009E0E7A"/>
    <w:rsid w:val="009E2B76"/>
    <w:rsid w:val="009E7837"/>
    <w:rsid w:val="009F79A6"/>
    <w:rsid w:val="009F7C63"/>
    <w:rsid w:val="00A00068"/>
    <w:rsid w:val="00A1017F"/>
    <w:rsid w:val="00A10397"/>
    <w:rsid w:val="00A108F8"/>
    <w:rsid w:val="00A126D6"/>
    <w:rsid w:val="00A20052"/>
    <w:rsid w:val="00A22E16"/>
    <w:rsid w:val="00A24393"/>
    <w:rsid w:val="00A25717"/>
    <w:rsid w:val="00A27335"/>
    <w:rsid w:val="00A279DA"/>
    <w:rsid w:val="00A31409"/>
    <w:rsid w:val="00A32C3F"/>
    <w:rsid w:val="00A351DB"/>
    <w:rsid w:val="00A37D9E"/>
    <w:rsid w:val="00A406FE"/>
    <w:rsid w:val="00A45831"/>
    <w:rsid w:val="00A45D80"/>
    <w:rsid w:val="00A45EC3"/>
    <w:rsid w:val="00A46CF7"/>
    <w:rsid w:val="00A46DB7"/>
    <w:rsid w:val="00A509F2"/>
    <w:rsid w:val="00A538D9"/>
    <w:rsid w:val="00A56F7A"/>
    <w:rsid w:val="00A60DE5"/>
    <w:rsid w:val="00A6147D"/>
    <w:rsid w:val="00A62229"/>
    <w:rsid w:val="00A63F0A"/>
    <w:rsid w:val="00A6661E"/>
    <w:rsid w:val="00A66FC2"/>
    <w:rsid w:val="00A675EA"/>
    <w:rsid w:val="00A70901"/>
    <w:rsid w:val="00A7740D"/>
    <w:rsid w:val="00A80997"/>
    <w:rsid w:val="00A81518"/>
    <w:rsid w:val="00A87BEA"/>
    <w:rsid w:val="00A935BD"/>
    <w:rsid w:val="00A948DF"/>
    <w:rsid w:val="00A97110"/>
    <w:rsid w:val="00AA107E"/>
    <w:rsid w:val="00AA4523"/>
    <w:rsid w:val="00AA64DB"/>
    <w:rsid w:val="00AB05E2"/>
    <w:rsid w:val="00AC2AC3"/>
    <w:rsid w:val="00AC4EF1"/>
    <w:rsid w:val="00AE09F6"/>
    <w:rsid w:val="00AE0B3F"/>
    <w:rsid w:val="00AE1B8F"/>
    <w:rsid w:val="00AE1D84"/>
    <w:rsid w:val="00AE46BA"/>
    <w:rsid w:val="00AE4C09"/>
    <w:rsid w:val="00AF12BB"/>
    <w:rsid w:val="00AF6393"/>
    <w:rsid w:val="00B02553"/>
    <w:rsid w:val="00B03EB4"/>
    <w:rsid w:val="00B060FD"/>
    <w:rsid w:val="00B06892"/>
    <w:rsid w:val="00B14239"/>
    <w:rsid w:val="00B15888"/>
    <w:rsid w:val="00B15916"/>
    <w:rsid w:val="00B27E8C"/>
    <w:rsid w:val="00B4043D"/>
    <w:rsid w:val="00B4580E"/>
    <w:rsid w:val="00B50811"/>
    <w:rsid w:val="00B51CAA"/>
    <w:rsid w:val="00B61115"/>
    <w:rsid w:val="00B63ABF"/>
    <w:rsid w:val="00B65BDA"/>
    <w:rsid w:val="00B678EE"/>
    <w:rsid w:val="00B7110F"/>
    <w:rsid w:val="00B7352E"/>
    <w:rsid w:val="00B75459"/>
    <w:rsid w:val="00B777D4"/>
    <w:rsid w:val="00B77B76"/>
    <w:rsid w:val="00B87F67"/>
    <w:rsid w:val="00B939F0"/>
    <w:rsid w:val="00B94880"/>
    <w:rsid w:val="00BA0434"/>
    <w:rsid w:val="00BA725A"/>
    <w:rsid w:val="00BB3576"/>
    <w:rsid w:val="00BC0170"/>
    <w:rsid w:val="00BD7EC9"/>
    <w:rsid w:val="00BE2583"/>
    <w:rsid w:val="00BE53DE"/>
    <w:rsid w:val="00BE68BE"/>
    <w:rsid w:val="00BF047E"/>
    <w:rsid w:val="00BF0614"/>
    <w:rsid w:val="00BF1818"/>
    <w:rsid w:val="00BF1CC7"/>
    <w:rsid w:val="00BF37A7"/>
    <w:rsid w:val="00BF4C42"/>
    <w:rsid w:val="00BF5D73"/>
    <w:rsid w:val="00C016C6"/>
    <w:rsid w:val="00C02DAD"/>
    <w:rsid w:val="00C06A6B"/>
    <w:rsid w:val="00C11D2D"/>
    <w:rsid w:val="00C17FE3"/>
    <w:rsid w:val="00C20974"/>
    <w:rsid w:val="00C363AF"/>
    <w:rsid w:val="00C4384A"/>
    <w:rsid w:val="00C47411"/>
    <w:rsid w:val="00C5630E"/>
    <w:rsid w:val="00C6208F"/>
    <w:rsid w:val="00C673A8"/>
    <w:rsid w:val="00C67BD3"/>
    <w:rsid w:val="00C72BFD"/>
    <w:rsid w:val="00C7516C"/>
    <w:rsid w:val="00C76B36"/>
    <w:rsid w:val="00C8628C"/>
    <w:rsid w:val="00C90F39"/>
    <w:rsid w:val="00CA0296"/>
    <w:rsid w:val="00CA0B9B"/>
    <w:rsid w:val="00CA2B24"/>
    <w:rsid w:val="00CA30FF"/>
    <w:rsid w:val="00CB7C5F"/>
    <w:rsid w:val="00CC1C89"/>
    <w:rsid w:val="00CD16A2"/>
    <w:rsid w:val="00CD461B"/>
    <w:rsid w:val="00CD6AA3"/>
    <w:rsid w:val="00CD6C1E"/>
    <w:rsid w:val="00CD798F"/>
    <w:rsid w:val="00CE3F96"/>
    <w:rsid w:val="00CE7AA7"/>
    <w:rsid w:val="00CF0ABA"/>
    <w:rsid w:val="00CF2A3A"/>
    <w:rsid w:val="00CF42A0"/>
    <w:rsid w:val="00CF554F"/>
    <w:rsid w:val="00CF5A7C"/>
    <w:rsid w:val="00CF6458"/>
    <w:rsid w:val="00D03753"/>
    <w:rsid w:val="00D07B5B"/>
    <w:rsid w:val="00D122C6"/>
    <w:rsid w:val="00D13EB6"/>
    <w:rsid w:val="00D218F5"/>
    <w:rsid w:val="00D26530"/>
    <w:rsid w:val="00D26DEC"/>
    <w:rsid w:val="00D326E6"/>
    <w:rsid w:val="00D336A7"/>
    <w:rsid w:val="00D3714F"/>
    <w:rsid w:val="00D41F60"/>
    <w:rsid w:val="00D42F4C"/>
    <w:rsid w:val="00D4383C"/>
    <w:rsid w:val="00D4427E"/>
    <w:rsid w:val="00D46FEA"/>
    <w:rsid w:val="00D66A37"/>
    <w:rsid w:val="00D671A8"/>
    <w:rsid w:val="00D7750F"/>
    <w:rsid w:val="00D879C4"/>
    <w:rsid w:val="00D93001"/>
    <w:rsid w:val="00D93BAE"/>
    <w:rsid w:val="00D96872"/>
    <w:rsid w:val="00DA0038"/>
    <w:rsid w:val="00DA3ED0"/>
    <w:rsid w:val="00DB718C"/>
    <w:rsid w:val="00DB78F3"/>
    <w:rsid w:val="00DC0934"/>
    <w:rsid w:val="00DC2EA1"/>
    <w:rsid w:val="00DD21BD"/>
    <w:rsid w:val="00DD2892"/>
    <w:rsid w:val="00DD2F02"/>
    <w:rsid w:val="00DD7B1C"/>
    <w:rsid w:val="00DE4A6D"/>
    <w:rsid w:val="00DE5B6C"/>
    <w:rsid w:val="00E02C6D"/>
    <w:rsid w:val="00E06388"/>
    <w:rsid w:val="00E144AE"/>
    <w:rsid w:val="00E148B1"/>
    <w:rsid w:val="00E15F02"/>
    <w:rsid w:val="00E16A78"/>
    <w:rsid w:val="00E16C2C"/>
    <w:rsid w:val="00E253F7"/>
    <w:rsid w:val="00E27886"/>
    <w:rsid w:val="00E3582B"/>
    <w:rsid w:val="00E37211"/>
    <w:rsid w:val="00E4109F"/>
    <w:rsid w:val="00E4367B"/>
    <w:rsid w:val="00E50565"/>
    <w:rsid w:val="00E54BC6"/>
    <w:rsid w:val="00E570D1"/>
    <w:rsid w:val="00E57AE0"/>
    <w:rsid w:val="00E60E87"/>
    <w:rsid w:val="00E64FB3"/>
    <w:rsid w:val="00E70D50"/>
    <w:rsid w:val="00E71BE2"/>
    <w:rsid w:val="00E75714"/>
    <w:rsid w:val="00E81E7A"/>
    <w:rsid w:val="00E831B6"/>
    <w:rsid w:val="00E84C20"/>
    <w:rsid w:val="00E874CC"/>
    <w:rsid w:val="00E94F80"/>
    <w:rsid w:val="00E9666A"/>
    <w:rsid w:val="00E9675B"/>
    <w:rsid w:val="00E96E06"/>
    <w:rsid w:val="00EA1286"/>
    <w:rsid w:val="00EA25B1"/>
    <w:rsid w:val="00EA4404"/>
    <w:rsid w:val="00EA7B2E"/>
    <w:rsid w:val="00EB0DA1"/>
    <w:rsid w:val="00EB11B4"/>
    <w:rsid w:val="00EB1B58"/>
    <w:rsid w:val="00EC012E"/>
    <w:rsid w:val="00EC63F0"/>
    <w:rsid w:val="00ED0690"/>
    <w:rsid w:val="00ED32CC"/>
    <w:rsid w:val="00ED4CC6"/>
    <w:rsid w:val="00ED67AE"/>
    <w:rsid w:val="00ED7DEB"/>
    <w:rsid w:val="00EE74A6"/>
    <w:rsid w:val="00EF1008"/>
    <w:rsid w:val="00EF21C6"/>
    <w:rsid w:val="00EF3EA2"/>
    <w:rsid w:val="00EF6A08"/>
    <w:rsid w:val="00F0226B"/>
    <w:rsid w:val="00F1070F"/>
    <w:rsid w:val="00F11833"/>
    <w:rsid w:val="00F12309"/>
    <w:rsid w:val="00F13E8D"/>
    <w:rsid w:val="00F30764"/>
    <w:rsid w:val="00F33380"/>
    <w:rsid w:val="00F37EA0"/>
    <w:rsid w:val="00F420EB"/>
    <w:rsid w:val="00F43BFD"/>
    <w:rsid w:val="00F54744"/>
    <w:rsid w:val="00F56202"/>
    <w:rsid w:val="00F604A7"/>
    <w:rsid w:val="00F64B57"/>
    <w:rsid w:val="00F67C5A"/>
    <w:rsid w:val="00F7235D"/>
    <w:rsid w:val="00F726D9"/>
    <w:rsid w:val="00F74803"/>
    <w:rsid w:val="00F8080B"/>
    <w:rsid w:val="00F84288"/>
    <w:rsid w:val="00FA0C75"/>
    <w:rsid w:val="00FA781B"/>
    <w:rsid w:val="00FB0710"/>
    <w:rsid w:val="00FB0B82"/>
    <w:rsid w:val="00FB0C29"/>
    <w:rsid w:val="00FB7F2C"/>
    <w:rsid w:val="00FC1D4D"/>
    <w:rsid w:val="00FC40EB"/>
    <w:rsid w:val="00FC725D"/>
    <w:rsid w:val="00FD26D6"/>
    <w:rsid w:val="00FD61A1"/>
    <w:rsid w:val="00FE4C02"/>
    <w:rsid w:val="00FF10BF"/>
    <w:rsid w:val="00FF7E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CD0B5"/>
  <w15:chartTrackingRefBased/>
  <w15:docId w15:val="{F1A74AC0-F504-4AE0-A0B1-990532B7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6">
    <w:name w:val="heading 6"/>
    <w:basedOn w:val="Normal"/>
    <w:link w:val="Titre6Car"/>
    <w:uiPriority w:val="9"/>
    <w:qFormat/>
    <w:rsid w:val="00817459"/>
    <w:pPr>
      <w:spacing w:before="100" w:beforeAutospacing="1" w:after="100" w:afterAutospacing="1" w:line="240" w:lineRule="auto"/>
      <w:outlineLvl w:val="5"/>
    </w:pPr>
    <w:rPr>
      <w:rFonts w:ascii="Times New Roman" w:eastAsia="Times New Roman" w:hAnsi="Times New Roman" w:cs="Times New Roman"/>
      <w:b/>
      <w:bCs/>
      <w:sz w:val="15"/>
      <w:szCs w:val="15"/>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46DB7"/>
    <w:pPr>
      <w:ind w:left="720"/>
      <w:contextualSpacing/>
    </w:pPr>
  </w:style>
  <w:style w:type="paragraph" w:styleId="En-tte">
    <w:name w:val="header"/>
    <w:basedOn w:val="Normal"/>
    <w:link w:val="En-tteCar"/>
    <w:uiPriority w:val="99"/>
    <w:unhideWhenUsed/>
    <w:rsid w:val="00005620"/>
    <w:pPr>
      <w:tabs>
        <w:tab w:val="center" w:pos="4536"/>
        <w:tab w:val="right" w:pos="9072"/>
      </w:tabs>
      <w:spacing w:after="0" w:line="240" w:lineRule="auto"/>
    </w:pPr>
  </w:style>
  <w:style w:type="character" w:customStyle="1" w:styleId="En-tteCar">
    <w:name w:val="En-tête Car"/>
    <w:basedOn w:val="Policepardfaut"/>
    <w:link w:val="En-tte"/>
    <w:uiPriority w:val="99"/>
    <w:rsid w:val="00005620"/>
  </w:style>
  <w:style w:type="paragraph" w:styleId="Pieddepage">
    <w:name w:val="footer"/>
    <w:basedOn w:val="Normal"/>
    <w:link w:val="PieddepageCar"/>
    <w:uiPriority w:val="99"/>
    <w:unhideWhenUsed/>
    <w:rsid w:val="000056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5620"/>
  </w:style>
  <w:style w:type="character" w:customStyle="1" w:styleId="Titre6Car">
    <w:name w:val="Titre 6 Car"/>
    <w:basedOn w:val="Policepardfaut"/>
    <w:link w:val="Titre6"/>
    <w:uiPriority w:val="9"/>
    <w:rsid w:val="00817459"/>
    <w:rPr>
      <w:rFonts w:ascii="Times New Roman" w:eastAsia="Times New Roman" w:hAnsi="Times New Roman" w:cs="Times New Roman"/>
      <w:b/>
      <w:bCs/>
      <w:sz w:val="15"/>
      <w:szCs w:val="15"/>
      <w:lang w:eastAsia="fr-FR"/>
    </w:rPr>
  </w:style>
  <w:style w:type="character" w:styleId="Marquedecommentaire">
    <w:name w:val="annotation reference"/>
    <w:basedOn w:val="Policepardfaut"/>
    <w:uiPriority w:val="99"/>
    <w:semiHidden/>
    <w:unhideWhenUsed/>
    <w:rsid w:val="0099742E"/>
    <w:rPr>
      <w:sz w:val="16"/>
      <w:szCs w:val="16"/>
    </w:rPr>
  </w:style>
  <w:style w:type="paragraph" w:styleId="Commentaire">
    <w:name w:val="annotation text"/>
    <w:basedOn w:val="Normal"/>
    <w:link w:val="CommentaireCar"/>
    <w:uiPriority w:val="99"/>
    <w:semiHidden/>
    <w:unhideWhenUsed/>
    <w:rsid w:val="0099742E"/>
    <w:pPr>
      <w:spacing w:line="240" w:lineRule="auto"/>
    </w:pPr>
    <w:rPr>
      <w:sz w:val="20"/>
      <w:szCs w:val="20"/>
    </w:rPr>
  </w:style>
  <w:style w:type="character" w:customStyle="1" w:styleId="CommentaireCar">
    <w:name w:val="Commentaire Car"/>
    <w:basedOn w:val="Policepardfaut"/>
    <w:link w:val="Commentaire"/>
    <w:uiPriority w:val="99"/>
    <w:semiHidden/>
    <w:rsid w:val="0099742E"/>
    <w:rPr>
      <w:sz w:val="20"/>
      <w:szCs w:val="20"/>
    </w:rPr>
  </w:style>
  <w:style w:type="paragraph" w:styleId="Objetducommentaire">
    <w:name w:val="annotation subject"/>
    <w:basedOn w:val="Commentaire"/>
    <w:next w:val="Commentaire"/>
    <w:link w:val="ObjetducommentaireCar"/>
    <w:uiPriority w:val="99"/>
    <w:semiHidden/>
    <w:unhideWhenUsed/>
    <w:rsid w:val="0099742E"/>
    <w:rPr>
      <w:b/>
      <w:bCs/>
    </w:rPr>
  </w:style>
  <w:style w:type="character" w:customStyle="1" w:styleId="ObjetducommentaireCar">
    <w:name w:val="Objet du commentaire Car"/>
    <w:basedOn w:val="CommentaireCar"/>
    <w:link w:val="Objetducommentaire"/>
    <w:uiPriority w:val="99"/>
    <w:semiHidden/>
    <w:rsid w:val="0099742E"/>
    <w:rPr>
      <w:b/>
      <w:bCs/>
      <w:sz w:val="20"/>
      <w:szCs w:val="20"/>
    </w:rPr>
  </w:style>
  <w:style w:type="paragraph" w:styleId="Textedebulles">
    <w:name w:val="Balloon Text"/>
    <w:basedOn w:val="Normal"/>
    <w:link w:val="TextedebullesCar"/>
    <w:uiPriority w:val="99"/>
    <w:semiHidden/>
    <w:unhideWhenUsed/>
    <w:rsid w:val="0099742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9742E"/>
    <w:rPr>
      <w:rFonts w:ascii="Segoe UI" w:hAnsi="Segoe UI" w:cs="Segoe UI"/>
      <w:sz w:val="18"/>
      <w:szCs w:val="18"/>
    </w:rPr>
  </w:style>
  <w:style w:type="paragraph" w:styleId="Titre">
    <w:name w:val="Title"/>
    <w:basedOn w:val="Normal"/>
    <w:next w:val="Normal"/>
    <w:link w:val="TitreCar"/>
    <w:uiPriority w:val="10"/>
    <w:qFormat/>
    <w:rsid w:val="00E64F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64FB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02C6D"/>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02C6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74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C587C-CC3E-40C2-87A0-9A106A252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2087</TotalTime>
  <Pages>39</Pages>
  <Words>3163</Words>
  <Characters>17398</Characters>
  <Application>Microsoft Office Word</Application>
  <DocSecurity>0</DocSecurity>
  <Lines>144</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Imed LAKHEL</dc:creator>
  <cp:keywords/>
  <dc:description/>
  <cp:lastModifiedBy>Imed LAKHEL</cp:lastModifiedBy>
  <cp:revision>1177</cp:revision>
  <dcterms:created xsi:type="dcterms:W3CDTF">2018-09-06T12:47:00Z</dcterms:created>
  <dcterms:modified xsi:type="dcterms:W3CDTF">2018-09-18T16:31:00Z</dcterms:modified>
</cp:coreProperties>
</file>