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BD" w:rsidRPr="002A2642" w:rsidRDefault="003F76BD" w:rsidP="003F76BD">
      <w:pPr>
        <w:jc w:val="center"/>
        <w:rPr>
          <w:rFonts w:ascii="Copperplate Gothic Light" w:eastAsia="Arial Unicode MS" w:hAnsi="Copperplate Gothic Light" w:cs="Arabic Transparent"/>
          <w:b/>
          <w:bCs/>
          <w:sz w:val="44"/>
          <w:szCs w:val="44"/>
        </w:rPr>
      </w:pPr>
      <w:r w:rsidRPr="00AB067B">
        <w:rPr>
          <w:rFonts w:ascii="Corbel" w:eastAsia="Arial Unicode MS" w:hAnsi="Corbel" w:cs="Aharoni"/>
          <w:b/>
          <w:bCs/>
          <w:sz w:val="44"/>
          <w:szCs w:val="44"/>
        </w:rPr>
        <w:t xml:space="preserve">  </w:t>
      </w:r>
      <w:r w:rsidRPr="002A2642">
        <w:rPr>
          <w:rFonts w:ascii="Copperplate Gothic Light" w:eastAsia="Arial Unicode MS" w:hAnsi="Copperplate Gothic Light" w:cs="Aharoni"/>
          <w:b/>
          <w:bCs/>
          <w:sz w:val="44"/>
          <w:szCs w:val="44"/>
        </w:rPr>
        <w:t>Hiba Salami</w:t>
      </w:r>
    </w:p>
    <w:p w:rsidR="0048215A" w:rsidRPr="002A2642" w:rsidRDefault="0047366C" w:rsidP="003F76BD">
      <w:pPr>
        <w:jc w:val="center"/>
        <w:rPr>
          <w:rFonts w:ascii="Corbel" w:eastAsia="Arial Unicode MS" w:hAnsi="Corbel" w:cs="Aharoni"/>
          <w:b/>
          <w:bCs/>
          <w:sz w:val="24"/>
          <w:szCs w:val="24"/>
        </w:rPr>
      </w:pPr>
      <w:r w:rsidRPr="002A2642">
        <w:rPr>
          <w:rFonts w:ascii="Corbel" w:eastAsia="Arial Unicode MS" w:hAnsi="Corbel" w:cs="Aharoni"/>
          <w:b/>
          <w:bCs/>
          <w:sz w:val="24"/>
          <w:szCs w:val="24"/>
        </w:rPr>
        <w:t>Airport Road, Beirut, Lebanon</w:t>
      </w:r>
    </w:p>
    <w:p w:rsidR="0047366C" w:rsidRPr="002A2642" w:rsidRDefault="001B37EB" w:rsidP="003F76BD">
      <w:pPr>
        <w:jc w:val="center"/>
        <w:rPr>
          <w:rFonts w:ascii="Corbel" w:eastAsia="Arial Unicode MS" w:hAnsi="Corbel" w:cs="Aharoni"/>
          <w:b/>
          <w:bCs/>
          <w:sz w:val="8"/>
          <w:szCs w:val="8"/>
        </w:rPr>
      </w:pPr>
      <w:r w:rsidRPr="002A2642">
        <w:rPr>
          <w:rFonts w:ascii="Corbel" w:eastAsia="Arial Unicode MS" w:hAnsi="Corbel" w:cs="Aharoni"/>
          <w:b/>
          <w:bCs/>
          <w:sz w:val="24"/>
          <w:szCs w:val="24"/>
        </w:rPr>
        <w:t>+ (</w:t>
      </w:r>
      <w:r w:rsidR="0047366C" w:rsidRPr="002A2642">
        <w:rPr>
          <w:rFonts w:ascii="Corbel" w:eastAsia="Arial Unicode MS" w:hAnsi="Corbel" w:cs="Aharoni"/>
          <w:b/>
          <w:bCs/>
          <w:sz w:val="24"/>
          <w:szCs w:val="24"/>
        </w:rPr>
        <w:t xml:space="preserve">961) 71- 363 446 </w:t>
      </w:r>
      <w:r w:rsidRPr="002A2642">
        <w:rPr>
          <w:rFonts w:ascii="Corbel" w:eastAsia="Arial Unicode MS" w:hAnsi="Corbel" w:cs="Aharoni"/>
          <w:b/>
          <w:bCs/>
          <w:sz w:val="24"/>
          <w:szCs w:val="24"/>
        </w:rPr>
        <w:t>-- Hiba.salami@gmail.com</w:t>
      </w:r>
    </w:p>
    <w:p w:rsidR="0048215A" w:rsidRPr="00634874" w:rsidRDefault="0048215A" w:rsidP="0048215A">
      <w:pPr>
        <w:rPr>
          <w:rFonts w:ascii="Corbel" w:eastAsia="Arial Unicode MS" w:hAnsi="Corbel" w:cs="Aharoni"/>
          <w:sz w:val="8"/>
          <w:szCs w:val="8"/>
        </w:rPr>
      </w:pPr>
    </w:p>
    <w:p w:rsidR="00F70EF0" w:rsidRPr="00634874" w:rsidRDefault="00F70EF0" w:rsidP="00F70EF0">
      <w:pPr>
        <w:rPr>
          <w:rFonts w:ascii="Corbel" w:eastAsia="Arial Unicode MS" w:hAnsi="Corbel" w:cs="Aharoni"/>
          <w:sz w:val="8"/>
          <w:szCs w:val="8"/>
        </w:rPr>
      </w:pPr>
    </w:p>
    <w:p w:rsidR="0047366C" w:rsidRDefault="0047366C" w:rsidP="0047366C">
      <w:pPr>
        <w:pBdr>
          <w:bottom w:val="single" w:sz="12" w:space="1" w:color="auto"/>
        </w:pBdr>
        <w:rPr>
          <w:rFonts w:ascii="Corbel" w:eastAsia="Arial Unicode MS" w:hAnsi="Corbel" w:cs="Aharoni"/>
          <w:b/>
          <w:sz w:val="32"/>
          <w:szCs w:val="32"/>
        </w:rPr>
      </w:pPr>
      <w:r w:rsidRPr="0047366C">
        <w:rPr>
          <w:rFonts w:ascii="Corbel" w:eastAsia="Arial Unicode MS" w:hAnsi="Corbel" w:cs="Aharoni"/>
          <w:b/>
          <w:sz w:val="32"/>
          <w:szCs w:val="32"/>
        </w:rPr>
        <w:t>Education and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7366C" w:rsidTr="0047366C">
        <w:trPr>
          <w:trHeight w:val="467"/>
        </w:trPr>
        <w:tc>
          <w:tcPr>
            <w:tcW w:w="4788" w:type="dxa"/>
          </w:tcPr>
          <w:p w:rsidR="0047366C" w:rsidRPr="002A2642" w:rsidRDefault="0047366C" w:rsidP="0047366C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Lebanese American University</w:t>
            </w:r>
          </w:p>
          <w:p w:rsidR="0047366C" w:rsidRPr="002A2642" w:rsidRDefault="0047366C" w:rsidP="0047366C">
            <w:pPr>
              <w:rPr>
                <w:rFonts w:ascii="Corbel" w:eastAsia="Arial Unicode MS" w:hAnsi="Corbel" w:cs="Aharoni"/>
                <w:i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sz w:val="24"/>
                <w:szCs w:val="24"/>
              </w:rPr>
              <w:t>Fall 2010 - June 2013</w:t>
            </w:r>
          </w:p>
          <w:p w:rsidR="0047366C" w:rsidRDefault="0047366C" w:rsidP="0047366C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47366C" w:rsidRDefault="0047366C" w:rsidP="0047366C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F94FA4">
              <w:rPr>
                <w:rFonts w:ascii="Corbel" w:eastAsia="Arial Unicode MS" w:hAnsi="Corbel" w:cs="Aharoni"/>
                <w:b/>
                <w:sz w:val="24"/>
                <w:szCs w:val="24"/>
              </w:rPr>
              <w:t>BA in Communication Arts,</w:t>
            </w:r>
            <w:r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 emphasis: Journalism</w:t>
            </w:r>
          </w:p>
          <w:p w:rsidR="0047366C" w:rsidRPr="00F94FA4" w:rsidRDefault="0047366C" w:rsidP="0047366C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F94FA4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 </w:t>
            </w:r>
            <w:r>
              <w:rPr>
                <w:rFonts w:ascii="Corbel" w:eastAsia="Arial Unicode MS" w:hAnsi="Corbel" w:cs="Aharoni"/>
                <w:b/>
                <w:sz w:val="24"/>
                <w:szCs w:val="24"/>
              </w:rPr>
              <w:t>M</w:t>
            </w:r>
            <w:r w:rsidRPr="00F94FA4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inor in Political Science </w:t>
            </w:r>
          </w:p>
          <w:p w:rsidR="0047366C" w:rsidRDefault="0047366C" w:rsidP="0047366C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</w:p>
        </w:tc>
      </w:tr>
      <w:tr w:rsidR="0047366C" w:rsidTr="0047366C">
        <w:tc>
          <w:tcPr>
            <w:tcW w:w="4788" w:type="dxa"/>
          </w:tcPr>
          <w:p w:rsidR="0047366C" w:rsidRPr="002A2642" w:rsidRDefault="0047366C" w:rsidP="0047366C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Al </w:t>
            </w:r>
            <w:proofErr w:type="spellStart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Batoul</w:t>
            </w:r>
            <w:proofErr w:type="spellEnd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 High School</w:t>
            </w:r>
          </w:p>
          <w:p w:rsidR="0047366C" w:rsidRPr="002A2642" w:rsidRDefault="0047366C" w:rsidP="0047366C">
            <w:pPr>
              <w:rPr>
                <w:rFonts w:ascii="Corbel" w:eastAsia="Arial Unicode MS" w:hAnsi="Corbel" w:cs="Aharoni"/>
                <w:i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sz w:val="24"/>
                <w:szCs w:val="24"/>
              </w:rPr>
              <w:t>2004 – 2010</w:t>
            </w:r>
          </w:p>
          <w:p w:rsidR="0047366C" w:rsidRDefault="0047366C" w:rsidP="0047366C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47366C" w:rsidRDefault="0047366C" w:rsidP="0047366C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  <w:r w:rsidRPr="00F94FA4">
              <w:rPr>
                <w:rFonts w:ascii="Corbel" w:eastAsia="Arial Unicode MS" w:hAnsi="Corbel" w:cs="Aharoni"/>
                <w:b/>
                <w:sz w:val="24"/>
                <w:szCs w:val="24"/>
              </w:rPr>
              <w:t>Lebanese Baccalaureate in Sociology and Economics</w:t>
            </w:r>
          </w:p>
        </w:tc>
      </w:tr>
    </w:tbl>
    <w:p w:rsidR="0047366C" w:rsidRPr="00C879B7" w:rsidRDefault="0047366C" w:rsidP="0047366C">
      <w:pPr>
        <w:rPr>
          <w:rFonts w:ascii="Corbel" w:eastAsia="Arial Unicode MS" w:hAnsi="Corbel" w:cs="Aharoni"/>
          <w:b/>
          <w:sz w:val="24"/>
          <w:szCs w:val="24"/>
        </w:rPr>
      </w:pPr>
    </w:p>
    <w:p w:rsidR="00F70EF0" w:rsidRDefault="00A071BD" w:rsidP="00F70EF0">
      <w:pPr>
        <w:pBdr>
          <w:bottom w:val="single" w:sz="12" w:space="1" w:color="auto"/>
        </w:pBdr>
        <w:rPr>
          <w:rFonts w:ascii="Corbel" w:eastAsia="Arial Unicode MS" w:hAnsi="Corbel" w:cs="Aharoni"/>
          <w:b/>
          <w:sz w:val="32"/>
          <w:szCs w:val="32"/>
        </w:rPr>
      </w:pPr>
      <w:r w:rsidRPr="0047366C">
        <w:rPr>
          <w:rFonts w:ascii="Corbel" w:eastAsia="Arial Unicode MS" w:hAnsi="Corbel" w:cs="Aharoni"/>
          <w:b/>
          <w:sz w:val="32"/>
          <w:szCs w:val="32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7366C" w:rsidTr="00C879B7">
        <w:tc>
          <w:tcPr>
            <w:tcW w:w="4788" w:type="dxa"/>
          </w:tcPr>
          <w:p w:rsidR="00C879B7" w:rsidRDefault="00C879B7" w:rsidP="00C879B7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Lebanese American University – Dr.</w:t>
            </w:r>
            <w:r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 </w:t>
            </w:r>
            <w:proofErr w:type="spellStart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Yasmine</w:t>
            </w:r>
            <w:proofErr w:type="spellEnd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 </w:t>
            </w:r>
            <w:proofErr w:type="spellStart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Dabbous</w:t>
            </w:r>
            <w:proofErr w:type="spellEnd"/>
          </w:p>
          <w:p w:rsidR="0047366C" w:rsidRPr="002A2642" w:rsidRDefault="00C879B7" w:rsidP="00C879B7">
            <w:pPr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sz w:val="24"/>
                <w:szCs w:val="24"/>
              </w:rPr>
              <w:t xml:space="preserve">May 2011 - present </w:t>
            </w:r>
            <w:r w:rsidRPr="002A2642">
              <w:rPr>
                <w:i/>
                <w:sz w:val="24"/>
                <w:szCs w:val="24"/>
              </w:rPr>
              <w:t xml:space="preserve"> </w:t>
            </w:r>
            <w:r w:rsidRPr="002A2642">
              <w:rPr>
                <w:rFonts w:ascii="Corbel" w:eastAsia="Arial Unicode MS" w:hAnsi="Corbel" w:cs="Aharon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C879B7" w:rsidRDefault="00C879B7" w:rsidP="00C879B7">
            <w:pPr>
              <w:rPr>
                <w:rFonts w:ascii="Corbel" w:eastAsia="Arial Unicode MS" w:hAnsi="Corbel" w:cs="Aharoni"/>
                <w:sz w:val="24"/>
                <w:szCs w:val="24"/>
              </w:rPr>
            </w:pPr>
            <w:r w:rsidRPr="00AB067B">
              <w:rPr>
                <w:rFonts w:ascii="Corbel" w:eastAsia="Arial Unicode MS" w:hAnsi="Corbel" w:cs="Aharoni"/>
                <w:b/>
                <w:sz w:val="24"/>
                <w:szCs w:val="24"/>
              </w:rPr>
              <w:t>Research assistant</w:t>
            </w:r>
            <w:r w:rsidRPr="00F94FA4">
              <w:rPr>
                <w:rFonts w:ascii="Corbel" w:eastAsia="Arial Unicode MS" w:hAnsi="Corbel" w:cs="Aharoni"/>
                <w:sz w:val="24"/>
                <w:szCs w:val="24"/>
              </w:rPr>
              <w:t xml:space="preserve"> </w:t>
            </w:r>
          </w:p>
          <w:p w:rsidR="00C879B7" w:rsidRDefault="00C879B7" w:rsidP="00C879B7">
            <w:pPr>
              <w:rPr>
                <w:rFonts w:ascii="Corbel" w:eastAsia="Arial Unicode MS" w:hAnsi="Corbel" w:cs="Aharoni"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sz w:val="24"/>
                <w:szCs w:val="24"/>
              </w:rPr>
              <w:t>Analyzed data from news articles to develop hypothesis; mainly how Arabs view ‘Israel’.</w:t>
            </w:r>
          </w:p>
          <w:p w:rsidR="001B37EB" w:rsidRPr="001B37EB" w:rsidRDefault="001B37EB" w:rsidP="00C879B7">
            <w:pPr>
              <w:rPr>
                <w:rFonts w:ascii="Corbel" w:eastAsia="Arial Unicode MS" w:hAnsi="Corbel" w:cs="Aharoni"/>
                <w:bCs/>
                <w:sz w:val="24"/>
                <w:szCs w:val="24"/>
              </w:rPr>
            </w:pPr>
          </w:p>
        </w:tc>
      </w:tr>
      <w:tr w:rsidR="0047366C" w:rsidTr="00C879B7">
        <w:tc>
          <w:tcPr>
            <w:tcW w:w="4788" w:type="dxa"/>
          </w:tcPr>
          <w:p w:rsidR="00C879B7" w:rsidRPr="002A2642" w:rsidRDefault="001B37EB" w:rsidP="00C879B7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sz w:val="24"/>
                <w:szCs w:val="24"/>
              </w:rPr>
              <w:t xml:space="preserve"> </w:t>
            </w:r>
            <w:r w:rsidR="00C879B7"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Model United Nations - LAU </w:t>
            </w:r>
          </w:p>
          <w:p w:rsidR="001B37EB" w:rsidRPr="00C879B7" w:rsidRDefault="00C879B7" w:rsidP="00C879B7">
            <w:pPr>
              <w:rPr>
                <w:rFonts w:ascii="Corbel" w:eastAsia="Arial Unicode MS" w:hAnsi="Corbel"/>
                <w:i/>
                <w:iCs/>
                <w:sz w:val="24"/>
                <w:szCs w:val="24"/>
                <w:rtl/>
                <w:lang w:bidi="ar-LB"/>
              </w:rPr>
            </w:pPr>
            <w:r w:rsidRPr="002A2642"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  <w:t>November 2012 – January 2013</w:t>
            </w:r>
          </w:p>
        </w:tc>
        <w:tc>
          <w:tcPr>
            <w:tcW w:w="4788" w:type="dxa"/>
          </w:tcPr>
          <w:p w:rsidR="00C879B7" w:rsidRDefault="00C879B7" w:rsidP="00C879B7">
            <w:pP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  <w:t>Reporter</w:t>
            </w:r>
          </w:p>
          <w:p w:rsidR="0047366C" w:rsidRDefault="00C879B7" w:rsidP="00C879B7">
            <w:pPr>
              <w:rPr>
                <w:rFonts w:ascii="Corbel" w:eastAsia="Arial Unicode MS" w:hAnsi="Corbel" w:cs="Aharoni"/>
                <w:sz w:val="24"/>
                <w:szCs w:val="24"/>
                <w:rtl/>
              </w:rPr>
            </w:pPr>
            <w:r>
              <w:rPr>
                <w:rFonts w:ascii="Corbel" w:eastAsia="Arial Unicode MS" w:hAnsi="Corbel" w:cs="Aharoni"/>
                <w:sz w:val="24"/>
                <w:szCs w:val="24"/>
              </w:rPr>
              <w:t>Covered the MUN training sessions in terms or reports and articles</w:t>
            </w:r>
          </w:p>
          <w:p w:rsidR="00C879B7" w:rsidRDefault="00C879B7" w:rsidP="00C879B7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</w:p>
        </w:tc>
      </w:tr>
      <w:tr w:rsidR="0047366C" w:rsidTr="00C879B7">
        <w:tc>
          <w:tcPr>
            <w:tcW w:w="4788" w:type="dxa"/>
          </w:tcPr>
          <w:p w:rsidR="00C879B7" w:rsidRPr="002A2642" w:rsidRDefault="00C879B7" w:rsidP="00C879B7">
            <w:pPr>
              <w:tabs>
                <w:tab w:val="right" w:pos="4572"/>
              </w:tabs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Al-</w:t>
            </w:r>
            <w:proofErr w:type="spellStart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Ettejah</w:t>
            </w:r>
            <w:proofErr w:type="spellEnd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 TV Station</w:t>
            </w:r>
            <w:r>
              <w:rPr>
                <w:rFonts w:ascii="Corbel" w:eastAsia="Arial Unicode MS" w:hAnsi="Corbel" w:cs="Aharoni"/>
                <w:b/>
                <w:sz w:val="24"/>
                <w:szCs w:val="24"/>
              </w:rPr>
              <w:tab/>
            </w:r>
          </w:p>
          <w:p w:rsidR="001B37EB" w:rsidRPr="002A2642" w:rsidRDefault="00C879B7" w:rsidP="00C879B7">
            <w:pPr>
              <w:rPr>
                <w:rFonts w:ascii="Corbel" w:eastAsia="Arial Unicode MS" w:hAnsi="Corbel" w:cs="Aharoni"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  <w:t>June 2012 – July 2012</w:t>
            </w:r>
          </w:p>
        </w:tc>
        <w:tc>
          <w:tcPr>
            <w:tcW w:w="4788" w:type="dxa"/>
          </w:tcPr>
          <w:p w:rsidR="00C879B7" w:rsidRDefault="00C879B7" w:rsidP="00C879B7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AB067B">
              <w:rPr>
                <w:rFonts w:ascii="Corbel" w:eastAsia="Arial Unicode MS" w:hAnsi="Corbel" w:cs="Aharoni"/>
                <w:b/>
                <w:sz w:val="24"/>
                <w:szCs w:val="24"/>
              </w:rPr>
              <w:t>Editor</w:t>
            </w:r>
          </w:p>
          <w:p w:rsidR="00C879B7" w:rsidRDefault="00C879B7" w:rsidP="00C879B7">
            <w:pPr>
              <w:rPr>
                <w:rFonts w:ascii="Corbel" w:eastAsia="Arial Unicode MS" w:hAnsi="Corbel" w:cs="Aharoni"/>
                <w:bCs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bCs/>
                <w:sz w:val="24"/>
                <w:szCs w:val="24"/>
              </w:rPr>
              <w:t>Edited</w:t>
            </w:r>
            <w:r w:rsidRPr="00F94FA4">
              <w:rPr>
                <w:rFonts w:ascii="Corbel" w:eastAsia="Arial Unicode MS" w:hAnsi="Corbel" w:cs="Aharoni"/>
                <w:bCs/>
                <w:sz w:val="24"/>
                <w:szCs w:val="24"/>
              </w:rPr>
              <w:t xml:space="preserve"> news </w:t>
            </w:r>
            <w:r>
              <w:rPr>
                <w:rFonts w:ascii="Corbel" w:eastAsia="Arial Unicode MS" w:hAnsi="Corbel" w:cs="Aharoni"/>
                <w:bCs/>
                <w:sz w:val="24"/>
                <w:szCs w:val="24"/>
              </w:rPr>
              <w:t>in terms of</w:t>
            </w:r>
            <w:r w:rsidRPr="00F94FA4">
              <w:rPr>
                <w:rFonts w:ascii="Corbel" w:eastAsia="Arial Unicode MS" w:hAnsi="Corbel" w:cs="Aharoni"/>
                <w:bCs/>
                <w:sz w:val="24"/>
                <w:szCs w:val="24"/>
              </w:rPr>
              <w:t xml:space="preserve"> OOVs, CAPs, and VTs</w:t>
            </w:r>
          </w:p>
          <w:p w:rsidR="001B37EB" w:rsidRPr="001B37EB" w:rsidRDefault="001B37EB" w:rsidP="00C879B7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</w:p>
        </w:tc>
      </w:tr>
      <w:tr w:rsidR="00C879B7" w:rsidTr="00C879B7">
        <w:tc>
          <w:tcPr>
            <w:tcW w:w="4788" w:type="dxa"/>
          </w:tcPr>
          <w:p w:rsidR="00C879B7" w:rsidRPr="002A2642" w:rsidRDefault="00C879B7" w:rsidP="00C879B7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proofErr w:type="spellStart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Sho’oun</w:t>
            </w:r>
            <w:proofErr w:type="spellEnd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 </w:t>
            </w:r>
            <w:proofErr w:type="spellStart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Janoubiyah</w:t>
            </w:r>
            <w:proofErr w:type="spellEnd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 Magazine</w:t>
            </w:r>
          </w:p>
          <w:p w:rsidR="00C879B7" w:rsidRPr="002A2642" w:rsidRDefault="00C879B7" w:rsidP="00C879B7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sz w:val="24"/>
                <w:szCs w:val="24"/>
              </w:rPr>
              <w:t xml:space="preserve">February 2008 </w:t>
            </w:r>
            <w:r w:rsidRPr="002A2642">
              <w:rPr>
                <w:i/>
                <w:sz w:val="24"/>
                <w:szCs w:val="24"/>
              </w:rPr>
              <w:t>-</w:t>
            </w:r>
            <w:r w:rsidRPr="002A2642">
              <w:rPr>
                <w:rFonts w:ascii="Corbel" w:eastAsia="Arial Unicode MS" w:hAnsi="Corbel" w:cs="Aharoni"/>
                <w:i/>
                <w:sz w:val="24"/>
                <w:szCs w:val="24"/>
              </w:rPr>
              <w:t xml:space="preserve"> January 2009</w:t>
            </w:r>
          </w:p>
        </w:tc>
        <w:tc>
          <w:tcPr>
            <w:tcW w:w="4788" w:type="dxa"/>
          </w:tcPr>
          <w:p w:rsidR="00C879B7" w:rsidRDefault="00C879B7" w:rsidP="00C879B7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AB067B">
              <w:rPr>
                <w:rFonts w:ascii="Corbel" w:eastAsia="Arial Unicode MS" w:hAnsi="Corbel" w:cs="Aharoni"/>
                <w:b/>
                <w:sz w:val="24"/>
                <w:szCs w:val="24"/>
              </w:rPr>
              <w:t>Reporter</w:t>
            </w:r>
          </w:p>
          <w:p w:rsidR="00C879B7" w:rsidRPr="001B37EB" w:rsidRDefault="00C879B7" w:rsidP="00C879B7">
            <w:pPr>
              <w:rPr>
                <w:rFonts w:ascii="Corbel" w:eastAsia="Arial Unicode MS" w:hAnsi="Corbel" w:cs="Aharoni"/>
                <w:bCs/>
                <w:sz w:val="24"/>
                <w:szCs w:val="24"/>
              </w:rPr>
            </w:pPr>
            <w:r w:rsidRPr="001B37EB">
              <w:rPr>
                <w:rFonts w:ascii="Corbel" w:eastAsia="Arial Unicode MS" w:hAnsi="Corbel" w:cs="Aharoni"/>
                <w:bCs/>
                <w:sz w:val="24"/>
                <w:szCs w:val="24"/>
              </w:rPr>
              <w:t>Wrote articles about social issues such as abortion and education</w:t>
            </w:r>
          </w:p>
          <w:p w:rsidR="00C879B7" w:rsidRPr="001B37EB" w:rsidRDefault="00C879B7" w:rsidP="00C879B7">
            <w:pPr>
              <w:rPr>
                <w:rFonts w:ascii="Corbel" w:eastAsia="Arial Unicode MS" w:hAnsi="Corbel" w:cs="Aharoni"/>
                <w:bCs/>
                <w:sz w:val="24"/>
                <w:szCs w:val="24"/>
              </w:rPr>
            </w:pPr>
            <w:r w:rsidRPr="001B37EB">
              <w:rPr>
                <w:rFonts w:ascii="Corbel" w:eastAsia="Arial Unicode MS" w:hAnsi="Corbel" w:cs="Aharoni"/>
                <w:bCs/>
                <w:sz w:val="24"/>
                <w:szCs w:val="24"/>
              </w:rPr>
              <w:t xml:space="preserve">Wrote some political informal </w:t>
            </w:r>
            <w:r w:rsidR="001B46B8" w:rsidRPr="001B37EB">
              <w:rPr>
                <w:rFonts w:ascii="Corbel" w:eastAsia="Arial Unicode MS" w:hAnsi="Corbel" w:cs="Aharoni"/>
                <w:bCs/>
                <w:sz w:val="24"/>
                <w:szCs w:val="24"/>
              </w:rPr>
              <w:t>poetries</w:t>
            </w:r>
          </w:p>
          <w:p w:rsidR="00C879B7" w:rsidRPr="00AB067B" w:rsidRDefault="00C879B7" w:rsidP="00F70EF0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</w:p>
        </w:tc>
      </w:tr>
    </w:tbl>
    <w:p w:rsidR="00F94FA4" w:rsidRDefault="00F94FA4" w:rsidP="00A071BD">
      <w:pPr>
        <w:rPr>
          <w:rFonts w:ascii="Corbel" w:eastAsia="Arial Unicode MS" w:hAnsi="Corbel" w:cs="Aharoni"/>
          <w:bCs/>
          <w:iCs/>
          <w:sz w:val="24"/>
          <w:szCs w:val="24"/>
          <w:rtl/>
        </w:rPr>
      </w:pPr>
    </w:p>
    <w:p w:rsidR="00C879B7" w:rsidRPr="0035517B" w:rsidRDefault="00C879B7" w:rsidP="00A071BD">
      <w:pPr>
        <w:rPr>
          <w:rFonts w:ascii="Corbel" w:eastAsia="Arial Unicode MS" w:hAnsi="Corbel" w:cs="Aharoni"/>
          <w:bCs/>
          <w:iCs/>
          <w:sz w:val="24"/>
          <w:szCs w:val="24"/>
        </w:rPr>
      </w:pPr>
    </w:p>
    <w:p w:rsidR="00F94FA4" w:rsidRDefault="001B37EB" w:rsidP="00F94FA4">
      <w:pPr>
        <w:pBdr>
          <w:bottom w:val="single" w:sz="12" w:space="1" w:color="auto"/>
        </w:pBdr>
        <w:rPr>
          <w:rFonts w:ascii="Corbel" w:eastAsia="Arial Unicode MS" w:hAnsi="Corbel" w:cs="Aharoni"/>
          <w:b/>
          <w:bCs/>
          <w:sz w:val="32"/>
          <w:szCs w:val="32"/>
        </w:rPr>
      </w:pPr>
      <w:r w:rsidRPr="001B37EB">
        <w:rPr>
          <w:rFonts w:ascii="Corbel" w:eastAsia="Arial Unicode MS" w:hAnsi="Corbel" w:cs="Aharoni"/>
          <w:b/>
          <w:bCs/>
          <w:sz w:val="32"/>
          <w:szCs w:val="32"/>
        </w:rPr>
        <w:lastRenderedPageBreak/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B37EB" w:rsidTr="002A2642">
        <w:tc>
          <w:tcPr>
            <w:tcW w:w="4788" w:type="dxa"/>
          </w:tcPr>
          <w:p w:rsidR="001B37EB" w:rsidRPr="002A2642" w:rsidRDefault="001B37EB" w:rsidP="00F94FA4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International Affairs Club – LAU</w:t>
            </w:r>
          </w:p>
          <w:p w:rsidR="001B37EB" w:rsidRPr="002A2642" w:rsidRDefault="001B37EB" w:rsidP="001B37EB">
            <w:pPr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  <w:t>December 2012- present</w:t>
            </w:r>
          </w:p>
          <w:p w:rsidR="001B37EB" w:rsidRDefault="001B37EB" w:rsidP="00F94FA4">
            <w:pPr>
              <w:rPr>
                <w:rFonts w:ascii="Corbel" w:eastAsia="Arial Unicode MS" w:hAnsi="Corbel" w:cs="Aharoni"/>
                <w:b/>
                <w:bCs/>
                <w:sz w:val="32"/>
                <w:szCs w:val="32"/>
              </w:rPr>
            </w:pPr>
          </w:p>
        </w:tc>
        <w:tc>
          <w:tcPr>
            <w:tcW w:w="4788" w:type="dxa"/>
          </w:tcPr>
          <w:p w:rsidR="001B37EB" w:rsidRDefault="001B37EB" w:rsidP="00F94FA4">
            <w:pP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  <w:t>President</w:t>
            </w:r>
          </w:p>
          <w:p w:rsidR="001B37EB" w:rsidRPr="001B37EB" w:rsidRDefault="001B37EB" w:rsidP="00F94FA4">
            <w:pPr>
              <w:rPr>
                <w:rFonts w:ascii="Corbel" w:eastAsia="Arial Unicode MS" w:hAnsi="Corbel" w:cs="Aharoni"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sz w:val="24"/>
                <w:szCs w:val="24"/>
              </w:rPr>
              <w:t>Host events and seminars about hot issues mainly in the Middle East</w:t>
            </w:r>
          </w:p>
        </w:tc>
      </w:tr>
      <w:tr w:rsidR="001B37EB" w:rsidTr="002A2642">
        <w:tc>
          <w:tcPr>
            <w:tcW w:w="4788" w:type="dxa"/>
          </w:tcPr>
          <w:p w:rsidR="001B37EB" w:rsidRDefault="001B37EB" w:rsidP="00F94FA4">
            <w:pP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</w:pPr>
            <w:r w:rsidRPr="00634874"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  <w:t>“</w:t>
            </w: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 xml:space="preserve">Life is Better in Green” </w:t>
            </w:r>
            <w:proofErr w:type="spellStart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Assosciation</w:t>
            </w:r>
            <w:proofErr w:type="spellEnd"/>
          </w:p>
          <w:p w:rsidR="001B37EB" w:rsidRPr="002A2642" w:rsidRDefault="001B37EB" w:rsidP="001B37EB">
            <w:pPr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  <w:t xml:space="preserve">January 2013 – present </w:t>
            </w:r>
          </w:p>
          <w:p w:rsidR="001B37EB" w:rsidRDefault="001B37EB" w:rsidP="00F94FA4">
            <w:pPr>
              <w:rPr>
                <w:rFonts w:ascii="Corbel" w:eastAsia="Arial Unicode MS" w:hAnsi="Corbel" w:cs="Aharoni"/>
                <w:b/>
                <w:bCs/>
                <w:sz w:val="32"/>
                <w:szCs w:val="32"/>
              </w:rPr>
            </w:pPr>
          </w:p>
        </w:tc>
        <w:tc>
          <w:tcPr>
            <w:tcW w:w="4788" w:type="dxa"/>
          </w:tcPr>
          <w:p w:rsidR="001B37EB" w:rsidRDefault="001B37EB" w:rsidP="00F94FA4">
            <w:pP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  <w:t>Member</w:t>
            </w:r>
          </w:p>
          <w:p w:rsidR="001B37EB" w:rsidRPr="001B37EB" w:rsidRDefault="001B37EB" w:rsidP="00F94FA4">
            <w:pPr>
              <w:rPr>
                <w:rFonts w:ascii="Corbel" w:eastAsia="Arial Unicode MS" w:hAnsi="Corbel" w:cs="Aharoni"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sz w:val="24"/>
                <w:szCs w:val="24"/>
              </w:rPr>
              <w:t>Organize events to raise awareness about environment and pollution</w:t>
            </w:r>
          </w:p>
        </w:tc>
      </w:tr>
      <w:tr w:rsidR="001B37EB" w:rsidTr="002A2642">
        <w:tc>
          <w:tcPr>
            <w:tcW w:w="4788" w:type="dxa"/>
          </w:tcPr>
          <w:p w:rsidR="001B37EB" w:rsidRDefault="001B37EB" w:rsidP="00C879B7">
            <w:pPr>
              <w:rPr>
                <w:rFonts w:ascii="Corbel" w:eastAsia="Arial Unicode MS" w:hAnsi="Corbel" w:cs="Aharoni"/>
                <w:b/>
                <w:bCs/>
                <w:sz w:val="32"/>
                <w:szCs w:val="32"/>
              </w:rPr>
            </w:pPr>
          </w:p>
        </w:tc>
        <w:tc>
          <w:tcPr>
            <w:tcW w:w="4788" w:type="dxa"/>
          </w:tcPr>
          <w:p w:rsidR="001B37EB" w:rsidRPr="001B37EB" w:rsidRDefault="001B37EB" w:rsidP="00F94FA4">
            <w:pPr>
              <w:rPr>
                <w:rFonts w:ascii="Corbel" w:eastAsia="Arial Unicode MS" w:hAnsi="Corbel" w:cs="Aharoni"/>
                <w:sz w:val="24"/>
                <w:szCs w:val="24"/>
              </w:rPr>
            </w:pPr>
          </w:p>
        </w:tc>
      </w:tr>
      <w:tr w:rsidR="001B37EB" w:rsidTr="002A2642">
        <w:tc>
          <w:tcPr>
            <w:tcW w:w="4788" w:type="dxa"/>
          </w:tcPr>
          <w:p w:rsidR="001B37EB" w:rsidRDefault="001B37EB" w:rsidP="00F94FA4">
            <w:pP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Workshop for investigative journalism -UNESCO &amp; LAU</w:t>
            </w:r>
          </w:p>
          <w:p w:rsidR="001B37EB" w:rsidRPr="002A2642" w:rsidRDefault="001B37EB" w:rsidP="001B37EB">
            <w:pPr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  <w:t>November 30, December 1 &amp; 2, 2012</w:t>
            </w:r>
          </w:p>
          <w:p w:rsidR="001B37EB" w:rsidRDefault="001B37EB" w:rsidP="00F94FA4">
            <w:pPr>
              <w:rPr>
                <w:rFonts w:ascii="Corbel" w:eastAsia="Arial Unicode MS" w:hAnsi="Corbel" w:cs="Aharoni"/>
                <w:b/>
                <w:bCs/>
                <w:sz w:val="32"/>
                <w:szCs w:val="32"/>
              </w:rPr>
            </w:pPr>
          </w:p>
        </w:tc>
        <w:tc>
          <w:tcPr>
            <w:tcW w:w="4788" w:type="dxa"/>
          </w:tcPr>
          <w:p w:rsidR="001B37EB" w:rsidRDefault="002A2642" w:rsidP="00F94FA4">
            <w:pP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  <w:t>Trainee</w:t>
            </w:r>
          </w:p>
          <w:p w:rsidR="002A2642" w:rsidRPr="002A2642" w:rsidRDefault="002A2642" w:rsidP="00F94FA4">
            <w:pPr>
              <w:rPr>
                <w:rFonts w:ascii="Corbel" w:eastAsia="Arial Unicode MS" w:hAnsi="Corbel" w:cs="Aharoni"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sz w:val="24"/>
                <w:szCs w:val="24"/>
              </w:rPr>
              <w:t>Learnt how to write investigative pieces</w:t>
            </w:r>
          </w:p>
        </w:tc>
      </w:tr>
      <w:tr w:rsidR="001B37EB" w:rsidTr="002A2642">
        <w:tc>
          <w:tcPr>
            <w:tcW w:w="4788" w:type="dxa"/>
          </w:tcPr>
          <w:p w:rsidR="001B37EB" w:rsidRPr="002A2642" w:rsidRDefault="002A2642" w:rsidP="00F94FA4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Demining activity with UNIFIL</w:t>
            </w:r>
          </w:p>
          <w:p w:rsidR="002A2642" w:rsidRDefault="002A2642" w:rsidP="00F94FA4">
            <w:pP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  <w:t>(</w:t>
            </w:r>
            <w:proofErr w:type="spellStart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Shamaa</w:t>
            </w:r>
            <w:proofErr w:type="spellEnd"/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, South Lebanon)</w:t>
            </w:r>
          </w:p>
          <w:p w:rsidR="002A2642" w:rsidRPr="002A2642" w:rsidRDefault="002A2642" w:rsidP="002A2642">
            <w:pPr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i/>
                <w:iCs/>
                <w:sz w:val="24"/>
                <w:szCs w:val="24"/>
              </w:rPr>
              <w:t>July 11, 2012</w:t>
            </w:r>
          </w:p>
          <w:p w:rsidR="002A2642" w:rsidRDefault="002A2642" w:rsidP="00F94FA4">
            <w:pPr>
              <w:rPr>
                <w:rFonts w:ascii="Corbel" w:eastAsia="Arial Unicode MS" w:hAnsi="Corbel" w:cs="Aharoni"/>
                <w:b/>
                <w:bCs/>
                <w:sz w:val="32"/>
                <w:szCs w:val="32"/>
              </w:rPr>
            </w:pPr>
          </w:p>
        </w:tc>
        <w:tc>
          <w:tcPr>
            <w:tcW w:w="4788" w:type="dxa"/>
          </w:tcPr>
          <w:p w:rsidR="001B37EB" w:rsidRDefault="002A2642" w:rsidP="00F94FA4">
            <w:pP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b/>
                <w:bCs/>
                <w:sz w:val="24"/>
                <w:szCs w:val="24"/>
              </w:rPr>
              <w:t>Participant</w:t>
            </w:r>
          </w:p>
          <w:p w:rsidR="002A2642" w:rsidRPr="002A2642" w:rsidRDefault="002A2642" w:rsidP="00F94FA4">
            <w:pPr>
              <w:rPr>
                <w:rFonts w:ascii="Corbel" w:eastAsia="Arial Unicode MS" w:hAnsi="Corbel" w:cs="Aharoni"/>
                <w:sz w:val="24"/>
                <w:szCs w:val="24"/>
              </w:rPr>
            </w:pPr>
            <w:r>
              <w:rPr>
                <w:rFonts w:ascii="Corbel" w:eastAsia="Arial Unicode MS" w:hAnsi="Corbel" w:cs="Aharoni"/>
                <w:sz w:val="24"/>
                <w:szCs w:val="24"/>
              </w:rPr>
              <w:t>Reported on my experience while demining cluster bombs in a hot spot</w:t>
            </w:r>
          </w:p>
        </w:tc>
      </w:tr>
    </w:tbl>
    <w:p w:rsidR="002A2642" w:rsidRPr="0035517B" w:rsidRDefault="002A2642" w:rsidP="00886C95">
      <w:pPr>
        <w:rPr>
          <w:rFonts w:ascii="Corbel" w:eastAsia="Arial Unicode MS" w:hAnsi="Corbel" w:cs="Aharoni"/>
          <w:bCs/>
          <w:sz w:val="24"/>
          <w:szCs w:val="24"/>
        </w:rPr>
      </w:pPr>
    </w:p>
    <w:p w:rsidR="00F3277B" w:rsidRDefault="00F3277B" w:rsidP="00F94FA4">
      <w:pPr>
        <w:pBdr>
          <w:bottom w:val="single" w:sz="12" w:space="1" w:color="auto"/>
        </w:pBdr>
        <w:rPr>
          <w:rFonts w:ascii="Corbel" w:eastAsia="Arial Unicode MS" w:hAnsi="Corbel" w:cs="Aharoni"/>
          <w:b/>
          <w:sz w:val="32"/>
          <w:szCs w:val="32"/>
        </w:rPr>
      </w:pPr>
      <w:r w:rsidRPr="002A2642">
        <w:rPr>
          <w:rFonts w:ascii="Corbel" w:eastAsia="Arial Unicode MS" w:hAnsi="Corbel" w:cs="Aharoni"/>
          <w:b/>
          <w:sz w:val="32"/>
          <w:szCs w:val="32"/>
        </w:rPr>
        <w:t>Skills</w:t>
      </w:r>
      <w:r w:rsidR="00F702CC" w:rsidRPr="002A2642">
        <w:rPr>
          <w:rFonts w:ascii="Corbel" w:eastAsia="Arial Unicode MS" w:hAnsi="Corbel" w:cs="Aharoni"/>
          <w:b/>
          <w:sz w:val="32"/>
          <w:szCs w:val="32"/>
        </w:rPr>
        <w:t xml:space="preserve"> &amp; Interests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A2642" w:rsidTr="002A2642">
        <w:tc>
          <w:tcPr>
            <w:tcW w:w="4788" w:type="dxa"/>
          </w:tcPr>
          <w:p w:rsidR="002A2642" w:rsidRPr="002A2642" w:rsidRDefault="002A2642" w:rsidP="00F94FA4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Language</w:t>
            </w:r>
          </w:p>
        </w:tc>
        <w:tc>
          <w:tcPr>
            <w:tcW w:w="4788" w:type="dxa"/>
          </w:tcPr>
          <w:p w:rsidR="002A2642" w:rsidRPr="002A2642" w:rsidRDefault="002A2642" w:rsidP="002A2642">
            <w:pPr>
              <w:rPr>
                <w:rFonts w:ascii="Corbel" w:eastAsia="Arial Unicode MS" w:hAnsi="Corbel" w:cs="Aharoni"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sz w:val="24"/>
                <w:szCs w:val="24"/>
              </w:rPr>
              <w:t>Fluent in Arabic and English, basic knowledge of French</w:t>
            </w:r>
          </w:p>
          <w:p w:rsidR="002A2642" w:rsidRDefault="002A2642" w:rsidP="00F94FA4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</w:p>
        </w:tc>
      </w:tr>
      <w:tr w:rsidR="002A2642" w:rsidTr="002A2642">
        <w:tc>
          <w:tcPr>
            <w:tcW w:w="4788" w:type="dxa"/>
          </w:tcPr>
          <w:p w:rsidR="002A2642" w:rsidRPr="002A2642" w:rsidRDefault="002A2642" w:rsidP="00F94FA4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Computer</w:t>
            </w:r>
          </w:p>
        </w:tc>
        <w:tc>
          <w:tcPr>
            <w:tcW w:w="4788" w:type="dxa"/>
          </w:tcPr>
          <w:p w:rsidR="002A2642" w:rsidRPr="002A2642" w:rsidRDefault="002A2642" w:rsidP="002A2642">
            <w:pPr>
              <w:rPr>
                <w:rFonts w:ascii="Corbel" w:eastAsia="Arial Unicode MS" w:hAnsi="Corbel" w:cs="Aharoni"/>
                <w:b/>
                <w:sz w:val="32"/>
                <w:szCs w:val="32"/>
                <w:u w:val="single"/>
              </w:rPr>
            </w:pPr>
            <w:r w:rsidRPr="002A2642">
              <w:rPr>
                <w:rFonts w:ascii="Corbel" w:eastAsia="Arial Unicode MS" w:hAnsi="Corbel" w:cs="Aharoni"/>
                <w:sz w:val="24"/>
                <w:szCs w:val="24"/>
              </w:rPr>
              <w:t xml:space="preserve">Proficient in, Adobe Premier, Microsoft Office, Microsoft Excel  </w:t>
            </w:r>
          </w:p>
          <w:p w:rsidR="002A2642" w:rsidRDefault="002A2642" w:rsidP="00F94FA4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</w:p>
        </w:tc>
      </w:tr>
      <w:tr w:rsidR="002A2642" w:rsidTr="002A2642">
        <w:tc>
          <w:tcPr>
            <w:tcW w:w="4788" w:type="dxa"/>
          </w:tcPr>
          <w:p w:rsidR="002A2642" w:rsidRPr="002A2642" w:rsidRDefault="002A2642" w:rsidP="00F94FA4">
            <w:pPr>
              <w:rPr>
                <w:rFonts w:ascii="Corbel" w:eastAsia="Arial Unicode MS" w:hAnsi="Corbel" w:cs="Aharoni"/>
                <w:b/>
                <w:sz w:val="24"/>
                <w:szCs w:val="24"/>
              </w:rPr>
            </w:pPr>
            <w:r w:rsidRPr="002A2642">
              <w:rPr>
                <w:rFonts w:ascii="Corbel" w:eastAsia="Arial Unicode MS" w:hAnsi="Corbel" w:cs="Aharoni"/>
                <w:b/>
                <w:sz w:val="24"/>
                <w:szCs w:val="24"/>
              </w:rPr>
              <w:t>Interests</w:t>
            </w:r>
          </w:p>
        </w:tc>
        <w:tc>
          <w:tcPr>
            <w:tcW w:w="4788" w:type="dxa"/>
          </w:tcPr>
          <w:p w:rsidR="002A2642" w:rsidRDefault="002A2642" w:rsidP="00F94FA4">
            <w:pPr>
              <w:rPr>
                <w:rFonts w:ascii="Corbel" w:eastAsia="Arial Unicode MS" w:hAnsi="Corbel" w:cs="Aharoni"/>
                <w:b/>
                <w:sz w:val="32"/>
                <w:szCs w:val="32"/>
              </w:rPr>
            </w:pPr>
            <w:r w:rsidRPr="00F94FA4">
              <w:rPr>
                <w:rFonts w:ascii="Corbel" w:eastAsia="Arial Unicode MS" w:hAnsi="Corbel" w:cs="Aharoni"/>
                <w:sz w:val="24"/>
                <w:szCs w:val="24"/>
              </w:rPr>
              <w:t>Writing poetry and short stories in Arabic and English, playing the piano, photographing, and walking</w:t>
            </w:r>
          </w:p>
        </w:tc>
      </w:tr>
    </w:tbl>
    <w:p w:rsidR="00F702CC" w:rsidRPr="0035517B" w:rsidRDefault="00F702CC" w:rsidP="0035517B">
      <w:pPr>
        <w:rPr>
          <w:rFonts w:ascii="Corbel" w:eastAsia="Arial Unicode MS" w:hAnsi="Corbel" w:cs="Aharoni"/>
          <w:sz w:val="24"/>
          <w:szCs w:val="24"/>
        </w:rPr>
      </w:pPr>
    </w:p>
    <w:sectPr w:rsidR="00F702CC" w:rsidRPr="0035517B" w:rsidSect="00F70EF0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5B00"/>
    <w:multiLevelType w:val="hybridMultilevel"/>
    <w:tmpl w:val="EDB249A2"/>
    <w:lvl w:ilvl="0" w:tplc="4BA0CC16">
      <w:numFmt w:val="bullet"/>
      <w:lvlText w:val="-"/>
      <w:lvlJc w:val="left"/>
      <w:pPr>
        <w:ind w:left="720" w:hanging="360"/>
      </w:pPr>
      <w:rPr>
        <w:rFonts w:ascii="Tw Cen MT" w:eastAsia="Arial Unicode MS" w:hAnsi="Tw Cen MT" w:cs="Arial Unicode M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0450"/>
    <w:multiLevelType w:val="hybridMultilevel"/>
    <w:tmpl w:val="190A13D4"/>
    <w:lvl w:ilvl="0" w:tplc="1BD66702">
      <w:numFmt w:val="bullet"/>
      <w:lvlText w:val="-"/>
      <w:lvlJc w:val="left"/>
      <w:pPr>
        <w:ind w:left="720" w:hanging="360"/>
      </w:pPr>
      <w:rPr>
        <w:rFonts w:ascii="Corbel" w:eastAsia="Arial Unicode MS" w:hAnsi="Corbe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06A36"/>
    <w:multiLevelType w:val="hybridMultilevel"/>
    <w:tmpl w:val="4B36CA42"/>
    <w:lvl w:ilvl="0" w:tplc="F60CB1D2">
      <w:start w:val="2004"/>
      <w:numFmt w:val="bullet"/>
      <w:lvlText w:val="-"/>
      <w:lvlJc w:val="left"/>
      <w:pPr>
        <w:ind w:left="720" w:hanging="360"/>
      </w:pPr>
      <w:rPr>
        <w:rFonts w:ascii="Corbel" w:eastAsia="Arial Unicode MS" w:hAnsi="Corbel" w:cs="Aharon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023A0"/>
    <w:multiLevelType w:val="hybridMultilevel"/>
    <w:tmpl w:val="49DE32A8"/>
    <w:lvl w:ilvl="0" w:tplc="20ACC5EA">
      <w:start w:val="2004"/>
      <w:numFmt w:val="bullet"/>
      <w:lvlText w:val="-"/>
      <w:lvlJc w:val="left"/>
      <w:pPr>
        <w:ind w:left="720" w:hanging="360"/>
      </w:pPr>
      <w:rPr>
        <w:rFonts w:ascii="Corbel" w:eastAsia="Arial Unicode MS" w:hAnsi="Corbe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77051"/>
    <w:multiLevelType w:val="hybridMultilevel"/>
    <w:tmpl w:val="E98E7866"/>
    <w:lvl w:ilvl="0" w:tplc="794CB944">
      <w:start w:val="8"/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76BD"/>
    <w:rsid w:val="00025049"/>
    <w:rsid w:val="000F6456"/>
    <w:rsid w:val="0013006E"/>
    <w:rsid w:val="001B37EB"/>
    <w:rsid w:val="001B46B8"/>
    <w:rsid w:val="002A2642"/>
    <w:rsid w:val="00330BA6"/>
    <w:rsid w:val="0035517B"/>
    <w:rsid w:val="00361BF2"/>
    <w:rsid w:val="00364A3C"/>
    <w:rsid w:val="0037118F"/>
    <w:rsid w:val="003A6815"/>
    <w:rsid w:val="003F6013"/>
    <w:rsid w:val="003F76BD"/>
    <w:rsid w:val="00401683"/>
    <w:rsid w:val="0047366C"/>
    <w:rsid w:val="0048215A"/>
    <w:rsid w:val="004E67FB"/>
    <w:rsid w:val="00503DAB"/>
    <w:rsid w:val="00634874"/>
    <w:rsid w:val="00655F2E"/>
    <w:rsid w:val="00710D9F"/>
    <w:rsid w:val="00843CF7"/>
    <w:rsid w:val="008823E5"/>
    <w:rsid w:val="00886C95"/>
    <w:rsid w:val="008D3BB8"/>
    <w:rsid w:val="008D3BE8"/>
    <w:rsid w:val="008F09A5"/>
    <w:rsid w:val="00900C9C"/>
    <w:rsid w:val="00907742"/>
    <w:rsid w:val="009B0441"/>
    <w:rsid w:val="00A071BD"/>
    <w:rsid w:val="00A903A4"/>
    <w:rsid w:val="00AB067B"/>
    <w:rsid w:val="00AE6ECB"/>
    <w:rsid w:val="00B30131"/>
    <w:rsid w:val="00B358C1"/>
    <w:rsid w:val="00B726EA"/>
    <w:rsid w:val="00BA02FA"/>
    <w:rsid w:val="00BF13AE"/>
    <w:rsid w:val="00C26DC2"/>
    <w:rsid w:val="00C879B7"/>
    <w:rsid w:val="00CA2F9C"/>
    <w:rsid w:val="00CF24AB"/>
    <w:rsid w:val="00E03AFA"/>
    <w:rsid w:val="00E50397"/>
    <w:rsid w:val="00E56606"/>
    <w:rsid w:val="00E61C39"/>
    <w:rsid w:val="00EA407C"/>
    <w:rsid w:val="00F3277B"/>
    <w:rsid w:val="00F702CC"/>
    <w:rsid w:val="00F70EF0"/>
    <w:rsid w:val="00F9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1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68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1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1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1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1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1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6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2013-01-08T09:06:00Z</dcterms:created>
  <dcterms:modified xsi:type="dcterms:W3CDTF">2013-02-20T18:04:00Z</dcterms:modified>
</cp:coreProperties>
</file>