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15" w:rsidRDefault="005A2B15" w:rsidP="00006D59">
      <w:pPr>
        <w:pStyle w:val="Heading1"/>
      </w:pPr>
      <w:r>
        <w:t>Intro</w:t>
      </w:r>
    </w:p>
    <w:p w:rsidR="005A2B15" w:rsidRDefault="005A2B15" w:rsidP="005A2B15">
      <w:pPr>
        <w:pStyle w:val="ListParagraph"/>
        <w:numPr>
          <w:ilvl w:val="0"/>
          <w:numId w:val="2"/>
        </w:numPr>
      </w:pPr>
      <w:r>
        <w:t>MVC 4 Application</w:t>
      </w:r>
    </w:p>
    <w:p w:rsidR="005A2B15" w:rsidRDefault="005A2B15" w:rsidP="005A2B15">
      <w:pPr>
        <w:pStyle w:val="ListParagraph"/>
        <w:numPr>
          <w:ilvl w:val="0"/>
          <w:numId w:val="2"/>
        </w:numPr>
      </w:pPr>
      <w:r>
        <w:t>Deployed to Azure, both Website and database</w:t>
      </w:r>
    </w:p>
    <w:p w:rsidR="007172FA" w:rsidRDefault="007172FA" w:rsidP="007172FA">
      <w:pPr>
        <w:pStyle w:val="Heading1"/>
      </w:pPr>
      <w:r>
        <w:t>Client</w:t>
      </w:r>
    </w:p>
    <w:p w:rsidR="007172FA" w:rsidRDefault="007172FA" w:rsidP="007172FA">
      <w:r>
        <w:t>The client is the code that needs to run inside Blu.</w:t>
      </w:r>
    </w:p>
    <w:p w:rsidR="007172FA" w:rsidRDefault="007172FA" w:rsidP="007172FA">
      <w:r>
        <w:t>We need:</w:t>
      </w:r>
    </w:p>
    <w:p w:rsidR="007172FA" w:rsidRDefault="007172FA" w:rsidP="007172FA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javascript</w:t>
      </w:r>
      <w:proofErr w:type="spellEnd"/>
      <w:r>
        <w:t xml:space="preserve"> code that initializes </w:t>
      </w:r>
    </w:p>
    <w:p w:rsidR="007172FA" w:rsidRDefault="007172FA" w:rsidP="007172FA">
      <w:pPr>
        <w:pStyle w:val="ListParagraph"/>
        <w:numPr>
          <w:ilvl w:val="1"/>
          <w:numId w:val="2"/>
        </w:numPr>
      </w:pPr>
      <w:r>
        <w:t xml:space="preserve">An </w:t>
      </w:r>
      <w:proofErr w:type="spellStart"/>
      <w:r>
        <w:t>iframe</w:t>
      </w:r>
      <w:proofErr w:type="spellEnd"/>
    </w:p>
    <w:p w:rsidR="007172FA" w:rsidRDefault="007172FA" w:rsidP="007172FA">
      <w:pPr>
        <w:pStyle w:val="ListParagraph"/>
        <w:numPr>
          <w:ilvl w:val="1"/>
          <w:numId w:val="2"/>
        </w:numPr>
      </w:pPr>
      <w:r>
        <w:t xml:space="preserve">CSS </w:t>
      </w:r>
    </w:p>
    <w:p w:rsidR="007172FA" w:rsidRPr="005A2B15" w:rsidRDefault="007172FA" w:rsidP="007172FA">
      <w:pPr>
        <w:pStyle w:val="ListParagraph"/>
        <w:numPr>
          <w:ilvl w:val="1"/>
          <w:numId w:val="2"/>
        </w:numPr>
      </w:pPr>
      <w:r>
        <w:t>JS</w:t>
      </w:r>
      <w:bookmarkStart w:id="0" w:name="_GoBack"/>
      <w:bookmarkEnd w:id="0"/>
    </w:p>
    <w:p w:rsidR="00006D59" w:rsidRDefault="00006D59" w:rsidP="00006D59">
      <w:pPr>
        <w:pStyle w:val="Heading1"/>
      </w:pPr>
      <w:r>
        <w:t>Detailed Specs</w:t>
      </w:r>
    </w:p>
    <w:p w:rsidR="00624B26" w:rsidRDefault="00624B26" w:rsidP="00624B26">
      <w:pPr>
        <w:pStyle w:val="Heading2"/>
      </w:pPr>
      <w:r>
        <w:t>Landing Page</w:t>
      </w:r>
    </w:p>
    <w:p w:rsidR="005A2B15" w:rsidRDefault="005A2B15" w:rsidP="005A2B15">
      <w:pPr>
        <w:pStyle w:val="ListParagraph"/>
        <w:numPr>
          <w:ilvl w:val="0"/>
          <w:numId w:val="2"/>
        </w:numPr>
      </w:pPr>
      <w:r>
        <w:t>referengine.com/refer/start</w:t>
      </w:r>
    </w:p>
    <w:p w:rsidR="005A2B15" w:rsidRDefault="005A2B15" w:rsidP="005A2B15">
      <w:pPr>
        <w:pStyle w:val="ListParagraph"/>
        <w:numPr>
          <w:ilvl w:val="0"/>
          <w:numId w:val="2"/>
        </w:numPr>
      </w:pPr>
      <w:r>
        <w:t>Start action:</w:t>
      </w:r>
    </w:p>
    <w:p w:rsidR="005A2B15" w:rsidRDefault="005A2B15" w:rsidP="005A2B15">
      <w:pPr>
        <w:pStyle w:val="ListParagraph"/>
        <w:numPr>
          <w:ilvl w:val="1"/>
          <w:numId w:val="2"/>
        </w:numPr>
      </w:pPr>
      <w:r>
        <w:t xml:space="preserve">If user not logged in to </w:t>
      </w:r>
      <w:proofErr w:type="spellStart"/>
      <w:r>
        <w:t>facebook</w:t>
      </w:r>
      <w:proofErr w:type="spellEnd"/>
      <w:r>
        <w:t>, offer login</w:t>
      </w:r>
    </w:p>
    <w:p w:rsidR="005A2B15" w:rsidRDefault="005A2B15" w:rsidP="005A2B15">
      <w:pPr>
        <w:pStyle w:val="ListParagraph"/>
        <w:numPr>
          <w:ilvl w:val="1"/>
          <w:numId w:val="2"/>
        </w:numPr>
      </w:pPr>
      <w:r>
        <w:t>Get token and send it to server</w:t>
      </w:r>
    </w:p>
    <w:p w:rsidR="005A2B15" w:rsidRDefault="005A2B15" w:rsidP="005A2B15">
      <w:pPr>
        <w:pStyle w:val="ListParagraph"/>
        <w:numPr>
          <w:ilvl w:val="1"/>
          <w:numId w:val="2"/>
        </w:numPr>
      </w:pPr>
      <w:r>
        <w:t>Add it to database</w:t>
      </w:r>
    </w:p>
    <w:p w:rsidR="005A2B15" w:rsidRDefault="005A2B15" w:rsidP="005A2B15">
      <w:pPr>
        <w:pStyle w:val="ListParagraph"/>
        <w:numPr>
          <w:ilvl w:val="0"/>
          <w:numId w:val="2"/>
        </w:numPr>
      </w:pPr>
      <w:r>
        <w:t>Redirect to Friend Selection Page</w:t>
      </w:r>
    </w:p>
    <w:p w:rsidR="001335E3" w:rsidRDefault="001335E3" w:rsidP="001335E3">
      <w:pPr>
        <w:pStyle w:val="Heading2"/>
      </w:pPr>
      <w:r>
        <w:t>Friend Selection Page</w:t>
      </w:r>
    </w:p>
    <w:p w:rsidR="005A2B15" w:rsidRDefault="005A2B15" w:rsidP="005A2B15">
      <w:pPr>
        <w:pStyle w:val="ListParagraph"/>
        <w:numPr>
          <w:ilvl w:val="0"/>
          <w:numId w:val="2"/>
        </w:numPr>
      </w:pPr>
      <w:r>
        <w:t>referengine.com/refer/</w:t>
      </w:r>
      <w:proofErr w:type="spellStart"/>
      <w:r>
        <w:t>selectfriends</w:t>
      </w:r>
      <w:proofErr w:type="spellEnd"/>
    </w:p>
    <w:p w:rsidR="006C56DB" w:rsidRDefault="006C56DB" w:rsidP="006C56DB">
      <w:pPr>
        <w:pStyle w:val="Heading2"/>
      </w:pPr>
      <w:r>
        <w:t>Submit Page</w:t>
      </w:r>
    </w:p>
    <w:p w:rsidR="00F4326E" w:rsidRDefault="005A2B15" w:rsidP="006C56DB">
      <w:pPr>
        <w:pStyle w:val="ListParagraph"/>
        <w:numPr>
          <w:ilvl w:val="0"/>
          <w:numId w:val="1"/>
        </w:numPr>
      </w:pPr>
      <w:r>
        <w:t>referengine.com/refer/submit</w:t>
      </w:r>
    </w:p>
    <w:p w:rsidR="00F4326E" w:rsidRDefault="00F4326E" w:rsidP="00F4326E">
      <w:pPr>
        <w:pStyle w:val="Heading2"/>
      </w:pPr>
      <w:r>
        <w:t>Thank you page</w:t>
      </w:r>
    </w:p>
    <w:p w:rsidR="005A2B15" w:rsidRDefault="005A2B15" w:rsidP="005A2B15">
      <w:pPr>
        <w:pStyle w:val="ListParagraph"/>
        <w:numPr>
          <w:ilvl w:val="0"/>
          <w:numId w:val="1"/>
        </w:numPr>
      </w:pPr>
      <w:r>
        <w:t>referengine.com/refer/</w:t>
      </w:r>
      <w:proofErr w:type="spellStart"/>
      <w:r>
        <w:t>thankyou</w:t>
      </w:r>
      <w:proofErr w:type="spellEnd"/>
    </w:p>
    <w:p w:rsidR="00624B26" w:rsidRDefault="00624B26" w:rsidP="00624B26">
      <w:pPr>
        <w:pStyle w:val="Heading2"/>
      </w:pPr>
      <w:r>
        <w:t>Settings Link</w:t>
      </w:r>
    </w:p>
    <w:p w:rsidR="00624B26" w:rsidRPr="00624B26" w:rsidRDefault="00624B26" w:rsidP="00624B26">
      <w:r>
        <w:t>We will create a link in the Settings menu that the customer can use to access the CRP.</w:t>
      </w:r>
    </w:p>
    <w:p w:rsidR="00F119EF" w:rsidRPr="00F119EF" w:rsidRDefault="00F119EF" w:rsidP="00F119EF">
      <w:pPr>
        <w:pStyle w:val="Heading1"/>
      </w:pPr>
      <w:r>
        <w:t>Metrics</w:t>
      </w:r>
    </w:p>
    <w:p w:rsidR="00BA200A" w:rsidRDefault="00BA200A" w:rsidP="00F119EF">
      <w:pPr>
        <w:pStyle w:val="Heading1"/>
      </w:pPr>
      <w:r>
        <w:t>Performance</w:t>
      </w:r>
    </w:p>
    <w:p w:rsidR="00BA200A" w:rsidRDefault="00BA200A" w:rsidP="00F119EF">
      <w:pPr>
        <w:pStyle w:val="Heading1"/>
      </w:pPr>
      <w:r>
        <w:t>Security</w:t>
      </w:r>
    </w:p>
    <w:p w:rsidR="00BA200A" w:rsidRPr="00BA200A" w:rsidRDefault="00BA200A" w:rsidP="00BA200A"/>
    <w:sectPr w:rsidR="00BA200A" w:rsidRPr="00BA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C1EFD"/>
    <w:multiLevelType w:val="hybridMultilevel"/>
    <w:tmpl w:val="1C123D58"/>
    <w:lvl w:ilvl="0" w:tplc="414A23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74317"/>
    <w:multiLevelType w:val="hybridMultilevel"/>
    <w:tmpl w:val="77AEC270"/>
    <w:lvl w:ilvl="0" w:tplc="83FA86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D7"/>
    <w:rsid w:val="00006D59"/>
    <w:rsid w:val="001335E3"/>
    <w:rsid w:val="001F51B9"/>
    <w:rsid w:val="00385118"/>
    <w:rsid w:val="004A59FC"/>
    <w:rsid w:val="005A2B15"/>
    <w:rsid w:val="00624B26"/>
    <w:rsid w:val="006C56DB"/>
    <w:rsid w:val="007172FA"/>
    <w:rsid w:val="00810ED7"/>
    <w:rsid w:val="00B60C69"/>
    <w:rsid w:val="00BA200A"/>
    <w:rsid w:val="00DA1F83"/>
    <w:rsid w:val="00F119EF"/>
    <w:rsid w:val="00F4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9AAA-C315-422B-A657-E999E245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B26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B26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1F83"/>
    <w:rPr>
      <w:b/>
      <w:b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06D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4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B2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customStyle="1" w:styleId="Open">
    <w:name w:val="Open"/>
    <w:basedOn w:val="Normal"/>
    <w:link w:val="OpenChar"/>
    <w:qFormat/>
    <w:rsid w:val="001335E3"/>
    <w:rPr>
      <w:color w:val="C45911" w:themeColor="accent2" w:themeShade="BF"/>
    </w:rPr>
  </w:style>
  <w:style w:type="character" w:customStyle="1" w:styleId="OpenChar">
    <w:name w:val="Open Char"/>
    <w:basedOn w:val="DefaultParagraphFont"/>
    <w:link w:val="Open"/>
    <w:rsid w:val="001335E3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 Ayna</dc:creator>
  <cp:lastModifiedBy>Tarek Ayna</cp:lastModifiedBy>
  <cp:revision>3</cp:revision>
  <dcterms:created xsi:type="dcterms:W3CDTF">2012-11-14T00:12:00Z</dcterms:created>
  <dcterms:modified xsi:type="dcterms:W3CDTF">2012-11-14T01:10:00Z</dcterms:modified>
</cp:coreProperties>
</file>